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41" w:rsidRDefault="00692C41" w:rsidP="00692C41">
      <w:pPr>
        <w:jc w:val="center"/>
      </w:pPr>
      <w:bookmarkStart w:id="0" w:name="_Toc529748165"/>
      <w:r>
        <w:rPr>
          <w:rFonts w:ascii="Times New Roman" w:hAnsi="Times New Roman"/>
          <w:sz w:val="28"/>
          <w:szCs w:val="28"/>
        </w:rPr>
        <w:t>МИНИСТЕРСТВО НАУКИ И ВЫСШЕГО ОБРАЗОВАНИЯ РОССИЙСКОЙ ФЕДЕРАЦИИ</w:t>
      </w:r>
      <w:r>
        <w:br/>
      </w:r>
      <w:r w:rsidRPr="00692C41">
        <w:rPr>
          <w:rFonts w:ascii="Times New Roman" w:hAnsi="Times New Roman" w:cs="Times New Roman"/>
          <w:sz w:val="28"/>
          <w:szCs w:val="28"/>
        </w:rPr>
        <w:t xml:space="preserve">Федеральное государственное автономное образовательное учреждение высшего образования «Крымский федеральный университет </w:t>
      </w:r>
      <w:r>
        <w:br/>
      </w:r>
      <w:r w:rsidRPr="00692C41">
        <w:rPr>
          <w:rFonts w:ascii="Times New Roman" w:hAnsi="Times New Roman" w:cs="Times New Roman"/>
          <w:sz w:val="28"/>
          <w:szCs w:val="28"/>
        </w:rPr>
        <w:t>имени В.И. Вернадского»</w:t>
      </w:r>
      <w:r>
        <w:br/>
      </w:r>
      <w:r w:rsidRPr="00692C41">
        <w:rPr>
          <w:rFonts w:ascii="Times New Roman" w:hAnsi="Times New Roman" w:cs="Times New Roman"/>
          <w:sz w:val="28"/>
          <w:szCs w:val="28"/>
        </w:rPr>
        <w:t xml:space="preserve">Таврическая академия </w:t>
      </w:r>
    </w:p>
    <w:p w:rsidR="00692C41" w:rsidRPr="00F4215B" w:rsidRDefault="00692C41" w:rsidP="00F4215B">
      <w:pPr>
        <w:jc w:val="center"/>
        <w:rPr>
          <w:rFonts w:ascii="Times New Roman" w:hAnsi="Times New Roman" w:cs="Times New Roman"/>
          <w:sz w:val="28"/>
          <w:szCs w:val="28"/>
        </w:rPr>
      </w:pPr>
      <w:r w:rsidRPr="00692C41">
        <w:rPr>
          <w:rFonts w:ascii="Times New Roman" w:hAnsi="Times New Roman" w:cs="Times New Roman"/>
          <w:sz w:val="28"/>
          <w:szCs w:val="28"/>
        </w:rPr>
        <w:t>Юридический факультет</w:t>
      </w:r>
      <w:r>
        <w:br/>
      </w:r>
      <w:r w:rsidRPr="00692C41">
        <w:rPr>
          <w:rFonts w:ascii="Times New Roman" w:hAnsi="Times New Roman" w:cs="Times New Roman"/>
          <w:sz w:val="28"/>
          <w:szCs w:val="28"/>
        </w:rPr>
        <w:t xml:space="preserve">Кафедра гражданского и трудового права </w:t>
      </w:r>
      <w:r>
        <w:rPr>
          <w:rFonts w:ascii="Times New Roman" w:hAnsi="Times New Roman" w:cs="Times New Roman"/>
          <w:sz w:val="28"/>
          <w:szCs w:val="28"/>
        </w:rPr>
        <w:br/>
      </w:r>
    </w:p>
    <w:p w:rsidR="00692C41" w:rsidRPr="00692C41" w:rsidRDefault="00692C41" w:rsidP="00692C41">
      <w:pPr>
        <w:ind w:left="-567" w:firstLine="567"/>
        <w:jc w:val="center"/>
        <w:rPr>
          <w:rFonts w:ascii="Times New Roman" w:hAnsi="Times New Roman" w:cs="Times New Roman"/>
          <w:sz w:val="28"/>
        </w:rPr>
      </w:pPr>
      <w:r>
        <w:rPr>
          <w:rFonts w:ascii="Times New Roman" w:hAnsi="Times New Roman" w:cs="Times New Roman"/>
          <w:b/>
          <w:sz w:val="36"/>
          <w:szCs w:val="36"/>
        </w:rPr>
        <w:t>КУРСОВАЯ РАБОТА</w:t>
      </w:r>
      <w:proofErr w:type="gramStart"/>
      <w:r>
        <w:rPr>
          <w:rFonts w:ascii="Times New Roman" w:hAnsi="Times New Roman" w:cs="Times New Roman"/>
          <w:b/>
          <w:sz w:val="36"/>
          <w:szCs w:val="36"/>
        </w:rPr>
        <w:br/>
      </w:r>
      <w:r>
        <w:rPr>
          <w:rFonts w:ascii="Times New Roman" w:hAnsi="Times New Roman" w:cs="Times New Roman"/>
          <w:sz w:val="28"/>
        </w:rPr>
        <w:br/>
        <w:t xml:space="preserve">         </w:t>
      </w:r>
      <w:r w:rsidRPr="00692C41">
        <w:rPr>
          <w:rFonts w:ascii="Times New Roman" w:hAnsi="Times New Roman" w:cs="Times New Roman"/>
          <w:sz w:val="28"/>
        </w:rPr>
        <w:t>П</w:t>
      </w:r>
      <w:proofErr w:type="gramEnd"/>
      <w:r w:rsidRPr="00692C41">
        <w:rPr>
          <w:rFonts w:ascii="Times New Roman" w:hAnsi="Times New Roman" w:cs="Times New Roman"/>
          <w:sz w:val="28"/>
        </w:rPr>
        <w:t>о учебной дисциплине</w:t>
      </w:r>
      <w:r>
        <w:rPr>
          <w:rFonts w:ascii="Times New Roman" w:hAnsi="Times New Roman" w:cs="Times New Roman"/>
          <w:sz w:val="28"/>
        </w:rPr>
        <w:br/>
        <w:t xml:space="preserve">           </w:t>
      </w:r>
      <w:r w:rsidRPr="00692C41">
        <w:rPr>
          <w:rFonts w:ascii="Times New Roman" w:hAnsi="Times New Roman" w:cs="Times New Roman"/>
          <w:sz w:val="28"/>
        </w:rPr>
        <w:t>«Гражданское право»</w:t>
      </w:r>
    </w:p>
    <w:p w:rsidR="00692C41" w:rsidRPr="00692C41" w:rsidRDefault="00692C41" w:rsidP="00692C41">
      <w:pPr>
        <w:ind w:left="-567" w:firstLine="567"/>
        <w:jc w:val="center"/>
        <w:rPr>
          <w:rFonts w:ascii="Times New Roman" w:hAnsi="Times New Roman" w:cs="Times New Roman"/>
          <w:b/>
          <w:sz w:val="28"/>
        </w:rPr>
      </w:pPr>
      <w:r w:rsidRPr="00692C41">
        <w:rPr>
          <w:rFonts w:ascii="Times New Roman" w:hAnsi="Times New Roman" w:cs="Times New Roman"/>
          <w:b/>
          <w:sz w:val="28"/>
        </w:rPr>
        <w:t>по теме:</w:t>
      </w:r>
      <w:r w:rsidRPr="00692C41">
        <w:rPr>
          <w:rFonts w:ascii="Times New Roman" w:hAnsi="Times New Roman" w:cs="Times New Roman"/>
          <w:sz w:val="28"/>
        </w:rPr>
        <w:t xml:space="preserve"> </w:t>
      </w:r>
      <w:r w:rsidRPr="00692C41">
        <w:rPr>
          <w:rFonts w:ascii="Times New Roman" w:hAnsi="Times New Roman" w:cs="Times New Roman"/>
          <w:b/>
          <w:sz w:val="28"/>
        </w:rPr>
        <w:t xml:space="preserve"> </w:t>
      </w:r>
      <w:bookmarkStart w:id="1" w:name="_GoBack"/>
      <w:r>
        <w:rPr>
          <w:rFonts w:ascii="Times New Roman" w:hAnsi="Times New Roman" w:cs="Times New Roman"/>
          <w:b/>
          <w:sz w:val="28"/>
        </w:rPr>
        <w:t>Договор: понятие, значение, виды</w:t>
      </w:r>
      <w:bookmarkEnd w:id="1"/>
    </w:p>
    <w:p w:rsidR="00376FBC" w:rsidRDefault="00376FBC" w:rsidP="00376FBC">
      <w:pPr>
        <w:rPr>
          <w:rFonts w:ascii="Times New Roman" w:hAnsi="Times New Roman"/>
          <w:sz w:val="28"/>
          <w:szCs w:val="28"/>
        </w:rPr>
      </w:pPr>
    </w:p>
    <w:p w:rsidR="00F4215B" w:rsidRDefault="00F4215B" w:rsidP="00692C41">
      <w:pPr>
        <w:ind w:left="4678"/>
        <w:rPr>
          <w:rFonts w:ascii="Times New Roman" w:hAnsi="Times New Roman" w:cs="Times New Roman"/>
          <w:sz w:val="24"/>
          <w:szCs w:val="24"/>
        </w:rPr>
      </w:pPr>
    </w:p>
    <w:p w:rsidR="00376FBC" w:rsidRPr="00692C41" w:rsidRDefault="00692C41" w:rsidP="00692C41">
      <w:pPr>
        <w:ind w:left="4678"/>
        <w:rPr>
          <w:rFonts w:ascii="Times New Roman" w:hAnsi="Times New Roman" w:cs="Times New Roman"/>
          <w:sz w:val="24"/>
          <w:szCs w:val="24"/>
        </w:rPr>
      </w:pPr>
      <w:r w:rsidRPr="00692C41">
        <w:rPr>
          <w:rFonts w:ascii="Times New Roman" w:hAnsi="Times New Roman" w:cs="Times New Roman"/>
          <w:sz w:val="24"/>
          <w:szCs w:val="24"/>
        </w:rPr>
        <w:t>Обучающейся 2 курса группы Ю-б-о</w:t>
      </w:r>
      <w:r w:rsidR="00DF0EDD">
        <w:rPr>
          <w:rFonts w:ascii="Times New Roman" w:hAnsi="Times New Roman" w:cs="Times New Roman"/>
          <w:sz w:val="24"/>
          <w:szCs w:val="24"/>
        </w:rPr>
        <w:t>з</w:t>
      </w:r>
      <w:r w:rsidRPr="00692C41">
        <w:rPr>
          <w:rFonts w:ascii="Times New Roman" w:hAnsi="Times New Roman" w:cs="Times New Roman"/>
          <w:sz w:val="24"/>
          <w:szCs w:val="24"/>
        </w:rPr>
        <w:t>-18</w:t>
      </w:r>
      <w:r w:rsidR="00DF0EDD">
        <w:rPr>
          <w:rFonts w:ascii="Times New Roman" w:hAnsi="Times New Roman" w:cs="Times New Roman"/>
          <w:sz w:val="24"/>
          <w:szCs w:val="24"/>
        </w:rPr>
        <w:t>1</w:t>
      </w:r>
      <w:r>
        <w:rPr>
          <w:rFonts w:ascii="Times New Roman" w:hAnsi="Times New Roman" w:cs="Times New Roman"/>
          <w:sz w:val="24"/>
          <w:szCs w:val="24"/>
        </w:rPr>
        <w:br/>
      </w:r>
      <w:r w:rsidR="00DF0EDD">
        <w:rPr>
          <w:rFonts w:ascii="Times New Roman" w:hAnsi="Times New Roman" w:cs="Times New Roman"/>
          <w:sz w:val="24"/>
          <w:szCs w:val="24"/>
        </w:rPr>
        <w:t xml:space="preserve">очно - заочной </w:t>
      </w:r>
      <w:r w:rsidRPr="00692C41">
        <w:rPr>
          <w:rFonts w:ascii="Times New Roman" w:hAnsi="Times New Roman" w:cs="Times New Roman"/>
          <w:sz w:val="24"/>
          <w:szCs w:val="24"/>
        </w:rPr>
        <w:t xml:space="preserve">формы обучения </w:t>
      </w:r>
      <w:r>
        <w:rPr>
          <w:rFonts w:ascii="Times New Roman" w:hAnsi="Times New Roman" w:cs="Times New Roman"/>
          <w:sz w:val="24"/>
          <w:szCs w:val="24"/>
        </w:rPr>
        <w:br/>
      </w:r>
      <w:r w:rsidRPr="00692C41">
        <w:rPr>
          <w:rFonts w:ascii="Times New Roman" w:hAnsi="Times New Roman" w:cs="Times New Roman"/>
          <w:sz w:val="24"/>
          <w:szCs w:val="24"/>
        </w:rPr>
        <w:t xml:space="preserve">направления подготовки </w:t>
      </w:r>
      <w:r w:rsidR="00DF0EDD">
        <w:rPr>
          <w:rFonts w:ascii="Times New Roman" w:hAnsi="Times New Roman" w:cs="Times New Roman"/>
          <w:sz w:val="24"/>
          <w:szCs w:val="24"/>
        </w:rPr>
        <w:br/>
        <w:t>40.03.01 Юриспруденция</w:t>
      </w:r>
      <w:r>
        <w:rPr>
          <w:rFonts w:ascii="Times New Roman" w:hAnsi="Times New Roman" w:cs="Times New Roman"/>
          <w:sz w:val="24"/>
          <w:szCs w:val="24"/>
        </w:rPr>
        <w:br/>
        <w:t>Т</w:t>
      </w:r>
      <w:r w:rsidR="00DF0EDD">
        <w:rPr>
          <w:rFonts w:ascii="Times New Roman" w:hAnsi="Times New Roman" w:cs="Times New Roman"/>
          <w:sz w:val="24"/>
          <w:szCs w:val="24"/>
        </w:rPr>
        <w:t xml:space="preserve">имирязевой </w:t>
      </w:r>
      <w:proofErr w:type="spellStart"/>
      <w:r w:rsidR="00DF0EDD">
        <w:rPr>
          <w:rFonts w:ascii="Times New Roman" w:hAnsi="Times New Roman" w:cs="Times New Roman"/>
          <w:sz w:val="24"/>
          <w:szCs w:val="24"/>
        </w:rPr>
        <w:t>Русалины</w:t>
      </w:r>
      <w:proofErr w:type="spellEnd"/>
      <w:r w:rsidR="00DF0EDD">
        <w:rPr>
          <w:rFonts w:ascii="Times New Roman" w:hAnsi="Times New Roman" w:cs="Times New Roman"/>
          <w:sz w:val="24"/>
          <w:szCs w:val="24"/>
        </w:rPr>
        <w:t xml:space="preserve"> Руслановны</w:t>
      </w:r>
      <w:r w:rsidR="00DF0EDD">
        <w:rPr>
          <w:rFonts w:ascii="Times New Roman" w:hAnsi="Times New Roman" w:cs="Times New Roman"/>
          <w:sz w:val="24"/>
          <w:szCs w:val="24"/>
        </w:rPr>
        <w:br/>
      </w:r>
      <w:r w:rsidRPr="00692C41">
        <w:rPr>
          <w:rFonts w:ascii="Times New Roman" w:hAnsi="Times New Roman" w:cs="Times New Roman"/>
          <w:sz w:val="24"/>
          <w:szCs w:val="24"/>
        </w:rPr>
        <w:t xml:space="preserve">Руководитель:  </w:t>
      </w:r>
      <w:r>
        <w:rPr>
          <w:rFonts w:ascii="Times New Roman" w:hAnsi="Times New Roman" w:cs="Times New Roman"/>
          <w:sz w:val="24"/>
          <w:szCs w:val="24"/>
        </w:rPr>
        <w:br/>
        <w:t xml:space="preserve">доц. </w:t>
      </w:r>
      <w:r w:rsidRPr="00692C41">
        <w:rPr>
          <w:rFonts w:ascii="Times New Roman" w:hAnsi="Times New Roman" w:cs="Times New Roman"/>
          <w:sz w:val="24"/>
          <w:szCs w:val="24"/>
        </w:rPr>
        <w:t xml:space="preserve"> </w:t>
      </w:r>
      <w:proofErr w:type="spellStart"/>
      <w:r>
        <w:rPr>
          <w:rFonts w:ascii="Times New Roman" w:hAnsi="Times New Roman" w:cs="Times New Roman"/>
          <w:sz w:val="24"/>
          <w:szCs w:val="24"/>
        </w:rPr>
        <w:t>Бахриева</w:t>
      </w:r>
      <w:proofErr w:type="spellEnd"/>
      <w:r>
        <w:rPr>
          <w:rFonts w:ascii="Times New Roman" w:hAnsi="Times New Roman" w:cs="Times New Roman"/>
          <w:sz w:val="24"/>
          <w:szCs w:val="24"/>
        </w:rPr>
        <w:t xml:space="preserve"> З. Р.</w:t>
      </w:r>
    </w:p>
    <w:p w:rsidR="00692C41" w:rsidRPr="00692C41" w:rsidRDefault="00692C41" w:rsidP="00692C41">
      <w:pPr>
        <w:ind w:left="4820" w:hanging="142"/>
        <w:rPr>
          <w:rFonts w:ascii="Times New Roman" w:hAnsi="Times New Roman" w:cs="Times New Roman"/>
          <w:sz w:val="24"/>
          <w:szCs w:val="24"/>
        </w:rPr>
      </w:pPr>
      <w:r w:rsidRPr="00692C41">
        <w:rPr>
          <w:rFonts w:ascii="Times New Roman" w:hAnsi="Times New Roman" w:cs="Times New Roman"/>
          <w:sz w:val="24"/>
          <w:szCs w:val="24"/>
        </w:rPr>
        <w:t xml:space="preserve">Национальная шкала _________________    </w:t>
      </w:r>
    </w:p>
    <w:p w:rsidR="00692C41" w:rsidRPr="00692C41" w:rsidRDefault="00692C41" w:rsidP="00692C41">
      <w:pPr>
        <w:ind w:left="4820" w:hanging="142"/>
        <w:rPr>
          <w:rFonts w:ascii="Times New Roman" w:hAnsi="Times New Roman" w:cs="Times New Roman"/>
          <w:sz w:val="24"/>
          <w:szCs w:val="24"/>
        </w:rPr>
      </w:pPr>
      <w:r w:rsidRPr="00692C41">
        <w:rPr>
          <w:rFonts w:ascii="Times New Roman" w:hAnsi="Times New Roman" w:cs="Times New Roman"/>
          <w:sz w:val="24"/>
          <w:szCs w:val="24"/>
        </w:rPr>
        <w:t>Количество балов: ___________________</w:t>
      </w:r>
    </w:p>
    <w:p w:rsidR="00692C41" w:rsidRDefault="00692C41" w:rsidP="00692C41">
      <w:pPr>
        <w:ind w:left="4820" w:hanging="142"/>
        <w:rPr>
          <w:rFonts w:ascii="Times New Roman" w:hAnsi="Times New Roman" w:cs="Times New Roman"/>
          <w:sz w:val="24"/>
          <w:szCs w:val="24"/>
        </w:rPr>
      </w:pPr>
      <w:r w:rsidRPr="00692C41">
        <w:rPr>
          <w:rFonts w:ascii="Times New Roman" w:hAnsi="Times New Roman" w:cs="Times New Roman"/>
          <w:sz w:val="24"/>
          <w:szCs w:val="24"/>
        </w:rPr>
        <w:t xml:space="preserve">Оценка  ECTS _______________________ </w:t>
      </w:r>
    </w:p>
    <w:p w:rsidR="00692C41" w:rsidRPr="00692C41" w:rsidRDefault="00692C41" w:rsidP="00692C41">
      <w:pPr>
        <w:ind w:left="4820" w:hanging="142"/>
        <w:rPr>
          <w:rFonts w:ascii="Times New Roman" w:hAnsi="Times New Roman" w:cs="Times New Roman"/>
          <w:sz w:val="24"/>
          <w:szCs w:val="24"/>
        </w:rPr>
      </w:pPr>
    </w:p>
    <w:p w:rsidR="00692C41" w:rsidRPr="00692C41" w:rsidRDefault="00692C41" w:rsidP="00692C41">
      <w:pPr>
        <w:ind w:left="3402"/>
        <w:rPr>
          <w:rFonts w:ascii="Times New Roman" w:hAnsi="Times New Roman" w:cs="Times New Roman"/>
          <w:sz w:val="20"/>
          <w:szCs w:val="20"/>
        </w:rPr>
      </w:pPr>
      <w:r w:rsidRPr="00692C41">
        <w:rPr>
          <w:rFonts w:ascii="Times New Roman" w:hAnsi="Times New Roman" w:cs="Times New Roman"/>
          <w:sz w:val="20"/>
          <w:szCs w:val="20"/>
        </w:rPr>
        <w:t xml:space="preserve">Члены комиссии    __________   _____________________________ </w:t>
      </w:r>
    </w:p>
    <w:p w:rsidR="00692C41" w:rsidRPr="00692C41" w:rsidRDefault="00692C41" w:rsidP="00692C41">
      <w:pPr>
        <w:ind w:left="4956"/>
        <w:rPr>
          <w:rFonts w:ascii="Times New Roman" w:hAnsi="Times New Roman" w:cs="Times New Roman"/>
          <w:sz w:val="20"/>
          <w:szCs w:val="20"/>
        </w:rPr>
      </w:pPr>
      <w:r w:rsidRPr="00692C41">
        <w:rPr>
          <w:rFonts w:ascii="Times New Roman" w:hAnsi="Times New Roman" w:cs="Times New Roman"/>
          <w:sz w:val="20"/>
          <w:szCs w:val="20"/>
        </w:rPr>
        <w:t>(подпись)            (фамилия и инициалы)                                                                              ___________   _____________________________                                                 (подпись)                        (фамилия и инициалы)</w:t>
      </w:r>
    </w:p>
    <w:p w:rsidR="00692C41" w:rsidRPr="00692C41" w:rsidRDefault="00692C41" w:rsidP="00692C41">
      <w:pPr>
        <w:ind w:left="4956"/>
        <w:rPr>
          <w:rFonts w:ascii="Times New Roman" w:hAnsi="Times New Roman" w:cs="Times New Roman"/>
          <w:sz w:val="20"/>
          <w:szCs w:val="20"/>
        </w:rPr>
      </w:pPr>
      <w:r w:rsidRPr="00692C41">
        <w:rPr>
          <w:rFonts w:ascii="Times New Roman" w:hAnsi="Times New Roman" w:cs="Times New Roman"/>
          <w:sz w:val="20"/>
          <w:szCs w:val="20"/>
        </w:rPr>
        <w:t>____________  _____________________________                                                  (подпись)                        (фамилия и инициалы)</w:t>
      </w:r>
      <w:r>
        <w:rPr>
          <w:rFonts w:ascii="Times New Roman" w:hAnsi="Times New Roman" w:cs="Times New Roman"/>
          <w:sz w:val="20"/>
          <w:szCs w:val="20"/>
        </w:rPr>
        <w:br/>
      </w:r>
    </w:p>
    <w:p w:rsidR="00F4215B" w:rsidRDefault="00692C41" w:rsidP="00DF0EDD">
      <w:pPr>
        <w:jc w:val="center"/>
        <w:rPr>
          <w:rFonts w:ascii="Times New Roman" w:hAnsi="Times New Roman" w:cs="Times New Roman"/>
        </w:rPr>
        <w:sectPr w:rsidR="00F4215B" w:rsidSect="00C069F5">
          <w:footerReference w:type="default" r:id="rId9"/>
          <w:pgSz w:w="11906" w:h="16838"/>
          <w:pgMar w:top="1134" w:right="567" w:bottom="1134" w:left="1701" w:header="709" w:footer="136" w:gutter="0"/>
          <w:cols w:space="708"/>
          <w:titlePg/>
          <w:docGrid w:linePitch="360"/>
        </w:sectPr>
      </w:pPr>
      <w:r w:rsidRPr="00F4215B">
        <w:rPr>
          <w:rFonts w:ascii="Times New Roman" w:hAnsi="Times New Roman" w:cs="Times New Roman"/>
        </w:rPr>
        <w:t xml:space="preserve">г. Симферополь – 2020 </w:t>
      </w:r>
      <w:r w:rsidR="00DF0EDD">
        <w:rPr>
          <w:rFonts w:ascii="Times New Roman" w:hAnsi="Times New Roman" w:cs="Times New Roman"/>
        </w:rPr>
        <w:t>год</w:t>
      </w:r>
    </w:p>
    <w:p w:rsidR="00A871E6" w:rsidRPr="00F4215B" w:rsidRDefault="00FD7C71" w:rsidP="00F4215B">
      <w:pPr>
        <w:rPr>
          <w:rFonts w:ascii="Times New Roman" w:hAnsi="Times New Roman" w:cs="Times New Roman"/>
        </w:rPr>
      </w:pPr>
      <w:r>
        <w:rPr>
          <w:rFonts w:ascii="Times New Roman" w:hAnsi="Times New Roman"/>
          <w:sz w:val="28"/>
          <w:szCs w:val="28"/>
        </w:rPr>
        <w:lastRenderedPageBreak/>
        <w:br/>
      </w:r>
    </w:p>
    <w:sdt>
      <w:sdtPr>
        <w:rPr>
          <w:rFonts w:ascii="Times New Roman" w:eastAsiaTheme="minorHAnsi" w:hAnsi="Times New Roman" w:cs="Times New Roman"/>
          <w:b w:val="0"/>
          <w:bCs w:val="0"/>
          <w:i/>
          <w:iCs/>
          <w:color w:val="000000" w:themeColor="text1"/>
          <w:sz w:val="22"/>
          <w:szCs w:val="22"/>
        </w:rPr>
        <w:id w:val="264552970"/>
        <w:docPartObj>
          <w:docPartGallery w:val="Table of Contents"/>
          <w:docPartUnique/>
        </w:docPartObj>
      </w:sdtPr>
      <w:sdtEndPr>
        <w:rPr>
          <w:rFonts w:eastAsiaTheme="minorEastAsia"/>
        </w:rPr>
      </w:sdtEndPr>
      <w:sdtContent>
        <w:p w:rsidR="000A11BF" w:rsidRPr="00B1628C" w:rsidRDefault="00D7452B" w:rsidP="00B1628C">
          <w:pPr>
            <w:pStyle w:val="aff1"/>
            <w:spacing w:before="0" w:line="360" w:lineRule="auto"/>
            <w:jc w:val="center"/>
            <w:rPr>
              <w:rFonts w:ascii="Times New Roman" w:hAnsi="Times New Roman" w:cs="Times New Roman"/>
              <w:color w:val="000000" w:themeColor="text1"/>
            </w:rPr>
          </w:pPr>
          <w:r w:rsidRPr="00432775">
            <w:rPr>
              <w:rFonts w:ascii="Times New Roman" w:hAnsi="Times New Roman" w:cs="Times New Roman"/>
              <w:color w:val="000000" w:themeColor="text1"/>
            </w:rPr>
            <w:t>СОДЕРЖАНИЕ</w:t>
          </w:r>
        </w:p>
        <w:p w:rsidR="000A11BF" w:rsidRPr="00B1628C" w:rsidRDefault="009C3E67" w:rsidP="00AB2D6F">
          <w:pPr>
            <w:pStyle w:val="13"/>
            <w:ind w:left="0" w:firstLine="0"/>
            <w:rPr>
              <w:rFonts w:ascii="Times New Roman" w:hAnsi="Times New Roman" w:cs="Times New Roman"/>
              <w:noProof/>
              <w:sz w:val="28"/>
              <w:szCs w:val="28"/>
            </w:rPr>
          </w:pPr>
          <w:r w:rsidRPr="00B1628C">
            <w:rPr>
              <w:rFonts w:ascii="Times New Roman" w:hAnsi="Times New Roman" w:cs="Times New Roman"/>
              <w:sz w:val="28"/>
              <w:szCs w:val="28"/>
            </w:rPr>
            <w:fldChar w:fldCharType="begin"/>
          </w:r>
          <w:r w:rsidR="000A11BF" w:rsidRPr="00B1628C">
            <w:rPr>
              <w:rFonts w:ascii="Times New Roman" w:hAnsi="Times New Roman" w:cs="Times New Roman"/>
              <w:sz w:val="28"/>
              <w:szCs w:val="28"/>
            </w:rPr>
            <w:instrText xml:space="preserve"> TOC \o "1-3" \h \z \u </w:instrText>
          </w:r>
          <w:r w:rsidRPr="00B1628C">
            <w:rPr>
              <w:rFonts w:ascii="Times New Roman" w:hAnsi="Times New Roman" w:cs="Times New Roman"/>
              <w:sz w:val="28"/>
              <w:szCs w:val="28"/>
            </w:rPr>
            <w:fldChar w:fldCharType="separate"/>
          </w:r>
          <w:hyperlink w:anchor="_Toc19881386" w:history="1">
            <w:r w:rsidR="000A11BF" w:rsidRPr="00B1628C">
              <w:rPr>
                <w:rStyle w:val="a3"/>
                <w:rFonts w:ascii="Times New Roman" w:hAnsi="Times New Roman" w:cs="Times New Roman"/>
                <w:noProof/>
                <w:color w:val="000000" w:themeColor="text1"/>
                <w:sz w:val="28"/>
                <w:szCs w:val="28"/>
              </w:rPr>
              <w:t>ВВЕДЕНИЕ</w:t>
            </w:r>
            <w:r w:rsidR="000A11BF" w:rsidRPr="00B1628C">
              <w:rPr>
                <w:rFonts w:ascii="Times New Roman" w:hAnsi="Times New Roman" w:cs="Times New Roman"/>
                <w:noProof/>
                <w:webHidden/>
                <w:sz w:val="28"/>
                <w:szCs w:val="28"/>
              </w:rPr>
              <w:tab/>
            </w:r>
            <w:r w:rsidR="00700FDB" w:rsidRPr="00B1628C">
              <w:rPr>
                <w:rFonts w:ascii="Times New Roman" w:hAnsi="Times New Roman" w:cs="Times New Roman"/>
                <w:noProof/>
                <w:webHidden/>
                <w:sz w:val="28"/>
                <w:szCs w:val="28"/>
              </w:rPr>
              <w:t>3</w:t>
            </w:r>
          </w:hyperlink>
        </w:p>
        <w:p w:rsidR="000A11BF" w:rsidRPr="00B1628C" w:rsidRDefault="002A0FB5" w:rsidP="00AB2D6F">
          <w:pPr>
            <w:pStyle w:val="13"/>
            <w:ind w:left="0" w:firstLine="0"/>
            <w:rPr>
              <w:rFonts w:ascii="Times New Roman" w:hAnsi="Times New Roman" w:cs="Times New Roman"/>
              <w:noProof/>
              <w:sz w:val="28"/>
              <w:szCs w:val="28"/>
            </w:rPr>
          </w:pPr>
          <w:hyperlink w:anchor="_Toc19881387" w:history="1">
            <w:r w:rsidR="000A11BF" w:rsidRPr="00B1628C">
              <w:rPr>
                <w:rStyle w:val="a3"/>
                <w:rFonts w:ascii="Times New Roman" w:hAnsi="Times New Roman" w:cs="Times New Roman"/>
                <w:noProof/>
                <w:color w:val="000000" w:themeColor="text1"/>
                <w:sz w:val="28"/>
                <w:szCs w:val="28"/>
              </w:rPr>
              <w:t>ГЛАВА 1. ОБЩАЯ ХАРАКТЕРИСТИКА ГРАЖДАНСКО – ПРАВОВОГО ДОГОВОРА</w:t>
            </w:r>
          </w:hyperlink>
        </w:p>
        <w:p w:rsidR="000A11BF" w:rsidRPr="00B1628C" w:rsidRDefault="002A0FB5" w:rsidP="00AB2D6F">
          <w:pPr>
            <w:pStyle w:val="13"/>
            <w:ind w:left="0" w:firstLine="0"/>
            <w:rPr>
              <w:rFonts w:ascii="Times New Roman" w:hAnsi="Times New Roman" w:cs="Times New Roman"/>
              <w:noProof/>
              <w:sz w:val="28"/>
              <w:szCs w:val="28"/>
            </w:rPr>
          </w:pPr>
          <w:hyperlink w:anchor="_Toc19881388" w:history="1">
            <w:r w:rsidR="00DC4DD7" w:rsidRPr="00B1628C">
              <w:rPr>
                <w:rStyle w:val="a3"/>
                <w:rFonts w:ascii="Times New Roman" w:hAnsi="Times New Roman" w:cs="Times New Roman"/>
                <w:noProof/>
                <w:color w:val="000000" w:themeColor="text1"/>
                <w:sz w:val="28"/>
                <w:szCs w:val="28"/>
              </w:rPr>
              <w:t xml:space="preserve">1.1 </w:t>
            </w:r>
            <w:r w:rsidR="000A11BF" w:rsidRPr="00B1628C">
              <w:rPr>
                <w:rStyle w:val="a3"/>
                <w:rFonts w:ascii="Times New Roman" w:hAnsi="Times New Roman" w:cs="Times New Roman"/>
                <w:noProof/>
                <w:color w:val="000000" w:themeColor="text1"/>
                <w:sz w:val="28"/>
                <w:szCs w:val="28"/>
              </w:rPr>
              <w:t>Понятие договора в гражданском праве</w:t>
            </w:r>
            <w:r w:rsidR="000A11BF" w:rsidRPr="00B1628C">
              <w:rPr>
                <w:rFonts w:ascii="Times New Roman" w:hAnsi="Times New Roman" w:cs="Times New Roman"/>
                <w:noProof/>
                <w:webHidden/>
                <w:sz w:val="28"/>
                <w:szCs w:val="28"/>
              </w:rPr>
              <w:tab/>
            </w:r>
            <w:r w:rsidR="00ED6C60" w:rsidRPr="00B1628C">
              <w:rPr>
                <w:rFonts w:ascii="Times New Roman" w:hAnsi="Times New Roman" w:cs="Times New Roman"/>
                <w:noProof/>
                <w:webHidden/>
                <w:sz w:val="28"/>
                <w:szCs w:val="28"/>
              </w:rPr>
              <w:t>5</w:t>
            </w:r>
          </w:hyperlink>
        </w:p>
        <w:p w:rsidR="000A11BF" w:rsidRPr="00B1628C" w:rsidRDefault="002A0FB5" w:rsidP="00AB2D6F">
          <w:pPr>
            <w:pStyle w:val="13"/>
            <w:ind w:left="0" w:firstLine="0"/>
            <w:rPr>
              <w:rFonts w:ascii="Times New Roman" w:hAnsi="Times New Roman" w:cs="Times New Roman"/>
              <w:noProof/>
              <w:sz w:val="28"/>
              <w:szCs w:val="28"/>
            </w:rPr>
          </w:pPr>
          <w:hyperlink w:anchor="_Toc19881389" w:history="1">
            <w:r w:rsidR="00DC4DD7" w:rsidRPr="00B1628C">
              <w:rPr>
                <w:rStyle w:val="a3"/>
                <w:rFonts w:ascii="Times New Roman" w:hAnsi="Times New Roman" w:cs="Times New Roman"/>
                <w:noProof/>
                <w:color w:val="000000" w:themeColor="text1"/>
                <w:sz w:val="28"/>
                <w:szCs w:val="28"/>
              </w:rPr>
              <w:t xml:space="preserve">1.2 </w:t>
            </w:r>
            <w:r w:rsidR="000A11BF" w:rsidRPr="00B1628C">
              <w:rPr>
                <w:rStyle w:val="a3"/>
                <w:rFonts w:ascii="Times New Roman" w:hAnsi="Times New Roman" w:cs="Times New Roman"/>
                <w:noProof/>
                <w:color w:val="000000" w:themeColor="text1"/>
                <w:sz w:val="28"/>
                <w:szCs w:val="28"/>
              </w:rPr>
              <w:t>Признаки и значение гражданско – правового договора</w:t>
            </w:r>
            <w:r w:rsidR="000A11BF" w:rsidRPr="00B1628C">
              <w:rPr>
                <w:rFonts w:ascii="Times New Roman" w:hAnsi="Times New Roman" w:cs="Times New Roman"/>
                <w:noProof/>
                <w:webHidden/>
                <w:sz w:val="28"/>
                <w:szCs w:val="28"/>
              </w:rPr>
              <w:tab/>
            </w:r>
            <w:r w:rsidR="00ED6C60" w:rsidRPr="00B1628C">
              <w:rPr>
                <w:rFonts w:ascii="Times New Roman" w:hAnsi="Times New Roman" w:cs="Times New Roman"/>
                <w:noProof/>
                <w:webHidden/>
                <w:sz w:val="28"/>
                <w:szCs w:val="28"/>
              </w:rPr>
              <w:t>8</w:t>
            </w:r>
          </w:hyperlink>
        </w:p>
        <w:p w:rsidR="000A11BF" w:rsidRPr="00B1628C" w:rsidRDefault="002A0FB5" w:rsidP="00AB2D6F">
          <w:pPr>
            <w:pStyle w:val="13"/>
            <w:ind w:left="0" w:firstLine="0"/>
            <w:rPr>
              <w:rFonts w:ascii="Times New Roman" w:hAnsi="Times New Roman" w:cs="Times New Roman"/>
              <w:noProof/>
              <w:sz w:val="28"/>
              <w:szCs w:val="28"/>
            </w:rPr>
          </w:pPr>
          <w:hyperlink w:anchor="_Toc19881390" w:history="1">
            <w:r w:rsidR="000A11BF" w:rsidRPr="00B1628C">
              <w:rPr>
                <w:rStyle w:val="a3"/>
                <w:rFonts w:ascii="Times New Roman" w:hAnsi="Times New Roman" w:cs="Times New Roman"/>
                <w:noProof/>
                <w:color w:val="000000" w:themeColor="text1"/>
                <w:sz w:val="28"/>
                <w:szCs w:val="28"/>
              </w:rPr>
              <w:t xml:space="preserve">ГЛАВА 2. КЛАССИФИКАЦИЯ ГРАЖДАНСКО - ПРАВОВЫХ </w:t>
            </w:r>
            <w:r w:rsidR="002D6427" w:rsidRPr="00B1628C">
              <w:rPr>
                <w:rStyle w:val="a3"/>
                <w:rFonts w:ascii="Times New Roman" w:hAnsi="Times New Roman" w:cs="Times New Roman"/>
                <w:noProof/>
                <w:color w:val="000000" w:themeColor="text1"/>
                <w:sz w:val="28"/>
                <w:szCs w:val="28"/>
              </w:rPr>
              <w:t xml:space="preserve">   </w:t>
            </w:r>
            <w:r w:rsidR="000A11BF" w:rsidRPr="00B1628C">
              <w:rPr>
                <w:rStyle w:val="a3"/>
                <w:rFonts w:ascii="Times New Roman" w:hAnsi="Times New Roman" w:cs="Times New Roman"/>
                <w:noProof/>
                <w:color w:val="000000" w:themeColor="text1"/>
                <w:sz w:val="28"/>
                <w:szCs w:val="28"/>
              </w:rPr>
              <w:t>ДОГОВОРОВ</w:t>
            </w:r>
          </w:hyperlink>
        </w:p>
        <w:p w:rsidR="000A11BF" w:rsidRPr="00B1628C" w:rsidRDefault="002A0FB5" w:rsidP="00B1628C">
          <w:pPr>
            <w:pStyle w:val="13"/>
            <w:rPr>
              <w:rFonts w:ascii="Times New Roman" w:hAnsi="Times New Roman" w:cs="Times New Roman"/>
              <w:noProof/>
              <w:sz w:val="28"/>
              <w:szCs w:val="28"/>
            </w:rPr>
          </w:pPr>
          <w:hyperlink w:anchor="_Toc19881391" w:history="1">
            <w:r w:rsidR="00DC4DD7" w:rsidRPr="00B1628C">
              <w:rPr>
                <w:rStyle w:val="a3"/>
                <w:rFonts w:ascii="Times New Roman" w:hAnsi="Times New Roman" w:cs="Times New Roman"/>
                <w:noProof/>
                <w:color w:val="000000" w:themeColor="text1"/>
                <w:sz w:val="28"/>
                <w:szCs w:val="28"/>
              </w:rPr>
              <w:t xml:space="preserve">2.1 </w:t>
            </w:r>
            <w:r w:rsidR="000A11BF" w:rsidRPr="00B1628C">
              <w:rPr>
                <w:rStyle w:val="a3"/>
                <w:rFonts w:ascii="Times New Roman" w:hAnsi="Times New Roman" w:cs="Times New Roman"/>
                <w:noProof/>
                <w:color w:val="000000" w:themeColor="text1"/>
                <w:sz w:val="28"/>
                <w:szCs w:val="28"/>
              </w:rPr>
              <w:t>История классификации договоров</w:t>
            </w:r>
            <w:r w:rsidR="000A11BF" w:rsidRPr="00B1628C">
              <w:rPr>
                <w:rFonts w:ascii="Times New Roman" w:hAnsi="Times New Roman" w:cs="Times New Roman"/>
                <w:noProof/>
                <w:webHidden/>
                <w:sz w:val="28"/>
                <w:szCs w:val="28"/>
              </w:rPr>
              <w:tab/>
            </w:r>
            <w:r w:rsidR="00700FDB" w:rsidRPr="00B1628C">
              <w:rPr>
                <w:rFonts w:ascii="Times New Roman" w:hAnsi="Times New Roman" w:cs="Times New Roman"/>
                <w:noProof/>
                <w:webHidden/>
                <w:sz w:val="28"/>
                <w:szCs w:val="28"/>
              </w:rPr>
              <w:t>1</w:t>
            </w:r>
            <w:r w:rsidR="007B34E4" w:rsidRPr="00B1628C">
              <w:rPr>
                <w:rFonts w:ascii="Times New Roman" w:hAnsi="Times New Roman" w:cs="Times New Roman"/>
                <w:noProof/>
                <w:webHidden/>
                <w:sz w:val="28"/>
                <w:szCs w:val="28"/>
              </w:rPr>
              <w:t>2</w:t>
            </w:r>
          </w:hyperlink>
        </w:p>
        <w:p w:rsidR="000A11BF" w:rsidRPr="00B1628C" w:rsidRDefault="002A0FB5" w:rsidP="00B1628C">
          <w:pPr>
            <w:pStyle w:val="13"/>
            <w:rPr>
              <w:rFonts w:ascii="Times New Roman" w:hAnsi="Times New Roman" w:cs="Times New Roman"/>
              <w:sz w:val="28"/>
              <w:szCs w:val="28"/>
            </w:rPr>
          </w:pPr>
          <w:hyperlink w:anchor="_Toc19881393" w:history="1">
            <w:r w:rsidR="000A11BF" w:rsidRPr="00B1628C">
              <w:rPr>
                <w:rStyle w:val="a3"/>
                <w:rFonts w:ascii="Times New Roman" w:hAnsi="Times New Roman" w:cs="Times New Roman"/>
                <w:noProof/>
                <w:color w:val="000000" w:themeColor="text1"/>
                <w:sz w:val="28"/>
                <w:szCs w:val="28"/>
              </w:rPr>
              <w:t xml:space="preserve">2.2 </w:t>
            </w:r>
            <w:r w:rsidR="00136C32" w:rsidRPr="00B1628C">
              <w:rPr>
                <w:rStyle w:val="a3"/>
                <w:rFonts w:ascii="Times New Roman" w:hAnsi="Times New Roman" w:cs="Times New Roman"/>
                <w:noProof/>
                <w:color w:val="000000" w:themeColor="text1"/>
                <w:sz w:val="28"/>
                <w:szCs w:val="28"/>
              </w:rPr>
              <w:t>Классификация гражданско – правовых договоров</w:t>
            </w:r>
            <w:r w:rsidR="003E58E2">
              <w:rPr>
                <w:rStyle w:val="a3"/>
                <w:rFonts w:ascii="Times New Roman" w:hAnsi="Times New Roman" w:cs="Times New Roman"/>
                <w:noProof/>
                <w:color w:val="000000" w:themeColor="text1"/>
                <w:sz w:val="28"/>
                <w:szCs w:val="28"/>
              </w:rPr>
              <w:t xml:space="preserve"> в доктрине</w:t>
            </w:r>
            <w:r w:rsidR="000A11BF" w:rsidRPr="00B1628C">
              <w:rPr>
                <w:rFonts w:ascii="Times New Roman" w:hAnsi="Times New Roman" w:cs="Times New Roman"/>
                <w:noProof/>
                <w:webHidden/>
                <w:sz w:val="28"/>
                <w:szCs w:val="28"/>
              </w:rPr>
              <w:tab/>
            </w:r>
            <w:r w:rsidR="009C3E67" w:rsidRPr="00B1628C">
              <w:rPr>
                <w:rFonts w:ascii="Times New Roman" w:hAnsi="Times New Roman" w:cs="Times New Roman"/>
                <w:noProof/>
                <w:webHidden/>
                <w:sz w:val="28"/>
                <w:szCs w:val="28"/>
              </w:rPr>
              <w:fldChar w:fldCharType="begin"/>
            </w:r>
            <w:r w:rsidR="000A11BF" w:rsidRPr="00B1628C">
              <w:rPr>
                <w:rFonts w:ascii="Times New Roman" w:hAnsi="Times New Roman" w:cs="Times New Roman"/>
                <w:noProof/>
                <w:webHidden/>
                <w:sz w:val="28"/>
                <w:szCs w:val="28"/>
              </w:rPr>
              <w:instrText xml:space="preserve"> PAGEREF _Toc19881393 \h </w:instrText>
            </w:r>
            <w:r w:rsidR="009C3E67" w:rsidRPr="00B1628C">
              <w:rPr>
                <w:rFonts w:ascii="Times New Roman" w:hAnsi="Times New Roman" w:cs="Times New Roman"/>
                <w:noProof/>
                <w:webHidden/>
                <w:sz w:val="28"/>
                <w:szCs w:val="28"/>
              </w:rPr>
            </w:r>
            <w:r w:rsidR="009C3E67" w:rsidRPr="00B1628C">
              <w:rPr>
                <w:rFonts w:ascii="Times New Roman" w:hAnsi="Times New Roman" w:cs="Times New Roman"/>
                <w:noProof/>
                <w:webHidden/>
                <w:sz w:val="28"/>
                <w:szCs w:val="28"/>
              </w:rPr>
              <w:fldChar w:fldCharType="separate"/>
            </w:r>
            <w:r w:rsidR="000A11BF" w:rsidRPr="00B1628C">
              <w:rPr>
                <w:rFonts w:ascii="Times New Roman" w:hAnsi="Times New Roman" w:cs="Times New Roman"/>
                <w:noProof/>
                <w:webHidden/>
                <w:sz w:val="28"/>
                <w:szCs w:val="28"/>
              </w:rPr>
              <w:t>1</w:t>
            </w:r>
            <w:r w:rsidR="007B34E4" w:rsidRPr="00B1628C">
              <w:rPr>
                <w:rFonts w:ascii="Times New Roman" w:hAnsi="Times New Roman" w:cs="Times New Roman"/>
                <w:noProof/>
                <w:webHidden/>
                <w:sz w:val="28"/>
                <w:szCs w:val="28"/>
              </w:rPr>
              <w:t>3</w:t>
            </w:r>
            <w:r w:rsidR="009C3E67" w:rsidRPr="00B1628C">
              <w:rPr>
                <w:rFonts w:ascii="Times New Roman" w:hAnsi="Times New Roman" w:cs="Times New Roman"/>
                <w:noProof/>
                <w:webHidden/>
                <w:sz w:val="28"/>
                <w:szCs w:val="28"/>
              </w:rPr>
              <w:fldChar w:fldCharType="end"/>
            </w:r>
          </w:hyperlink>
        </w:p>
        <w:p w:rsidR="003C6E11" w:rsidRPr="00B1628C" w:rsidRDefault="003C6E11" w:rsidP="00B1628C">
          <w:pPr>
            <w:spacing w:after="0" w:line="360" w:lineRule="auto"/>
            <w:rPr>
              <w:rFonts w:ascii="Times New Roman" w:hAnsi="Times New Roman" w:cs="Times New Roman"/>
              <w:sz w:val="28"/>
              <w:szCs w:val="28"/>
            </w:rPr>
          </w:pPr>
          <w:r w:rsidRPr="00B1628C">
            <w:rPr>
              <w:rFonts w:ascii="Times New Roman" w:hAnsi="Times New Roman" w:cs="Times New Roman"/>
              <w:sz w:val="28"/>
              <w:szCs w:val="28"/>
            </w:rPr>
            <w:t>2.3 Виды договоров в гражданском законодательстве</w:t>
          </w:r>
          <w:r w:rsidR="007B34E4" w:rsidRPr="00B1628C">
            <w:rPr>
              <w:rFonts w:ascii="Times New Roman" w:hAnsi="Times New Roman" w:cs="Times New Roman"/>
              <w:sz w:val="28"/>
              <w:szCs w:val="28"/>
            </w:rPr>
            <w:t>…………………………..1</w:t>
          </w:r>
          <w:r w:rsidR="00B1628C" w:rsidRPr="00B1628C">
            <w:rPr>
              <w:rFonts w:ascii="Times New Roman" w:hAnsi="Times New Roman" w:cs="Times New Roman"/>
              <w:sz w:val="28"/>
              <w:szCs w:val="28"/>
            </w:rPr>
            <w:t>9</w:t>
          </w:r>
        </w:p>
        <w:p w:rsidR="000A11BF" w:rsidRPr="00B1628C" w:rsidRDefault="002A0FB5" w:rsidP="00B1628C">
          <w:pPr>
            <w:pStyle w:val="13"/>
            <w:rPr>
              <w:rFonts w:ascii="Times New Roman" w:hAnsi="Times New Roman" w:cs="Times New Roman"/>
              <w:noProof/>
              <w:sz w:val="28"/>
              <w:szCs w:val="28"/>
            </w:rPr>
          </w:pPr>
          <w:hyperlink w:anchor="_Toc19881397" w:history="1">
            <w:r w:rsidR="00B90E52" w:rsidRPr="00B1628C">
              <w:rPr>
                <w:rStyle w:val="a3"/>
                <w:rFonts w:ascii="Times New Roman" w:hAnsi="Times New Roman" w:cs="Times New Roman"/>
                <w:noProof/>
                <w:color w:val="000000" w:themeColor="text1"/>
                <w:sz w:val="28"/>
                <w:szCs w:val="28"/>
              </w:rPr>
              <w:t>Заключение</w:t>
            </w:r>
            <w:r w:rsidR="000A11BF" w:rsidRPr="00B1628C">
              <w:rPr>
                <w:rFonts w:ascii="Times New Roman" w:hAnsi="Times New Roman" w:cs="Times New Roman"/>
                <w:noProof/>
                <w:webHidden/>
                <w:sz w:val="28"/>
                <w:szCs w:val="28"/>
              </w:rPr>
              <w:tab/>
            </w:r>
            <w:r w:rsidR="009C3E67" w:rsidRPr="00B1628C">
              <w:rPr>
                <w:rFonts w:ascii="Times New Roman" w:hAnsi="Times New Roman" w:cs="Times New Roman"/>
                <w:noProof/>
                <w:webHidden/>
                <w:sz w:val="28"/>
                <w:szCs w:val="28"/>
              </w:rPr>
              <w:fldChar w:fldCharType="begin"/>
            </w:r>
            <w:r w:rsidR="000A11BF" w:rsidRPr="00B1628C">
              <w:rPr>
                <w:rFonts w:ascii="Times New Roman" w:hAnsi="Times New Roman" w:cs="Times New Roman"/>
                <w:noProof/>
                <w:webHidden/>
                <w:sz w:val="28"/>
                <w:szCs w:val="28"/>
              </w:rPr>
              <w:instrText xml:space="preserve"> PAGEREF _Toc19881397 \h </w:instrText>
            </w:r>
            <w:r w:rsidR="009C3E67" w:rsidRPr="00B1628C">
              <w:rPr>
                <w:rFonts w:ascii="Times New Roman" w:hAnsi="Times New Roman" w:cs="Times New Roman"/>
                <w:noProof/>
                <w:webHidden/>
                <w:sz w:val="28"/>
                <w:szCs w:val="28"/>
              </w:rPr>
            </w:r>
            <w:r w:rsidR="009C3E67" w:rsidRPr="00B1628C">
              <w:rPr>
                <w:rFonts w:ascii="Times New Roman" w:hAnsi="Times New Roman" w:cs="Times New Roman"/>
                <w:noProof/>
                <w:webHidden/>
                <w:sz w:val="28"/>
                <w:szCs w:val="28"/>
              </w:rPr>
              <w:fldChar w:fldCharType="separate"/>
            </w:r>
            <w:r w:rsidR="000A11BF" w:rsidRPr="00B1628C">
              <w:rPr>
                <w:rFonts w:ascii="Times New Roman" w:hAnsi="Times New Roman" w:cs="Times New Roman"/>
                <w:noProof/>
                <w:webHidden/>
                <w:sz w:val="28"/>
                <w:szCs w:val="28"/>
              </w:rPr>
              <w:t>2</w:t>
            </w:r>
            <w:r w:rsidR="007B34E4" w:rsidRPr="00B1628C">
              <w:rPr>
                <w:rFonts w:ascii="Times New Roman" w:hAnsi="Times New Roman" w:cs="Times New Roman"/>
                <w:noProof/>
                <w:webHidden/>
                <w:sz w:val="28"/>
                <w:szCs w:val="28"/>
              </w:rPr>
              <w:t>1</w:t>
            </w:r>
            <w:r w:rsidR="009C3E67" w:rsidRPr="00B1628C">
              <w:rPr>
                <w:rFonts w:ascii="Times New Roman" w:hAnsi="Times New Roman" w:cs="Times New Roman"/>
                <w:noProof/>
                <w:webHidden/>
                <w:sz w:val="28"/>
                <w:szCs w:val="28"/>
              </w:rPr>
              <w:fldChar w:fldCharType="end"/>
            </w:r>
          </w:hyperlink>
        </w:p>
        <w:p w:rsidR="000A11BF" w:rsidRPr="00AC4401" w:rsidRDefault="002A0FB5" w:rsidP="00B1628C">
          <w:pPr>
            <w:pStyle w:val="13"/>
            <w:rPr>
              <w:rFonts w:ascii="Times New Roman" w:hAnsi="Times New Roman" w:cs="Times New Roman"/>
              <w:noProof/>
              <w:sz w:val="28"/>
              <w:szCs w:val="28"/>
            </w:rPr>
          </w:pPr>
          <w:hyperlink w:anchor="_Toc19881398" w:history="1">
            <w:r w:rsidR="00B90E52" w:rsidRPr="00B1628C">
              <w:rPr>
                <w:rStyle w:val="a3"/>
                <w:rFonts w:ascii="Times New Roman" w:hAnsi="Times New Roman" w:cs="Times New Roman"/>
                <w:noProof/>
                <w:color w:val="000000" w:themeColor="text1"/>
                <w:sz w:val="28"/>
                <w:szCs w:val="28"/>
              </w:rPr>
              <w:t>Список использованной литературы</w:t>
            </w:r>
            <w:r w:rsidR="000A11BF" w:rsidRPr="00B1628C">
              <w:rPr>
                <w:rFonts w:ascii="Times New Roman" w:hAnsi="Times New Roman" w:cs="Times New Roman"/>
                <w:noProof/>
                <w:webHidden/>
                <w:sz w:val="28"/>
                <w:szCs w:val="28"/>
              </w:rPr>
              <w:tab/>
            </w:r>
            <w:r w:rsidR="009C3E67" w:rsidRPr="00B1628C">
              <w:rPr>
                <w:rFonts w:ascii="Times New Roman" w:hAnsi="Times New Roman" w:cs="Times New Roman"/>
                <w:noProof/>
                <w:webHidden/>
                <w:sz w:val="28"/>
                <w:szCs w:val="28"/>
              </w:rPr>
              <w:fldChar w:fldCharType="begin"/>
            </w:r>
            <w:r w:rsidR="000A11BF" w:rsidRPr="00B1628C">
              <w:rPr>
                <w:rFonts w:ascii="Times New Roman" w:hAnsi="Times New Roman" w:cs="Times New Roman"/>
                <w:noProof/>
                <w:webHidden/>
                <w:sz w:val="28"/>
                <w:szCs w:val="28"/>
              </w:rPr>
              <w:instrText xml:space="preserve"> PAGEREF _Toc19881398 \h </w:instrText>
            </w:r>
            <w:r w:rsidR="009C3E67" w:rsidRPr="00B1628C">
              <w:rPr>
                <w:rFonts w:ascii="Times New Roman" w:hAnsi="Times New Roman" w:cs="Times New Roman"/>
                <w:noProof/>
                <w:webHidden/>
                <w:sz w:val="28"/>
                <w:szCs w:val="28"/>
              </w:rPr>
            </w:r>
            <w:r w:rsidR="009C3E67" w:rsidRPr="00B1628C">
              <w:rPr>
                <w:rFonts w:ascii="Times New Roman" w:hAnsi="Times New Roman" w:cs="Times New Roman"/>
                <w:noProof/>
                <w:webHidden/>
                <w:sz w:val="28"/>
                <w:szCs w:val="28"/>
              </w:rPr>
              <w:fldChar w:fldCharType="separate"/>
            </w:r>
            <w:r w:rsidR="000A11BF" w:rsidRPr="00B1628C">
              <w:rPr>
                <w:rFonts w:ascii="Times New Roman" w:hAnsi="Times New Roman" w:cs="Times New Roman"/>
                <w:noProof/>
                <w:webHidden/>
                <w:sz w:val="28"/>
                <w:szCs w:val="28"/>
              </w:rPr>
              <w:t>2</w:t>
            </w:r>
            <w:r w:rsidR="00AC4401">
              <w:rPr>
                <w:rFonts w:ascii="Times New Roman" w:hAnsi="Times New Roman" w:cs="Times New Roman"/>
                <w:noProof/>
                <w:webHidden/>
                <w:sz w:val="28"/>
                <w:szCs w:val="28"/>
              </w:rPr>
              <w:t>4</w:t>
            </w:r>
            <w:r w:rsidR="009C3E67" w:rsidRPr="00B1628C">
              <w:rPr>
                <w:rFonts w:ascii="Times New Roman" w:hAnsi="Times New Roman" w:cs="Times New Roman"/>
                <w:noProof/>
                <w:webHidden/>
                <w:sz w:val="28"/>
                <w:szCs w:val="28"/>
              </w:rPr>
              <w:fldChar w:fldCharType="end"/>
            </w:r>
          </w:hyperlink>
        </w:p>
        <w:p w:rsidR="000A11BF" w:rsidRPr="00AA6000" w:rsidRDefault="009C3E67" w:rsidP="00B1628C">
          <w:pPr>
            <w:spacing w:line="360" w:lineRule="auto"/>
            <w:jc w:val="both"/>
            <w:rPr>
              <w:rFonts w:ascii="Times New Roman" w:hAnsi="Times New Roman" w:cs="Times New Roman"/>
              <w:color w:val="000000" w:themeColor="text1"/>
              <w:sz w:val="28"/>
              <w:szCs w:val="28"/>
            </w:rPr>
          </w:pPr>
          <w:r w:rsidRPr="00B1628C">
            <w:rPr>
              <w:rFonts w:ascii="Times New Roman" w:hAnsi="Times New Roman" w:cs="Times New Roman"/>
              <w:color w:val="000000" w:themeColor="text1"/>
              <w:sz w:val="28"/>
              <w:szCs w:val="28"/>
            </w:rPr>
            <w:fldChar w:fldCharType="end"/>
          </w:r>
        </w:p>
      </w:sdtContent>
    </w:sdt>
    <w:p w:rsidR="00DC4DD7" w:rsidRPr="00AA6000" w:rsidRDefault="00DC4DD7" w:rsidP="00DC4DD7">
      <w:pPr>
        <w:jc w:val="both"/>
        <w:rPr>
          <w:rStyle w:val="a6"/>
          <w:rFonts w:ascii="Times New Roman" w:eastAsiaTheme="majorEastAsia" w:hAnsi="Times New Roman" w:cs="Times New Roman"/>
          <w:b/>
          <w:bCs/>
          <w:i w:val="0"/>
          <w:iCs w:val="0"/>
          <w:color w:val="000000" w:themeColor="text1"/>
          <w:sz w:val="28"/>
          <w:szCs w:val="28"/>
        </w:rPr>
      </w:pPr>
      <w:bookmarkStart w:id="2" w:name="_Toc19881386"/>
      <w:r w:rsidRPr="00AA6000">
        <w:rPr>
          <w:rStyle w:val="a6"/>
          <w:rFonts w:ascii="Times New Roman" w:hAnsi="Times New Roman" w:cs="Times New Roman"/>
          <w:i w:val="0"/>
          <w:iCs w:val="0"/>
          <w:color w:val="000000" w:themeColor="text1"/>
          <w:sz w:val="28"/>
          <w:szCs w:val="28"/>
        </w:rPr>
        <w:br w:type="page"/>
      </w:r>
    </w:p>
    <w:p w:rsidR="00AA12E1" w:rsidRPr="00AA6000" w:rsidRDefault="005B2E2D" w:rsidP="00432775">
      <w:pPr>
        <w:pStyle w:val="1"/>
        <w:spacing w:before="0" w:line="360" w:lineRule="auto"/>
        <w:jc w:val="center"/>
        <w:rPr>
          <w:rStyle w:val="a6"/>
          <w:rFonts w:ascii="Times New Roman" w:hAnsi="Times New Roman" w:cs="Times New Roman"/>
          <w:i w:val="0"/>
          <w:iCs w:val="0"/>
          <w:color w:val="000000" w:themeColor="text1"/>
        </w:rPr>
      </w:pPr>
      <w:r w:rsidRPr="00AA6000">
        <w:rPr>
          <w:rStyle w:val="a6"/>
          <w:rFonts w:ascii="Times New Roman" w:hAnsi="Times New Roman" w:cs="Times New Roman"/>
          <w:i w:val="0"/>
          <w:iCs w:val="0"/>
          <w:color w:val="000000" w:themeColor="text1"/>
        </w:rPr>
        <w:lastRenderedPageBreak/>
        <w:t>В</w:t>
      </w:r>
      <w:r w:rsidR="008851B1" w:rsidRPr="00AA6000">
        <w:rPr>
          <w:rStyle w:val="a6"/>
          <w:rFonts w:ascii="Times New Roman" w:hAnsi="Times New Roman" w:cs="Times New Roman"/>
          <w:i w:val="0"/>
          <w:iCs w:val="0"/>
          <w:color w:val="000000" w:themeColor="text1"/>
        </w:rPr>
        <w:t>ВЕДЕНИЕ</w:t>
      </w:r>
      <w:bookmarkEnd w:id="0"/>
      <w:bookmarkEnd w:id="2"/>
    </w:p>
    <w:p w:rsidR="00D7452B" w:rsidRDefault="00D7452B" w:rsidP="00940741">
      <w:pPr>
        <w:spacing w:after="0" w:line="360" w:lineRule="auto"/>
        <w:ind w:firstLine="709"/>
        <w:jc w:val="both"/>
        <w:rPr>
          <w:rStyle w:val="a6"/>
          <w:rFonts w:ascii="Times New Roman" w:hAnsi="Times New Roman" w:cs="Times New Roman"/>
          <w:i w:val="0"/>
          <w:color w:val="000000" w:themeColor="text1"/>
          <w:sz w:val="28"/>
          <w:szCs w:val="28"/>
        </w:rPr>
      </w:pPr>
    </w:p>
    <w:p w:rsidR="00A6180C" w:rsidRPr="00AA6000" w:rsidRDefault="00346998" w:rsidP="00940741">
      <w:pPr>
        <w:spacing w:after="0" w:line="360" w:lineRule="auto"/>
        <w:ind w:firstLine="709"/>
        <w:jc w:val="both"/>
        <w:rPr>
          <w:rFonts w:ascii="Times New Roman" w:hAnsi="Times New Roman" w:cs="Times New Roman"/>
          <w:color w:val="000000" w:themeColor="text1"/>
          <w:sz w:val="28"/>
          <w:szCs w:val="28"/>
          <w:shd w:val="clear" w:color="auto" w:fill="F6F6F6"/>
        </w:rPr>
      </w:pPr>
      <w:r w:rsidRPr="00AA6000">
        <w:rPr>
          <w:rStyle w:val="a6"/>
          <w:rFonts w:ascii="Times New Roman" w:hAnsi="Times New Roman" w:cs="Times New Roman"/>
          <w:i w:val="0"/>
          <w:color w:val="000000" w:themeColor="text1"/>
          <w:sz w:val="28"/>
          <w:szCs w:val="28"/>
        </w:rPr>
        <w:t>В современном обществе, осуществляя свои гражданские права, ф</w:t>
      </w:r>
      <w:r w:rsidR="00AA6000">
        <w:rPr>
          <w:rStyle w:val="a6"/>
          <w:rFonts w:ascii="Times New Roman" w:hAnsi="Times New Roman" w:cs="Times New Roman"/>
          <w:i w:val="0"/>
          <w:color w:val="000000" w:themeColor="text1"/>
          <w:sz w:val="28"/>
          <w:szCs w:val="28"/>
        </w:rPr>
        <w:t>изические и юридические лица</w:t>
      </w:r>
      <w:r w:rsidR="003C6E11" w:rsidRPr="00AA6000">
        <w:rPr>
          <w:rStyle w:val="a6"/>
          <w:rFonts w:ascii="Times New Roman" w:hAnsi="Times New Roman" w:cs="Times New Roman"/>
          <w:i w:val="0"/>
          <w:color w:val="000000" w:themeColor="text1"/>
          <w:sz w:val="28"/>
          <w:szCs w:val="28"/>
        </w:rPr>
        <w:t xml:space="preserve"> все чаще </w:t>
      </w:r>
      <w:r w:rsidRPr="00AA6000">
        <w:rPr>
          <w:rStyle w:val="a6"/>
          <w:rFonts w:ascii="Times New Roman" w:hAnsi="Times New Roman" w:cs="Times New Roman"/>
          <w:i w:val="0"/>
          <w:color w:val="000000" w:themeColor="text1"/>
          <w:sz w:val="28"/>
          <w:szCs w:val="28"/>
        </w:rPr>
        <w:t xml:space="preserve">стали </w:t>
      </w:r>
      <w:r w:rsidR="003E1983" w:rsidRPr="00AA6000">
        <w:rPr>
          <w:rStyle w:val="a6"/>
          <w:rFonts w:ascii="Times New Roman" w:hAnsi="Times New Roman" w:cs="Times New Roman"/>
          <w:i w:val="0"/>
          <w:color w:val="000000" w:themeColor="text1"/>
          <w:sz w:val="28"/>
          <w:szCs w:val="28"/>
        </w:rPr>
        <w:t xml:space="preserve">обращаться </w:t>
      </w:r>
      <w:r w:rsidR="00AA6000" w:rsidRPr="00AA6000">
        <w:rPr>
          <w:rStyle w:val="a6"/>
          <w:rFonts w:ascii="Times New Roman" w:hAnsi="Times New Roman" w:cs="Times New Roman"/>
          <w:i w:val="0"/>
          <w:color w:val="000000" w:themeColor="text1"/>
          <w:sz w:val="28"/>
          <w:szCs w:val="28"/>
        </w:rPr>
        <w:t>к</w:t>
      </w:r>
      <w:r w:rsidR="00AA6000">
        <w:rPr>
          <w:rStyle w:val="a6"/>
          <w:rFonts w:ascii="Times New Roman" w:hAnsi="Times New Roman" w:cs="Times New Roman"/>
          <w:i w:val="0"/>
          <w:color w:val="000000" w:themeColor="text1"/>
          <w:sz w:val="28"/>
          <w:szCs w:val="28"/>
        </w:rPr>
        <w:t xml:space="preserve"> услугам</w:t>
      </w:r>
      <w:r w:rsidR="003E1983" w:rsidRPr="00AA6000">
        <w:rPr>
          <w:rStyle w:val="a6"/>
          <w:rFonts w:ascii="Times New Roman" w:hAnsi="Times New Roman" w:cs="Times New Roman"/>
          <w:i w:val="0"/>
          <w:color w:val="000000" w:themeColor="text1"/>
          <w:sz w:val="28"/>
          <w:szCs w:val="28"/>
        </w:rPr>
        <w:t xml:space="preserve"> других лиц</w:t>
      </w:r>
      <w:r w:rsidR="00AA6000">
        <w:rPr>
          <w:rStyle w:val="a6"/>
          <w:rFonts w:ascii="Times New Roman" w:hAnsi="Times New Roman" w:cs="Times New Roman"/>
          <w:i w:val="0"/>
          <w:color w:val="000000" w:themeColor="text1"/>
          <w:sz w:val="28"/>
          <w:szCs w:val="28"/>
        </w:rPr>
        <w:t>, которые</w:t>
      </w:r>
      <w:r w:rsidR="003E1983" w:rsidRPr="00AA6000">
        <w:rPr>
          <w:rStyle w:val="a6"/>
          <w:rFonts w:ascii="Times New Roman" w:hAnsi="Times New Roman" w:cs="Times New Roman"/>
          <w:i w:val="0"/>
          <w:color w:val="000000" w:themeColor="text1"/>
          <w:sz w:val="28"/>
          <w:szCs w:val="28"/>
        </w:rPr>
        <w:t xml:space="preserve"> </w:t>
      </w:r>
      <w:r w:rsidR="00AA6000">
        <w:rPr>
          <w:rStyle w:val="a6"/>
          <w:rFonts w:ascii="Times New Roman" w:hAnsi="Times New Roman" w:cs="Times New Roman"/>
          <w:i w:val="0"/>
          <w:color w:val="000000" w:themeColor="text1"/>
          <w:sz w:val="28"/>
          <w:szCs w:val="28"/>
        </w:rPr>
        <w:t>способствуют возникновению, изменению или прекращению</w:t>
      </w:r>
      <w:r w:rsidR="003C6E11" w:rsidRPr="00AA6000">
        <w:rPr>
          <w:rStyle w:val="a6"/>
          <w:rFonts w:ascii="Times New Roman" w:hAnsi="Times New Roman" w:cs="Times New Roman"/>
          <w:i w:val="0"/>
          <w:color w:val="000000" w:themeColor="text1"/>
          <w:sz w:val="28"/>
          <w:szCs w:val="28"/>
        </w:rPr>
        <w:t xml:space="preserve"> гражданских правоотношений. </w:t>
      </w:r>
      <w:r w:rsidR="00940741" w:rsidRPr="00AA6000">
        <w:rPr>
          <w:rStyle w:val="a6"/>
          <w:rFonts w:ascii="Times New Roman" w:hAnsi="Times New Roman" w:cs="Times New Roman"/>
          <w:i w:val="0"/>
          <w:color w:val="000000" w:themeColor="text1"/>
          <w:sz w:val="28"/>
          <w:szCs w:val="28"/>
        </w:rPr>
        <w:t xml:space="preserve">Такие отношения называются представительством. </w:t>
      </w:r>
      <w:r w:rsidR="00AA6000">
        <w:rPr>
          <w:rStyle w:val="a6"/>
          <w:rFonts w:ascii="Times New Roman" w:hAnsi="Times New Roman" w:cs="Times New Roman"/>
          <w:i w:val="0"/>
          <w:color w:val="000000" w:themeColor="text1"/>
          <w:sz w:val="28"/>
          <w:szCs w:val="28"/>
        </w:rPr>
        <w:t xml:space="preserve">Они </w:t>
      </w:r>
      <w:r w:rsidR="00940741" w:rsidRPr="00AA6000">
        <w:rPr>
          <w:rStyle w:val="a6"/>
          <w:rFonts w:ascii="Times New Roman" w:hAnsi="Times New Roman" w:cs="Times New Roman"/>
          <w:i w:val="0"/>
          <w:color w:val="000000" w:themeColor="text1"/>
          <w:sz w:val="28"/>
          <w:szCs w:val="28"/>
        </w:rPr>
        <w:t xml:space="preserve">могут возникать в силу различных оснований, в том числе </w:t>
      </w:r>
      <w:r w:rsidR="000369E3" w:rsidRPr="00AA6000">
        <w:rPr>
          <w:rStyle w:val="a6"/>
          <w:rFonts w:ascii="Times New Roman" w:hAnsi="Times New Roman" w:cs="Times New Roman"/>
          <w:i w:val="0"/>
          <w:color w:val="000000" w:themeColor="text1"/>
          <w:sz w:val="28"/>
          <w:szCs w:val="28"/>
        </w:rPr>
        <w:t xml:space="preserve">и в силу </w:t>
      </w:r>
      <w:r w:rsidR="00940741" w:rsidRPr="00AA6000">
        <w:rPr>
          <w:rStyle w:val="a6"/>
          <w:rFonts w:ascii="Times New Roman" w:hAnsi="Times New Roman" w:cs="Times New Roman"/>
          <w:i w:val="0"/>
          <w:color w:val="000000" w:themeColor="text1"/>
          <w:sz w:val="28"/>
          <w:szCs w:val="28"/>
        </w:rPr>
        <w:t>договора.</w:t>
      </w:r>
      <w:r w:rsidR="00940741" w:rsidRPr="00AA6000">
        <w:rPr>
          <w:rFonts w:ascii="Times New Roman" w:hAnsi="Times New Roman" w:cs="Times New Roman"/>
          <w:color w:val="000000" w:themeColor="text1"/>
          <w:sz w:val="28"/>
          <w:szCs w:val="28"/>
        </w:rPr>
        <w:t xml:space="preserve"> </w:t>
      </w:r>
      <w:r w:rsidR="001D1806" w:rsidRPr="00AA6000">
        <w:rPr>
          <w:rFonts w:ascii="Times New Roman" w:hAnsi="Times New Roman" w:cs="Times New Roman"/>
          <w:bCs/>
          <w:color w:val="000000" w:themeColor="text1"/>
          <w:sz w:val="28"/>
          <w:szCs w:val="28"/>
          <w:shd w:val="clear" w:color="auto" w:fill="FFFFFF"/>
        </w:rPr>
        <w:t>У</w:t>
      </w:r>
      <w:r w:rsidR="00A6180C" w:rsidRPr="00AA6000">
        <w:rPr>
          <w:rFonts w:ascii="Times New Roman" w:hAnsi="Times New Roman" w:cs="Times New Roman"/>
          <w:color w:val="000000" w:themeColor="text1"/>
          <w:sz w:val="28"/>
          <w:szCs w:val="28"/>
          <w:shd w:val="clear" w:color="auto" w:fill="FFFFFF"/>
        </w:rPr>
        <w:t xml:space="preserve">же в </w:t>
      </w:r>
      <w:r w:rsidR="0089070C" w:rsidRPr="00AA6000">
        <w:rPr>
          <w:rFonts w:ascii="Times New Roman" w:hAnsi="Times New Roman" w:cs="Times New Roman"/>
          <w:color w:val="000000" w:themeColor="text1"/>
          <w:sz w:val="28"/>
          <w:szCs w:val="28"/>
          <w:shd w:val="clear" w:color="auto" w:fill="FFFFFF"/>
        </w:rPr>
        <w:t xml:space="preserve">первобытном обществе </w:t>
      </w:r>
      <w:r w:rsidR="00B225C1" w:rsidRPr="00AA6000">
        <w:rPr>
          <w:rFonts w:ascii="Times New Roman" w:hAnsi="Times New Roman" w:cs="Times New Roman"/>
          <w:color w:val="000000" w:themeColor="text1"/>
          <w:sz w:val="28"/>
          <w:szCs w:val="28"/>
          <w:shd w:val="clear" w:color="auto" w:fill="FFFFFF"/>
        </w:rPr>
        <w:t>заключались</w:t>
      </w:r>
      <w:r w:rsidR="00A6180C" w:rsidRPr="00AA6000">
        <w:rPr>
          <w:rFonts w:ascii="Times New Roman" w:hAnsi="Times New Roman" w:cs="Times New Roman"/>
          <w:color w:val="000000" w:themeColor="text1"/>
          <w:sz w:val="28"/>
          <w:szCs w:val="28"/>
          <w:shd w:val="clear" w:color="auto" w:fill="FFFFFF"/>
        </w:rPr>
        <w:t xml:space="preserve"> соглашения, которые по своей правовой природе имели признаки </w:t>
      </w:r>
      <w:r w:rsidR="00A6180C" w:rsidRPr="00AA6000">
        <w:rPr>
          <w:rFonts w:ascii="Times New Roman" w:hAnsi="Times New Roman" w:cs="Times New Roman"/>
          <w:bCs/>
          <w:color w:val="000000" w:themeColor="text1"/>
          <w:sz w:val="28"/>
          <w:szCs w:val="28"/>
          <w:shd w:val="clear" w:color="auto" w:fill="FFFFFF"/>
        </w:rPr>
        <w:t>договора</w:t>
      </w:r>
      <w:r w:rsidR="00A6180C" w:rsidRPr="00AA6000">
        <w:rPr>
          <w:rFonts w:ascii="Times New Roman" w:hAnsi="Times New Roman" w:cs="Times New Roman"/>
          <w:color w:val="000000" w:themeColor="text1"/>
          <w:sz w:val="28"/>
          <w:szCs w:val="28"/>
          <w:shd w:val="clear" w:color="auto" w:fill="FFFFFF"/>
        </w:rPr>
        <w:t>.</w:t>
      </w:r>
      <w:r w:rsidR="00865215" w:rsidRPr="00AA6000">
        <w:rPr>
          <w:rFonts w:ascii="Times New Roman" w:hAnsi="Times New Roman" w:cs="Times New Roman"/>
          <w:color w:val="000000" w:themeColor="text1"/>
          <w:sz w:val="28"/>
          <w:szCs w:val="28"/>
          <w:shd w:val="clear" w:color="auto" w:fill="FFFFFF"/>
        </w:rPr>
        <w:t xml:space="preserve"> </w:t>
      </w:r>
      <w:r w:rsidR="003C6E11" w:rsidRPr="00AA6000">
        <w:rPr>
          <w:rFonts w:ascii="Times New Roman" w:hAnsi="Times New Roman" w:cs="Times New Roman"/>
          <w:color w:val="000000" w:themeColor="text1"/>
          <w:sz w:val="28"/>
          <w:szCs w:val="28"/>
          <w:shd w:val="clear" w:color="auto" w:fill="FFFFFF"/>
        </w:rPr>
        <w:t xml:space="preserve">Статус </w:t>
      </w:r>
      <w:r w:rsidR="008103A7" w:rsidRPr="00AA6000">
        <w:rPr>
          <w:rFonts w:ascii="Times New Roman" w:hAnsi="Times New Roman" w:cs="Times New Roman"/>
          <w:color w:val="000000" w:themeColor="text1"/>
          <w:sz w:val="28"/>
          <w:szCs w:val="28"/>
          <w:shd w:val="clear" w:color="auto" w:fill="FFFFFF"/>
        </w:rPr>
        <w:t xml:space="preserve">договора как </w:t>
      </w:r>
      <w:r w:rsidR="003C6E11" w:rsidRPr="00AA6000">
        <w:rPr>
          <w:rFonts w:ascii="Times New Roman" w:hAnsi="Times New Roman" w:cs="Times New Roman"/>
          <w:color w:val="000000" w:themeColor="text1"/>
          <w:sz w:val="28"/>
          <w:szCs w:val="28"/>
          <w:shd w:val="clear" w:color="auto" w:fill="FFFFFF"/>
        </w:rPr>
        <w:t xml:space="preserve">института общественной жизни </w:t>
      </w:r>
      <w:r w:rsidR="008103A7" w:rsidRPr="00AA6000">
        <w:rPr>
          <w:rFonts w:ascii="Times New Roman" w:hAnsi="Times New Roman" w:cs="Times New Roman"/>
          <w:color w:val="000000" w:themeColor="text1"/>
          <w:sz w:val="28"/>
          <w:szCs w:val="28"/>
          <w:shd w:val="clear" w:color="auto" w:fill="FFFFFF"/>
        </w:rPr>
        <w:t>был оформлен</w:t>
      </w:r>
      <w:r w:rsidR="003C6E11" w:rsidRPr="00AA6000">
        <w:rPr>
          <w:rFonts w:ascii="Times New Roman" w:hAnsi="Times New Roman" w:cs="Times New Roman"/>
          <w:color w:val="000000" w:themeColor="text1"/>
          <w:sz w:val="28"/>
          <w:szCs w:val="28"/>
          <w:shd w:val="clear" w:color="auto" w:fill="FFFFFF"/>
        </w:rPr>
        <w:t xml:space="preserve"> в </w:t>
      </w:r>
      <w:r w:rsidR="00A6180C" w:rsidRPr="00AA6000">
        <w:rPr>
          <w:rFonts w:ascii="Times New Roman" w:hAnsi="Times New Roman" w:cs="Times New Roman"/>
          <w:color w:val="000000" w:themeColor="text1"/>
          <w:sz w:val="28"/>
          <w:szCs w:val="28"/>
          <w:shd w:val="clear" w:color="auto" w:fill="FFFFFF"/>
        </w:rPr>
        <w:t>Древнем Риме</w:t>
      </w:r>
      <w:r w:rsidR="00865215" w:rsidRPr="00AA6000">
        <w:rPr>
          <w:rFonts w:ascii="Times New Roman" w:hAnsi="Times New Roman" w:cs="Times New Roman"/>
          <w:color w:val="000000" w:themeColor="text1"/>
          <w:sz w:val="28"/>
          <w:szCs w:val="28"/>
          <w:shd w:val="clear" w:color="auto" w:fill="FFFFFF"/>
        </w:rPr>
        <w:t>.</w:t>
      </w:r>
    </w:p>
    <w:p w:rsidR="008103A7" w:rsidRPr="00AA6000" w:rsidRDefault="00A6180C" w:rsidP="008103A7">
      <w:pPr>
        <w:spacing w:after="0" w:line="360" w:lineRule="auto"/>
        <w:ind w:firstLine="709"/>
        <w:jc w:val="both"/>
        <w:rPr>
          <w:rFonts w:ascii="Times New Roman" w:hAnsi="Times New Roman" w:cs="Times New Roman"/>
          <w:color w:val="000000" w:themeColor="text1"/>
          <w:sz w:val="28"/>
          <w:szCs w:val="28"/>
        </w:rPr>
      </w:pPr>
      <w:r w:rsidRPr="00AA6000">
        <w:rPr>
          <w:rStyle w:val="a6"/>
          <w:rFonts w:ascii="Times New Roman" w:hAnsi="Times New Roman" w:cs="Times New Roman"/>
          <w:i w:val="0"/>
          <w:sz w:val="28"/>
          <w:szCs w:val="28"/>
        </w:rPr>
        <w:t>В гражданском праве понятие договора многозначно</w:t>
      </w:r>
      <w:r w:rsidR="00AA6000">
        <w:rPr>
          <w:rStyle w:val="a6"/>
          <w:rFonts w:ascii="Times New Roman" w:hAnsi="Times New Roman" w:cs="Times New Roman"/>
          <w:i w:val="0"/>
          <w:sz w:val="28"/>
          <w:szCs w:val="28"/>
        </w:rPr>
        <w:t xml:space="preserve">, несмотря на его законодательное оформление в </w:t>
      </w:r>
      <w:r w:rsidR="003251AC" w:rsidRPr="00AA6000">
        <w:rPr>
          <w:rFonts w:ascii="Times New Roman" w:hAnsi="Times New Roman" w:cs="Times New Roman"/>
          <w:color w:val="000000" w:themeColor="text1"/>
          <w:sz w:val="28"/>
          <w:szCs w:val="28"/>
        </w:rPr>
        <w:t>Гражданско</w:t>
      </w:r>
      <w:r w:rsidR="00AA6000">
        <w:rPr>
          <w:rFonts w:ascii="Times New Roman" w:hAnsi="Times New Roman" w:cs="Times New Roman"/>
          <w:color w:val="000000" w:themeColor="text1"/>
          <w:sz w:val="28"/>
          <w:szCs w:val="28"/>
        </w:rPr>
        <w:t>м кодексе</w:t>
      </w:r>
      <w:r w:rsidR="00DF3519">
        <w:rPr>
          <w:rFonts w:ascii="Times New Roman" w:hAnsi="Times New Roman" w:cs="Times New Roman"/>
          <w:color w:val="000000" w:themeColor="text1"/>
          <w:sz w:val="28"/>
          <w:szCs w:val="28"/>
        </w:rPr>
        <w:t xml:space="preserve"> Российской Федерации</w:t>
      </w:r>
      <w:bookmarkStart w:id="3" w:name="dst101984"/>
      <w:bookmarkStart w:id="4" w:name="dst101985"/>
      <w:bookmarkEnd w:id="3"/>
      <w:bookmarkEnd w:id="4"/>
      <w:r w:rsidR="00AA6000">
        <w:rPr>
          <w:rFonts w:ascii="Times New Roman" w:hAnsi="Times New Roman" w:cs="Times New Roman"/>
          <w:color w:val="000000" w:themeColor="text1"/>
          <w:sz w:val="28"/>
          <w:szCs w:val="28"/>
        </w:rPr>
        <w:t xml:space="preserve">. </w:t>
      </w:r>
      <w:r w:rsidR="001D1806" w:rsidRPr="00AA6000">
        <w:rPr>
          <w:rStyle w:val="a6"/>
          <w:rFonts w:ascii="Times New Roman" w:hAnsi="Times New Roman" w:cs="Times New Roman"/>
          <w:i w:val="0"/>
          <w:sz w:val="28"/>
          <w:szCs w:val="28"/>
        </w:rPr>
        <w:t>Учеными</w:t>
      </w:r>
      <w:r w:rsidR="0089070C" w:rsidRPr="00AA6000">
        <w:rPr>
          <w:rStyle w:val="a6"/>
          <w:rFonts w:ascii="Times New Roman" w:hAnsi="Times New Roman" w:cs="Times New Roman"/>
          <w:i w:val="0"/>
          <w:sz w:val="28"/>
          <w:szCs w:val="28"/>
        </w:rPr>
        <w:t xml:space="preserve"> </w:t>
      </w:r>
      <w:r w:rsidR="003E1983" w:rsidRPr="00AA6000">
        <w:rPr>
          <w:rStyle w:val="a6"/>
          <w:rFonts w:ascii="Times New Roman" w:hAnsi="Times New Roman" w:cs="Times New Roman"/>
          <w:i w:val="0"/>
          <w:sz w:val="28"/>
          <w:szCs w:val="28"/>
        </w:rPr>
        <w:t>договор,</w:t>
      </w:r>
      <w:r w:rsidRPr="00AA6000">
        <w:rPr>
          <w:rStyle w:val="a6"/>
          <w:rFonts w:ascii="Times New Roman" w:hAnsi="Times New Roman" w:cs="Times New Roman"/>
          <w:i w:val="0"/>
          <w:sz w:val="28"/>
          <w:szCs w:val="28"/>
        </w:rPr>
        <w:t xml:space="preserve"> </w:t>
      </w:r>
      <w:r w:rsidR="008103A7" w:rsidRPr="00AA6000">
        <w:rPr>
          <w:rStyle w:val="a6"/>
          <w:rFonts w:ascii="Times New Roman" w:hAnsi="Times New Roman" w:cs="Times New Roman"/>
          <w:i w:val="0"/>
          <w:sz w:val="28"/>
          <w:szCs w:val="28"/>
        </w:rPr>
        <w:t xml:space="preserve">как </w:t>
      </w:r>
      <w:r w:rsidR="003E1983" w:rsidRPr="00AA6000">
        <w:rPr>
          <w:rStyle w:val="a6"/>
          <w:rFonts w:ascii="Times New Roman" w:hAnsi="Times New Roman" w:cs="Times New Roman"/>
          <w:i w:val="0"/>
          <w:sz w:val="28"/>
          <w:szCs w:val="28"/>
        </w:rPr>
        <w:t>правило,</w:t>
      </w:r>
      <w:r w:rsidR="008103A7" w:rsidRPr="00AA6000">
        <w:rPr>
          <w:rStyle w:val="a6"/>
          <w:rFonts w:ascii="Times New Roman" w:hAnsi="Times New Roman" w:cs="Times New Roman"/>
          <w:i w:val="0"/>
          <w:sz w:val="28"/>
          <w:szCs w:val="28"/>
        </w:rPr>
        <w:t xml:space="preserve"> </w:t>
      </w:r>
      <w:r w:rsidRPr="00AA6000">
        <w:rPr>
          <w:rStyle w:val="a6"/>
          <w:rFonts w:ascii="Times New Roman" w:hAnsi="Times New Roman" w:cs="Times New Roman"/>
          <w:i w:val="0"/>
          <w:sz w:val="28"/>
          <w:szCs w:val="28"/>
        </w:rPr>
        <w:t>рассматривается</w:t>
      </w:r>
      <w:r w:rsidR="008103A7" w:rsidRPr="00AA6000">
        <w:rPr>
          <w:rStyle w:val="a6"/>
          <w:rFonts w:ascii="Times New Roman" w:hAnsi="Times New Roman" w:cs="Times New Roman"/>
          <w:i w:val="0"/>
          <w:sz w:val="28"/>
          <w:szCs w:val="28"/>
        </w:rPr>
        <w:t xml:space="preserve"> в трех значениях:</w:t>
      </w:r>
      <w:r w:rsidRPr="00AA6000">
        <w:rPr>
          <w:rStyle w:val="a6"/>
          <w:rFonts w:ascii="Times New Roman" w:hAnsi="Times New Roman" w:cs="Times New Roman"/>
          <w:i w:val="0"/>
          <w:sz w:val="28"/>
          <w:szCs w:val="28"/>
        </w:rPr>
        <w:t xml:space="preserve"> </w:t>
      </w:r>
      <w:r w:rsidR="00A04492" w:rsidRPr="00AA6000">
        <w:rPr>
          <w:rStyle w:val="a6"/>
          <w:rFonts w:ascii="Times New Roman" w:hAnsi="Times New Roman" w:cs="Times New Roman"/>
          <w:i w:val="0"/>
          <w:sz w:val="28"/>
          <w:szCs w:val="28"/>
        </w:rPr>
        <w:t xml:space="preserve">как соглашение, </w:t>
      </w:r>
      <w:r w:rsidRPr="00AA6000">
        <w:rPr>
          <w:rStyle w:val="a6"/>
          <w:rFonts w:ascii="Times New Roman" w:hAnsi="Times New Roman" w:cs="Times New Roman"/>
          <w:i w:val="0"/>
          <w:sz w:val="28"/>
          <w:szCs w:val="28"/>
        </w:rPr>
        <w:t>как документ и как обязательственное правоотношение.</w:t>
      </w:r>
      <w:r w:rsidR="0089070C" w:rsidRPr="00AA6000">
        <w:rPr>
          <w:rStyle w:val="a6"/>
          <w:rFonts w:ascii="Times New Roman" w:hAnsi="Times New Roman" w:cs="Times New Roman"/>
          <w:i w:val="0"/>
          <w:sz w:val="28"/>
          <w:szCs w:val="28"/>
        </w:rPr>
        <w:t xml:space="preserve"> </w:t>
      </w:r>
      <w:r w:rsidR="008103A7" w:rsidRPr="00AA6000">
        <w:rPr>
          <w:rFonts w:ascii="Times New Roman" w:hAnsi="Times New Roman" w:cs="Times New Roman"/>
          <w:color w:val="000000" w:themeColor="text1"/>
          <w:sz w:val="28"/>
          <w:szCs w:val="28"/>
          <w:shd w:val="clear" w:color="auto" w:fill="FFFFFF"/>
        </w:rPr>
        <w:t>Наличие у всех договоров общих признаков позволяет их классифицировать на виды, что позволяет намного проще ориентироваться во всем их многообразии. Критерии классификации</w:t>
      </w:r>
      <w:r w:rsidR="003E1983" w:rsidRPr="00AA6000">
        <w:rPr>
          <w:rFonts w:ascii="Times New Roman" w:hAnsi="Times New Roman" w:cs="Times New Roman"/>
          <w:color w:val="000000" w:themeColor="text1"/>
          <w:sz w:val="28"/>
          <w:szCs w:val="28"/>
          <w:shd w:val="clear" w:color="auto" w:fill="FFFFFF"/>
        </w:rPr>
        <w:t xml:space="preserve"> договоров</w:t>
      </w:r>
      <w:r w:rsidR="008103A7" w:rsidRPr="00AA6000">
        <w:rPr>
          <w:rFonts w:ascii="Times New Roman" w:hAnsi="Times New Roman" w:cs="Times New Roman"/>
          <w:color w:val="000000" w:themeColor="text1"/>
          <w:sz w:val="28"/>
          <w:szCs w:val="28"/>
          <w:shd w:val="clear" w:color="auto" w:fill="FFFFFF"/>
        </w:rPr>
        <w:t xml:space="preserve"> самые разнообразные, например, такие как </w:t>
      </w:r>
      <w:r w:rsidR="008103A7" w:rsidRPr="00AA6000">
        <w:rPr>
          <w:rFonts w:ascii="Times New Roman" w:hAnsi="Times New Roman" w:cs="Times New Roman"/>
          <w:bCs/>
          <w:color w:val="000000" w:themeColor="text1"/>
          <w:sz w:val="28"/>
          <w:szCs w:val="28"/>
          <w:shd w:val="clear" w:color="auto" w:fill="FFFFFF"/>
        </w:rPr>
        <w:t>момент возникновения договорных прав и обязанностей, число сторон, степень сложности, форма заключения и другие. З</w:t>
      </w:r>
      <w:r w:rsidR="008103A7" w:rsidRPr="00AA6000">
        <w:rPr>
          <w:rFonts w:ascii="Times New Roman" w:hAnsi="Times New Roman" w:cs="Times New Roman"/>
          <w:color w:val="000000" w:themeColor="text1"/>
          <w:sz w:val="28"/>
          <w:szCs w:val="28"/>
          <w:shd w:val="clear" w:color="auto" w:fill="FFFFFF"/>
        </w:rPr>
        <w:t>аконодательство РФ периодически пополняется  новыми видами договоров.</w:t>
      </w:r>
    </w:p>
    <w:p w:rsidR="00130DC1" w:rsidRPr="00AA6000" w:rsidRDefault="00B55169" w:rsidP="00DC4DD7">
      <w:pPr>
        <w:spacing w:after="0" w:line="360" w:lineRule="auto"/>
        <w:ind w:firstLine="709"/>
        <w:jc w:val="both"/>
        <w:rPr>
          <w:rStyle w:val="a6"/>
          <w:rFonts w:ascii="Times New Roman" w:hAnsi="Times New Roman" w:cs="Times New Roman"/>
          <w:i w:val="0"/>
          <w:iCs w:val="0"/>
          <w:color w:val="000000" w:themeColor="text1"/>
          <w:sz w:val="28"/>
          <w:szCs w:val="28"/>
          <w:shd w:val="clear" w:color="auto" w:fill="FFFFFF"/>
        </w:rPr>
      </w:pPr>
      <w:r w:rsidRPr="00AA6000">
        <w:rPr>
          <w:rFonts w:ascii="Times New Roman" w:hAnsi="Times New Roman" w:cs="Times New Roman"/>
          <w:color w:val="000000" w:themeColor="text1"/>
          <w:sz w:val="28"/>
          <w:szCs w:val="28"/>
        </w:rPr>
        <w:t xml:space="preserve">Актуальность данной темы </w:t>
      </w:r>
      <w:r w:rsidR="00865215" w:rsidRPr="00AA6000">
        <w:rPr>
          <w:rFonts w:ascii="Times New Roman" w:hAnsi="Times New Roman" w:cs="Times New Roman"/>
          <w:color w:val="000000" w:themeColor="text1"/>
          <w:sz w:val="28"/>
          <w:szCs w:val="28"/>
        </w:rPr>
        <w:t xml:space="preserve">исследования </w:t>
      </w:r>
      <w:r w:rsidRPr="00AA6000">
        <w:rPr>
          <w:rFonts w:ascii="Times New Roman" w:hAnsi="Times New Roman" w:cs="Times New Roman"/>
          <w:color w:val="000000" w:themeColor="text1"/>
          <w:sz w:val="28"/>
          <w:szCs w:val="28"/>
        </w:rPr>
        <w:t xml:space="preserve">обусловлена рядом причин. </w:t>
      </w:r>
      <w:proofErr w:type="gramStart"/>
      <w:r w:rsidRPr="00AA6000">
        <w:rPr>
          <w:rFonts w:ascii="Times New Roman" w:hAnsi="Times New Roman" w:cs="Times New Roman"/>
          <w:color w:val="000000" w:themeColor="text1"/>
          <w:sz w:val="28"/>
          <w:szCs w:val="28"/>
        </w:rPr>
        <w:t>Во</w:t>
      </w:r>
      <w:proofErr w:type="gramEnd"/>
      <w:r w:rsidRPr="00AA6000">
        <w:rPr>
          <w:rFonts w:ascii="Times New Roman" w:hAnsi="Times New Roman" w:cs="Times New Roman"/>
          <w:color w:val="000000" w:themeColor="text1"/>
          <w:sz w:val="28"/>
          <w:szCs w:val="28"/>
        </w:rPr>
        <w:t xml:space="preserve"> – первых, </w:t>
      </w:r>
      <w:r w:rsidR="002906DF" w:rsidRPr="00AA6000">
        <w:rPr>
          <w:rFonts w:ascii="Times New Roman" w:hAnsi="Times New Roman" w:cs="Times New Roman"/>
          <w:color w:val="000000" w:themeColor="text1"/>
          <w:sz w:val="28"/>
          <w:szCs w:val="28"/>
        </w:rPr>
        <w:t>до</w:t>
      </w:r>
      <w:r w:rsidR="002D3108" w:rsidRPr="00AA6000">
        <w:rPr>
          <w:rFonts w:ascii="Times New Roman" w:hAnsi="Times New Roman" w:cs="Times New Roman"/>
          <w:bCs/>
          <w:color w:val="000000" w:themeColor="text1"/>
          <w:sz w:val="28"/>
          <w:szCs w:val="28"/>
          <w:shd w:val="clear" w:color="auto" w:fill="FFFFFF"/>
        </w:rPr>
        <w:t>говор</w:t>
      </w:r>
      <w:r w:rsidR="002D3108" w:rsidRPr="00AA6000">
        <w:rPr>
          <w:rFonts w:ascii="Times New Roman" w:hAnsi="Times New Roman" w:cs="Times New Roman"/>
          <w:color w:val="000000" w:themeColor="text1"/>
          <w:sz w:val="28"/>
          <w:szCs w:val="28"/>
          <w:shd w:val="clear" w:color="auto" w:fill="FFFFFF"/>
        </w:rPr>
        <w:t> </w:t>
      </w:r>
      <w:r w:rsidRPr="00AA6000">
        <w:rPr>
          <w:rFonts w:ascii="Times New Roman" w:hAnsi="Times New Roman" w:cs="Times New Roman"/>
          <w:color w:val="000000" w:themeColor="text1"/>
          <w:sz w:val="28"/>
          <w:szCs w:val="28"/>
          <w:shd w:val="clear" w:color="auto" w:fill="FFFFFF"/>
        </w:rPr>
        <w:t>является одним из</w:t>
      </w:r>
      <w:r w:rsidR="002D3108" w:rsidRPr="00AA6000">
        <w:rPr>
          <w:rFonts w:ascii="Times New Roman" w:hAnsi="Times New Roman" w:cs="Times New Roman"/>
          <w:color w:val="000000" w:themeColor="text1"/>
          <w:sz w:val="28"/>
          <w:szCs w:val="28"/>
          <w:shd w:val="clear" w:color="auto" w:fill="FFFFFF"/>
        </w:rPr>
        <w:t xml:space="preserve"> наиболее распространенных</w:t>
      </w:r>
      <w:r w:rsidR="00346998" w:rsidRPr="00AA6000">
        <w:rPr>
          <w:rFonts w:ascii="Times New Roman" w:hAnsi="Times New Roman" w:cs="Times New Roman"/>
          <w:color w:val="000000" w:themeColor="text1"/>
          <w:sz w:val="28"/>
          <w:szCs w:val="28"/>
          <w:shd w:val="clear" w:color="auto" w:fill="FFFFFF"/>
        </w:rPr>
        <w:t xml:space="preserve"> и часто используемых</w:t>
      </w:r>
      <w:r w:rsidR="008103A7" w:rsidRPr="00AA6000">
        <w:rPr>
          <w:rFonts w:ascii="Times New Roman" w:hAnsi="Times New Roman" w:cs="Times New Roman"/>
          <w:color w:val="000000" w:themeColor="text1"/>
          <w:sz w:val="28"/>
          <w:szCs w:val="28"/>
          <w:shd w:val="clear" w:color="auto" w:fill="FFFFFF"/>
        </w:rPr>
        <w:t xml:space="preserve"> </w:t>
      </w:r>
      <w:r w:rsidR="002D3108" w:rsidRPr="00AA6000">
        <w:rPr>
          <w:rFonts w:ascii="Times New Roman" w:hAnsi="Times New Roman" w:cs="Times New Roman"/>
          <w:color w:val="000000" w:themeColor="text1"/>
          <w:sz w:val="28"/>
          <w:szCs w:val="28"/>
          <w:shd w:val="clear" w:color="auto" w:fill="FFFFFF"/>
        </w:rPr>
        <w:t xml:space="preserve">институтов </w:t>
      </w:r>
      <w:r w:rsidR="008103A7" w:rsidRPr="00AA6000">
        <w:rPr>
          <w:rFonts w:ascii="Times New Roman" w:hAnsi="Times New Roman" w:cs="Times New Roman"/>
          <w:color w:val="000000" w:themeColor="text1"/>
          <w:sz w:val="28"/>
          <w:szCs w:val="28"/>
          <w:shd w:val="clear" w:color="auto" w:fill="FFFFFF"/>
        </w:rPr>
        <w:t>общественной</w:t>
      </w:r>
      <w:r w:rsidRPr="00AA6000">
        <w:rPr>
          <w:rFonts w:ascii="Times New Roman" w:hAnsi="Times New Roman" w:cs="Times New Roman"/>
          <w:color w:val="000000" w:themeColor="text1"/>
          <w:sz w:val="28"/>
          <w:szCs w:val="28"/>
          <w:shd w:val="clear" w:color="auto" w:fill="FFFFFF"/>
        </w:rPr>
        <w:t xml:space="preserve"> </w:t>
      </w:r>
      <w:r w:rsidR="008103A7" w:rsidRPr="00AA6000">
        <w:rPr>
          <w:rFonts w:ascii="Times New Roman" w:hAnsi="Times New Roman" w:cs="Times New Roman"/>
          <w:color w:val="000000" w:themeColor="text1"/>
          <w:sz w:val="28"/>
          <w:szCs w:val="28"/>
          <w:shd w:val="clear" w:color="auto" w:fill="FFFFFF"/>
        </w:rPr>
        <w:t xml:space="preserve">жизни, </w:t>
      </w:r>
      <w:r w:rsidR="003E1983" w:rsidRPr="00AA6000">
        <w:rPr>
          <w:rFonts w:ascii="Times New Roman" w:hAnsi="Times New Roman" w:cs="Times New Roman"/>
          <w:color w:val="000000" w:themeColor="text1"/>
          <w:sz w:val="28"/>
          <w:szCs w:val="28"/>
          <w:shd w:val="clear" w:color="auto" w:fill="FFFFFF"/>
        </w:rPr>
        <w:t>затрагивающим</w:t>
      </w:r>
      <w:r w:rsidR="008103A7" w:rsidRPr="00AA6000">
        <w:rPr>
          <w:rFonts w:ascii="Times New Roman" w:hAnsi="Times New Roman" w:cs="Times New Roman"/>
          <w:color w:val="000000" w:themeColor="text1"/>
          <w:sz w:val="28"/>
          <w:szCs w:val="28"/>
          <w:shd w:val="clear" w:color="auto" w:fill="FFFFFF"/>
        </w:rPr>
        <w:t xml:space="preserve"> все сферы</w:t>
      </w:r>
      <w:r w:rsidR="002D3108" w:rsidRPr="00AA6000">
        <w:rPr>
          <w:rFonts w:ascii="Times New Roman" w:hAnsi="Times New Roman" w:cs="Times New Roman"/>
          <w:color w:val="000000" w:themeColor="text1"/>
          <w:sz w:val="28"/>
          <w:szCs w:val="28"/>
          <w:shd w:val="clear" w:color="auto" w:fill="FFFFFF"/>
        </w:rPr>
        <w:t xml:space="preserve"> жизни общества</w:t>
      </w:r>
      <w:r w:rsidR="00346998" w:rsidRPr="00AA6000">
        <w:rPr>
          <w:rFonts w:ascii="Times New Roman" w:hAnsi="Times New Roman" w:cs="Times New Roman"/>
          <w:color w:val="000000" w:themeColor="text1"/>
          <w:sz w:val="28"/>
          <w:szCs w:val="28"/>
          <w:shd w:val="clear" w:color="auto" w:fill="FFFFFF"/>
        </w:rPr>
        <w:t xml:space="preserve">. </w:t>
      </w:r>
      <w:proofErr w:type="gramStart"/>
      <w:r w:rsidR="002906DF" w:rsidRPr="00AA6000">
        <w:rPr>
          <w:rFonts w:ascii="Times New Roman" w:hAnsi="Times New Roman" w:cs="Times New Roman"/>
          <w:color w:val="000000" w:themeColor="text1"/>
          <w:sz w:val="28"/>
          <w:szCs w:val="28"/>
          <w:shd w:val="clear" w:color="auto" w:fill="FFFFFF"/>
        </w:rPr>
        <w:t>Подтверждение</w:t>
      </w:r>
      <w:r w:rsidR="00CF015D" w:rsidRPr="00AA6000">
        <w:rPr>
          <w:rFonts w:ascii="Times New Roman" w:hAnsi="Times New Roman" w:cs="Times New Roman"/>
          <w:color w:val="000000" w:themeColor="text1"/>
          <w:sz w:val="28"/>
          <w:szCs w:val="28"/>
          <w:shd w:val="clear" w:color="auto" w:fill="FFFFFF"/>
        </w:rPr>
        <w:t>м</w:t>
      </w:r>
      <w:r w:rsidR="002906DF" w:rsidRPr="00AA6000">
        <w:rPr>
          <w:rFonts w:ascii="Times New Roman" w:hAnsi="Times New Roman" w:cs="Times New Roman"/>
          <w:color w:val="000000" w:themeColor="text1"/>
          <w:sz w:val="28"/>
          <w:szCs w:val="28"/>
          <w:shd w:val="clear" w:color="auto" w:fill="FFFFFF"/>
        </w:rPr>
        <w:t xml:space="preserve"> служат слова В.В.Иванова, который говорил, что «изучать договор нужно </w:t>
      </w:r>
      <w:r w:rsidR="009015B5" w:rsidRPr="00AA6000">
        <w:rPr>
          <w:rFonts w:ascii="Times New Roman" w:hAnsi="Times New Roman" w:cs="Times New Roman"/>
          <w:color w:val="000000" w:themeColor="text1"/>
          <w:sz w:val="28"/>
          <w:szCs w:val="28"/>
          <w:shd w:val="clear" w:color="auto" w:fill="FFFFFF"/>
        </w:rPr>
        <w:t xml:space="preserve">… </w:t>
      </w:r>
      <w:r w:rsidR="002906DF" w:rsidRPr="00AA6000">
        <w:rPr>
          <w:rFonts w:ascii="Times New Roman" w:hAnsi="Times New Roman" w:cs="Times New Roman"/>
          <w:color w:val="000000" w:themeColor="text1"/>
          <w:sz w:val="28"/>
          <w:szCs w:val="28"/>
          <w:shd w:val="clear" w:color="auto" w:fill="FFFFFF"/>
        </w:rPr>
        <w:t>потому, что он был необходим практически везде и всегда»</w:t>
      </w:r>
      <w:r w:rsidR="002906DF" w:rsidRPr="00AA6000">
        <w:rPr>
          <w:rStyle w:val="afb"/>
          <w:rFonts w:ascii="Times New Roman" w:hAnsi="Times New Roman" w:cs="Times New Roman"/>
          <w:color w:val="000000" w:themeColor="text1"/>
          <w:sz w:val="28"/>
          <w:szCs w:val="28"/>
          <w:shd w:val="clear" w:color="auto" w:fill="FFFFFF"/>
        </w:rPr>
        <w:footnoteReference w:id="1"/>
      </w:r>
      <w:r w:rsidR="002906DF" w:rsidRPr="00AA6000">
        <w:rPr>
          <w:rFonts w:ascii="Times New Roman" w:hAnsi="Times New Roman" w:cs="Times New Roman"/>
          <w:color w:val="000000" w:themeColor="text1"/>
          <w:sz w:val="28"/>
          <w:szCs w:val="28"/>
          <w:shd w:val="clear" w:color="auto" w:fill="FFFFFF"/>
        </w:rPr>
        <w:t xml:space="preserve">. </w:t>
      </w:r>
      <w:r w:rsidR="0010035B" w:rsidRPr="00AA6000">
        <w:rPr>
          <w:rFonts w:ascii="Times New Roman" w:hAnsi="Times New Roman" w:cs="Times New Roman"/>
          <w:color w:val="000000" w:themeColor="text1"/>
          <w:sz w:val="28"/>
          <w:szCs w:val="28"/>
          <w:shd w:val="clear" w:color="auto" w:fill="FFFFFF"/>
        </w:rPr>
        <w:t xml:space="preserve">Во – вторых, </w:t>
      </w:r>
      <w:r w:rsidR="001D56E3" w:rsidRPr="00AA6000">
        <w:rPr>
          <w:rFonts w:ascii="Times New Roman" w:hAnsi="Times New Roman" w:cs="Times New Roman"/>
          <w:color w:val="000000" w:themeColor="text1"/>
          <w:sz w:val="28"/>
          <w:szCs w:val="28"/>
          <w:shd w:val="clear" w:color="auto" w:fill="FFFFFF"/>
        </w:rPr>
        <w:t xml:space="preserve">классификация договоров </w:t>
      </w:r>
      <w:r w:rsidR="003E1983" w:rsidRPr="00AA6000">
        <w:rPr>
          <w:rFonts w:ascii="Times New Roman" w:hAnsi="Times New Roman" w:cs="Times New Roman"/>
          <w:color w:val="000000" w:themeColor="text1"/>
          <w:sz w:val="28"/>
          <w:szCs w:val="28"/>
          <w:shd w:val="clear" w:color="auto" w:fill="FFFFFF"/>
        </w:rPr>
        <w:t xml:space="preserve">имеет практическую значимость: она </w:t>
      </w:r>
      <w:r w:rsidR="001D56E3" w:rsidRPr="00AA6000">
        <w:rPr>
          <w:rFonts w:ascii="Times New Roman" w:hAnsi="Times New Roman" w:cs="Times New Roman"/>
          <w:color w:val="000000" w:themeColor="text1"/>
          <w:sz w:val="28"/>
          <w:szCs w:val="28"/>
          <w:shd w:val="clear" w:color="auto" w:fill="FFFFFF"/>
        </w:rPr>
        <w:t>облегчает применение определенны</w:t>
      </w:r>
      <w:r w:rsidR="00865215" w:rsidRPr="00AA6000">
        <w:rPr>
          <w:rFonts w:ascii="Times New Roman" w:hAnsi="Times New Roman" w:cs="Times New Roman"/>
          <w:color w:val="000000" w:themeColor="text1"/>
          <w:sz w:val="28"/>
          <w:szCs w:val="28"/>
          <w:shd w:val="clear" w:color="auto" w:fill="FFFFFF"/>
        </w:rPr>
        <w:t xml:space="preserve">х норм </w:t>
      </w:r>
      <w:r w:rsidR="00865215" w:rsidRPr="00AA6000">
        <w:rPr>
          <w:rFonts w:ascii="Times New Roman" w:hAnsi="Times New Roman" w:cs="Times New Roman"/>
          <w:color w:val="000000" w:themeColor="text1"/>
          <w:sz w:val="28"/>
          <w:szCs w:val="28"/>
          <w:shd w:val="clear" w:color="auto" w:fill="FFFFFF"/>
        </w:rPr>
        <w:lastRenderedPageBreak/>
        <w:t>именно к тому или иному виду</w:t>
      </w:r>
      <w:r w:rsidR="001D56E3" w:rsidRPr="00AA6000">
        <w:rPr>
          <w:rFonts w:ascii="Times New Roman" w:hAnsi="Times New Roman" w:cs="Times New Roman"/>
          <w:color w:val="000000" w:themeColor="text1"/>
          <w:sz w:val="28"/>
          <w:szCs w:val="28"/>
          <w:shd w:val="clear" w:color="auto" w:fill="FFFFFF"/>
        </w:rPr>
        <w:t xml:space="preserve"> договора</w:t>
      </w:r>
      <w:r w:rsidR="003E1983" w:rsidRPr="00AA6000">
        <w:rPr>
          <w:rFonts w:ascii="Times New Roman" w:hAnsi="Times New Roman" w:cs="Times New Roman"/>
          <w:color w:val="000000" w:themeColor="text1"/>
          <w:sz w:val="28"/>
          <w:szCs w:val="28"/>
          <w:shd w:val="clear" w:color="auto" w:fill="FFFFFF"/>
        </w:rPr>
        <w:t xml:space="preserve">; </w:t>
      </w:r>
      <w:r w:rsidR="001D56E3" w:rsidRPr="00AA6000">
        <w:rPr>
          <w:rFonts w:ascii="Times New Roman" w:hAnsi="Times New Roman" w:cs="Times New Roman"/>
          <w:color w:val="000000" w:themeColor="text1"/>
          <w:sz w:val="28"/>
          <w:szCs w:val="28"/>
          <w:shd w:val="clear" w:color="auto" w:fill="FFFFFF"/>
        </w:rPr>
        <w:t>дает возможность выявлять черты сходства и различия правового регулирования тех или иных общественных отношений</w:t>
      </w:r>
      <w:r w:rsidR="003E1983" w:rsidRPr="00AA6000">
        <w:rPr>
          <w:rFonts w:ascii="Times New Roman" w:hAnsi="Times New Roman" w:cs="Times New Roman"/>
          <w:color w:val="000000" w:themeColor="text1"/>
          <w:sz w:val="28"/>
          <w:szCs w:val="28"/>
          <w:shd w:val="clear" w:color="auto" w:fill="FFFFFF"/>
        </w:rPr>
        <w:t>.</w:t>
      </w:r>
      <w:proofErr w:type="gramEnd"/>
      <w:r w:rsidR="001D56E3" w:rsidRPr="00AA6000">
        <w:rPr>
          <w:rFonts w:ascii="Times New Roman" w:hAnsi="Times New Roman" w:cs="Times New Roman"/>
          <w:color w:val="000000" w:themeColor="text1"/>
          <w:sz w:val="28"/>
          <w:szCs w:val="28"/>
          <w:shd w:val="clear" w:color="auto" w:fill="FFFFFF"/>
        </w:rPr>
        <w:t xml:space="preserve"> В</w:t>
      </w:r>
      <w:r w:rsidR="0010035B" w:rsidRPr="00AA6000">
        <w:rPr>
          <w:rFonts w:ascii="Times New Roman" w:hAnsi="Times New Roman" w:cs="Times New Roman"/>
          <w:color w:val="000000" w:themeColor="text1"/>
          <w:sz w:val="28"/>
          <w:szCs w:val="28"/>
          <w:shd w:val="clear" w:color="auto" w:fill="FFFFFF"/>
        </w:rPr>
        <w:t xml:space="preserve"> – третьих, </w:t>
      </w:r>
      <w:r w:rsidR="0010035B" w:rsidRPr="00AA6000">
        <w:rPr>
          <w:rFonts w:ascii="Times New Roman" w:hAnsi="Times New Roman" w:cs="Times New Roman"/>
          <w:color w:val="000000" w:themeColor="text1"/>
          <w:sz w:val="28"/>
          <w:szCs w:val="28"/>
        </w:rPr>
        <w:t xml:space="preserve">знания о </w:t>
      </w:r>
      <w:r w:rsidR="00865215" w:rsidRPr="00AA6000">
        <w:rPr>
          <w:rFonts w:ascii="Times New Roman" w:hAnsi="Times New Roman" w:cs="Times New Roman"/>
          <w:color w:val="000000" w:themeColor="text1"/>
          <w:sz w:val="28"/>
          <w:szCs w:val="28"/>
        </w:rPr>
        <w:t>системе договоров</w:t>
      </w:r>
      <w:r w:rsidR="0010035B" w:rsidRPr="00AA6000">
        <w:rPr>
          <w:rFonts w:ascii="Times New Roman" w:hAnsi="Times New Roman" w:cs="Times New Roman"/>
          <w:color w:val="000000" w:themeColor="text1"/>
          <w:sz w:val="28"/>
          <w:szCs w:val="28"/>
        </w:rPr>
        <w:t xml:space="preserve"> и умения </w:t>
      </w:r>
      <w:r w:rsidR="00865215" w:rsidRPr="00AA6000">
        <w:rPr>
          <w:rFonts w:ascii="Times New Roman" w:hAnsi="Times New Roman" w:cs="Times New Roman"/>
          <w:color w:val="000000" w:themeColor="text1"/>
          <w:sz w:val="28"/>
          <w:szCs w:val="28"/>
        </w:rPr>
        <w:t>грамотно составлять и заключать договора</w:t>
      </w:r>
      <w:r w:rsidR="0010035B" w:rsidRPr="00AA6000">
        <w:rPr>
          <w:rFonts w:ascii="Times New Roman" w:hAnsi="Times New Roman" w:cs="Times New Roman"/>
          <w:color w:val="000000" w:themeColor="text1"/>
          <w:sz w:val="28"/>
          <w:szCs w:val="28"/>
        </w:rPr>
        <w:t xml:space="preserve"> на практике,</w:t>
      </w:r>
      <w:r w:rsidR="00865215" w:rsidRPr="00AA6000">
        <w:rPr>
          <w:rFonts w:ascii="Times New Roman" w:hAnsi="Times New Roman" w:cs="Times New Roman"/>
          <w:color w:val="000000" w:themeColor="text1"/>
          <w:sz w:val="28"/>
          <w:szCs w:val="28"/>
        </w:rPr>
        <w:t xml:space="preserve"> </w:t>
      </w:r>
      <w:r w:rsidR="0010035B" w:rsidRPr="00AA6000">
        <w:rPr>
          <w:rFonts w:ascii="Times New Roman" w:hAnsi="Times New Roman" w:cs="Times New Roman"/>
          <w:color w:val="000000" w:themeColor="text1"/>
          <w:sz w:val="28"/>
          <w:szCs w:val="28"/>
        </w:rPr>
        <w:t xml:space="preserve">гарантируют </w:t>
      </w:r>
      <w:r w:rsidR="00865215" w:rsidRPr="00AA6000">
        <w:rPr>
          <w:rFonts w:ascii="Times New Roman" w:hAnsi="Times New Roman" w:cs="Times New Roman"/>
          <w:color w:val="000000" w:themeColor="text1"/>
          <w:sz w:val="28"/>
          <w:szCs w:val="28"/>
        </w:rPr>
        <w:t>отсутствие</w:t>
      </w:r>
      <w:r w:rsidR="00130DC1" w:rsidRPr="00AA6000">
        <w:rPr>
          <w:rStyle w:val="a6"/>
          <w:rFonts w:ascii="Times New Roman" w:hAnsi="Times New Roman" w:cs="Times New Roman"/>
          <w:i w:val="0"/>
          <w:color w:val="000000" w:themeColor="text1"/>
          <w:sz w:val="28"/>
          <w:szCs w:val="28"/>
        </w:rPr>
        <w:t xml:space="preserve"> спорны</w:t>
      </w:r>
      <w:r w:rsidR="00865215" w:rsidRPr="00AA6000">
        <w:rPr>
          <w:rStyle w:val="a6"/>
          <w:rFonts w:ascii="Times New Roman" w:hAnsi="Times New Roman" w:cs="Times New Roman"/>
          <w:i w:val="0"/>
          <w:color w:val="000000" w:themeColor="text1"/>
          <w:sz w:val="28"/>
          <w:szCs w:val="28"/>
        </w:rPr>
        <w:t>х</w:t>
      </w:r>
      <w:r w:rsidR="00130DC1" w:rsidRPr="00AA6000">
        <w:rPr>
          <w:rStyle w:val="a6"/>
          <w:rFonts w:ascii="Times New Roman" w:hAnsi="Times New Roman" w:cs="Times New Roman"/>
          <w:i w:val="0"/>
          <w:color w:val="000000" w:themeColor="text1"/>
          <w:sz w:val="28"/>
          <w:szCs w:val="28"/>
        </w:rPr>
        <w:t xml:space="preserve"> момент</w:t>
      </w:r>
      <w:r w:rsidR="00865215" w:rsidRPr="00AA6000">
        <w:rPr>
          <w:rStyle w:val="a6"/>
          <w:rFonts w:ascii="Times New Roman" w:hAnsi="Times New Roman" w:cs="Times New Roman"/>
          <w:i w:val="0"/>
          <w:color w:val="000000" w:themeColor="text1"/>
          <w:sz w:val="28"/>
          <w:szCs w:val="28"/>
        </w:rPr>
        <w:t>ов.</w:t>
      </w:r>
    </w:p>
    <w:p w:rsidR="001D56E3" w:rsidRPr="00AA6000" w:rsidRDefault="001D56E3" w:rsidP="00DC4DD7">
      <w:pPr>
        <w:spacing w:after="0" w:line="360" w:lineRule="auto"/>
        <w:ind w:firstLine="709"/>
        <w:jc w:val="both"/>
        <w:rPr>
          <w:rStyle w:val="c0"/>
          <w:rFonts w:ascii="Times New Roman" w:hAnsi="Times New Roman" w:cs="Times New Roman"/>
          <w:color w:val="000000" w:themeColor="text1"/>
          <w:sz w:val="28"/>
          <w:szCs w:val="28"/>
        </w:rPr>
      </w:pPr>
      <w:r w:rsidRPr="00AA6000">
        <w:rPr>
          <w:rStyle w:val="c0"/>
          <w:rFonts w:ascii="Times New Roman" w:hAnsi="Times New Roman" w:cs="Times New Roman"/>
          <w:color w:val="000000" w:themeColor="text1"/>
          <w:sz w:val="28"/>
          <w:szCs w:val="28"/>
        </w:rPr>
        <w:t>В ходе работы над темой</w:t>
      </w:r>
      <w:r w:rsidR="00865215" w:rsidRPr="00AA6000">
        <w:rPr>
          <w:rStyle w:val="c0"/>
          <w:rFonts w:ascii="Times New Roman" w:hAnsi="Times New Roman" w:cs="Times New Roman"/>
          <w:color w:val="000000" w:themeColor="text1"/>
          <w:sz w:val="28"/>
          <w:szCs w:val="28"/>
        </w:rPr>
        <w:t xml:space="preserve"> «</w:t>
      </w:r>
      <w:r w:rsidR="003C6E11" w:rsidRPr="00AA6000">
        <w:rPr>
          <w:rStyle w:val="c0"/>
          <w:rFonts w:ascii="Times New Roman" w:hAnsi="Times New Roman" w:cs="Times New Roman"/>
          <w:color w:val="000000" w:themeColor="text1"/>
          <w:sz w:val="28"/>
          <w:szCs w:val="28"/>
        </w:rPr>
        <w:t>Договор: понятие, значение, виды</w:t>
      </w:r>
      <w:r w:rsidR="00865215" w:rsidRPr="00AA6000">
        <w:rPr>
          <w:rStyle w:val="c0"/>
          <w:rFonts w:ascii="Times New Roman" w:hAnsi="Times New Roman" w:cs="Times New Roman"/>
          <w:color w:val="000000" w:themeColor="text1"/>
          <w:sz w:val="28"/>
          <w:szCs w:val="28"/>
        </w:rPr>
        <w:t>»</w:t>
      </w:r>
      <w:r w:rsidRPr="00AA6000">
        <w:rPr>
          <w:rStyle w:val="c0"/>
          <w:rFonts w:ascii="Times New Roman" w:hAnsi="Times New Roman" w:cs="Times New Roman"/>
          <w:color w:val="000000" w:themeColor="text1"/>
          <w:sz w:val="28"/>
          <w:szCs w:val="28"/>
        </w:rPr>
        <w:t xml:space="preserve"> была разработана следующая логика исследования.</w:t>
      </w:r>
    </w:p>
    <w:p w:rsidR="008E5985" w:rsidRPr="00AA6000" w:rsidRDefault="008E5985"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Объект </w:t>
      </w:r>
      <w:r w:rsidRPr="00AA6000">
        <w:rPr>
          <w:rStyle w:val="a6"/>
          <w:rFonts w:ascii="Times New Roman" w:hAnsi="Times New Roman" w:cs="Times New Roman"/>
          <w:i w:val="0"/>
          <w:color w:val="000000" w:themeColor="text1"/>
          <w:sz w:val="28"/>
          <w:szCs w:val="28"/>
        </w:rPr>
        <w:t xml:space="preserve">исследования: общественные отношения </w:t>
      </w:r>
      <w:r w:rsidRPr="00AA6000">
        <w:rPr>
          <w:rFonts w:ascii="Times New Roman" w:hAnsi="Times New Roman" w:cs="Times New Roman"/>
          <w:color w:val="000000" w:themeColor="text1"/>
          <w:sz w:val="28"/>
          <w:szCs w:val="28"/>
          <w:shd w:val="clear" w:color="auto" w:fill="FFFFFF"/>
        </w:rPr>
        <w:t>в сфере договорных обязательств</w:t>
      </w:r>
      <w:r w:rsidR="00865215" w:rsidRPr="00AA6000">
        <w:rPr>
          <w:rFonts w:ascii="Times New Roman" w:hAnsi="Times New Roman" w:cs="Times New Roman"/>
          <w:color w:val="000000" w:themeColor="text1"/>
          <w:sz w:val="28"/>
          <w:szCs w:val="28"/>
          <w:shd w:val="clear" w:color="auto" w:fill="FFFFFF"/>
        </w:rPr>
        <w:t>.</w:t>
      </w:r>
      <w:r w:rsidRPr="00AA6000">
        <w:rPr>
          <w:rFonts w:ascii="Times New Roman" w:hAnsi="Times New Roman" w:cs="Times New Roman"/>
          <w:color w:val="000000" w:themeColor="text1"/>
          <w:sz w:val="28"/>
          <w:szCs w:val="28"/>
          <w:shd w:val="clear" w:color="auto" w:fill="FFFFFF"/>
        </w:rPr>
        <w:t xml:space="preserve"> </w:t>
      </w:r>
    </w:p>
    <w:p w:rsidR="00B67006" w:rsidRPr="00AA6000" w:rsidRDefault="00B67006" w:rsidP="00DC4DD7">
      <w:pPr>
        <w:spacing w:after="0" w:line="360" w:lineRule="auto"/>
        <w:ind w:firstLine="709"/>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Предмет</w:t>
      </w:r>
      <w:r w:rsidR="00131E6A" w:rsidRPr="00AA6000">
        <w:rPr>
          <w:rStyle w:val="a6"/>
          <w:rFonts w:ascii="Times New Roman" w:hAnsi="Times New Roman" w:cs="Times New Roman"/>
          <w:i w:val="0"/>
          <w:color w:val="000000" w:themeColor="text1"/>
          <w:sz w:val="28"/>
          <w:szCs w:val="28"/>
        </w:rPr>
        <w:t xml:space="preserve"> </w:t>
      </w:r>
      <w:r w:rsidR="003C6E11" w:rsidRPr="00AA6000">
        <w:rPr>
          <w:rStyle w:val="a6"/>
          <w:rFonts w:ascii="Times New Roman" w:hAnsi="Times New Roman" w:cs="Times New Roman"/>
          <w:i w:val="0"/>
          <w:color w:val="000000" w:themeColor="text1"/>
          <w:sz w:val="28"/>
          <w:szCs w:val="28"/>
        </w:rPr>
        <w:t>исследования: договор, его понятие, значение, виды.</w:t>
      </w:r>
    </w:p>
    <w:p w:rsidR="008E5985" w:rsidRPr="00AA6000" w:rsidRDefault="00B67006" w:rsidP="00DC4DD7">
      <w:pPr>
        <w:spacing w:after="0" w:line="360" w:lineRule="auto"/>
        <w:ind w:firstLine="709"/>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Ц</w:t>
      </w:r>
      <w:r w:rsidR="00131E6A" w:rsidRPr="00AA6000">
        <w:rPr>
          <w:rStyle w:val="a6"/>
          <w:rFonts w:ascii="Times New Roman" w:hAnsi="Times New Roman" w:cs="Times New Roman"/>
          <w:i w:val="0"/>
          <w:color w:val="000000" w:themeColor="text1"/>
          <w:sz w:val="28"/>
          <w:szCs w:val="28"/>
        </w:rPr>
        <w:t xml:space="preserve">ель исследования: </w:t>
      </w:r>
      <w:r w:rsidR="008E5985" w:rsidRPr="00AA6000">
        <w:rPr>
          <w:rFonts w:ascii="Times New Roman" w:hAnsi="Times New Roman" w:cs="Times New Roman"/>
          <w:color w:val="000000" w:themeColor="text1"/>
          <w:sz w:val="28"/>
          <w:szCs w:val="28"/>
          <w:shd w:val="clear" w:color="auto" w:fill="FFFFFF"/>
        </w:rPr>
        <w:t xml:space="preserve">полное и комплексное изучение </w:t>
      </w:r>
      <w:r w:rsidR="00136C32" w:rsidRPr="00AA6000">
        <w:rPr>
          <w:rFonts w:ascii="Times New Roman" w:hAnsi="Times New Roman" w:cs="Times New Roman"/>
          <w:color w:val="000000" w:themeColor="text1"/>
          <w:sz w:val="28"/>
          <w:szCs w:val="28"/>
          <w:shd w:val="clear" w:color="auto" w:fill="FFFFFF"/>
        </w:rPr>
        <w:t>сущности договора в гражданском праве.</w:t>
      </w:r>
    </w:p>
    <w:p w:rsidR="00B67006" w:rsidRPr="00AA6000" w:rsidRDefault="00B67006" w:rsidP="00DC4DD7">
      <w:pPr>
        <w:spacing w:after="0" w:line="360" w:lineRule="auto"/>
        <w:ind w:firstLine="709"/>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В соответствии с целью были поставлены следующие задачи:</w:t>
      </w:r>
    </w:p>
    <w:p w:rsidR="00136C32" w:rsidRPr="00AA6000" w:rsidRDefault="00136C32" w:rsidP="00136C32">
      <w:pPr>
        <w:pStyle w:val="ab"/>
        <w:numPr>
          <w:ilvl w:val="0"/>
          <w:numId w:val="32"/>
        </w:numPr>
        <w:spacing w:after="0" w:line="360" w:lineRule="auto"/>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Раскрыть понятие</w:t>
      </w:r>
      <w:r w:rsidR="003C6E11" w:rsidRPr="00AA6000">
        <w:rPr>
          <w:rStyle w:val="a6"/>
          <w:rFonts w:ascii="Times New Roman" w:hAnsi="Times New Roman" w:cs="Times New Roman"/>
          <w:i w:val="0"/>
          <w:color w:val="000000" w:themeColor="text1"/>
          <w:sz w:val="28"/>
          <w:szCs w:val="28"/>
        </w:rPr>
        <w:t xml:space="preserve"> «договор».</w:t>
      </w:r>
    </w:p>
    <w:p w:rsidR="0027052E" w:rsidRPr="00AA6000" w:rsidRDefault="004A792B" w:rsidP="00136C32">
      <w:pPr>
        <w:pStyle w:val="ab"/>
        <w:numPr>
          <w:ilvl w:val="0"/>
          <w:numId w:val="32"/>
        </w:numPr>
        <w:spacing w:after="0" w:line="360" w:lineRule="auto"/>
        <w:ind w:left="0" w:firstLine="709"/>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 xml:space="preserve"> </w:t>
      </w:r>
      <w:r w:rsidR="00136C32" w:rsidRPr="00AA6000">
        <w:rPr>
          <w:rStyle w:val="a6"/>
          <w:rFonts w:ascii="Times New Roman" w:hAnsi="Times New Roman" w:cs="Times New Roman"/>
          <w:i w:val="0"/>
          <w:color w:val="000000" w:themeColor="text1"/>
          <w:sz w:val="28"/>
          <w:szCs w:val="28"/>
        </w:rPr>
        <w:t>Выделить</w:t>
      </w:r>
      <w:r w:rsidR="0027052E" w:rsidRPr="00AA6000">
        <w:rPr>
          <w:rStyle w:val="a6"/>
          <w:rFonts w:ascii="Times New Roman" w:hAnsi="Times New Roman" w:cs="Times New Roman"/>
          <w:i w:val="0"/>
          <w:color w:val="000000" w:themeColor="text1"/>
          <w:sz w:val="28"/>
          <w:szCs w:val="28"/>
        </w:rPr>
        <w:t xml:space="preserve"> основные признаки </w:t>
      </w:r>
      <w:r w:rsidR="006A2497" w:rsidRPr="00AA6000">
        <w:rPr>
          <w:rStyle w:val="a6"/>
          <w:rFonts w:ascii="Times New Roman" w:hAnsi="Times New Roman" w:cs="Times New Roman"/>
          <w:i w:val="0"/>
          <w:color w:val="000000" w:themeColor="text1"/>
          <w:sz w:val="28"/>
          <w:szCs w:val="28"/>
        </w:rPr>
        <w:t>и значение гражданско – правового договора.</w:t>
      </w:r>
    </w:p>
    <w:p w:rsidR="006A2497" w:rsidRPr="00AA6000" w:rsidRDefault="004A792B" w:rsidP="00DC4DD7">
      <w:pPr>
        <w:spacing w:after="0" w:line="360" w:lineRule="auto"/>
        <w:ind w:firstLine="709"/>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3</w:t>
      </w:r>
      <w:r w:rsidR="006A2497" w:rsidRPr="00AA6000">
        <w:rPr>
          <w:rStyle w:val="a6"/>
          <w:rFonts w:ascii="Times New Roman" w:hAnsi="Times New Roman" w:cs="Times New Roman"/>
          <w:i w:val="0"/>
          <w:color w:val="000000" w:themeColor="text1"/>
          <w:sz w:val="28"/>
          <w:szCs w:val="28"/>
        </w:rPr>
        <w:t>. Познакомиться с историей классификации договоров.</w:t>
      </w:r>
    </w:p>
    <w:p w:rsidR="00136C32" w:rsidRPr="00AA6000" w:rsidRDefault="004A792B" w:rsidP="00DC4DD7">
      <w:pPr>
        <w:spacing w:after="0" w:line="360" w:lineRule="auto"/>
        <w:ind w:firstLine="709"/>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 xml:space="preserve">4. </w:t>
      </w:r>
      <w:r w:rsidR="00136C32" w:rsidRPr="00AA6000">
        <w:rPr>
          <w:rStyle w:val="a6"/>
          <w:rFonts w:ascii="Times New Roman" w:hAnsi="Times New Roman" w:cs="Times New Roman"/>
          <w:i w:val="0"/>
          <w:color w:val="000000" w:themeColor="text1"/>
          <w:sz w:val="28"/>
          <w:szCs w:val="28"/>
        </w:rPr>
        <w:t>Познакомится с существующими классификациями договоров.</w:t>
      </w:r>
    </w:p>
    <w:p w:rsidR="003C6E11" w:rsidRPr="00AA6000" w:rsidRDefault="003C6E11" w:rsidP="00DC4DD7">
      <w:pPr>
        <w:spacing w:after="0" w:line="360" w:lineRule="auto"/>
        <w:ind w:firstLine="709"/>
        <w:jc w:val="both"/>
        <w:rPr>
          <w:rStyle w:val="a6"/>
          <w:rFonts w:ascii="Times New Roman" w:hAnsi="Times New Roman" w:cs="Times New Roman"/>
          <w:i w:val="0"/>
          <w:color w:val="000000" w:themeColor="text1"/>
          <w:sz w:val="28"/>
          <w:szCs w:val="28"/>
        </w:rPr>
      </w:pPr>
      <w:r w:rsidRPr="00AA6000">
        <w:rPr>
          <w:rStyle w:val="a6"/>
          <w:rFonts w:ascii="Times New Roman" w:hAnsi="Times New Roman" w:cs="Times New Roman"/>
          <w:i w:val="0"/>
          <w:color w:val="000000" w:themeColor="text1"/>
          <w:sz w:val="28"/>
          <w:szCs w:val="28"/>
        </w:rPr>
        <w:t xml:space="preserve">5. </w:t>
      </w:r>
      <w:r w:rsidR="00AA6000">
        <w:rPr>
          <w:rStyle w:val="a6"/>
          <w:rFonts w:ascii="Times New Roman" w:hAnsi="Times New Roman" w:cs="Times New Roman"/>
          <w:i w:val="0"/>
          <w:color w:val="000000" w:themeColor="text1"/>
          <w:sz w:val="28"/>
          <w:szCs w:val="28"/>
        </w:rPr>
        <w:t>Познакомится с видами</w:t>
      </w:r>
      <w:r w:rsidRPr="00AA6000">
        <w:rPr>
          <w:rStyle w:val="a6"/>
          <w:rFonts w:ascii="Times New Roman" w:hAnsi="Times New Roman" w:cs="Times New Roman"/>
          <w:i w:val="0"/>
          <w:color w:val="000000" w:themeColor="text1"/>
          <w:sz w:val="28"/>
          <w:szCs w:val="28"/>
        </w:rPr>
        <w:t xml:space="preserve"> договоров согласно гражданскому законодательству.</w:t>
      </w:r>
    </w:p>
    <w:p w:rsidR="008103A7" w:rsidRPr="00AA6000" w:rsidRDefault="00112AEA" w:rsidP="008103A7">
      <w:pPr>
        <w:spacing w:after="0" w:line="360" w:lineRule="auto"/>
        <w:ind w:firstLine="709"/>
        <w:jc w:val="both"/>
        <w:rPr>
          <w:rFonts w:ascii="Times New Roman" w:eastAsia="Calibri" w:hAnsi="Times New Roman" w:cs="Times New Roman"/>
          <w:color w:val="000000" w:themeColor="text1"/>
          <w:sz w:val="28"/>
          <w:szCs w:val="28"/>
        </w:rPr>
      </w:pPr>
      <w:r w:rsidRPr="00AA6000">
        <w:rPr>
          <w:rStyle w:val="a6"/>
          <w:rFonts w:ascii="Times New Roman" w:hAnsi="Times New Roman" w:cs="Times New Roman"/>
          <w:i w:val="0"/>
          <w:color w:val="000000" w:themeColor="text1"/>
          <w:sz w:val="28"/>
          <w:szCs w:val="28"/>
        </w:rPr>
        <w:t>Теоретической основой исследования стали труды</w:t>
      </w:r>
      <w:r w:rsidR="009015B5" w:rsidRPr="00AA6000">
        <w:rPr>
          <w:rStyle w:val="a6"/>
          <w:rFonts w:ascii="Times New Roman" w:hAnsi="Times New Roman" w:cs="Times New Roman"/>
          <w:i w:val="0"/>
          <w:color w:val="000000" w:themeColor="text1"/>
          <w:sz w:val="28"/>
          <w:szCs w:val="28"/>
        </w:rPr>
        <w:t xml:space="preserve"> </w:t>
      </w:r>
      <w:r w:rsidR="00136C32" w:rsidRPr="00AA6000">
        <w:rPr>
          <w:rStyle w:val="a6"/>
          <w:rFonts w:ascii="Times New Roman" w:hAnsi="Times New Roman" w:cs="Times New Roman"/>
          <w:i w:val="0"/>
          <w:color w:val="000000" w:themeColor="text1"/>
          <w:sz w:val="28"/>
          <w:szCs w:val="28"/>
        </w:rPr>
        <w:t xml:space="preserve">А.А. Арбузовой, А.Н. Климовой, Ю.В. Роговой, Е.Ю. Сафоновой и других. </w:t>
      </w:r>
      <w:r w:rsidR="006C5866" w:rsidRPr="00AA6000">
        <w:rPr>
          <w:rStyle w:val="a6"/>
          <w:rFonts w:ascii="Times New Roman" w:hAnsi="Times New Roman" w:cs="Times New Roman"/>
          <w:i w:val="0"/>
          <w:color w:val="000000" w:themeColor="text1"/>
          <w:sz w:val="28"/>
          <w:szCs w:val="28"/>
        </w:rPr>
        <w:t xml:space="preserve">Ключевым </w:t>
      </w:r>
      <w:r w:rsidR="00915284" w:rsidRPr="00AA6000">
        <w:rPr>
          <w:rStyle w:val="a6"/>
          <w:rFonts w:ascii="Times New Roman" w:hAnsi="Times New Roman" w:cs="Times New Roman"/>
          <w:i w:val="0"/>
          <w:color w:val="000000" w:themeColor="text1"/>
          <w:sz w:val="28"/>
          <w:szCs w:val="28"/>
        </w:rPr>
        <w:t xml:space="preserve">нормативно </w:t>
      </w:r>
      <w:r w:rsidR="003E0997" w:rsidRPr="00AA6000">
        <w:rPr>
          <w:rStyle w:val="a6"/>
          <w:rFonts w:ascii="Times New Roman" w:hAnsi="Times New Roman" w:cs="Times New Roman"/>
          <w:i w:val="0"/>
          <w:color w:val="000000" w:themeColor="text1"/>
          <w:sz w:val="28"/>
          <w:szCs w:val="28"/>
        </w:rPr>
        <w:t>-</w:t>
      </w:r>
      <w:r w:rsidR="00915284" w:rsidRPr="00AA6000">
        <w:rPr>
          <w:rStyle w:val="a6"/>
          <w:rFonts w:ascii="Times New Roman" w:hAnsi="Times New Roman" w:cs="Times New Roman"/>
          <w:i w:val="0"/>
          <w:color w:val="000000" w:themeColor="text1"/>
          <w:sz w:val="28"/>
          <w:szCs w:val="28"/>
        </w:rPr>
        <w:t xml:space="preserve"> правовым актом </w:t>
      </w:r>
      <w:r w:rsidR="006C5866" w:rsidRPr="00AA6000">
        <w:rPr>
          <w:rStyle w:val="a6"/>
          <w:rFonts w:ascii="Times New Roman" w:hAnsi="Times New Roman" w:cs="Times New Roman"/>
          <w:i w:val="0"/>
          <w:color w:val="000000" w:themeColor="text1"/>
          <w:sz w:val="28"/>
          <w:szCs w:val="28"/>
        </w:rPr>
        <w:t>при написании данно</w:t>
      </w:r>
      <w:r w:rsidR="003E0997" w:rsidRPr="00AA6000">
        <w:rPr>
          <w:rStyle w:val="a6"/>
          <w:rFonts w:ascii="Times New Roman" w:hAnsi="Times New Roman" w:cs="Times New Roman"/>
          <w:i w:val="0"/>
          <w:color w:val="000000" w:themeColor="text1"/>
          <w:sz w:val="28"/>
          <w:szCs w:val="28"/>
        </w:rPr>
        <w:t xml:space="preserve">й курсовой работы </w:t>
      </w:r>
      <w:r w:rsidR="00CB6C6D" w:rsidRPr="00AA6000">
        <w:rPr>
          <w:rStyle w:val="a6"/>
          <w:rFonts w:ascii="Times New Roman" w:hAnsi="Times New Roman" w:cs="Times New Roman"/>
          <w:i w:val="0"/>
          <w:color w:val="000000" w:themeColor="text1"/>
          <w:sz w:val="28"/>
          <w:szCs w:val="28"/>
        </w:rPr>
        <w:t>стал ГК РФ.</w:t>
      </w:r>
      <w:r w:rsidR="008103A7" w:rsidRPr="00AA6000">
        <w:rPr>
          <w:rFonts w:ascii="Times New Roman" w:eastAsia="Calibri" w:hAnsi="Times New Roman" w:cs="Times New Roman"/>
          <w:color w:val="000000" w:themeColor="text1"/>
          <w:sz w:val="28"/>
          <w:szCs w:val="28"/>
        </w:rPr>
        <w:t xml:space="preserve"> </w:t>
      </w:r>
    </w:p>
    <w:p w:rsidR="008103A7" w:rsidRPr="00AA6000" w:rsidRDefault="008103A7" w:rsidP="008103A7">
      <w:pPr>
        <w:spacing w:after="0" w:line="360" w:lineRule="auto"/>
        <w:ind w:firstLine="709"/>
        <w:jc w:val="both"/>
        <w:rPr>
          <w:rFonts w:ascii="Times New Roman" w:hAnsi="Times New Roman" w:cs="Times New Roman"/>
          <w:color w:val="000000" w:themeColor="text1"/>
          <w:sz w:val="28"/>
          <w:szCs w:val="28"/>
        </w:rPr>
      </w:pPr>
      <w:r w:rsidRPr="00AA6000">
        <w:rPr>
          <w:rFonts w:ascii="Times New Roman" w:eastAsia="Calibri" w:hAnsi="Times New Roman" w:cs="Times New Roman"/>
          <w:color w:val="000000" w:themeColor="text1"/>
          <w:sz w:val="28"/>
          <w:szCs w:val="28"/>
        </w:rPr>
        <w:t>В соответствии с характером поставленных задач использовались эмпирические методы - изучение литературы и нормативно - правовых источников;  методы обработки данных - обобщение, выводы, анализ,  а также метод интерпретации - толкование и объяснение.</w:t>
      </w:r>
    </w:p>
    <w:p w:rsidR="003C6E11" w:rsidRPr="00AA6000" w:rsidRDefault="009C127A" w:rsidP="00136C32">
      <w:pPr>
        <w:spacing w:after="0" w:line="360" w:lineRule="auto"/>
        <w:ind w:firstLine="709"/>
        <w:jc w:val="both"/>
        <w:rPr>
          <w:rFonts w:ascii="Times New Roman" w:hAnsi="Times New Roman" w:cs="Times New Roman"/>
          <w:sz w:val="28"/>
          <w:szCs w:val="28"/>
        </w:rPr>
      </w:pPr>
      <w:r w:rsidRPr="00AA6000">
        <w:rPr>
          <w:rStyle w:val="a6"/>
          <w:rFonts w:ascii="Times New Roman" w:hAnsi="Times New Roman" w:cs="Times New Roman"/>
          <w:i w:val="0"/>
          <w:color w:val="000000" w:themeColor="text1"/>
          <w:sz w:val="28"/>
          <w:szCs w:val="28"/>
        </w:rPr>
        <w:t>Курсовая работа состоит</w:t>
      </w:r>
      <w:r w:rsidR="00B67006" w:rsidRPr="00AA6000">
        <w:rPr>
          <w:rStyle w:val="a6"/>
          <w:rFonts w:ascii="Times New Roman" w:hAnsi="Times New Roman" w:cs="Times New Roman"/>
          <w:i w:val="0"/>
          <w:color w:val="000000" w:themeColor="text1"/>
          <w:sz w:val="28"/>
          <w:szCs w:val="28"/>
        </w:rPr>
        <w:t xml:space="preserve"> из введения, </w:t>
      </w:r>
      <w:r w:rsidR="00CB6C6D" w:rsidRPr="00AA6000">
        <w:rPr>
          <w:rStyle w:val="a6"/>
          <w:rFonts w:ascii="Times New Roman" w:hAnsi="Times New Roman" w:cs="Times New Roman"/>
          <w:i w:val="0"/>
          <w:color w:val="000000" w:themeColor="text1"/>
          <w:sz w:val="28"/>
          <w:szCs w:val="28"/>
        </w:rPr>
        <w:t xml:space="preserve">двух </w:t>
      </w:r>
      <w:r w:rsidR="00B67006" w:rsidRPr="00AA6000">
        <w:rPr>
          <w:rStyle w:val="a6"/>
          <w:rFonts w:ascii="Times New Roman" w:hAnsi="Times New Roman" w:cs="Times New Roman"/>
          <w:i w:val="0"/>
          <w:color w:val="000000" w:themeColor="text1"/>
          <w:sz w:val="28"/>
          <w:szCs w:val="28"/>
        </w:rPr>
        <w:t>глав,</w:t>
      </w:r>
      <w:r w:rsidR="00D106B8" w:rsidRPr="00AA6000">
        <w:rPr>
          <w:rStyle w:val="a6"/>
          <w:rFonts w:ascii="Times New Roman" w:hAnsi="Times New Roman" w:cs="Times New Roman"/>
          <w:i w:val="0"/>
          <w:color w:val="000000" w:themeColor="text1"/>
          <w:sz w:val="28"/>
          <w:szCs w:val="28"/>
        </w:rPr>
        <w:t xml:space="preserve"> заключения</w:t>
      </w:r>
      <w:r w:rsidR="009B05DA" w:rsidRPr="00AA6000">
        <w:rPr>
          <w:rStyle w:val="a6"/>
          <w:rFonts w:ascii="Times New Roman" w:hAnsi="Times New Roman" w:cs="Times New Roman"/>
          <w:i w:val="0"/>
          <w:color w:val="000000" w:themeColor="text1"/>
          <w:sz w:val="28"/>
          <w:szCs w:val="28"/>
        </w:rPr>
        <w:t xml:space="preserve">, </w:t>
      </w:r>
      <w:r w:rsidR="00AA6000">
        <w:rPr>
          <w:rStyle w:val="a6"/>
          <w:rFonts w:ascii="Times New Roman" w:hAnsi="Times New Roman" w:cs="Times New Roman"/>
          <w:i w:val="0"/>
          <w:color w:val="000000" w:themeColor="text1"/>
          <w:sz w:val="28"/>
          <w:szCs w:val="28"/>
        </w:rPr>
        <w:t>списка использованной литературы.</w:t>
      </w:r>
      <w:r w:rsidR="009B05DA" w:rsidRPr="00AA6000">
        <w:rPr>
          <w:rStyle w:val="a6"/>
          <w:rFonts w:ascii="Times New Roman" w:hAnsi="Times New Roman" w:cs="Times New Roman"/>
          <w:i w:val="0"/>
          <w:color w:val="000000" w:themeColor="text1"/>
          <w:sz w:val="28"/>
          <w:szCs w:val="28"/>
        </w:rPr>
        <w:t xml:space="preserve"> </w:t>
      </w:r>
    </w:p>
    <w:p w:rsidR="00AB2D6F" w:rsidRDefault="00CB6C6D" w:rsidP="00432775">
      <w:pPr>
        <w:spacing w:after="0" w:line="360" w:lineRule="auto"/>
        <w:jc w:val="center"/>
        <w:rPr>
          <w:rFonts w:ascii="Times New Roman" w:hAnsi="Times New Roman" w:cs="Times New Roman"/>
          <w:b/>
          <w:color w:val="000000" w:themeColor="text1"/>
          <w:sz w:val="28"/>
          <w:szCs w:val="28"/>
        </w:rPr>
      </w:pPr>
      <w:r w:rsidRPr="00AA6000">
        <w:rPr>
          <w:rFonts w:ascii="Times New Roman" w:hAnsi="Times New Roman" w:cs="Times New Roman"/>
          <w:color w:val="000000" w:themeColor="text1"/>
          <w:sz w:val="28"/>
          <w:szCs w:val="28"/>
        </w:rPr>
        <w:br w:type="page"/>
      </w:r>
      <w:bookmarkStart w:id="5" w:name="_Toc19881387"/>
      <w:r w:rsidR="005B2E2D" w:rsidRPr="00AA6000">
        <w:rPr>
          <w:rFonts w:ascii="Times New Roman" w:hAnsi="Times New Roman" w:cs="Times New Roman"/>
          <w:b/>
          <w:color w:val="000000" w:themeColor="text1"/>
          <w:sz w:val="28"/>
          <w:szCs w:val="28"/>
        </w:rPr>
        <w:lastRenderedPageBreak/>
        <w:t xml:space="preserve">ГЛАВА 1. ОБЩАЯ ХАРАКТЕРИСТИКА </w:t>
      </w:r>
    </w:p>
    <w:p w:rsidR="005B2E2D" w:rsidRPr="00AA6000" w:rsidRDefault="005B2E2D" w:rsidP="00432775">
      <w:pPr>
        <w:spacing w:after="0" w:line="360" w:lineRule="auto"/>
        <w:jc w:val="center"/>
        <w:rPr>
          <w:rFonts w:ascii="Times New Roman" w:hAnsi="Times New Roman" w:cs="Times New Roman"/>
          <w:b/>
          <w:color w:val="000000" w:themeColor="text1"/>
          <w:sz w:val="28"/>
          <w:szCs w:val="28"/>
        </w:rPr>
      </w:pPr>
      <w:r w:rsidRPr="00AA6000">
        <w:rPr>
          <w:rFonts w:ascii="Times New Roman" w:hAnsi="Times New Roman" w:cs="Times New Roman"/>
          <w:b/>
          <w:color w:val="000000" w:themeColor="text1"/>
          <w:sz w:val="28"/>
          <w:szCs w:val="28"/>
        </w:rPr>
        <w:t>ГРАЖДАНС</w:t>
      </w:r>
      <w:r w:rsidR="00C74659" w:rsidRPr="00AA6000">
        <w:rPr>
          <w:rFonts w:ascii="Times New Roman" w:hAnsi="Times New Roman" w:cs="Times New Roman"/>
          <w:b/>
          <w:color w:val="000000" w:themeColor="text1"/>
          <w:sz w:val="28"/>
          <w:szCs w:val="28"/>
        </w:rPr>
        <w:t>КО – ПРАВОВОГО ДОГОВОРА</w:t>
      </w:r>
      <w:bookmarkEnd w:id="5"/>
    </w:p>
    <w:p w:rsidR="00D7452B" w:rsidRDefault="00D7452B" w:rsidP="00D7452B">
      <w:pPr>
        <w:pStyle w:val="1"/>
        <w:spacing w:before="0" w:line="360" w:lineRule="auto"/>
        <w:rPr>
          <w:rFonts w:ascii="Times New Roman" w:hAnsi="Times New Roman" w:cs="Times New Roman"/>
          <w:color w:val="000000" w:themeColor="text1"/>
        </w:rPr>
      </w:pPr>
      <w:bookmarkStart w:id="6" w:name="_Toc19881388"/>
    </w:p>
    <w:p w:rsidR="00106D4D" w:rsidRPr="00AA6000" w:rsidRDefault="00C74659" w:rsidP="00AB2D6F">
      <w:pPr>
        <w:pStyle w:val="1"/>
        <w:spacing w:before="0" w:line="360" w:lineRule="auto"/>
        <w:ind w:firstLine="709"/>
        <w:jc w:val="both"/>
        <w:rPr>
          <w:rFonts w:ascii="Times New Roman" w:hAnsi="Times New Roman" w:cs="Times New Roman"/>
          <w:color w:val="000000" w:themeColor="text1"/>
        </w:rPr>
      </w:pPr>
      <w:r w:rsidRPr="00AA6000">
        <w:rPr>
          <w:rFonts w:ascii="Times New Roman" w:hAnsi="Times New Roman" w:cs="Times New Roman"/>
          <w:color w:val="000000" w:themeColor="text1"/>
        </w:rPr>
        <w:t>1.1.</w:t>
      </w:r>
      <w:r w:rsidR="0094789C">
        <w:rPr>
          <w:rFonts w:ascii="Times New Roman" w:hAnsi="Times New Roman" w:cs="Times New Roman"/>
          <w:color w:val="000000" w:themeColor="text1"/>
        </w:rPr>
        <w:t xml:space="preserve"> </w:t>
      </w:r>
      <w:r w:rsidRPr="00AA6000">
        <w:rPr>
          <w:rFonts w:ascii="Times New Roman" w:hAnsi="Times New Roman" w:cs="Times New Roman"/>
          <w:color w:val="000000" w:themeColor="text1"/>
        </w:rPr>
        <w:t>Понятие договора в гражданском праве</w:t>
      </w:r>
      <w:bookmarkEnd w:id="6"/>
    </w:p>
    <w:p w:rsidR="00D7452B" w:rsidRDefault="00D7452B" w:rsidP="00ED6C60">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
    <w:p w:rsidR="00D0557A" w:rsidRDefault="00A8067E" w:rsidP="00ED6C60">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xml:space="preserve">Вопрос о понятии договора в научной литературе является дискуссионным, поэтому смысл данного понятия многозначен. Как уже было отмечено, Древний мир является периодом, когда были сформулированы  </w:t>
      </w:r>
      <w:r w:rsidR="00C74019" w:rsidRPr="00AA6000">
        <w:rPr>
          <w:rFonts w:ascii="Times New Roman" w:hAnsi="Times New Roman" w:cs="Times New Roman"/>
          <w:color w:val="000000" w:themeColor="text1"/>
          <w:sz w:val="28"/>
          <w:szCs w:val="28"/>
        </w:rPr>
        <w:t>характерные</w:t>
      </w:r>
      <w:r w:rsidR="00DC2ED8" w:rsidRPr="00AA6000">
        <w:rPr>
          <w:rFonts w:ascii="Times New Roman" w:hAnsi="Times New Roman" w:cs="Times New Roman"/>
          <w:color w:val="000000" w:themeColor="text1"/>
          <w:sz w:val="28"/>
          <w:szCs w:val="28"/>
        </w:rPr>
        <w:t xml:space="preserve"> черты </w:t>
      </w:r>
      <w:r w:rsidRPr="00AA6000">
        <w:rPr>
          <w:rFonts w:ascii="Times New Roman" w:hAnsi="Times New Roman" w:cs="Times New Roman"/>
          <w:color w:val="000000" w:themeColor="text1"/>
          <w:sz w:val="28"/>
          <w:szCs w:val="28"/>
        </w:rPr>
        <w:t xml:space="preserve">договора. </w:t>
      </w:r>
    </w:p>
    <w:p w:rsidR="00095E25" w:rsidRPr="00AA6000" w:rsidRDefault="00A8067E" w:rsidP="00ED6C60">
      <w:pPr>
        <w:widowControl w:val="0"/>
        <w:autoSpaceDE w:val="0"/>
        <w:autoSpaceDN w:val="0"/>
        <w:adjustRightInd w:val="0"/>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rPr>
        <w:t>Не смотря на это, р</w:t>
      </w:r>
      <w:r w:rsidR="00711B96" w:rsidRPr="00AA6000">
        <w:rPr>
          <w:rFonts w:ascii="Times New Roman" w:hAnsi="Times New Roman" w:cs="Times New Roman"/>
          <w:color w:val="000000" w:themeColor="text1"/>
          <w:sz w:val="28"/>
          <w:szCs w:val="28"/>
        </w:rPr>
        <w:t xml:space="preserve">имские </w:t>
      </w:r>
      <w:r w:rsidRPr="00AA6000">
        <w:rPr>
          <w:rFonts w:ascii="Times New Roman" w:hAnsi="Times New Roman" w:cs="Times New Roman"/>
          <w:color w:val="000000" w:themeColor="text1"/>
          <w:sz w:val="28"/>
          <w:szCs w:val="28"/>
        </w:rPr>
        <w:t>ученые</w:t>
      </w:r>
      <w:r w:rsidR="00711B96" w:rsidRPr="00AA6000">
        <w:rPr>
          <w:rFonts w:ascii="Times New Roman" w:hAnsi="Times New Roman" w:cs="Times New Roman"/>
          <w:color w:val="000000" w:themeColor="text1"/>
          <w:sz w:val="28"/>
          <w:szCs w:val="28"/>
        </w:rPr>
        <w:t xml:space="preserve"> не давали четкого определения </w:t>
      </w:r>
      <w:r w:rsidR="00C74019" w:rsidRPr="00AA6000">
        <w:rPr>
          <w:rFonts w:ascii="Times New Roman" w:hAnsi="Times New Roman" w:cs="Times New Roman"/>
          <w:color w:val="000000" w:themeColor="text1"/>
          <w:sz w:val="28"/>
          <w:szCs w:val="28"/>
        </w:rPr>
        <w:t>понятию «договор»</w:t>
      </w:r>
      <w:r w:rsidRPr="00AA6000">
        <w:rPr>
          <w:rFonts w:ascii="Times New Roman" w:hAnsi="Times New Roman" w:cs="Times New Roman"/>
          <w:color w:val="000000" w:themeColor="text1"/>
          <w:sz w:val="28"/>
          <w:szCs w:val="28"/>
        </w:rPr>
        <w:t>, а лишь отмечали, что «</w:t>
      </w:r>
      <w:r w:rsidR="00711B96" w:rsidRPr="00AA6000">
        <w:rPr>
          <w:rFonts w:ascii="Times New Roman" w:hAnsi="Times New Roman" w:cs="Times New Roman"/>
          <w:color w:val="000000" w:themeColor="text1"/>
          <w:sz w:val="28"/>
          <w:szCs w:val="28"/>
          <w:shd w:val="clear" w:color="auto" w:fill="FFFFFF"/>
        </w:rPr>
        <w:t>всякий </w:t>
      </w:r>
      <w:r w:rsidR="00711B96" w:rsidRPr="00AA6000">
        <w:rPr>
          <w:rFonts w:ascii="Times New Roman" w:hAnsi="Times New Roman" w:cs="Times New Roman"/>
          <w:bCs/>
          <w:color w:val="000000" w:themeColor="text1"/>
          <w:sz w:val="28"/>
          <w:szCs w:val="28"/>
          <w:shd w:val="clear" w:color="auto" w:fill="FFFFFF"/>
        </w:rPr>
        <w:t>договор</w:t>
      </w:r>
      <w:r w:rsidR="00711B96" w:rsidRPr="00AA6000">
        <w:rPr>
          <w:rFonts w:ascii="Times New Roman" w:hAnsi="Times New Roman" w:cs="Times New Roman"/>
          <w:color w:val="000000" w:themeColor="text1"/>
          <w:sz w:val="28"/>
          <w:szCs w:val="28"/>
          <w:shd w:val="clear" w:color="auto" w:fill="FFFFFF"/>
        </w:rPr>
        <w:t> </w:t>
      </w:r>
      <w:r w:rsidR="00C74019" w:rsidRPr="00AA6000">
        <w:rPr>
          <w:rFonts w:ascii="Times New Roman" w:hAnsi="Times New Roman" w:cs="Times New Roman"/>
          <w:color w:val="000000" w:themeColor="text1"/>
          <w:sz w:val="28"/>
          <w:szCs w:val="28"/>
          <w:shd w:val="clear" w:color="auto" w:fill="FFFFFF"/>
        </w:rPr>
        <w:t xml:space="preserve">является, прежде </w:t>
      </w:r>
      <w:r w:rsidRPr="00AA6000">
        <w:rPr>
          <w:rFonts w:ascii="Times New Roman" w:hAnsi="Times New Roman" w:cs="Times New Roman"/>
          <w:color w:val="000000" w:themeColor="text1"/>
          <w:sz w:val="28"/>
          <w:szCs w:val="28"/>
          <w:shd w:val="clear" w:color="auto" w:fill="FFFFFF"/>
        </w:rPr>
        <w:t xml:space="preserve">всего, </w:t>
      </w:r>
      <w:r w:rsidR="00711B96" w:rsidRPr="00AA6000">
        <w:rPr>
          <w:rFonts w:ascii="Times New Roman" w:hAnsi="Times New Roman" w:cs="Times New Roman"/>
          <w:color w:val="000000" w:themeColor="text1"/>
          <w:sz w:val="28"/>
          <w:szCs w:val="28"/>
          <w:shd w:val="clear" w:color="auto" w:fill="FFFFFF"/>
        </w:rPr>
        <w:t>соглашение</w:t>
      </w:r>
      <w:r w:rsidR="00C74019" w:rsidRPr="00AA6000">
        <w:rPr>
          <w:rFonts w:ascii="Times New Roman" w:hAnsi="Times New Roman" w:cs="Times New Roman"/>
          <w:color w:val="000000" w:themeColor="text1"/>
          <w:sz w:val="28"/>
          <w:szCs w:val="28"/>
          <w:shd w:val="clear" w:color="auto" w:fill="FFFFFF"/>
        </w:rPr>
        <w:t xml:space="preserve">м </w:t>
      </w:r>
      <w:r w:rsidR="00711B96" w:rsidRPr="00AA6000">
        <w:rPr>
          <w:rFonts w:ascii="Times New Roman" w:hAnsi="Times New Roman" w:cs="Times New Roman"/>
          <w:color w:val="000000" w:themeColor="text1"/>
          <w:sz w:val="28"/>
          <w:szCs w:val="28"/>
          <w:shd w:val="clear" w:color="auto" w:fill="FFFFFF"/>
        </w:rPr>
        <w:t>двух</w:t>
      </w:r>
      <w:r w:rsidR="00C74019" w:rsidRPr="00AA6000">
        <w:rPr>
          <w:rFonts w:ascii="Times New Roman" w:hAnsi="Times New Roman" w:cs="Times New Roman"/>
          <w:color w:val="000000" w:themeColor="text1"/>
          <w:sz w:val="28"/>
          <w:szCs w:val="28"/>
          <w:shd w:val="clear" w:color="auto" w:fill="FFFFFF"/>
        </w:rPr>
        <w:t xml:space="preserve"> </w:t>
      </w:r>
      <w:r w:rsidR="00711B96" w:rsidRPr="00AA6000">
        <w:rPr>
          <w:rFonts w:ascii="Times New Roman" w:hAnsi="Times New Roman" w:cs="Times New Roman"/>
          <w:color w:val="000000" w:themeColor="text1"/>
          <w:sz w:val="28"/>
          <w:szCs w:val="28"/>
          <w:shd w:val="clear" w:color="auto" w:fill="FFFFFF"/>
        </w:rPr>
        <w:t>сторон</w:t>
      </w:r>
      <w:r w:rsidR="00C74019" w:rsidRPr="00AA6000">
        <w:rPr>
          <w:rFonts w:ascii="Times New Roman" w:hAnsi="Times New Roman" w:cs="Times New Roman"/>
          <w:color w:val="000000" w:themeColor="text1"/>
          <w:sz w:val="28"/>
          <w:szCs w:val="28"/>
          <w:shd w:val="clear" w:color="auto" w:fill="FFFFFF"/>
        </w:rPr>
        <w:t xml:space="preserve">, с которым </w:t>
      </w:r>
      <w:r w:rsidR="00711B96" w:rsidRPr="00AA6000">
        <w:rPr>
          <w:rFonts w:ascii="Times New Roman" w:hAnsi="Times New Roman" w:cs="Times New Roman"/>
          <w:color w:val="000000" w:themeColor="text1"/>
          <w:sz w:val="28"/>
          <w:szCs w:val="28"/>
          <w:shd w:val="clear" w:color="auto" w:fill="FFFFFF"/>
        </w:rPr>
        <w:t>связываются </w:t>
      </w:r>
      <w:r w:rsidR="00711B96" w:rsidRPr="00AA6000">
        <w:rPr>
          <w:rFonts w:ascii="Times New Roman" w:hAnsi="Times New Roman" w:cs="Times New Roman"/>
          <w:bCs/>
          <w:color w:val="000000" w:themeColor="text1"/>
          <w:sz w:val="28"/>
          <w:szCs w:val="28"/>
          <w:shd w:val="clear" w:color="auto" w:fill="FFFFFF"/>
        </w:rPr>
        <w:t>юридические</w:t>
      </w:r>
      <w:r w:rsidR="00711B96" w:rsidRPr="00AA6000">
        <w:rPr>
          <w:rFonts w:ascii="Times New Roman" w:hAnsi="Times New Roman" w:cs="Times New Roman"/>
          <w:color w:val="000000" w:themeColor="text1"/>
          <w:sz w:val="28"/>
          <w:szCs w:val="28"/>
          <w:shd w:val="clear" w:color="auto" w:fill="FFFFFF"/>
        </w:rPr>
        <w:t> последствия»</w:t>
      </w:r>
      <w:r w:rsidR="00711B96" w:rsidRPr="00AA6000">
        <w:rPr>
          <w:rStyle w:val="afb"/>
          <w:rFonts w:ascii="Times New Roman" w:hAnsi="Times New Roman" w:cs="Times New Roman"/>
          <w:color w:val="000000" w:themeColor="text1"/>
          <w:sz w:val="28"/>
          <w:szCs w:val="28"/>
          <w:shd w:val="clear" w:color="auto" w:fill="FFFFFF"/>
        </w:rPr>
        <w:footnoteReference w:id="2"/>
      </w:r>
      <w:r w:rsidR="00711B96" w:rsidRPr="00AA6000">
        <w:rPr>
          <w:rFonts w:ascii="Times New Roman" w:hAnsi="Times New Roman" w:cs="Times New Roman"/>
          <w:color w:val="000000" w:themeColor="text1"/>
          <w:sz w:val="28"/>
          <w:szCs w:val="28"/>
          <w:shd w:val="clear" w:color="auto" w:fill="FFFFFF"/>
        </w:rPr>
        <w:t>. </w:t>
      </w:r>
      <w:r w:rsidRPr="00AA6000">
        <w:rPr>
          <w:rFonts w:ascii="Times New Roman" w:hAnsi="Times New Roman" w:cs="Times New Roman"/>
          <w:color w:val="000000" w:themeColor="text1"/>
          <w:sz w:val="28"/>
          <w:szCs w:val="28"/>
          <w:shd w:val="clear" w:color="auto" w:fill="FFFFFF"/>
        </w:rPr>
        <w:t>Следовательно, римские ученые использовали понятие договор в значении «соглашение».</w:t>
      </w:r>
    </w:p>
    <w:p w:rsidR="003C0A64" w:rsidRPr="00AA6000" w:rsidRDefault="00095E25"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rPr>
        <w:t xml:space="preserve">Советская и постсоветская юридическая литература, современное гражданское право и </w:t>
      </w:r>
      <w:r w:rsidR="00A26A4C" w:rsidRPr="00AA6000">
        <w:rPr>
          <w:rFonts w:ascii="Times New Roman" w:hAnsi="Times New Roman" w:cs="Times New Roman"/>
          <w:color w:val="000000" w:themeColor="text1"/>
          <w:sz w:val="28"/>
          <w:szCs w:val="28"/>
          <w:shd w:val="clear" w:color="auto" w:fill="FFFFFF"/>
        </w:rPr>
        <w:t>ныне действующе</w:t>
      </w:r>
      <w:r w:rsidRPr="00AA6000">
        <w:rPr>
          <w:rFonts w:ascii="Times New Roman" w:hAnsi="Times New Roman" w:cs="Times New Roman"/>
          <w:color w:val="000000" w:themeColor="text1"/>
          <w:sz w:val="28"/>
          <w:szCs w:val="28"/>
          <w:shd w:val="clear" w:color="auto" w:fill="FFFFFF"/>
        </w:rPr>
        <w:t>е законодательство</w:t>
      </w:r>
      <w:r w:rsidR="00A26A4C" w:rsidRPr="00AA6000">
        <w:rPr>
          <w:rFonts w:ascii="Times New Roman" w:hAnsi="Times New Roman" w:cs="Times New Roman"/>
          <w:color w:val="000000" w:themeColor="text1"/>
          <w:sz w:val="28"/>
          <w:szCs w:val="28"/>
          <w:shd w:val="clear" w:color="auto" w:fill="FFFFFF"/>
        </w:rPr>
        <w:t xml:space="preserve"> РФ</w:t>
      </w:r>
      <w:r w:rsidR="00A8067E" w:rsidRPr="00AA6000">
        <w:rPr>
          <w:rFonts w:ascii="Times New Roman" w:hAnsi="Times New Roman" w:cs="Times New Roman"/>
          <w:color w:val="000000" w:themeColor="text1"/>
          <w:sz w:val="28"/>
          <w:szCs w:val="28"/>
          <w:shd w:val="clear" w:color="auto" w:fill="FFFFFF"/>
        </w:rPr>
        <w:t>,</w:t>
      </w:r>
      <w:r w:rsidR="003C0A64" w:rsidRPr="00AA6000">
        <w:rPr>
          <w:rFonts w:ascii="Times New Roman" w:hAnsi="Times New Roman" w:cs="Times New Roman"/>
          <w:color w:val="000000" w:themeColor="text1"/>
          <w:sz w:val="28"/>
          <w:szCs w:val="28"/>
          <w:shd w:val="clear" w:color="auto" w:fill="FFFFFF"/>
        </w:rPr>
        <w:t xml:space="preserve"> </w:t>
      </w:r>
      <w:r w:rsidRPr="00AA6000">
        <w:rPr>
          <w:rFonts w:ascii="Times New Roman" w:hAnsi="Times New Roman" w:cs="Times New Roman"/>
          <w:color w:val="000000" w:themeColor="text1"/>
          <w:sz w:val="28"/>
          <w:szCs w:val="28"/>
          <w:shd w:val="clear" w:color="auto" w:fill="FFFFFF"/>
        </w:rPr>
        <w:t>понятие «договор» рассматривала и рассматривает</w:t>
      </w:r>
      <w:r w:rsidR="00A8067E" w:rsidRPr="00AA6000">
        <w:rPr>
          <w:rFonts w:ascii="Times New Roman" w:hAnsi="Times New Roman" w:cs="Times New Roman"/>
          <w:color w:val="000000" w:themeColor="text1"/>
          <w:sz w:val="28"/>
          <w:szCs w:val="28"/>
          <w:shd w:val="clear" w:color="auto" w:fill="FFFFFF"/>
        </w:rPr>
        <w:t xml:space="preserve"> понятие договор не только в значение соглашения, но и других значениях.</w:t>
      </w:r>
      <w:r w:rsidRPr="00AA6000">
        <w:rPr>
          <w:rFonts w:ascii="Times New Roman" w:hAnsi="Times New Roman" w:cs="Times New Roman"/>
          <w:color w:val="000000" w:themeColor="text1"/>
          <w:sz w:val="28"/>
          <w:szCs w:val="28"/>
          <w:shd w:val="clear" w:color="auto" w:fill="FFFFFF"/>
        </w:rPr>
        <w:t xml:space="preserve"> </w:t>
      </w:r>
      <w:r w:rsidR="00A8067E" w:rsidRPr="00AA6000">
        <w:rPr>
          <w:rFonts w:ascii="Times New Roman" w:hAnsi="Times New Roman" w:cs="Times New Roman"/>
          <w:color w:val="000000" w:themeColor="text1"/>
          <w:sz w:val="28"/>
          <w:szCs w:val="28"/>
          <w:shd w:val="clear" w:color="auto" w:fill="FFFFFF"/>
        </w:rPr>
        <w:t>Рассмотрим эти значения.</w:t>
      </w:r>
    </w:p>
    <w:p w:rsidR="0094789C" w:rsidRDefault="00A8067E" w:rsidP="00A8067E">
      <w:pPr>
        <w:shd w:val="clear" w:color="auto" w:fill="FFFFFF"/>
        <w:spacing w:after="0" w:line="360" w:lineRule="auto"/>
        <w:ind w:firstLine="709"/>
        <w:jc w:val="both"/>
        <w:rPr>
          <w:rStyle w:val="blk"/>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shd w:val="clear" w:color="auto" w:fill="FFFFFF"/>
        </w:rPr>
        <w:t>Начнем с самого распространенного определения понятия «договор» -  договор как соглашение</w:t>
      </w:r>
      <w:r w:rsidR="00095E25" w:rsidRPr="00AA6000">
        <w:rPr>
          <w:rFonts w:ascii="Times New Roman" w:hAnsi="Times New Roman" w:cs="Times New Roman"/>
          <w:color w:val="000000" w:themeColor="text1"/>
          <w:sz w:val="28"/>
          <w:szCs w:val="28"/>
          <w:shd w:val="clear" w:color="auto" w:fill="FFFFFF"/>
        </w:rPr>
        <w:t xml:space="preserve">. </w:t>
      </w:r>
      <w:r w:rsidR="003C0A64" w:rsidRPr="00AA6000">
        <w:rPr>
          <w:rFonts w:ascii="Times New Roman" w:hAnsi="Times New Roman" w:cs="Times New Roman"/>
          <w:color w:val="000000" w:themeColor="text1"/>
          <w:sz w:val="28"/>
          <w:szCs w:val="28"/>
          <w:shd w:val="clear" w:color="auto" w:fill="FFFFFF"/>
        </w:rPr>
        <w:t xml:space="preserve">Данное </w:t>
      </w:r>
      <w:r w:rsidRPr="00AA6000">
        <w:rPr>
          <w:rFonts w:ascii="Times New Roman" w:hAnsi="Times New Roman" w:cs="Times New Roman"/>
          <w:color w:val="000000" w:themeColor="text1"/>
          <w:sz w:val="28"/>
          <w:szCs w:val="28"/>
          <w:shd w:val="clear" w:color="auto" w:fill="FFFFFF"/>
        </w:rPr>
        <w:t>понятие</w:t>
      </w:r>
      <w:r w:rsidR="003C0A64" w:rsidRPr="00AA6000">
        <w:rPr>
          <w:rFonts w:ascii="Times New Roman" w:hAnsi="Times New Roman" w:cs="Times New Roman"/>
          <w:color w:val="000000" w:themeColor="text1"/>
          <w:sz w:val="28"/>
          <w:szCs w:val="28"/>
          <w:shd w:val="clear" w:color="auto" w:fill="FFFFFF"/>
        </w:rPr>
        <w:t xml:space="preserve"> </w:t>
      </w:r>
      <w:r w:rsidR="00095E25" w:rsidRPr="00AA6000">
        <w:rPr>
          <w:rFonts w:ascii="Times New Roman" w:hAnsi="Times New Roman" w:cs="Times New Roman"/>
          <w:color w:val="000000" w:themeColor="text1"/>
          <w:sz w:val="28"/>
          <w:szCs w:val="28"/>
          <w:shd w:val="clear" w:color="auto" w:fill="FFFFFF"/>
        </w:rPr>
        <w:t xml:space="preserve">договора </w:t>
      </w:r>
      <w:r w:rsidR="003C0A64" w:rsidRPr="00AA6000">
        <w:rPr>
          <w:rFonts w:ascii="Times New Roman" w:hAnsi="Times New Roman" w:cs="Times New Roman"/>
          <w:color w:val="000000" w:themeColor="text1"/>
          <w:sz w:val="28"/>
          <w:szCs w:val="28"/>
          <w:shd w:val="clear" w:color="auto" w:fill="FFFFFF"/>
        </w:rPr>
        <w:t xml:space="preserve">закреплено на </w:t>
      </w:r>
      <w:r w:rsidR="00095E25" w:rsidRPr="00AA6000">
        <w:rPr>
          <w:rFonts w:ascii="Times New Roman" w:hAnsi="Times New Roman" w:cs="Times New Roman"/>
          <w:color w:val="000000" w:themeColor="text1"/>
          <w:sz w:val="28"/>
          <w:szCs w:val="28"/>
        </w:rPr>
        <w:t>законодательном уровне</w:t>
      </w:r>
      <w:r w:rsidRPr="00AA6000">
        <w:rPr>
          <w:rFonts w:ascii="Times New Roman" w:hAnsi="Times New Roman" w:cs="Times New Roman"/>
          <w:color w:val="000000" w:themeColor="text1"/>
          <w:sz w:val="28"/>
          <w:szCs w:val="28"/>
        </w:rPr>
        <w:t>, а именно</w:t>
      </w:r>
      <w:r w:rsidR="00095E25" w:rsidRPr="00AA6000">
        <w:rPr>
          <w:rFonts w:ascii="Times New Roman" w:hAnsi="Times New Roman" w:cs="Times New Roman"/>
          <w:color w:val="000000" w:themeColor="text1"/>
          <w:sz w:val="28"/>
          <w:szCs w:val="28"/>
        </w:rPr>
        <w:t xml:space="preserve"> в ГК РФ. </w:t>
      </w:r>
      <w:r w:rsidRPr="00AA6000">
        <w:rPr>
          <w:rFonts w:ascii="Times New Roman" w:hAnsi="Times New Roman" w:cs="Times New Roman"/>
          <w:color w:val="000000" w:themeColor="text1"/>
          <w:sz w:val="28"/>
          <w:szCs w:val="28"/>
        </w:rPr>
        <w:t xml:space="preserve">Согласно ст. </w:t>
      </w:r>
      <w:r w:rsidR="00106D4D" w:rsidRPr="00AA6000">
        <w:rPr>
          <w:rFonts w:ascii="Times New Roman" w:hAnsi="Times New Roman" w:cs="Times New Roman"/>
          <w:color w:val="000000" w:themeColor="text1"/>
          <w:sz w:val="28"/>
          <w:szCs w:val="28"/>
        </w:rPr>
        <w:t>420</w:t>
      </w:r>
      <w:r w:rsidR="00095E25" w:rsidRPr="00AA6000">
        <w:rPr>
          <w:rFonts w:ascii="Times New Roman" w:hAnsi="Times New Roman" w:cs="Times New Roman"/>
          <w:color w:val="000000" w:themeColor="text1"/>
          <w:sz w:val="28"/>
          <w:szCs w:val="28"/>
        </w:rPr>
        <w:t xml:space="preserve"> ГК РФ</w:t>
      </w:r>
      <w:r w:rsidR="00106D4D" w:rsidRPr="00AA6000">
        <w:rPr>
          <w:rFonts w:ascii="Times New Roman" w:hAnsi="Times New Roman" w:cs="Times New Roman"/>
          <w:color w:val="000000" w:themeColor="text1"/>
          <w:sz w:val="28"/>
          <w:szCs w:val="28"/>
        </w:rPr>
        <w:t xml:space="preserve"> «д</w:t>
      </w:r>
      <w:r w:rsidR="00106D4D" w:rsidRPr="00AA6000">
        <w:rPr>
          <w:rStyle w:val="blk"/>
          <w:rFonts w:ascii="Times New Roman" w:hAnsi="Times New Roman" w:cs="Times New Roman"/>
          <w:color w:val="000000" w:themeColor="text1"/>
          <w:sz w:val="28"/>
          <w:szCs w:val="28"/>
        </w:rPr>
        <w:t>оговором признается соглашение двух или нескольких лиц об установлении, изменении или прекращении гражданских прав и обязанностей»</w:t>
      </w:r>
      <w:r w:rsidR="00106D4D" w:rsidRPr="00AA6000">
        <w:rPr>
          <w:rStyle w:val="afb"/>
          <w:rFonts w:ascii="Times New Roman" w:hAnsi="Times New Roman" w:cs="Times New Roman"/>
          <w:color w:val="000000" w:themeColor="text1"/>
          <w:sz w:val="28"/>
          <w:szCs w:val="28"/>
        </w:rPr>
        <w:footnoteReference w:id="3"/>
      </w:r>
      <w:r w:rsidR="00106D4D" w:rsidRPr="00AA6000">
        <w:rPr>
          <w:rStyle w:val="blk"/>
          <w:rFonts w:ascii="Times New Roman" w:hAnsi="Times New Roman" w:cs="Times New Roman"/>
          <w:color w:val="000000" w:themeColor="text1"/>
          <w:sz w:val="28"/>
          <w:szCs w:val="28"/>
        </w:rPr>
        <w:t>.</w:t>
      </w:r>
      <w:bookmarkStart w:id="7" w:name="dst10726"/>
      <w:bookmarkEnd w:id="7"/>
      <w:r w:rsidR="00AD3FA9" w:rsidRPr="00AA6000">
        <w:rPr>
          <w:rStyle w:val="blk"/>
          <w:rFonts w:ascii="Times New Roman" w:hAnsi="Times New Roman" w:cs="Times New Roman"/>
          <w:color w:val="000000" w:themeColor="text1"/>
          <w:sz w:val="28"/>
          <w:szCs w:val="28"/>
        </w:rPr>
        <w:t xml:space="preserve"> </w:t>
      </w:r>
    </w:p>
    <w:p w:rsidR="00095E25" w:rsidRPr="00AA6000" w:rsidRDefault="00A8067E" w:rsidP="00A8067E">
      <w:pPr>
        <w:shd w:val="clear" w:color="auto" w:fill="FFFFFF"/>
        <w:spacing w:after="0"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Подобное определение</w:t>
      </w:r>
      <w:r w:rsidR="00095E25" w:rsidRPr="00AA6000">
        <w:rPr>
          <w:rFonts w:ascii="Times New Roman" w:hAnsi="Times New Roman" w:cs="Times New Roman"/>
          <w:color w:val="000000" w:themeColor="text1"/>
          <w:sz w:val="28"/>
          <w:szCs w:val="28"/>
        </w:rPr>
        <w:t xml:space="preserve"> </w:t>
      </w:r>
      <w:r w:rsidR="00AD3FA9" w:rsidRPr="00AA6000">
        <w:rPr>
          <w:rStyle w:val="blk"/>
          <w:rFonts w:ascii="Times New Roman" w:hAnsi="Times New Roman" w:cs="Times New Roman"/>
          <w:color w:val="000000" w:themeColor="text1"/>
          <w:sz w:val="28"/>
          <w:szCs w:val="28"/>
        </w:rPr>
        <w:t>использовалось и в русской</w:t>
      </w:r>
      <w:r w:rsidR="00AD3FA9" w:rsidRPr="00AA6000">
        <w:rPr>
          <w:rFonts w:ascii="Times New Roman" w:hAnsi="Times New Roman" w:cs="Times New Roman"/>
          <w:color w:val="000000" w:themeColor="text1"/>
          <w:sz w:val="28"/>
          <w:szCs w:val="28"/>
        </w:rPr>
        <w:t xml:space="preserve"> дореволюционной литературе гражданского права</w:t>
      </w:r>
      <w:r w:rsidR="00095E25" w:rsidRPr="00AA6000">
        <w:rPr>
          <w:rFonts w:ascii="Times New Roman" w:hAnsi="Times New Roman" w:cs="Times New Roman"/>
          <w:color w:val="000000" w:themeColor="text1"/>
          <w:sz w:val="28"/>
          <w:szCs w:val="28"/>
        </w:rPr>
        <w:t xml:space="preserve">. Примером является определение русского юриста </w:t>
      </w:r>
      <w:r w:rsidR="00AD3FA9" w:rsidRPr="00AA6000">
        <w:rPr>
          <w:rFonts w:ascii="Times New Roman" w:hAnsi="Times New Roman" w:cs="Times New Roman"/>
          <w:color w:val="000000" w:themeColor="text1"/>
          <w:sz w:val="28"/>
          <w:szCs w:val="28"/>
        </w:rPr>
        <w:t>Г.Ф. </w:t>
      </w:r>
      <w:proofErr w:type="spellStart"/>
      <w:r w:rsidR="00AD3FA9" w:rsidRPr="00AA6000">
        <w:rPr>
          <w:rFonts w:ascii="Times New Roman" w:hAnsi="Times New Roman" w:cs="Times New Roman"/>
          <w:color w:val="000000" w:themeColor="text1"/>
          <w:sz w:val="28"/>
          <w:szCs w:val="28"/>
        </w:rPr>
        <w:t>Шершеневич</w:t>
      </w:r>
      <w:r w:rsidR="00095E25" w:rsidRPr="00AA6000">
        <w:rPr>
          <w:rFonts w:ascii="Times New Roman" w:hAnsi="Times New Roman" w:cs="Times New Roman"/>
          <w:color w:val="000000" w:themeColor="text1"/>
          <w:sz w:val="28"/>
          <w:szCs w:val="28"/>
        </w:rPr>
        <w:t>а</w:t>
      </w:r>
      <w:proofErr w:type="spellEnd"/>
      <w:r w:rsidR="00095E25" w:rsidRPr="00AA6000">
        <w:rPr>
          <w:rFonts w:ascii="Times New Roman" w:hAnsi="Times New Roman" w:cs="Times New Roman"/>
          <w:color w:val="000000" w:themeColor="text1"/>
          <w:sz w:val="28"/>
          <w:szCs w:val="28"/>
        </w:rPr>
        <w:t xml:space="preserve">, который </w:t>
      </w:r>
      <w:r w:rsidR="00AD3FA9" w:rsidRPr="00AA6000">
        <w:rPr>
          <w:rFonts w:ascii="Times New Roman" w:hAnsi="Times New Roman" w:cs="Times New Roman"/>
          <w:color w:val="000000" w:themeColor="text1"/>
          <w:sz w:val="28"/>
          <w:szCs w:val="28"/>
        </w:rPr>
        <w:t xml:space="preserve"> </w:t>
      </w:r>
      <w:r w:rsidR="00095E25" w:rsidRPr="00AA6000">
        <w:rPr>
          <w:rFonts w:ascii="Times New Roman" w:hAnsi="Times New Roman" w:cs="Times New Roman"/>
          <w:color w:val="000000" w:themeColor="text1"/>
          <w:sz w:val="28"/>
          <w:szCs w:val="28"/>
        </w:rPr>
        <w:t xml:space="preserve">в своих трудах </w:t>
      </w:r>
      <w:r w:rsidR="00AD3FA9" w:rsidRPr="00AA6000">
        <w:rPr>
          <w:rFonts w:ascii="Times New Roman" w:hAnsi="Times New Roman" w:cs="Times New Roman"/>
          <w:color w:val="000000" w:themeColor="text1"/>
          <w:sz w:val="28"/>
          <w:szCs w:val="28"/>
        </w:rPr>
        <w:t xml:space="preserve">договором </w:t>
      </w:r>
      <w:r w:rsidRPr="00AA6000">
        <w:rPr>
          <w:rFonts w:ascii="Times New Roman" w:hAnsi="Times New Roman" w:cs="Times New Roman"/>
          <w:color w:val="000000" w:themeColor="text1"/>
          <w:sz w:val="28"/>
          <w:szCs w:val="28"/>
        </w:rPr>
        <w:t xml:space="preserve">называл </w:t>
      </w:r>
      <w:r w:rsidRPr="00AA6000">
        <w:rPr>
          <w:rFonts w:ascii="Times New Roman" w:hAnsi="Times New Roman" w:cs="Times New Roman"/>
          <w:color w:val="000000" w:themeColor="text1"/>
          <w:sz w:val="28"/>
          <w:szCs w:val="28"/>
        </w:rPr>
        <w:lastRenderedPageBreak/>
        <w:t>«</w:t>
      </w:r>
      <w:r w:rsidR="00AD3FA9" w:rsidRPr="00AA6000">
        <w:rPr>
          <w:rFonts w:ascii="Times New Roman" w:hAnsi="Times New Roman" w:cs="Times New Roman"/>
          <w:color w:val="000000" w:themeColor="text1"/>
          <w:sz w:val="28"/>
          <w:szCs w:val="28"/>
        </w:rPr>
        <w:t>соглашение двух или более лиц, направленное к установлению, изменению или прекращению какого-либо юридического отношения»</w:t>
      </w:r>
      <w:r w:rsidR="00AD3FA9" w:rsidRPr="00AA6000">
        <w:rPr>
          <w:rStyle w:val="afb"/>
          <w:rFonts w:ascii="Times New Roman" w:hAnsi="Times New Roman" w:cs="Times New Roman"/>
          <w:color w:val="000000" w:themeColor="text1"/>
          <w:sz w:val="28"/>
          <w:szCs w:val="28"/>
        </w:rPr>
        <w:footnoteReference w:id="4"/>
      </w:r>
      <w:r w:rsidR="00AD3FA9" w:rsidRPr="00AA6000">
        <w:rPr>
          <w:rFonts w:ascii="Times New Roman" w:hAnsi="Times New Roman" w:cs="Times New Roman"/>
          <w:color w:val="000000" w:themeColor="text1"/>
          <w:sz w:val="28"/>
          <w:szCs w:val="28"/>
        </w:rPr>
        <w:t>.</w:t>
      </w:r>
    </w:p>
    <w:p w:rsidR="002056E7" w:rsidRPr="00AA6000" w:rsidRDefault="00095E25" w:rsidP="00DC4DD7">
      <w:pPr>
        <w:shd w:val="clear" w:color="auto" w:fill="FFFFFF"/>
        <w:spacing w:after="0"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Советская гражданско-правовая наука</w:t>
      </w:r>
      <w:r w:rsidR="00A8067E" w:rsidRPr="00AA6000">
        <w:rPr>
          <w:rFonts w:ascii="Times New Roman" w:hAnsi="Times New Roman" w:cs="Times New Roman"/>
          <w:color w:val="000000" w:themeColor="text1"/>
          <w:sz w:val="28"/>
          <w:szCs w:val="28"/>
        </w:rPr>
        <w:t xml:space="preserve"> также</w:t>
      </w:r>
      <w:r w:rsidRPr="00AA6000">
        <w:rPr>
          <w:rFonts w:ascii="Times New Roman" w:hAnsi="Times New Roman" w:cs="Times New Roman"/>
          <w:color w:val="000000" w:themeColor="text1"/>
          <w:sz w:val="28"/>
          <w:szCs w:val="28"/>
        </w:rPr>
        <w:t xml:space="preserve"> давала сх</w:t>
      </w:r>
      <w:r w:rsidR="00AD3FA9" w:rsidRPr="00AA6000">
        <w:rPr>
          <w:rFonts w:ascii="Times New Roman" w:hAnsi="Times New Roman" w:cs="Times New Roman"/>
          <w:color w:val="000000" w:themeColor="text1"/>
          <w:sz w:val="28"/>
          <w:szCs w:val="28"/>
        </w:rPr>
        <w:t>ож</w:t>
      </w:r>
      <w:r w:rsidRPr="00AA6000">
        <w:rPr>
          <w:rFonts w:ascii="Times New Roman" w:hAnsi="Times New Roman" w:cs="Times New Roman"/>
          <w:color w:val="000000" w:themeColor="text1"/>
          <w:sz w:val="28"/>
          <w:szCs w:val="28"/>
        </w:rPr>
        <w:t>ее определение</w:t>
      </w:r>
      <w:r w:rsidR="00AD3FA9" w:rsidRPr="00AA6000">
        <w:rPr>
          <w:rFonts w:ascii="Times New Roman" w:hAnsi="Times New Roman" w:cs="Times New Roman"/>
          <w:color w:val="000000" w:themeColor="text1"/>
          <w:sz w:val="28"/>
          <w:szCs w:val="28"/>
        </w:rPr>
        <w:t xml:space="preserve"> </w:t>
      </w:r>
      <w:r w:rsidR="002056E7" w:rsidRPr="00AA6000">
        <w:rPr>
          <w:rFonts w:ascii="Times New Roman" w:hAnsi="Times New Roman" w:cs="Times New Roman"/>
          <w:color w:val="000000" w:themeColor="text1"/>
          <w:sz w:val="28"/>
          <w:szCs w:val="28"/>
        </w:rPr>
        <w:t xml:space="preserve">термину «договор». </w:t>
      </w:r>
      <w:proofErr w:type="gramStart"/>
      <w:r w:rsidR="002056E7" w:rsidRPr="00AA6000">
        <w:rPr>
          <w:rFonts w:ascii="Times New Roman" w:hAnsi="Times New Roman" w:cs="Times New Roman"/>
          <w:color w:val="000000" w:themeColor="text1"/>
          <w:sz w:val="28"/>
          <w:szCs w:val="28"/>
        </w:rPr>
        <w:t>Обратимся к трудам</w:t>
      </w:r>
      <w:r w:rsidR="00AD3FA9" w:rsidRPr="00AA6000">
        <w:rPr>
          <w:rFonts w:ascii="Times New Roman" w:hAnsi="Times New Roman" w:cs="Times New Roman"/>
          <w:color w:val="000000" w:themeColor="text1"/>
          <w:sz w:val="28"/>
          <w:szCs w:val="28"/>
        </w:rPr>
        <w:t xml:space="preserve"> </w:t>
      </w:r>
      <w:r w:rsidR="002056E7" w:rsidRPr="00AA6000">
        <w:rPr>
          <w:rFonts w:ascii="Times New Roman" w:hAnsi="Times New Roman" w:cs="Times New Roman"/>
          <w:color w:val="000000" w:themeColor="text1"/>
          <w:sz w:val="28"/>
          <w:szCs w:val="28"/>
        </w:rPr>
        <w:t xml:space="preserve">ученого – правоведа </w:t>
      </w:r>
      <w:r w:rsidR="00AD3FA9" w:rsidRPr="00AA6000">
        <w:rPr>
          <w:rFonts w:ascii="Times New Roman" w:hAnsi="Times New Roman" w:cs="Times New Roman"/>
          <w:color w:val="000000" w:themeColor="text1"/>
          <w:sz w:val="28"/>
          <w:szCs w:val="28"/>
        </w:rPr>
        <w:t>О.С. Иоффе</w:t>
      </w:r>
      <w:r w:rsidR="002056E7" w:rsidRPr="00AA6000">
        <w:rPr>
          <w:rFonts w:ascii="Times New Roman" w:hAnsi="Times New Roman" w:cs="Times New Roman"/>
          <w:color w:val="000000" w:themeColor="text1"/>
          <w:sz w:val="28"/>
          <w:szCs w:val="28"/>
        </w:rPr>
        <w:t xml:space="preserve">, который отмечал, что </w:t>
      </w:r>
      <w:r w:rsidR="0008430D" w:rsidRPr="00AA6000">
        <w:rPr>
          <w:rFonts w:ascii="Times New Roman" w:hAnsi="Times New Roman" w:cs="Times New Roman"/>
          <w:color w:val="000000" w:themeColor="text1"/>
          <w:sz w:val="28"/>
          <w:szCs w:val="28"/>
        </w:rPr>
        <w:t>«договор - это</w:t>
      </w:r>
      <w:r w:rsidR="00AD3FA9" w:rsidRPr="00AA6000">
        <w:rPr>
          <w:rFonts w:ascii="Times New Roman" w:hAnsi="Times New Roman" w:cs="Times New Roman"/>
          <w:color w:val="000000" w:themeColor="text1"/>
          <w:sz w:val="28"/>
          <w:szCs w:val="28"/>
        </w:rPr>
        <w:t xml:space="preserve"> соглашение двух или нескольких лиц об установлении, изменении или прекращении гражданских правоотношений</w:t>
      </w:r>
      <w:r w:rsidR="0008430D" w:rsidRPr="00AA6000">
        <w:rPr>
          <w:rFonts w:ascii="Times New Roman" w:hAnsi="Times New Roman" w:cs="Times New Roman"/>
          <w:color w:val="000000" w:themeColor="text1"/>
          <w:sz w:val="28"/>
          <w:szCs w:val="28"/>
        </w:rPr>
        <w:t>»</w:t>
      </w:r>
      <w:r w:rsidR="00AD3FA9" w:rsidRPr="00AA6000">
        <w:rPr>
          <w:rStyle w:val="afb"/>
          <w:rFonts w:ascii="Times New Roman" w:hAnsi="Times New Roman" w:cs="Times New Roman"/>
          <w:color w:val="000000" w:themeColor="text1"/>
          <w:sz w:val="28"/>
          <w:szCs w:val="28"/>
        </w:rPr>
        <w:footnoteReference w:id="5"/>
      </w:r>
      <w:r w:rsidR="00AD3FA9" w:rsidRPr="00AA6000">
        <w:rPr>
          <w:rFonts w:ascii="Times New Roman" w:hAnsi="Times New Roman" w:cs="Times New Roman"/>
          <w:color w:val="000000" w:themeColor="text1"/>
          <w:sz w:val="28"/>
          <w:szCs w:val="28"/>
        </w:rPr>
        <w:t>.</w:t>
      </w:r>
      <w:r w:rsidR="0008430D" w:rsidRPr="00AA6000">
        <w:rPr>
          <w:rFonts w:ascii="Times New Roman" w:hAnsi="Times New Roman" w:cs="Times New Roman"/>
          <w:color w:val="000000" w:themeColor="text1"/>
          <w:sz w:val="28"/>
          <w:szCs w:val="28"/>
        </w:rPr>
        <w:t xml:space="preserve"> </w:t>
      </w:r>
      <w:r w:rsidR="002056E7" w:rsidRPr="00AA6000">
        <w:rPr>
          <w:rFonts w:ascii="Times New Roman" w:hAnsi="Times New Roman" w:cs="Times New Roman"/>
          <w:color w:val="000000" w:themeColor="text1"/>
          <w:sz w:val="28"/>
          <w:szCs w:val="28"/>
        </w:rPr>
        <w:t xml:space="preserve">Необходимо отметить, что он под договором понимал не только соглашение, но и он указывал, что </w:t>
      </w:r>
      <w:r w:rsidR="0008430D" w:rsidRPr="00AA6000">
        <w:rPr>
          <w:rFonts w:ascii="Times New Roman" w:hAnsi="Times New Roman" w:cs="Times New Roman"/>
          <w:color w:val="000000" w:themeColor="text1"/>
          <w:sz w:val="28"/>
          <w:szCs w:val="28"/>
        </w:rPr>
        <w:t>«иногда под договором понимается само обязательство, возникающее из такого соглашения, а в некоторых случаях этот термин обозначает документ, фиксирующий акт</w:t>
      </w:r>
      <w:proofErr w:type="gramEnd"/>
      <w:r w:rsidR="0008430D" w:rsidRPr="00AA6000">
        <w:rPr>
          <w:rFonts w:ascii="Times New Roman" w:hAnsi="Times New Roman" w:cs="Times New Roman"/>
          <w:color w:val="000000" w:themeColor="text1"/>
          <w:sz w:val="28"/>
          <w:szCs w:val="28"/>
        </w:rPr>
        <w:t xml:space="preserve"> возникновения обязательства по воле всех его участников»</w:t>
      </w:r>
      <w:r w:rsidR="0008430D" w:rsidRPr="00AA6000">
        <w:rPr>
          <w:rStyle w:val="afb"/>
          <w:rFonts w:ascii="Times New Roman" w:hAnsi="Times New Roman" w:cs="Times New Roman"/>
          <w:color w:val="000000" w:themeColor="text1"/>
          <w:sz w:val="28"/>
          <w:szCs w:val="28"/>
        </w:rPr>
        <w:footnoteReference w:id="6"/>
      </w:r>
      <w:r w:rsidR="0008430D" w:rsidRPr="00AA6000">
        <w:rPr>
          <w:rFonts w:ascii="Times New Roman" w:hAnsi="Times New Roman" w:cs="Times New Roman"/>
          <w:color w:val="000000" w:themeColor="text1"/>
          <w:sz w:val="28"/>
          <w:szCs w:val="28"/>
        </w:rPr>
        <w:t xml:space="preserve">. </w:t>
      </w:r>
      <w:r w:rsidR="002056E7" w:rsidRPr="00AA6000">
        <w:rPr>
          <w:rFonts w:ascii="Times New Roman" w:hAnsi="Times New Roman" w:cs="Times New Roman"/>
          <w:color w:val="000000" w:themeColor="text1"/>
          <w:sz w:val="28"/>
          <w:szCs w:val="28"/>
        </w:rPr>
        <w:t xml:space="preserve">То есть О.С. Иоффе договору придавал три значения: </w:t>
      </w:r>
      <w:r w:rsidR="00275B92" w:rsidRPr="00AA6000">
        <w:rPr>
          <w:rFonts w:ascii="Times New Roman" w:hAnsi="Times New Roman" w:cs="Times New Roman"/>
          <w:color w:val="000000" w:themeColor="text1"/>
          <w:sz w:val="28"/>
          <w:szCs w:val="28"/>
        </w:rPr>
        <w:t xml:space="preserve">договор </w:t>
      </w:r>
      <w:r w:rsidR="002056E7" w:rsidRPr="00AA6000">
        <w:rPr>
          <w:rFonts w:ascii="Times New Roman" w:hAnsi="Times New Roman" w:cs="Times New Roman"/>
          <w:color w:val="000000" w:themeColor="text1"/>
          <w:sz w:val="28"/>
          <w:szCs w:val="28"/>
        </w:rPr>
        <w:t>соглашение, обязательство</w:t>
      </w:r>
      <w:r w:rsidR="00275B92" w:rsidRPr="00AA6000">
        <w:rPr>
          <w:rFonts w:ascii="Times New Roman" w:hAnsi="Times New Roman" w:cs="Times New Roman"/>
          <w:color w:val="000000" w:themeColor="text1"/>
          <w:sz w:val="28"/>
          <w:szCs w:val="28"/>
        </w:rPr>
        <w:t xml:space="preserve"> и </w:t>
      </w:r>
      <w:r w:rsidR="002056E7" w:rsidRPr="00AA6000">
        <w:rPr>
          <w:rFonts w:ascii="Times New Roman" w:hAnsi="Times New Roman" w:cs="Times New Roman"/>
          <w:color w:val="000000" w:themeColor="text1"/>
          <w:sz w:val="28"/>
          <w:szCs w:val="28"/>
        </w:rPr>
        <w:t xml:space="preserve">документ, фиксирующий данное обязательство. </w:t>
      </w:r>
    </w:p>
    <w:p w:rsidR="004079A4" w:rsidRDefault="00073181" w:rsidP="00275B92">
      <w:pPr>
        <w:shd w:val="clear" w:color="auto" w:fill="FFFFFF"/>
        <w:spacing w:after="0"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В современной</w:t>
      </w:r>
      <w:r w:rsidR="002056E7" w:rsidRPr="00AA6000">
        <w:rPr>
          <w:rFonts w:ascii="Times New Roman" w:hAnsi="Times New Roman" w:cs="Times New Roman"/>
          <w:color w:val="000000" w:themeColor="text1"/>
          <w:sz w:val="28"/>
          <w:szCs w:val="28"/>
        </w:rPr>
        <w:t xml:space="preserve"> науке также распростр</w:t>
      </w:r>
      <w:r w:rsidRPr="00AA6000">
        <w:rPr>
          <w:rFonts w:ascii="Times New Roman" w:hAnsi="Times New Roman" w:cs="Times New Roman"/>
          <w:color w:val="000000" w:themeColor="text1"/>
          <w:sz w:val="28"/>
          <w:szCs w:val="28"/>
        </w:rPr>
        <w:t>анено определение договора как соглашения</w:t>
      </w:r>
      <w:r w:rsidR="002056E7" w:rsidRPr="00AA6000">
        <w:rPr>
          <w:rFonts w:ascii="Times New Roman" w:hAnsi="Times New Roman" w:cs="Times New Roman"/>
          <w:color w:val="000000" w:themeColor="text1"/>
          <w:sz w:val="28"/>
          <w:szCs w:val="28"/>
        </w:rPr>
        <w:t xml:space="preserve">. </w:t>
      </w:r>
      <w:r w:rsidR="0008430D" w:rsidRPr="00AA6000">
        <w:rPr>
          <w:rFonts w:ascii="Times New Roman" w:hAnsi="Times New Roman" w:cs="Times New Roman"/>
          <w:color w:val="000000" w:themeColor="text1"/>
          <w:sz w:val="28"/>
          <w:szCs w:val="28"/>
        </w:rPr>
        <w:t xml:space="preserve">Так, </w:t>
      </w:r>
      <w:r w:rsidR="002056E7" w:rsidRPr="00AA6000">
        <w:rPr>
          <w:rFonts w:ascii="Times New Roman" w:hAnsi="Times New Roman" w:cs="Times New Roman"/>
          <w:color w:val="000000" w:themeColor="text1"/>
          <w:sz w:val="28"/>
          <w:szCs w:val="28"/>
        </w:rPr>
        <w:t xml:space="preserve">например, </w:t>
      </w:r>
      <w:r w:rsidR="0008430D" w:rsidRPr="00AA6000">
        <w:rPr>
          <w:rFonts w:ascii="Times New Roman" w:hAnsi="Times New Roman" w:cs="Times New Roman"/>
          <w:color w:val="000000" w:themeColor="text1"/>
          <w:sz w:val="28"/>
          <w:szCs w:val="28"/>
        </w:rPr>
        <w:t xml:space="preserve">М.И Брагинский и В.В. </w:t>
      </w:r>
      <w:proofErr w:type="spellStart"/>
      <w:r w:rsidR="0008430D" w:rsidRPr="00AA6000">
        <w:rPr>
          <w:rFonts w:ascii="Times New Roman" w:hAnsi="Times New Roman" w:cs="Times New Roman"/>
          <w:color w:val="000000" w:themeColor="text1"/>
          <w:sz w:val="28"/>
          <w:szCs w:val="28"/>
        </w:rPr>
        <w:t>Витрянский</w:t>
      </w:r>
      <w:proofErr w:type="spellEnd"/>
      <w:r w:rsidR="0008430D" w:rsidRPr="00AA6000">
        <w:rPr>
          <w:rFonts w:ascii="Times New Roman" w:hAnsi="Times New Roman" w:cs="Times New Roman"/>
          <w:color w:val="000000" w:themeColor="text1"/>
          <w:sz w:val="28"/>
          <w:szCs w:val="28"/>
        </w:rPr>
        <w:t xml:space="preserve"> рассматривают договор как совпадающее волеизъявление (соглашение) его участников (сторон), направленное на установление либо изменение или прекращение определенных прав и обязанностей</w:t>
      </w:r>
      <w:r w:rsidR="0008430D" w:rsidRPr="00AA6000">
        <w:rPr>
          <w:rStyle w:val="afb"/>
          <w:rFonts w:ascii="Times New Roman" w:hAnsi="Times New Roman" w:cs="Times New Roman"/>
          <w:color w:val="000000" w:themeColor="text1"/>
          <w:sz w:val="28"/>
          <w:szCs w:val="28"/>
        </w:rPr>
        <w:footnoteReference w:id="7"/>
      </w:r>
      <w:r w:rsidR="0008430D" w:rsidRPr="00AA6000">
        <w:rPr>
          <w:rFonts w:ascii="Times New Roman" w:hAnsi="Times New Roman" w:cs="Times New Roman"/>
          <w:color w:val="000000" w:themeColor="text1"/>
          <w:sz w:val="28"/>
          <w:szCs w:val="28"/>
        </w:rPr>
        <w:t>.</w:t>
      </w:r>
      <w:r w:rsidR="00892B65">
        <w:rPr>
          <w:rFonts w:ascii="Times New Roman" w:hAnsi="Times New Roman" w:cs="Times New Roman"/>
          <w:color w:val="000000" w:themeColor="text1"/>
          <w:sz w:val="28"/>
          <w:szCs w:val="28"/>
        </w:rPr>
        <w:t xml:space="preserve"> </w:t>
      </w:r>
    </w:p>
    <w:p w:rsidR="00275B92" w:rsidRPr="00AA6000" w:rsidRDefault="00760912" w:rsidP="00275B9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A6000">
        <w:rPr>
          <w:rStyle w:val="blk"/>
          <w:rFonts w:ascii="Times New Roman" w:hAnsi="Times New Roman" w:cs="Times New Roman"/>
          <w:color w:val="000000" w:themeColor="text1"/>
          <w:sz w:val="28"/>
          <w:szCs w:val="28"/>
        </w:rPr>
        <w:t>Н</w:t>
      </w:r>
      <w:r w:rsidR="00892B65">
        <w:rPr>
          <w:rStyle w:val="blk"/>
          <w:rFonts w:ascii="Times New Roman" w:hAnsi="Times New Roman" w:cs="Times New Roman"/>
          <w:color w:val="000000" w:themeColor="text1"/>
          <w:sz w:val="28"/>
          <w:szCs w:val="28"/>
        </w:rPr>
        <w:t>е</w:t>
      </w:r>
      <w:r w:rsidRPr="00AA6000">
        <w:rPr>
          <w:rStyle w:val="blk"/>
          <w:rFonts w:ascii="Times New Roman" w:hAnsi="Times New Roman" w:cs="Times New Roman"/>
          <w:color w:val="000000" w:themeColor="text1"/>
          <w:sz w:val="28"/>
          <w:szCs w:val="28"/>
        </w:rPr>
        <w:t xml:space="preserve"> менее распространенным является мнение </w:t>
      </w:r>
      <w:r w:rsidR="00073181" w:rsidRPr="00AA6000">
        <w:rPr>
          <w:rStyle w:val="blk"/>
          <w:rFonts w:ascii="Times New Roman" w:hAnsi="Times New Roman" w:cs="Times New Roman"/>
          <w:color w:val="000000" w:themeColor="text1"/>
          <w:sz w:val="28"/>
          <w:szCs w:val="28"/>
        </w:rPr>
        <w:t>о том</w:t>
      </w:r>
      <w:r w:rsidR="002056E7" w:rsidRPr="00AA6000">
        <w:rPr>
          <w:rStyle w:val="blk"/>
          <w:rFonts w:ascii="Times New Roman" w:hAnsi="Times New Roman" w:cs="Times New Roman"/>
          <w:color w:val="000000" w:themeColor="text1"/>
          <w:sz w:val="28"/>
          <w:szCs w:val="28"/>
        </w:rPr>
        <w:t xml:space="preserve">, что договор </w:t>
      </w:r>
      <w:r w:rsidR="00073181" w:rsidRPr="00AA6000">
        <w:rPr>
          <w:rStyle w:val="blk"/>
          <w:rFonts w:ascii="Times New Roman" w:hAnsi="Times New Roman" w:cs="Times New Roman"/>
          <w:color w:val="000000" w:themeColor="text1"/>
          <w:sz w:val="28"/>
          <w:szCs w:val="28"/>
        </w:rPr>
        <w:t>– это разновидность</w:t>
      </w:r>
      <w:r w:rsidR="002056E7" w:rsidRPr="00AA6000">
        <w:rPr>
          <w:rStyle w:val="blk"/>
          <w:rFonts w:ascii="Times New Roman" w:hAnsi="Times New Roman" w:cs="Times New Roman"/>
          <w:color w:val="000000" w:themeColor="text1"/>
          <w:sz w:val="28"/>
          <w:szCs w:val="28"/>
        </w:rPr>
        <w:t xml:space="preserve"> сделки</w:t>
      </w:r>
      <w:r w:rsidR="0094789C">
        <w:rPr>
          <w:rStyle w:val="afb"/>
          <w:rFonts w:ascii="Times New Roman" w:hAnsi="Times New Roman" w:cs="Times New Roman"/>
          <w:color w:val="000000" w:themeColor="text1"/>
          <w:sz w:val="28"/>
          <w:szCs w:val="28"/>
        </w:rPr>
        <w:footnoteReference w:id="8"/>
      </w:r>
      <w:r w:rsidR="002056E7" w:rsidRPr="00AA6000">
        <w:rPr>
          <w:rStyle w:val="blk"/>
          <w:rFonts w:ascii="Times New Roman" w:hAnsi="Times New Roman" w:cs="Times New Roman"/>
          <w:color w:val="000000" w:themeColor="text1"/>
          <w:sz w:val="28"/>
          <w:szCs w:val="28"/>
        </w:rPr>
        <w:t xml:space="preserve">. </w:t>
      </w:r>
      <w:r w:rsidR="00073181" w:rsidRPr="00AA6000">
        <w:rPr>
          <w:rStyle w:val="blk"/>
          <w:rFonts w:ascii="Times New Roman" w:hAnsi="Times New Roman" w:cs="Times New Roman"/>
          <w:color w:val="000000" w:themeColor="text1"/>
          <w:sz w:val="28"/>
          <w:szCs w:val="28"/>
        </w:rPr>
        <w:t xml:space="preserve">Данное понятие вытекает из </w:t>
      </w:r>
      <w:r w:rsidR="002056E7" w:rsidRPr="00AA6000">
        <w:rPr>
          <w:rStyle w:val="blk"/>
          <w:rFonts w:ascii="Times New Roman" w:hAnsi="Times New Roman" w:cs="Times New Roman"/>
          <w:color w:val="000000" w:themeColor="text1"/>
          <w:sz w:val="28"/>
          <w:szCs w:val="28"/>
        </w:rPr>
        <w:t>с</w:t>
      </w:r>
      <w:r w:rsidR="00AD3FA9" w:rsidRPr="00AA6000">
        <w:rPr>
          <w:rStyle w:val="blk"/>
          <w:rFonts w:ascii="Times New Roman" w:hAnsi="Times New Roman" w:cs="Times New Roman"/>
          <w:color w:val="000000" w:themeColor="text1"/>
          <w:sz w:val="28"/>
          <w:szCs w:val="28"/>
        </w:rPr>
        <w:t>т. 420 ГК РФ</w:t>
      </w:r>
      <w:r w:rsidR="002056E7" w:rsidRPr="00AA6000">
        <w:rPr>
          <w:rStyle w:val="blk"/>
          <w:rFonts w:ascii="Times New Roman" w:hAnsi="Times New Roman" w:cs="Times New Roman"/>
          <w:color w:val="000000" w:themeColor="text1"/>
          <w:sz w:val="28"/>
          <w:szCs w:val="28"/>
        </w:rPr>
        <w:t>, которая</w:t>
      </w:r>
      <w:r w:rsidR="00106D4D" w:rsidRPr="00AA6000">
        <w:rPr>
          <w:rStyle w:val="blk"/>
          <w:rFonts w:ascii="Times New Roman" w:hAnsi="Times New Roman" w:cs="Times New Roman"/>
          <w:color w:val="000000" w:themeColor="text1"/>
          <w:sz w:val="28"/>
          <w:szCs w:val="28"/>
        </w:rPr>
        <w:t xml:space="preserve"> устанавливает равенство между </w:t>
      </w:r>
      <w:r w:rsidR="00106D4D" w:rsidRPr="00AA6000">
        <w:rPr>
          <w:rFonts w:ascii="Times New Roman" w:eastAsia="Times New Roman" w:hAnsi="Times New Roman" w:cs="Times New Roman"/>
          <w:color w:val="000000" w:themeColor="text1"/>
          <w:sz w:val="28"/>
          <w:szCs w:val="28"/>
        </w:rPr>
        <w:t xml:space="preserve">двух- и многосторонней </w:t>
      </w:r>
      <w:r w:rsidR="00106D4D" w:rsidRPr="00AA6000">
        <w:rPr>
          <w:rStyle w:val="blk"/>
          <w:rFonts w:ascii="Times New Roman" w:hAnsi="Times New Roman" w:cs="Times New Roman"/>
          <w:color w:val="000000" w:themeColor="text1"/>
          <w:sz w:val="28"/>
          <w:szCs w:val="28"/>
        </w:rPr>
        <w:t>сделкой и договором, так как обязывает к договорам применять правила  о двух- и многосторонних сделках, если иное не установлено ГК РФ.</w:t>
      </w:r>
      <w:r w:rsidR="003C0A64" w:rsidRPr="00AA6000">
        <w:rPr>
          <w:rStyle w:val="blk"/>
          <w:rFonts w:ascii="Times New Roman" w:hAnsi="Times New Roman" w:cs="Times New Roman"/>
          <w:color w:val="000000" w:themeColor="text1"/>
          <w:sz w:val="28"/>
          <w:szCs w:val="28"/>
        </w:rPr>
        <w:t xml:space="preserve"> </w:t>
      </w:r>
      <w:r w:rsidR="008274B9" w:rsidRPr="00AA6000">
        <w:rPr>
          <w:rFonts w:ascii="Times New Roman" w:hAnsi="Times New Roman" w:cs="Times New Roman"/>
          <w:color w:val="000000" w:themeColor="text1"/>
          <w:sz w:val="28"/>
          <w:szCs w:val="28"/>
        </w:rPr>
        <w:t>Договор </w:t>
      </w:r>
      <w:r w:rsidR="002056E7" w:rsidRPr="00AA6000">
        <w:rPr>
          <w:rFonts w:ascii="Times New Roman" w:hAnsi="Times New Roman" w:cs="Times New Roman"/>
          <w:color w:val="000000" w:themeColor="text1"/>
          <w:sz w:val="28"/>
          <w:szCs w:val="28"/>
        </w:rPr>
        <w:t>по своей природе является</w:t>
      </w:r>
      <w:r w:rsidR="008274B9" w:rsidRPr="00AA6000">
        <w:rPr>
          <w:rFonts w:ascii="Times New Roman" w:hAnsi="Times New Roman" w:cs="Times New Roman"/>
          <w:color w:val="000000" w:themeColor="text1"/>
          <w:sz w:val="28"/>
          <w:szCs w:val="28"/>
        </w:rPr>
        <w:t xml:space="preserve"> </w:t>
      </w:r>
      <w:r w:rsidR="008274B9" w:rsidRPr="00AA6000">
        <w:rPr>
          <w:rFonts w:ascii="Times New Roman" w:hAnsi="Times New Roman" w:cs="Times New Roman"/>
          <w:color w:val="000000" w:themeColor="text1"/>
          <w:sz w:val="28"/>
          <w:szCs w:val="28"/>
        </w:rPr>
        <w:lastRenderedPageBreak/>
        <w:t>многосторонн</w:t>
      </w:r>
      <w:r w:rsidR="002056E7" w:rsidRPr="00AA6000">
        <w:rPr>
          <w:rFonts w:ascii="Times New Roman" w:hAnsi="Times New Roman" w:cs="Times New Roman"/>
          <w:color w:val="000000" w:themeColor="text1"/>
          <w:sz w:val="28"/>
          <w:szCs w:val="28"/>
        </w:rPr>
        <w:t>ей сделкой</w:t>
      </w:r>
      <w:r w:rsidR="008274B9" w:rsidRPr="00AA6000">
        <w:rPr>
          <w:rFonts w:ascii="Times New Roman" w:hAnsi="Times New Roman" w:cs="Times New Roman"/>
          <w:color w:val="000000" w:themeColor="text1"/>
          <w:sz w:val="28"/>
          <w:szCs w:val="28"/>
        </w:rPr>
        <w:t>.</w:t>
      </w:r>
      <w:r w:rsidR="00AD3FA9" w:rsidRPr="00AA6000">
        <w:rPr>
          <w:rFonts w:ascii="Times New Roman" w:hAnsi="Times New Roman" w:cs="Times New Roman"/>
          <w:color w:val="000000" w:themeColor="text1"/>
          <w:sz w:val="28"/>
          <w:szCs w:val="28"/>
        </w:rPr>
        <w:t xml:space="preserve"> </w:t>
      </w:r>
      <w:r w:rsidR="002056E7" w:rsidRPr="00AA6000">
        <w:rPr>
          <w:rStyle w:val="blk"/>
          <w:rFonts w:ascii="Times New Roman" w:hAnsi="Times New Roman" w:cs="Times New Roman"/>
          <w:color w:val="000000" w:themeColor="text1"/>
          <w:sz w:val="28"/>
          <w:szCs w:val="28"/>
        </w:rPr>
        <w:t>Следовательно</w:t>
      </w:r>
      <w:r w:rsidR="003C0A64" w:rsidRPr="00AA6000">
        <w:rPr>
          <w:rStyle w:val="blk"/>
          <w:rFonts w:ascii="Times New Roman" w:hAnsi="Times New Roman" w:cs="Times New Roman"/>
          <w:color w:val="000000" w:themeColor="text1"/>
          <w:sz w:val="28"/>
          <w:szCs w:val="28"/>
        </w:rPr>
        <w:t xml:space="preserve">, договор выступает </w:t>
      </w:r>
      <w:r w:rsidR="002056E7" w:rsidRPr="00AA6000">
        <w:rPr>
          <w:rFonts w:ascii="Times New Roman" w:eastAsia="Times New Roman" w:hAnsi="Times New Roman" w:cs="Times New Roman"/>
          <w:color w:val="000000" w:themeColor="text1"/>
          <w:sz w:val="28"/>
          <w:szCs w:val="28"/>
        </w:rPr>
        <w:t>разновидностью</w:t>
      </w:r>
      <w:r w:rsidR="003C0A64" w:rsidRPr="00AA6000">
        <w:rPr>
          <w:rFonts w:ascii="Times New Roman" w:eastAsia="Times New Roman" w:hAnsi="Times New Roman" w:cs="Times New Roman"/>
          <w:color w:val="000000" w:themeColor="text1"/>
          <w:sz w:val="28"/>
          <w:szCs w:val="28"/>
        </w:rPr>
        <w:t xml:space="preserve"> сделки.</w:t>
      </w:r>
      <w:r w:rsidR="00676162" w:rsidRPr="00AA6000">
        <w:rPr>
          <w:rFonts w:ascii="Times New Roman" w:eastAsia="Times New Roman" w:hAnsi="Times New Roman" w:cs="Times New Roman"/>
          <w:color w:val="000000" w:themeColor="text1"/>
          <w:sz w:val="28"/>
          <w:szCs w:val="28"/>
        </w:rPr>
        <w:t xml:space="preserve"> </w:t>
      </w:r>
    </w:p>
    <w:p w:rsidR="003C04C2" w:rsidRPr="00AA6000" w:rsidRDefault="00275B92" w:rsidP="00275B92">
      <w:pPr>
        <w:shd w:val="clear" w:color="auto" w:fill="FFFFFF"/>
        <w:spacing w:after="0" w:line="360" w:lineRule="auto"/>
        <w:ind w:firstLine="709"/>
        <w:jc w:val="both"/>
        <w:rPr>
          <w:rFonts w:ascii="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Перейдем к следующему значению договора: д</w:t>
      </w:r>
      <w:r w:rsidR="00676162" w:rsidRPr="00AA6000">
        <w:rPr>
          <w:rFonts w:ascii="Times New Roman" w:eastAsia="Times New Roman" w:hAnsi="Times New Roman" w:cs="Times New Roman"/>
          <w:color w:val="000000" w:themeColor="text1"/>
          <w:sz w:val="28"/>
          <w:szCs w:val="28"/>
        </w:rPr>
        <w:t>оговор как юридический факт, то есть основание</w:t>
      </w:r>
      <w:r w:rsidR="00CF015D" w:rsidRPr="00AA6000">
        <w:rPr>
          <w:rFonts w:ascii="Times New Roman" w:hAnsi="Times New Roman" w:cs="Times New Roman"/>
          <w:color w:val="000000" w:themeColor="text1"/>
          <w:sz w:val="28"/>
          <w:szCs w:val="28"/>
        </w:rPr>
        <w:t xml:space="preserve"> возникновения, изменения или прекращения правоотношения</w:t>
      </w:r>
      <w:r w:rsidR="00676162" w:rsidRPr="00AA6000">
        <w:rPr>
          <w:rFonts w:ascii="Times New Roman" w:hAnsi="Times New Roman" w:cs="Times New Roman"/>
          <w:color w:val="000000" w:themeColor="text1"/>
          <w:sz w:val="28"/>
          <w:szCs w:val="28"/>
        </w:rPr>
        <w:t xml:space="preserve">. </w:t>
      </w:r>
      <w:r w:rsidRPr="00AA6000">
        <w:rPr>
          <w:rFonts w:ascii="Times New Roman" w:hAnsi="Times New Roman" w:cs="Times New Roman"/>
          <w:color w:val="000000" w:themeColor="text1"/>
          <w:sz w:val="28"/>
          <w:szCs w:val="28"/>
        </w:rPr>
        <w:t>Договор однозначно относится</w:t>
      </w:r>
      <w:r w:rsidR="00CF015D" w:rsidRPr="00AA6000">
        <w:rPr>
          <w:rFonts w:ascii="Times New Roman" w:hAnsi="Times New Roman" w:cs="Times New Roman"/>
          <w:color w:val="000000" w:themeColor="text1"/>
          <w:sz w:val="28"/>
          <w:szCs w:val="28"/>
        </w:rPr>
        <w:t xml:space="preserve"> к </w:t>
      </w:r>
      <w:r w:rsidRPr="00AA6000">
        <w:rPr>
          <w:rFonts w:ascii="Times New Roman" w:hAnsi="Times New Roman" w:cs="Times New Roman"/>
          <w:color w:val="000000" w:themeColor="text1"/>
          <w:sz w:val="28"/>
          <w:szCs w:val="28"/>
        </w:rPr>
        <w:t xml:space="preserve">юридическому факту, </w:t>
      </w:r>
      <w:r w:rsidR="00CF015D" w:rsidRPr="00AA6000">
        <w:rPr>
          <w:rFonts w:ascii="Times New Roman" w:hAnsi="Times New Roman" w:cs="Times New Roman"/>
          <w:color w:val="000000" w:themeColor="text1"/>
          <w:sz w:val="28"/>
          <w:szCs w:val="28"/>
        </w:rPr>
        <w:t xml:space="preserve"> </w:t>
      </w:r>
      <w:r w:rsidR="00676162" w:rsidRPr="00AA6000">
        <w:rPr>
          <w:rFonts w:ascii="Times New Roman" w:hAnsi="Times New Roman" w:cs="Times New Roman"/>
          <w:color w:val="000000" w:themeColor="text1"/>
          <w:sz w:val="28"/>
          <w:szCs w:val="28"/>
        </w:rPr>
        <w:t>так как</w:t>
      </w:r>
      <w:r w:rsidR="00CF015D" w:rsidRPr="00AA6000">
        <w:rPr>
          <w:rFonts w:ascii="Times New Roman" w:hAnsi="Times New Roman" w:cs="Times New Roman"/>
          <w:color w:val="000000" w:themeColor="text1"/>
          <w:sz w:val="28"/>
          <w:szCs w:val="28"/>
        </w:rPr>
        <w:t xml:space="preserve"> стороны вступают в договорные отношения осмысленно, с </w:t>
      </w:r>
      <w:proofErr w:type="gramStart"/>
      <w:r w:rsidRPr="00AA6000">
        <w:rPr>
          <w:rFonts w:ascii="Times New Roman" w:hAnsi="Times New Roman" w:cs="Times New Roman"/>
          <w:color w:val="000000" w:themeColor="text1"/>
          <w:sz w:val="28"/>
          <w:szCs w:val="28"/>
        </w:rPr>
        <w:t>целью</w:t>
      </w:r>
      <w:proofErr w:type="gramEnd"/>
      <w:r w:rsidRPr="00AA6000">
        <w:rPr>
          <w:rFonts w:ascii="Times New Roman" w:hAnsi="Times New Roman" w:cs="Times New Roman"/>
          <w:color w:val="000000" w:themeColor="text1"/>
          <w:sz w:val="28"/>
          <w:szCs w:val="28"/>
        </w:rPr>
        <w:t xml:space="preserve"> </w:t>
      </w:r>
      <w:r w:rsidR="00CF015D" w:rsidRPr="00AA6000">
        <w:rPr>
          <w:rFonts w:ascii="Times New Roman" w:hAnsi="Times New Roman" w:cs="Times New Roman"/>
          <w:color w:val="000000" w:themeColor="text1"/>
          <w:sz w:val="28"/>
          <w:szCs w:val="28"/>
        </w:rPr>
        <w:t>дости</w:t>
      </w:r>
      <w:r w:rsidR="00760912" w:rsidRPr="00AA6000">
        <w:rPr>
          <w:rFonts w:ascii="Times New Roman" w:hAnsi="Times New Roman" w:cs="Times New Roman"/>
          <w:color w:val="000000" w:themeColor="text1"/>
          <w:sz w:val="28"/>
          <w:szCs w:val="28"/>
        </w:rPr>
        <w:t>чь</w:t>
      </w:r>
      <w:r w:rsidR="00CF015D" w:rsidRPr="00AA6000">
        <w:rPr>
          <w:rFonts w:ascii="Times New Roman" w:hAnsi="Times New Roman" w:cs="Times New Roman"/>
          <w:color w:val="000000" w:themeColor="text1"/>
          <w:sz w:val="28"/>
          <w:szCs w:val="28"/>
        </w:rPr>
        <w:t xml:space="preserve"> определенн</w:t>
      </w:r>
      <w:r w:rsidR="003C04C2" w:rsidRPr="00AA6000">
        <w:rPr>
          <w:rFonts w:ascii="Times New Roman" w:hAnsi="Times New Roman" w:cs="Times New Roman"/>
          <w:color w:val="000000" w:themeColor="text1"/>
          <w:sz w:val="28"/>
          <w:szCs w:val="28"/>
        </w:rPr>
        <w:t>ый</w:t>
      </w:r>
      <w:r w:rsidR="00CF015D" w:rsidRPr="00AA6000">
        <w:rPr>
          <w:rFonts w:ascii="Times New Roman" w:hAnsi="Times New Roman" w:cs="Times New Roman"/>
          <w:color w:val="000000" w:themeColor="text1"/>
          <w:sz w:val="28"/>
          <w:szCs w:val="28"/>
        </w:rPr>
        <w:t xml:space="preserve"> правов</w:t>
      </w:r>
      <w:r w:rsidR="003C04C2" w:rsidRPr="00AA6000">
        <w:rPr>
          <w:rFonts w:ascii="Times New Roman" w:hAnsi="Times New Roman" w:cs="Times New Roman"/>
          <w:color w:val="000000" w:themeColor="text1"/>
          <w:sz w:val="28"/>
          <w:szCs w:val="28"/>
        </w:rPr>
        <w:t>ой результат</w:t>
      </w:r>
      <w:r w:rsidR="0098672C">
        <w:rPr>
          <w:rStyle w:val="afb"/>
          <w:rFonts w:ascii="Times New Roman" w:hAnsi="Times New Roman" w:cs="Times New Roman"/>
          <w:color w:val="000000" w:themeColor="text1"/>
          <w:sz w:val="28"/>
          <w:szCs w:val="28"/>
        </w:rPr>
        <w:footnoteReference w:id="9"/>
      </w:r>
      <w:r w:rsidR="00CF015D" w:rsidRPr="00AA6000">
        <w:rPr>
          <w:rFonts w:ascii="Times New Roman" w:hAnsi="Times New Roman" w:cs="Times New Roman"/>
          <w:color w:val="000000" w:themeColor="text1"/>
          <w:sz w:val="28"/>
          <w:szCs w:val="28"/>
        </w:rPr>
        <w:t xml:space="preserve">. </w:t>
      </w:r>
    </w:p>
    <w:p w:rsidR="00CF015D" w:rsidRPr="00AA6000" w:rsidRDefault="003C04C2" w:rsidP="00275B92">
      <w:pPr>
        <w:shd w:val="clear" w:color="auto" w:fill="FFFFFF"/>
        <w:spacing w:after="0"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Необходимо отметить, что п</w:t>
      </w:r>
      <w:r w:rsidR="00CF015D" w:rsidRPr="00AA6000">
        <w:rPr>
          <w:rFonts w:ascii="Times New Roman" w:hAnsi="Times New Roman" w:cs="Times New Roman"/>
          <w:color w:val="000000" w:themeColor="text1"/>
          <w:sz w:val="28"/>
          <w:szCs w:val="28"/>
        </w:rPr>
        <w:t>онимание договора как юридического факта не оспаривает</w:t>
      </w:r>
      <w:r w:rsidR="00676162" w:rsidRPr="00AA6000">
        <w:rPr>
          <w:rFonts w:ascii="Times New Roman" w:hAnsi="Times New Roman" w:cs="Times New Roman"/>
          <w:color w:val="000000" w:themeColor="text1"/>
          <w:sz w:val="28"/>
          <w:szCs w:val="28"/>
        </w:rPr>
        <w:t xml:space="preserve">ся учеными, но они </w:t>
      </w:r>
      <w:r w:rsidRPr="00AA6000">
        <w:rPr>
          <w:rFonts w:ascii="Times New Roman" w:hAnsi="Times New Roman" w:cs="Times New Roman"/>
          <w:color w:val="000000" w:themeColor="text1"/>
          <w:sz w:val="28"/>
          <w:szCs w:val="28"/>
        </w:rPr>
        <w:t>отмечают</w:t>
      </w:r>
      <w:r w:rsidR="00676162" w:rsidRPr="00AA6000">
        <w:rPr>
          <w:rFonts w:ascii="Times New Roman" w:hAnsi="Times New Roman" w:cs="Times New Roman"/>
          <w:color w:val="000000" w:themeColor="text1"/>
          <w:sz w:val="28"/>
          <w:szCs w:val="28"/>
        </w:rPr>
        <w:t xml:space="preserve">, что договор </w:t>
      </w:r>
      <w:r w:rsidRPr="00AA6000">
        <w:rPr>
          <w:rFonts w:ascii="Times New Roman" w:hAnsi="Times New Roman" w:cs="Times New Roman"/>
          <w:color w:val="000000" w:themeColor="text1"/>
          <w:sz w:val="28"/>
          <w:szCs w:val="28"/>
        </w:rPr>
        <w:t xml:space="preserve">является </w:t>
      </w:r>
      <w:r w:rsidR="00676162" w:rsidRPr="00AA6000">
        <w:rPr>
          <w:rFonts w:ascii="Times New Roman" w:hAnsi="Times New Roman" w:cs="Times New Roman"/>
          <w:color w:val="000000" w:themeColor="text1"/>
          <w:sz w:val="28"/>
          <w:szCs w:val="28"/>
        </w:rPr>
        <w:t>«необычны</w:t>
      </w:r>
      <w:r w:rsidRPr="00AA6000">
        <w:rPr>
          <w:rFonts w:ascii="Times New Roman" w:hAnsi="Times New Roman" w:cs="Times New Roman"/>
          <w:color w:val="000000" w:themeColor="text1"/>
          <w:sz w:val="28"/>
          <w:szCs w:val="28"/>
        </w:rPr>
        <w:t>м</w:t>
      </w:r>
      <w:r w:rsidR="00676162" w:rsidRPr="00AA6000">
        <w:rPr>
          <w:rFonts w:ascii="Times New Roman" w:hAnsi="Times New Roman" w:cs="Times New Roman"/>
          <w:color w:val="000000" w:themeColor="text1"/>
          <w:sz w:val="28"/>
          <w:szCs w:val="28"/>
        </w:rPr>
        <w:t xml:space="preserve"> юридически</w:t>
      </w:r>
      <w:r w:rsidRPr="00AA6000">
        <w:rPr>
          <w:rFonts w:ascii="Times New Roman" w:hAnsi="Times New Roman" w:cs="Times New Roman"/>
          <w:color w:val="000000" w:themeColor="text1"/>
          <w:sz w:val="28"/>
          <w:szCs w:val="28"/>
        </w:rPr>
        <w:t>м</w:t>
      </w:r>
      <w:r w:rsidR="00676162" w:rsidRPr="00AA6000">
        <w:rPr>
          <w:rFonts w:ascii="Times New Roman" w:hAnsi="Times New Roman" w:cs="Times New Roman"/>
          <w:color w:val="000000" w:themeColor="text1"/>
          <w:sz w:val="28"/>
          <w:szCs w:val="28"/>
        </w:rPr>
        <w:t xml:space="preserve"> факт</w:t>
      </w:r>
      <w:r w:rsidRPr="00AA6000">
        <w:rPr>
          <w:rFonts w:ascii="Times New Roman" w:hAnsi="Times New Roman" w:cs="Times New Roman"/>
          <w:color w:val="000000" w:themeColor="text1"/>
          <w:sz w:val="28"/>
          <w:szCs w:val="28"/>
        </w:rPr>
        <w:t>ом</w:t>
      </w:r>
      <w:r w:rsidR="00676162" w:rsidRPr="00AA6000">
        <w:rPr>
          <w:rFonts w:ascii="Times New Roman" w:hAnsi="Times New Roman" w:cs="Times New Roman"/>
          <w:color w:val="000000" w:themeColor="text1"/>
          <w:sz w:val="28"/>
          <w:szCs w:val="28"/>
        </w:rPr>
        <w:t>»</w:t>
      </w:r>
      <w:r w:rsidR="00676162" w:rsidRPr="00AA6000">
        <w:rPr>
          <w:rStyle w:val="afb"/>
          <w:rFonts w:ascii="Times New Roman" w:hAnsi="Times New Roman" w:cs="Times New Roman"/>
          <w:color w:val="000000" w:themeColor="text1"/>
          <w:sz w:val="28"/>
          <w:szCs w:val="28"/>
        </w:rPr>
        <w:footnoteReference w:id="10"/>
      </w:r>
      <w:r w:rsidRPr="00AA6000">
        <w:rPr>
          <w:rFonts w:ascii="Times New Roman" w:hAnsi="Times New Roman" w:cs="Times New Roman"/>
          <w:color w:val="000000" w:themeColor="text1"/>
          <w:sz w:val="28"/>
          <w:szCs w:val="28"/>
        </w:rPr>
        <w:t xml:space="preserve">, который </w:t>
      </w:r>
      <w:r w:rsidR="00676162" w:rsidRPr="00AA6000">
        <w:rPr>
          <w:rFonts w:ascii="Times New Roman" w:hAnsi="Times New Roman" w:cs="Times New Roman"/>
          <w:color w:val="000000" w:themeColor="text1"/>
          <w:sz w:val="28"/>
          <w:szCs w:val="28"/>
        </w:rPr>
        <w:t xml:space="preserve"> представляет </w:t>
      </w:r>
      <w:r w:rsidR="00CF015D" w:rsidRPr="00AA6000">
        <w:rPr>
          <w:rFonts w:ascii="Times New Roman" w:hAnsi="Times New Roman" w:cs="Times New Roman"/>
          <w:color w:val="000000" w:themeColor="text1"/>
          <w:sz w:val="28"/>
          <w:szCs w:val="28"/>
        </w:rPr>
        <w:t xml:space="preserve">собой принципиально другую разновидность юридических фактов. </w:t>
      </w:r>
      <w:r w:rsidRPr="00AA6000">
        <w:rPr>
          <w:rFonts w:ascii="Times New Roman" w:hAnsi="Times New Roman" w:cs="Times New Roman"/>
          <w:color w:val="000000" w:themeColor="text1"/>
          <w:sz w:val="28"/>
          <w:szCs w:val="28"/>
        </w:rPr>
        <w:t>Объясняя это тем, что е</w:t>
      </w:r>
      <w:r w:rsidR="00CF015D" w:rsidRPr="00AA6000">
        <w:rPr>
          <w:rFonts w:ascii="Times New Roman" w:hAnsi="Times New Roman" w:cs="Times New Roman"/>
          <w:color w:val="000000" w:themeColor="text1"/>
          <w:sz w:val="28"/>
          <w:szCs w:val="28"/>
        </w:rPr>
        <w:t xml:space="preserve">сли практически все юридические факты направлены на реализацию норм права, то роль договора не ограничивается лишь переводом предписаний законодательства в плоскость конкретных правоотношений. </w:t>
      </w:r>
    </w:p>
    <w:p w:rsidR="0008430D" w:rsidRPr="00AA6000" w:rsidRDefault="003C04C2" w:rsidP="00DC4DD7">
      <w:pPr>
        <w:pStyle w:val="ab"/>
        <w:spacing w:after="0" w:line="360" w:lineRule="auto"/>
        <w:ind w:left="0"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shd w:val="clear" w:color="auto" w:fill="FFFFFF"/>
        </w:rPr>
        <w:t>К письменной форме договорных отношений между сторонами применяется определение договора как</w:t>
      </w:r>
      <w:r w:rsidR="008C5D8D" w:rsidRPr="00AA6000">
        <w:rPr>
          <w:rFonts w:ascii="Times New Roman" w:hAnsi="Times New Roman" w:cs="Times New Roman"/>
          <w:color w:val="000000" w:themeColor="text1"/>
          <w:sz w:val="28"/>
          <w:szCs w:val="28"/>
        </w:rPr>
        <w:t xml:space="preserve"> форм</w:t>
      </w:r>
      <w:r w:rsidRPr="00AA6000">
        <w:rPr>
          <w:rFonts w:ascii="Times New Roman" w:hAnsi="Times New Roman" w:cs="Times New Roman"/>
          <w:color w:val="000000" w:themeColor="text1"/>
          <w:sz w:val="28"/>
          <w:szCs w:val="28"/>
        </w:rPr>
        <w:t>ы</w:t>
      </w:r>
      <w:r w:rsidR="008C5D8D" w:rsidRPr="00AA6000">
        <w:rPr>
          <w:rFonts w:ascii="Times New Roman" w:hAnsi="Times New Roman" w:cs="Times New Roman"/>
          <w:color w:val="000000" w:themeColor="text1"/>
          <w:sz w:val="28"/>
          <w:szCs w:val="28"/>
        </w:rPr>
        <w:t xml:space="preserve"> соглашения, то есть </w:t>
      </w:r>
      <w:r w:rsidR="00AD3FA9" w:rsidRPr="00AA6000">
        <w:rPr>
          <w:rFonts w:ascii="Times New Roman" w:hAnsi="Times New Roman" w:cs="Times New Roman"/>
          <w:color w:val="000000" w:themeColor="text1"/>
          <w:sz w:val="28"/>
          <w:szCs w:val="28"/>
        </w:rPr>
        <w:t>документ</w:t>
      </w:r>
      <w:r w:rsidRPr="00AA6000">
        <w:rPr>
          <w:rFonts w:ascii="Times New Roman" w:hAnsi="Times New Roman" w:cs="Times New Roman"/>
          <w:color w:val="000000" w:themeColor="text1"/>
          <w:sz w:val="28"/>
          <w:szCs w:val="28"/>
        </w:rPr>
        <w:t>а, который фиксирует</w:t>
      </w:r>
      <w:r w:rsidR="0008430D" w:rsidRPr="00AA6000">
        <w:rPr>
          <w:rFonts w:ascii="Times New Roman" w:hAnsi="Times New Roman" w:cs="Times New Roman"/>
          <w:color w:val="000000" w:themeColor="text1"/>
          <w:sz w:val="28"/>
          <w:szCs w:val="28"/>
        </w:rPr>
        <w:t xml:space="preserve"> права и обязанности сторон.</w:t>
      </w:r>
      <w:r w:rsidR="00AD3FA9" w:rsidRPr="00AA6000">
        <w:rPr>
          <w:rFonts w:ascii="Times New Roman" w:hAnsi="Times New Roman" w:cs="Times New Roman"/>
          <w:color w:val="000000" w:themeColor="text1"/>
          <w:sz w:val="28"/>
          <w:szCs w:val="28"/>
          <w:shd w:val="clear" w:color="auto" w:fill="FFFFFF"/>
        </w:rPr>
        <w:t xml:space="preserve"> Несмотря на то, что данное значение не закреплено на законодательном уровне</w:t>
      </w:r>
      <w:r w:rsidR="0008430D" w:rsidRPr="00AA6000">
        <w:rPr>
          <w:rFonts w:ascii="Times New Roman" w:hAnsi="Times New Roman" w:cs="Times New Roman"/>
          <w:color w:val="000000" w:themeColor="text1"/>
          <w:sz w:val="28"/>
          <w:szCs w:val="28"/>
          <w:shd w:val="clear" w:color="auto" w:fill="FFFFFF"/>
        </w:rPr>
        <w:t xml:space="preserve"> и является условным</w:t>
      </w:r>
      <w:r w:rsidR="00AD3FA9" w:rsidRPr="00AA6000">
        <w:rPr>
          <w:rFonts w:ascii="Times New Roman" w:hAnsi="Times New Roman" w:cs="Times New Roman"/>
          <w:color w:val="000000" w:themeColor="text1"/>
          <w:sz w:val="28"/>
          <w:szCs w:val="28"/>
          <w:shd w:val="clear" w:color="auto" w:fill="FFFFFF"/>
        </w:rPr>
        <w:t>, оно является очень распространенным  в подзаконных актах</w:t>
      </w:r>
      <w:r w:rsidRPr="00AA6000">
        <w:rPr>
          <w:rFonts w:ascii="Times New Roman" w:hAnsi="Times New Roman" w:cs="Times New Roman"/>
          <w:color w:val="000000" w:themeColor="text1"/>
          <w:sz w:val="28"/>
          <w:szCs w:val="28"/>
          <w:shd w:val="clear" w:color="auto" w:fill="FFFFFF"/>
        </w:rPr>
        <w:t xml:space="preserve"> и</w:t>
      </w:r>
      <w:r w:rsidR="00AD3FA9" w:rsidRPr="00AA6000">
        <w:rPr>
          <w:rFonts w:ascii="Times New Roman" w:hAnsi="Times New Roman" w:cs="Times New Roman"/>
          <w:color w:val="000000" w:themeColor="text1"/>
          <w:sz w:val="28"/>
          <w:szCs w:val="28"/>
          <w:shd w:val="clear" w:color="auto" w:fill="FFFFFF"/>
        </w:rPr>
        <w:t xml:space="preserve"> судебной практике. </w:t>
      </w:r>
      <w:r w:rsidR="001A6D66" w:rsidRPr="00AA6000">
        <w:rPr>
          <w:rFonts w:ascii="Times New Roman" w:hAnsi="Times New Roman" w:cs="Times New Roman"/>
          <w:color w:val="000000" w:themeColor="text1"/>
          <w:sz w:val="28"/>
          <w:szCs w:val="28"/>
          <w:shd w:val="clear" w:color="auto" w:fill="FFFFFF"/>
        </w:rPr>
        <w:t>Основанием для применения данного значения</w:t>
      </w:r>
      <w:r w:rsidRPr="00AA6000">
        <w:rPr>
          <w:rFonts w:ascii="Times New Roman" w:hAnsi="Times New Roman" w:cs="Times New Roman"/>
          <w:color w:val="000000" w:themeColor="text1"/>
          <w:sz w:val="28"/>
          <w:szCs w:val="28"/>
          <w:shd w:val="clear" w:color="auto" w:fill="FFFFFF"/>
        </w:rPr>
        <w:t xml:space="preserve"> договора </w:t>
      </w:r>
      <w:r w:rsidR="001A6D66" w:rsidRPr="00AA6000">
        <w:rPr>
          <w:rFonts w:ascii="Times New Roman" w:hAnsi="Times New Roman" w:cs="Times New Roman"/>
          <w:color w:val="000000" w:themeColor="text1"/>
          <w:sz w:val="28"/>
          <w:szCs w:val="28"/>
          <w:shd w:val="clear" w:color="auto" w:fill="FFFFFF"/>
        </w:rPr>
        <w:t xml:space="preserve"> служит </w:t>
      </w:r>
      <w:r w:rsidRPr="00AA6000">
        <w:rPr>
          <w:rFonts w:ascii="Times New Roman" w:hAnsi="Times New Roman" w:cs="Times New Roman"/>
          <w:color w:val="000000" w:themeColor="text1"/>
          <w:sz w:val="28"/>
          <w:szCs w:val="28"/>
          <w:shd w:val="clear" w:color="auto" w:fill="FFFFFF"/>
        </w:rPr>
        <w:t xml:space="preserve">п.2, </w:t>
      </w:r>
      <w:r w:rsidR="001A6D66" w:rsidRPr="00AA6000">
        <w:rPr>
          <w:rFonts w:ascii="Times New Roman" w:hAnsi="Times New Roman" w:cs="Times New Roman"/>
          <w:color w:val="000000" w:themeColor="text1"/>
          <w:sz w:val="28"/>
          <w:szCs w:val="28"/>
          <w:shd w:val="clear" w:color="auto" w:fill="FFFFFF"/>
        </w:rPr>
        <w:t>ст. 434</w:t>
      </w:r>
      <w:r w:rsidRPr="00AA6000">
        <w:rPr>
          <w:rFonts w:ascii="Times New Roman" w:hAnsi="Times New Roman" w:cs="Times New Roman"/>
          <w:color w:val="000000" w:themeColor="text1"/>
          <w:sz w:val="28"/>
          <w:szCs w:val="28"/>
          <w:shd w:val="clear" w:color="auto" w:fill="FFFFFF"/>
        </w:rPr>
        <w:t xml:space="preserve"> ГК РФ</w:t>
      </w:r>
      <w:r w:rsidR="001A6D66" w:rsidRPr="00AA6000">
        <w:rPr>
          <w:rFonts w:ascii="Times New Roman" w:hAnsi="Times New Roman" w:cs="Times New Roman"/>
          <w:color w:val="000000" w:themeColor="text1"/>
          <w:sz w:val="28"/>
          <w:szCs w:val="28"/>
          <w:shd w:val="clear" w:color="auto" w:fill="FFFFFF"/>
        </w:rPr>
        <w:t>, согласно которой «договор в письменной форме может быть заключен путем составления одного документа…»</w:t>
      </w:r>
      <w:r w:rsidR="00892B65">
        <w:rPr>
          <w:rFonts w:ascii="Times New Roman" w:hAnsi="Times New Roman" w:cs="Times New Roman"/>
          <w:color w:val="000000" w:themeColor="text1"/>
          <w:sz w:val="28"/>
          <w:szCs w:val="28"/>
          <w:shd w:val="clear" w:color="auto" w:fill="FFFFFF"/>
        </w:rPr>
        <w:t>.</w:t>
      </w:r>
    </w:p>
    <w:p w:rsidR="004079A4" w:rsidRDefault="003C04C2" w:rsidP="00DC4DD7">
      <w:pPr>
        <w:pStyle w:val="ab"/>
        <w:spacing w:after="0" w:line="360" w:lineRule="auto"/>
        <w:ind w:left="0"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shd w:val="clear" w:color="auto" w:fill="FFFFFF"/>
        </w:rPr>
        <w:t>Определение договора как о</w:t>
      </w:r>
      <w:r w:rsidR="001A6D66" w:rsidRPr="00AA6000">
        <w:rPr>
          <w:rFonts w:ascii="Times New Roman" w:hAnsi="Times New Roman" w:cs="Times New Roman"/>
          <w:color w:val="000000" w:themeColor="text1"/>
          <w:sz w:val="28"/>
          <w:szCs w:val="28"/>
        </w:rPr>
        <w:t>бязательственно</w:t>
      </w:r>
      <w:r w:rsidRPr="00AA6000">
        <w:rPr>
          <w:rFonts w:ascii="Times New Roman" w:hAnsi="Times New Roman" w:cs="Times New Roman"/>
          <w:color w:val="000000" w:themeColor="text1"/>
          <w:sz w:val="28"/>
          <w:szCs w:val="28"/>
        </w:rPr>
        <w:t xml:space="preserve">го правоотношения </w:t>
      </w:r>
      <w:r w:rsidR="001A6D66" w:rsidRPr="00AA6000">
        <w:rPr>
          <w:rFonts w:ascii="Times New Roman" w:hAnsi="Times New Roman" w:cs="Times New Roman"/>
          <w:color w:val="000000" w:themeColor="text1"/>
          <w:sz w:val="28"/>
          <w:szCs w:val="28"/>
        </w:rPr>
        <w:t>вытекает из ст. 307 ГК</w:t>
      </w:r>
      <w:r w:rsidRPr="00AA6000">
        <w:rPr>
          <w:rFonts w:ascii="Times New Roman" w:hAnsi="Times New Roman" w:cs="Times New Roman"/>
          <w:color w:val="000000" w:themeColor="text1"/>
          <w:sz w:val="28"/>
          <w:szCs w:val="28"/>
        </w:rPr>
        <w:t xml:space="preserve"> РФ</w:t>
      </w:r>
      <w:r w:rsidR="001A6D66" w:rsidRPr="00AA6000">
        <w:rPr>
          <w:rFonts w:ascii="Times New Roman" w:hAnsi="Times New Roman" w:cs="Times New Roman"/>
          <w:color w:val="000000" w:themeColor="text1"/>
          <w:sz w:val="28"/>
          <w:szCs w:val="28"/>
        </w:rPr>
        <w:t xml:space="preserve">, в которой дается общее легальное понятие обязательства, </w:t>
      </w:r>
      <w:r w:rsidR="001A6D66" w:rsidRPr="00AA6000">
        <w:rPr>
          <w:rFonts w:ascii="Times New Roman" w:hAnsi="Times New Roman" w:cs="Times New Roman"/>
          <w:color w:val="000000" w:themeColor="text1"/>
          <w:sz w:val="28"/>
          <w:szCs w:val="28"/>
        </w:rPr>
        <w:lastRenderedPageBreak/>
        <w:t>включая и обязательство как договорное правоотношение: «</w:t>
      </w:r>
      <w:r w:rsidR="001A6D66" w:rsidRPr="00AA6000">
        <w:rPr>
          <w:rFonts w:ascii="Times New Roman" w:hAnsi="Times New Roman" w:cs="Times New Roman"/>
          <w:color w:val="000000" w:themeColor="text1"/>
          <w:sz w:val="28"/>
          <w:szCs w:val="28"/>
          <w:shd w:val="clear" w:color="auto" w:fill="FFFFFF"/>
        </w:rPr>
        <w:t>к обязательствам, возникшим из договора</w:t>
      </w:r>
      <w:r w:rsidR="001A6D66" w:rsidRPr="00AA6000">
        <w:rPr>
          <w:rFonts w:ascii="Times New Roman" w:hAnsi="Times New Roman" w:cs="Times New Roman"/>
          <w:color w:val="000000" w:themeColor="text1"/>
          <w:sz w:val="28"/>
          <w:szCs w:val="28"/>
        </w:rPr>
        <w:t>...»</w:t>
      </w:r>
      <w:r w:rsidR="001A6D66" w:rsidRPr="00AA6000">
        <w:rPr>
          <w:rStyle w:val="afb"/>
          <w:rFonts w:ascii="Times New Roman" w:hAnsi="Times New Roman" w:cs="Times New Roman"/>
          <w:color w:val="000000" w:themeColor="text1"/>
          <w:sz w:val="28"/>
          <w:szCs w:val="28"/>
        </w:rPr>
        <w:footnoteReference w:id="11"/>
      </w:r>
      <w:r w:rsidR="001A6D66" w:rsidRPr="00AA6000">
        <w:rPr>
          <w:rFonts w:ascii="Times New Roman" w:hAnsi="Times New Roman" w:cs="Times New Roman"/>
          <w:color w:val="000000" w:themeColor="text1"/>
          <w:sz w:val="28"/>
          <w:szCs w:val="28"/>
        </w:rPr>
        <w:t xml:space="preserve">. </w:t>
      </w:r>
    </w:p>
    <w:p w:rsidR="00A26A4C" w:rsidRPr="00AA6000" w:rsidRDefault="00B1628C" w:rsidP="00DC4DD7">
      <w:pPr>
        <w:pStyle w:val="ab"/>
        <w:spacing w:after="0" w:line="36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научной литературе встречается и интегрированное значение понятия договора. </w:t>
      </w:r>
      <w:r w:rsidR="001B67CC">
        <w:rPr>
          <w:rFonts w:ascii="Times New Roman" w:eastAsia="Times New Roman" w:hAnsi="Times New Roman" w:cs="Times New Roman"/>
          <w:color w:val="000000" w:themeColor="text1"/>
          <w:sz w:val="28"/>
          <w:szCs w:val="28"/>
        </w:rPr>
        <w:t>Согласно данному значению</w:t>
      </w:r>
      <w:r w:rsidR="003C04C2" w:rsidRPr="00AA6000">
        <w:rPr>
          <w:rFonts w:ascii="Times New Roman" w:eastAsia="Times New Roman" w:hAnsi="Times New Roman" w:cs="Times New Roman"/>
          <w:color w:val="000000" w:themeColor="text1"/>
          <w:sz w:val="28"/>
          <w:szCs w:val="28"/>
        </w:rPr>
        <w:t xml:space="preserve"> д</w:t>
      </w:r>
      <w:r w:rsidR="001A6D66" w:rsidRPr="00AA6000">
        <w:rPr>
          <w:rFonts w:ascii="Times New Roman" w:eastAsia="Times New Roman" w:hAnsi="Times New Roman" w:cs="Times New Roman"/>
          <w:color w:val="000000" w:themeColor="text1"/>
          <w:sz w:val="28"/>
          <w:szCs w:val="28"/>
        </w:rPr>
        <w:t xml:space="preserve">оговор </w:t>
      </w:r>
      <w:r w:rsidR="003C04C2" w:rsidRPr="00AA6000">
        <w:rPr>
          <w:rFonts w:ascii="Times New Roman" w:eastAsia="Times New Roman" w:hAnsi="Times New Roman" w:cs="Times New Roman"/>
          <w:color w:val="000000" w:themeColor="text1"/>
          <w:sz w:val="28"/>
          <w:szCs w:val="28"/>
        </w:rPr>
        <w:t xml:space="preserve">одновременно </w:t>
      </w:r>
      <w:r w:rsidR="001B67CC">
        <w:rPr>
          <w:rFonts w:ascii="Times New Roman" w:eastAsia="Times New Roman" w:hAnsi="Times New Roman" w:cs="Times New Roman"/>
          <w:color w:val="000000" w:themeColor="text1"/>
          <w:sz w:val="28"/>
          <w:szCs w:val="28"/>
        </w:rPr>
        <w:t xml:space="preserve">соединяет в себе три ранее отмеченного значения. Данное понятие представлено следующим образом: договор – это </w:t>
      </w:r>
      <w:r w:rsidR="001A6D66" w:rsidRPr="00AA6000">
        <w:rPr>
          <w:rFonts w:ascii="Times New Roman" w:eastAsia="Times New Roman" w:hAnsi="Times New Roman" w:cs="Times New Roman"/>
          <w:color w:val="000000" w:themeColor="text1"/>
          <w:sz w:val="28"/>
          <w:szCs w:val="28"/>
        </w:rPr>
        <w:t>соглашение, договорн</w:t>
      </w:r>
      <w:r w:rsidR="001B67CC">
        <w:rPr>
          <w:rFonts w:ascii="Times New Roman" w:eastAsia="Times New Roman" w:hAnsi="Times New Roman" w:cs="Times New Roman"/>
          <w:color w:val="000000" w:themeColor="text1"/>
          <w:sz w:val="28"/>
          <w:szCs w:val="28"/>
        </w:rPr>
        <w:t>ое</w:t>
      </w:r>
      <w:r w:rsidR="001A6D66" w:rsidRPr="00AA6000">
        <w:rPr>
          <w:rFonts w:ascii="Times New Roman" w:eastAsia="Times New Roman" w:hAnsi="Times New Roman" w:cs="Times New Roman"/>
          <w:color w:val="000000" w:themeColor="text1"/>
          <w:sz w:val="28"/>
          <w:szCs w:val="28"/>
        </w:rPr>
        <w:t xml:space="preserve"> обязательство на всех стадиях его возникновения, измен</w:t>
      </w:r>
      <w:r w:rsidR="001B67CC">
        <w:rPr>
          <w:rFonts w:ascii="Times New Roman" w:eastAsia="Times New Roman" w:hAnsi="Times New Roman" w:cs="Times New Roman"/>
          <w:color w:val="000000" w:themeColor="text1"/>
          <w:sz w:val="28"/>
          <w:szCs w:val="28"/>
        </w:rPr>
        <w:t>ения и прекращения, и документальная</w:t>
      </w:r>
      <w:r w:rsidR="003C04C2" w:rsidRPr="00AA6000">
        <w:rPr>
          <w:rFonts w:ascii="Times New Roman" w:eastAsia="Times New Roman" w:hAnsi="Times New Roman" w:cs="Times New Roman"/>
          <w:color w:val="000000" w:themeColor="text1"/>
          <w:sz w:val="28"/>
          <w:szCs w:val="28"/>
        </w:rPr>
        <w:t xml:space="preserve"> форм</w:t>
      </w:r>
      <w:r w:rsidR="001B67CC">
        <w:rPr>
          <w:rFonts w:ascii="Times New Roman" w:eastAsia="Times New Roman" w:hAnsi="Times New Roman" w:cs="Times New Roman"/>
          <w:color w:val="000000" w:themeColor="text1"/>
          <w:sz w:val="28"/>
          <w:szCs w:val="28"/>
        </w:rPr>
        <w:t>а</w:t>
      </w:r>
      <w:r w:rsidR="003C04C2" w:rsidRPr="00AA6000">
        <w:rPr>
          <w:rFonts w:ascii="Times New Roman" w:eastAsia="Times New Roman" w:hAnsi="Times New Roman" w:cs="Times New Roman"/>
          <w:color w:val="000000" w:themeColor="text1"/>
          <w:sz w:val="28"/>
          <w:szCs w:val="28"/>
        </w:rPr>
        <w:t xml:space="preserve"> </w:t>
      </w:r>
      <w:r w:rsidR="001A6D66" w:rsidRPr="00AA6000">
        <w:rPr>
          <w:rFonts w:ascii="Times New Roman" w:eastAsia="Times New Roman" w:hAnsi="Times New Roman" w:cs="Times New Roman"/>
          <w:color w:val="000000" w:themeColor="text1"/>
          <w:sz w:val="28"/>
          <w:szCs w:val="28"/>
        </w:rPr>
        <w:t>его существования. Именно в таком значении данное понятие договора используется в разделе IV ГК</w:t>
      </w:r>
      <w:r w:rsidR="001A6D66" w:rsidRPr="00AA6000">
        <w:rPr>
          <w:rFonts w:ascii="Times New Roman" w:hAnsi="Times New Roman" w:cs="Times New Roman"/>
          <w:color w:val="000000" w:themeColor="text1"/>
          <w:sz w:val="28"/>
          <w:szCs w:val="28"/>
        </w:rPr>
        <w:t xml:space="preserve"> РФ</w:t>
      </w:r>
      <w:r w:rsidR="00EE4A4A">
        <w:rPr>
          <w:rStyle w:val="afb"/>
          <w:rFonts w:ascii="Times New Roman" w:hAnsi="Times New Roman" w:cs="Times New Roman"/>
          <w:color w:val="000000" w:themeColor="text1"/>
          <w:sz w:val="28"/>
          <w:szCs w:val="28"/>
        </w:rPr>
        <w:footnoteReference w:id="12"/>
      </w:r>
      <w:r w:rsidR="001A6D66" w:rsidRPr="00AA6000">
        <w:rPr>
          <w:rFonts w:ascii="Times New Roman" w:eastAsia="Times New Roman" w:hAnsi="Times New Roman" w:cs="Times New Roman"/>
          <w:color w:val="000000" w:themeColor="text1"/>
          <w:sz w:val="28"/>
          <w:szCs w:val="28"/>
        </w:rPr>
        <w:t xml:space="preserve">, </w:t>
      </w:r>
      <w:r w:rsidR="003C04C2" w:rsidRPr="00AA6000">
        <w:rPr>
          <w:rFonts w:ascii="Times New Roman" w:eastAsia="Times New Roman" w:hAnsi="Times New Roman" w:cs="Times New Roman"/>
          <w:color w:val="000000" w:themeColor="text1"/>
          <w:sz w:val="28"/>
          <w:szCs w:val="28"/>
        </w:rPr>
        <w:t xml:space="preserve">который посвящен </w:t>
      </w:r>
      <w:r w:rsidR="001A6D66" w:rsidRPr="00AA6000">
        <w:rPr>
          <w:rFonts w:ascii="Times New Roman" w:eastAsia="Times New Roman" w:hAnsi="Times New Roman" w:cs="Times New Roman"/>
          <w:color w:val="000000" w:themeColor="text1"/>
          <w:sz w:val="28"/>
          <w:szCs w:val="28"/>
        </w:rPr>
        <w:t>отдельным видам договоров.</w:t>
      </w:r>
      <w:r w:rsidR="0008430D" w:rsidRPr="00AA6000">
        <w:rPr>
          <w:rFonts w:ascii="Times New Roman" w:hAnsi="Times New Roman" w:cs="Times New Roman"/>
          <w:color w:val="000000" w:themeColor="text1"/>
          <w:sz w:val="28"/>
          <w:szCs w:val="28"/>
        </w:rPr>
        <w:t xml:space="preserve"> </w:t>
      </w:r>
      <w:r w:rsidR="003C04C2" w:rsidRPr="00AA6000">
        <w:rPr>
          <w:rFonts w:ascii="Times New Roman" w:hAnsi="Times New Roman" w:cs="Times New Roman"/>
          <w:color w:val="000000" w:themeColor="text1"/>
          <w:sz w:val="28"/>
          <w:szCs w:val="28"/>
        </w:rPr>
        <w:t xml:space="preserve">Например, </w:t>
      </w:r>
      <w:r w:rsidR="0008430D" w:rsidRPr="00AA6000">
        <w:rPr>
          <w:rFonts w:ascii="Times New Roman" w:hAnsi="Times New Roman" w:cs="Times New Roman"/>
          <w:color w:val="000000" w:themeColor="text1"/>
          <w:sz w:val="28"/>
          <w:szCs w:val="28"/>
        </w:rPr>
        <w:t>Н.Д. Егоров также дает интегрированное значение</w:t>
      </w:r>
      <w:r w:rsidR="003C04C2" w:rsidRPr="00AA6000">
        <w:rPr>
          <w:rFonts w:ascii="Times New Roman" w:hAnsi="Times New Roman" w:cs="Times New Roman"/>
          <w:color w:val="000000" w:themeColor="text1"/>
          <w:sz w:val="28"/>
          <w:szCs w:val="28"/>
        </w:rPr>
        <w:t xml:space="preserve"> рассматриваемому</w:t>
      </w:r>
      <w:r w:rsidR="0008430D" w:rsidRPr="00AA6000">
        <w:rPr>
          <w:rFonts w:ascii="Times New Roman" w:hAnsi="Times New Roman" w:cs="Times New Roman"/>
          <w:color w:val="000000" w:themeColor="text1"/>
          <w:sz w:val="28"/>
          <w:szCs w:val="28"/>
        </w:rPr>
        <w:t xml:space="preserve"> понятию</w:t>
      </w:r>
      <w:r w:rsidR="003C04C2" w:rsidRPr="00AA6000">
        <w:rPr>
          <w:rFonts w:ascii="Times New Roman" w:hAnsi="Times New Roman" w:cs="Times New Roman"/>
          <w:color w:val="000000" w:themeColor="text1"/>
          <w:sz w:val="28"/>
          <w:szCs w:val="28"/>
        </w:rPr>
        <w:t xml:space="preserve"> Для него договор - </w:t>
      </w:r>
      <w:r w:rsidR="0008430D" w:rsidRPr="00AA6000">
        <w:rPr>
          <w:rFonts w:ascii="Times New Roman" w:hAnsi="Times New Roman" w:cs="Times New Roman"/>
          <w:color w:val="000000" w:themeColor="text1"/>
          <w:sz w:val="28"/>
          <w:szCs w:val="28"/>
        </w:rPr>
        <w:t>«это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r w:rsidR="0008430D" w:rsidRPr="00AA6000">
        <w:rPr>
          <w:rStyle w:val="afb"/>
          <w:rFonts w:ascii="Times New Roman" w:hAnsi="Times New Roman" w:cs="Times New Roman"/>
          <w:color w:val="000000" w:themeColor="text1"/>
          <w:sz w:val="28"/>
          <w:szCs w:val="28"/>
        </w:rPr>
        <w:footnoteReference w:id="13"/>
      </w:r>
      <w:r w:rsidR="0008430D" w:rsidRPr="00AA6000">
        <w:rPr>
          <w:rFonts w:ascii="Times New Roman" w:hAnsi="Times New Roman" w:cs="Times New Roman"/>
          <w:color w:val="000000" w:themeColor="text1"/>
          <w:sz w:val="28"/>
          <w:szCs w:val="28"/>
        </w:rPr>
        <w:t>.</w:t>
      </w:r>
    </w:p>
    <w:p w:rsidR="00C74659" w:rsidRDefault="00773B56" w:rsidP="00DC4DD7">
      <w:pPr>
        <w:pStyle w:val="ab"/>
        <w:spacing w:after="0" w:line="360" w:lineRule="auto"/>
        <w:ind w:left="0"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Таким образом,</w:t>
      </w:r>
      <w:r w:rsidR="0013008D" w:rsidRPr="00AA6000">
        <w:rPr>
          <w:rFonts w:ascii="Times New Roman" w:hAnsi="Times New Roman" w:cs="Times New Roman"/>
          <w:b/>
          <w:bCs/>
          <w:color w:val="000000" w:themeColor="text1"/>
          <w:sz w:val="28"/>
          <w:szCs w:val="28"/>
          <w:shd w:val="clear" w:color="auto" w:fill="FFFFFF"/>
        </w:rPr>
        <w:t xml:space="preserve"> </w:t>
      </w:r>
      <w:r w:rsidR="00BA7C5A" w:rsidRPr="00AA6000">
        <w:rPr>
          <w:rFonts w:ascii="Times New Roman" w:hAnsi="Times New Roman" w:cs="Times New Roman"/>
          <w:bCs/>
          <w:color w:val="000000" w:themeColor="text1"/>
          <w:sz w:val="28"/>
          <w:szCs w:val="28"/>
          <w:shd w:val="clear" w:color="auto" w:fill="FFFFFF"/>
        </w:rPr>
        <w:t>еще в Древнем мире</w:t>
      </w:r>
      <w:r w:rsidR="00BA7C5A" w:rsidRPr="00AA6000">
        <w:rPr>
          <w:rFonts w:ascii="Times New Roman" w:hAnsi="Times New Roman" w:cs="Times New Roman"/>
          <w:b/>
          <w:bCs/>
          <w:color w:val="000000" w:themeColor="text1"/>
          <w:sz w:val="28"/>
          <w:szCs w:val="28"/>
          <w:shd w:val="clear" w:color="auto" w:fill="FFFFFF"/>
        </w:rPr>
        <w:t xml:space="preserve"> </w:t>
      </w:r>
      <w:r w:rsidR="00BA7C5A" w:rsidRPr="00AA6000">
        <w:rPr>
          <w:rFonts w:ascii="Times New Roman" w:hAnsi="Times New Roman" w:cs="Times New Roman"/>
          <w:bCs/>
          <w:color w:val="000000" w:themeColor="text1"/>
          <w:sz w:val="28"/>
          <w:szCs w:val="28"/>
          <w:shd w:val="clear" w:color="auto" w:fill="FFFFFF"/>
        </w:rPr>
        <w:t>сложилось п</w:t>
      </w:r>
      <w:r w:rsidR="00DB593F" w:rsidRPr="00AA6000">
        <w:rPr>
          <w:rFonts w:ascii="Times New Roman" w:hAnsi="Times New Roman" w:cs="Times New Roman"/>
          <w:sz w:val="28"/>
          <w:szCs w:val="28"/>
        </w:rPr>
        <w:t>редставление о договоре как о сложном многоаспектном понятии</w:t>
      </w:r>
      <w:r w:rsidR="00BA7C5A" w:rsidRPr="00AA6000">
        <w:rPr>
          <w:rFonts w:ascii="Times New Roman" w:hAnsi="Times New Roman" w:cs="Times New Roman"/>
          <w:sz w:val="28"/>
          <w:szCs w:val="28"/>
        </w:rPr>
        <w:t xml:space="preserve">. </w:t>
      </w:r>
      <w:r w:rsidR="00DB593F" w:rsidRPr="00AA6000">
        <w:rPr>
          <w:rFonts w:ascii="Times New Roman" w:hAnsi="Times New Roman" w:cs="Times New Roman"/>
          <w:sz w:val="28"/>
          <w:szCs w:val="28"/>
        </w:rPr>
        <w:t xml:space="preserve"> </w:t>
      </w:r>
      <w:r w:rsidR="00BA7C5A" w:rsidRPr="00AA6000">
        <w:rPr>
          <w:rFonts w:ascii="Times New Roman" w:hAnsi="Times New Roman" w:cs="Times New Roman"/>
          <w:sz w:val="28"/>
          <w:szCs w:val="28"/>
        </w:rPr>
        <w:t xml:space="preserve">Само </w:t>
      </w:r>
      <w:r w:rsidR="0013008D" w:rsidRPr="00AA6000">
        <w:rPr>
          <w:rFonts w:ascii="Times New Roman" w:hAnsi="Times New Roman" w:cs="Times New Roman"/>
          <w:bCs/>
          <w:color w:val="000000" w:themeColor="text1"/>
          <w:sz w:val="28"/>
          <w:szCs w:val="28"/>
          <w:shd w:val="clear" w:color="auto" w:fill="FFFFFF"/>
        </w:rPr>
        <w:t>понятие договора</w:t>
      </w:r>
      <w:r w:rsidR="0013008D" w:rsidRPr="00AA6000">
        <w:rPr>
          <w:rFonts w:ascii="Times New Roman" w:hAnsi="Times New Roman" w:cs="Times New Roman"/>
          <w:b/>
          <w:bCs/>
          <w:color w:val="000000" w:themeColor="text1"/>
          <w:sz w:val="28"/>
          <w:szCs w:val="28"/>
          <w:shd w:val="clear" w:color="auto" w:fill="FFFFFF"/>
        </w:rPr>
        <w:t xml:space="preserve"> </w:t>
      </w:r>
      <w:r w:rsidR="0013008D" w:rsidRPr="00AA6000">
        <w:rPr>
          <w:rFonts w:ascii="Times New Roman" w:hAnsi="Times New Roman" w:cs="Times New Roman"/>
          <w:color w:val="000000" w:themeColor="text1"/>
          <w:sz w:val="28"/>
          <w:szCs w:val="28"/>
        </w:rPr>
        <w:t xml:space="preserve">имеет законодательное оформление в ГК РФ как </w:t>
      </w:r>
      <w:r w:rsidR="0013008D" w:rsidRPr="00AA6000">
        <w:rPr>
          <w:rStyle w:val="blk"/>
          <w:rFonts w:ascii="Times New Roman" w:hAnsi="Times New Roman" w:cs="Times New Roman"/>
          <w:color w:val="000000" w:themeColor="text1"/>
          <w:sz w:val="28"/>
          <w:szCs w:val="28"/>
        </w:rPr>
        <w:t>соглашение двух или нескольких лиц об установлении, изменении или прекращении гражданских прав и обязанностей</w:t>
      </w:r>
      <w:r w:rsidR="0013008D" w:rsidRPr="00AA6000">
        <w:rPr>
          <w:rFonts w:ascii="Times New Roman" w:hAnsi="Times New Roman" w:cs="Times New Roman"/>
          <w:color w:val="000000" w:themeColor="text1"/>
          <w:sz w:val="28"/>
          <w:szCs w:val="28"/>
        </w:rPr>
        <w:t xml:space="preserve">. Данное значение термина  </w:t>
      </w:r>
      <w:r w:rsidR="0013008D" w:rsidRPr="00AA6000">
        <w:rPr>
          <w:rFonts w:ascii="Times New Roman" w:hAnsi="Times New Roman" w:cs="Times New Roman"/>
          <w:color w:val="000000" w:themeColor="text1"/>
          <w:sz w:val="28"/>
          <w:szCs w:val="28"/>
          <w:shd w:val="clear" w:color="auto" w:fill="FFFFFF"/>
        </w:rPr>
        <w:t>является наиболее распространенным. Помимо данного значения договор рассматривается</w:t>
      </w:r>
      <w:r w:rsidR="005F7E4F" w:rsidRPr="00AA6000">
        <w:rPr>
          <w:rFonts w:ascii="Times New Roman" w:hAnsi="Times New Roman" w:cs="Times New Roman"/>
          <w:color w:val="000000" w:themeColor="text1"/>
          <w:sz w:val="28"/>
          <w:szCs w:val="28"/>
          <w:shd w:val="clear" w:color="auto" w:fill="FFFFFF"/>
        </w:rPr>
        <w:t xml:space="preserve"> в научной литературе и в других значениях: договор как юридический факт, договор как разновидность сделки</w:t>
      </w:r>
      <w:r w:rsidR="00760912" w:rsidRPr="00AA6000">
        <w:rPr>
          <w:rFonts w:ascii="Times New Roman" w:hAnsi="Times New Roman" w:cs="Times New Roman"/>
          <w:color w:val="000000" w:themeColor="text1"/>
          <w:sz w:val="28"/>
          <w:szCs w:val="28"/>
          <w:shd w:val="clear" w:color="auto" w:fill="FFFFFF"/>
        </w:rPr>
        <w:t>, договор как</w:t>
      </w:r>
      <w:r w:rsidR="005F7E4F" w:rsidRPr="00AA6000">
        <w:rPr>
          <w:rFonts w:ascii="Times New Roman" w:hAnsi="Times New Roman" w:cs="Times New Roman"/>
          <w:color w:val="000000" w:themeColor="text1"/>
          <w:sz w:val="28"/>
          <w:szCs w:val="28"/>
          <w:shd w:val="clear" w:color="auto" w:fill="FFFFFF"/>
        </w:rPr>
        <w:t xml:space="preserve"> </w:t>
      </w:r>
      <w:r w:rsidR="00760912" w:rsidRPr="00AA6000">
        <w:rPr>
          <w:rFonts w:ascii="Times New Roman" w:hAnsi="Times New Roman" w:cs="Times New Roman"/>
          <w:color w:val="000000" w:themeColor="text1"/>
          <w:sz w:val="28"/>
          <w:szCs w:val="28"/>
          <w:shd w:val="clear" w:color="auto" w:fill="FFFFFF"/>
        </w:rPr>
        <w:t>документ, договор как юридический факт, договор как о</w:t>
      </w:r>
      <w:r w:rsidR="00760912" w:rsidRPr="00AA6000">
        <w:rPr>
          <w:rFonts w:ascii="Times New Roman" w:hAnsi="Times New Roman" w:cs="Times New Roman"/>
          <w:color w:val="000000" w:themeColor="text1"/>
          <w:sz w:val="28"/>
          <w:szCs w:val="28"/>
        </w:rPr>
        <w:t xml:space="preserve">бязательственного правоотношения, договор как </w:t>
      </w:r>
      <w:r w:rsidR="00760912" w:rsidRPr="00AA6000">
        <w:rPr>
          <w:rFonts w:ascii="Times New Roman" w:hAnsi="Times New Roman" w:cs="Times New Roman"/>
          <w:color w:val="000000" w:themeColor="text1"/>
          <w:sz w:val="28"/>
          <w:szCs w:val="28"/>
          <w:shd w:val="clear" w:color="auto" w:fill="FFFFFF"/>
        </w:rPr>
        <w:t>о</w:t>
      </w:r>
      <w:r w:rsidR="00760912" w:rsidRPr="00AA6000">
        <w:rPr>
          <w:rFonts w:ascii="Times New Roman" w:hAnsi="Times New Roman" w:cs="Times New Roman"/>
          <w:color w:val="000000" w:themeColor="text1"/>
          <w:sz w:val="28"/>
          <w:szCs w:val="28"/>
        </w:rPr>
        <w:t>бязательственное правоотношение.</w:t>
      </w:r>
    </w:p>
    <w:p w:rsidR="00AB2D6F" w:rsidRDefault="00AB2D6F" w:rsidP="00DC4DD7">
      <w:pPr>
        <w:pStyle w:val="ab"/>
        <w:spacing w:after="0" w:line="360" w:lineRule="auto"/>
        <w:ind w:left="0" w:firstLine="709"/>
        <w:jc w:val="both"/>
        <w:rPr>
          <w:rFonts w:ascii="Times New Roman" w:hAnsi="Times New Roman" w:cs="Times New Roman"/>
          <w:color w:val="000000" w:themeColor="text1"/>
          <w:sz w:val="28"/>
          <w:szCs w:val="28"/>
          <w:shd w:val="clear" w:color="auto" w:fill="FFFFFF"/>
        </w:rPr>
      </w:pPr>
    </w:p>
    <w:p w:rsidR="00AB2D6F" w:rsidRPr="00AA6000" w:rsidRDefault="00AB2D6F" w:rsidP="00DC4DD7">
      <w:pPr>
        <w:pStyle w:val="ab"/>
        <w:spacing w:after="0" w:line="360" w:lineRule="auto"/>
        <w:ind w:left="0" w:firstLine="709"/>
        <w:jc w:val="both"/>
        <w:rPr>
          <w:rFonts w:ascii="Times New Roman" w:hAnsi="Times New Roman" w:cs="Times New Roman"/>
          <w:color w:val="000000" w:themeColor="text1"/>
          <w:sz w:val="28"/>
          <w:szCs w:val="28"/>
          <w:shd w:val="clear" w:color="auto" w:fill="FFFFFF"/>
        </w:rPr>
      </w:pPr>
    </w:p>
    <w:p w:rsidR="00C74659" w:rsidRDefault="00C74659" w:rsidP="00432775">
      <w:pPr>
        <w:pStyle w:val="1"/>
        <w:spacing w:before="0" w:line="360" w:lineRule="auto"/>
        <w:jc w:val="center"/>
        <w:rPr>
          <w:rFonts w:ascii="Times New Roman" w:hAnsi="Times New Roman" w:cs="Times New Roman"/>
          <w:color w:val="000000" w:themeColor="text1"/>
        </w:rPr>
      </w:pPr>
      <w:bookmarkStart w:id="8" w:name="_Toc19881389"/>
      <w:r w:rsidRPr="00AA6000">
        <w:rPr>
          <w:rFonts w:ascii="Times New Roman" w:hAnsi="Times New Roman" w:cs="Times New Roman"/>
          <w:color w:val="000000" w:themeColor="text1"/>
        </w:rPr>
        <w:lastRenderedPageBreak/>
        <w:t>1.2.</w:t>
      </w:r>
      <w:r w:rsidR="002D177F" w:rsidRPr="00AA6000">
        <w:rPr>
          <w:rFonts w:ascii="Times New Roman" w:hAnsi="Times New Roman" w:cs="Times New Roman"/>
          <w:color w:val="000000" w:themeColor="text1"/>
        </w:rPr>
        <w:t xml:space="preserve"> </w:t>
      </w:r>
      <w:r w:rsidR="00AB2D6F">
        <w:rPr>
          <w:rFonts w:ascii="Times New Roman" w:hAnsi="Times New Roman" w:cs="Times New Roman"/>
          <w:color w:val="000000" w:themeColor="text1"/>
        </w:rPr>
        <w:t>Признаки и значение гражданско-</w:t>
      </w:r>
      <w:r w:rsidRPr="00AA6000">
        <w:rPr>
          <w:rFonts w:ascii="Times New Roman" w:hAnsi="Times New Roman" w:cs="Times New Roman"/>
          <w:color w:val="000000" w:themeColor="text1"/>
        </w:rPr>
        <w:t>правов</w:t>
      </w:r>
      <w:r w:rsidR="008C5D8D" w:rsidRPr="00AA6000">
        <w:rPr>
          <w:rFonts w:ascii="Times New Roman" w:hAnsi="Times New Roman" w:cs="Times New Roman"/>
          <w:color w:val="000000" w:themeColor="text1"/>
        </w:rPr>
        <w:t>ого договора</w:t>
      </w:r>
      <w:bookmarkEnd w:id="8"/>
    </w:p>
    <w:p w:rsidR="00AB2D6F" w:rsidRPr="00AB2D6F" w:rsidRDefault="00AB2D6F" w:rsidP="00AB2D6F"/>
    <w:p w:rsidR="001D453E" w:rsidRDefault="002D177F" w:rsidP="008F3922">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A6000">
        <w:rPr>
          <w:color w:val="000000" w:themeColor="text1"/>
          <w:sz w:val="28"/>
          <w:szCs w:val="28"/>
        </w:rPr>
        <w:t xml:space="preserve">Наиболее полно раскрыть понятие договора позволяют его признаки. </w:t>
      </w:r>
      <w:r w:rsidR="00DB593F" w:rsidRPr="00AA6000">
        <w:rPr>
          <w:color w:val="000000" w:themeColor="text1"/>
          <w:sz w:val="28"/>
          <w:szCs w:val="28"/>
        </w:rPr>
        <w:t xml:space="preserve">Признаки договора </w:t>
      </w:r>
      <w:r w:rsidR="00E61446" w:rsidRPr="00AA6000">
        <w:rPr>
          <w:color w:val="000000" w:themeColor="text1"/>
          <w:sz w:val="28"/>
          <w:szCs w:val="28"/>
          <w:shd w:val="clear" w:color="auto" w:fill="FFFFFF"/>
        </w:rPr>
        <w:t>с одной стороны отличаю</w:t>
      </w:r>
      <w:r w:rsidR="002E45D2" w:rsidRPr="00AA6000">
        <w:rPr>
          <w:color w:val="000000" w:themeColor="text1"/>
          <w:sz w:val="28"/>
          <w:szCs w:val="28"/>
          <w:shd w:val="clear" w:color="auto" w:fill="FFFFFF"/>
        </w:rPr>
        <w:t xml:space="preserve">т </w:t>
      </w:r>
      <w:r w:rsidR="00DB593F" w:rsidRPr="00AA6000">
        <w:rPr>
          <w:color w:val="000000" w:themeColor="text1"/>
          <w:sz w:val="28"/>
          <w:szCs w:val="28"/>
          <w:shd w:val="clear" w:color="auto" w:fill="FFFFFF"/>
        </w:rPr>
        <w:t>его</w:t>
      </w:r>
      <w:r w:rsidR="00E61446" w:rsidRPr="00AA6000">
        <w:rPr>
          <w:color w:val="000000" w:themeColor="text1"/>
          <w:sz w:val="28"/>
          <w:szCs w:val="28"/>
          <w:shd w:val="clear" w:color="auto" w:fill="FFFFFF"/>
        </w:rPr>
        <w:t xml:space="preserve"> от остальных подсистем гражданского права, с другой стороны, свойств</w:t>
      </w:r>
      <w:r w:rsidR="00B01F85" w:rsidRPr="00AA6000">
        <w:rPr>
          <w:color w:val="000000" w:themeColor="text1"/>
          <w:sz w:val="28"/>
          <w:szCs w:val="28"/>
          <w:shd w:val="clear" w:color="auto" w:fill="FFFFFF"/>
        </w:rPr>
        <w:t>енны любым договорным отношения</w:t>
      </w:r>
      <w:r w:rsidR="008F3922" w:rsidRPr="00AA6000">
        <w:rPr>
          <w:rStyle w:val="afb"/>
          <w:color w:val="000000" w:themeColor="text1"/>
          <w:sz w:val="28"/>
          <w:szCs w:val="28"/>
          <w:shd w:val="clear" w:color="auto" w:fill="FFFFFF"/>
        </w:rPr>
        <w:footnoteReference w:id="14"/>
      </w:r>
      <w:r w:rsidR="00DB593F" w:rsidRPr="00AA6000">
        <w:rPr>
          <w:color w:val="000000" w:themeColor="text1"/>
          <w:sz w:val="28"/>
          <w:szCs w:val="28"/>
          <w:shd w:val="clear" w:color="auto" w:fill="FFFFFF"/>
        </w:rPr>
        <w:t>.</w:t>
      </w:r>
      <w:r w:rsidR="00EE4A4A">
        <w:rPr>
          <w:color w:val="000000" w:themeColor="text1"/>
          <w:sz w:val="28"/>
          <w:szCs w:val="28"/>
          <w:shd w:val="clear" w:color="auto" w:fill="FFFFFF"/>
        </w:rPr>
        <w:t xml:space="preserve"> </w:t>
      </w:r>
    </w:p>
    <w:p w:rsidR="00BA7C5A" w:rsidRPr="00AA6000" w:rsidRDefault="00DB593F" w:rsidP="001D453E">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A6000">
        <w:rPr>
          <w:color w:val="000000" w:themeColor="text1"/>
          <w:sz w:val="28"/>
          <w:szCs w:val="28"/>
          <w:shd w:val="clear" w:color="auto" w:fill="FFFFFF"/>
        </w:rPr>
        <w:t>В научной литературе вопрос признаков гражданско – правового дого</w:t>
      </w:r>
      <w:r w:rsidR="00BA7C5A" w:rsidRPr="00AA6000">
        <w:rPr>
          <w:color w:val="000000" w:themeColor="text1"/>
          <w:sz w:val="28"/>
          <w:szCs w:val="28"/>
          <w:shd w:val="clear" w:color="auto" w:fill="FFFFFF"/>
        </w:rPr>
        <w:t xml:space="preserve">вора раскрыт достаточно полно. В основном в литературе </w:t>
      </w:r>
      <w:r w:rsidR="00CD2D5E" w:rsidRPr="00AA6000">
        <w:rPr>
          <w:color w:val="000000" w:themeColor="text1"/>
          <w:sz w:val="28"/>
          <w:szCs w:val="28"/>
          <w:shd w:val="clear" w:color="auto" w:fill="FFFFFF"/>
        </w:rPr>
        <w:t xml:space="preserve">признаки </w:t>
      </w:r>
      <w:r w:rsidR="00BA7C5A" w:rsidRPr="00AA6000">
        <w:rPr>
          <w:color w:val="000000" w:themeColor="text1"/>
          <w:sz w:val="28"/>
          <w:szCs w:val="28"/>
          <w:shd w:val="clear" w:color="auto" w:fill="FFFFFF"/>
        </w:rPr>
        <w:t>представлены не большим количеством</w:t>
      </w:r>
      <w:r w:rsidR="001D453E">
        <w:rPr>
          <w:color w:val="000000" w:themeColor="text1"/>
          <w:sz w:val="28"/>
          <w:szCs w:val="28"/>
          <w:shd w:val="clear" w:color="auto" w:fill="FFFFFF"/>
        </w:rPr>
        <w:t xml:space="preserve">, и ограничиваются следующими: </w:t>
      </w:r>
      <w:r w:rsidR="00B01F85" w:rsidRPr="00AA6000">
        <w:rPr>
          <w:color w:val="000000" w:themeColor="text1"/>
          <w:sz w:val="28"/>
          <w:szCs w:val="28"/>
          <w:shd w:val="clear" w:color="auto" w:fill="FFFFFF"/>
        </w:rPr>
        <w:t xml:space="preserve">договор является </w:t>
      </w:r>
      <w:r w:rsidR="00CD2D5E" w:rsidRPr="00AA6000">
        <w:rPr>
          <w:color w:val="000000" w:themeColor="text1"/>
          <w:sz w:val="28"/>
          <w:szCs w:val="28"/>
          <w:shd w:val="clear" w:color="auto" w:fill="FFFFFF"/>
        </w:rPr>
        <w:t>волев</w:t>
      </w:r>
      <w:r w:rsidR="00B01F85" w:rsidRPr="00AA6000">
        <w:rPr>
          <w:color w:val="000000" w:themeColor="text1"/>
          <w:sz w:val="28"/>
          <w:szCs w:val="28"/>
          <w:shd w:val="clear" w:color="auto" w:fill="FFFFFF"/>
        </w:rPr>
        <w:t>ым</w:t>
      </w:r>
      <w:r w:rsidR="00CD2D5E" w:rsidRPr="00AA6000">
        <w:rPr>
          <w:color w:val="000000" w:themeColor="text1"/>
          <w:sz w:val="28"/>
          <w:szCs w:val="28"/>
          <w:shd w:val="clear" w:color="auto" w:fill="FFFFFF"/>
        </w:rPr>
        <w:t xml:space="preserve"> акт</w:t>
      </w:r>
      <w:r w:rsidR="00B01F85" w:rsidRPr="00AA6000">
        <w:rPr>
          <w:color w:val="000000" w:themeColor="text1"/>
          <w:sz w:val="28"/>
          <w:szCs w:val="28"/>
          <w:shd w:val="clear" w:color="auto" w:fill="FFFFFF"/>
        </w:rPr>
        <w:t>ом</w:t>
      </w:r>
      <w:r w:rsidR="00CD2D5E" w:rsidRPr="00AA6000">
        <w:rPr>
          <w:color w:val="000000" w:themeColor="text1"/>
          <w:sz w:val="28"/>
          <w:szCs w:val="28"/>
          <w:shd w:val="clear" w:color="auto" w:fill="FFFFFF"/>
        </w:rPr>
        <w:t>, обязательство</w:t>
      </w:r>
      <w:r w:rsidR="00B01F85" w:rsidRPr="00AA6000">
        <w:rPr>
          <w:color w:val="000000" w:themeColor="text1"/>
          <w:sz w:val="28"/>
          <w:szCs w:val="28"/>
          <w:shd w:val="clear" w:color="auto" w:fill="FFFFFF"/>
        </w:rPr>
        <w:t>м</w:t>
      </w:r>
      <w:r w:rsidR="00CD2D5E" w:rsidRPr="00AA6000">
        <w:rPr>
          <w:color w:val="000000" w:themeColor="text1"/>
          <w:sz w:val="28"/>
          <w:szCs w:val="28"/>
          <w:shd w:val="clear" w:color="auto" w:fill="FFFFFF"/>
        </w:rPr>
        <w:t>, соглашение и юридически</w:t>
      </w:r>
      <w:r w:rsidR="00B01F85" w:rsidRPr="00AA6000">
        <w:rPr>
          <w:color w:val="000000" w:themeColor="text1"/>
          <w:sz w:val="28"/>
          <w:szCs w:val="28"/>
          <w:shd w:val="clear" w:color="auto" w:fill="FFFFFF"/>
        </w:rPr>
        <w:t>м</w:t>
      </w:r>
      <w:r w:rsidR="00CD2D5E" w:rsidRPr="00AA6000">
        <w:rPr>
          <w:color w:val="000000" w:themeColor="text1"/>
          <w:sz w:val="28"/>
          <w:szCs w:val="28"/>
          <w:shd w:val="clear" w:color="auto" w:fill="FFFFFF"/>
        </w:rPr>
        <w:t xml:space="preserve"> факт</w:t>
      </w:r>
      <w:r w:rsidR="00B01F85" w:rsidRPr="00AA6000">
        <w:rPr>
          <w:color w:val="000000" w:themeColor="text1"/>
          <w:sz w:val="28"/>
          <w:szCs w:val="28"/>
          <w:shd w:val="clear" w:color="auto" w:fill="FFFFFF"/>
        </w:rPr>
        <w:t>ом</w:t>
      </w:r>
      <w:r w:rsidR="00BA7C5A" w:rsidRPr="00AA6000">
        <w:rPr>
          <w:color w:val="000000" w:themeColor="text1"/>
          <w:sz w:val="28"/>
          <w:szCs w:val="28"/>
          <w:shd w:val="clear" w:color="auto" w:fill="FFFFFF"/>
        </w:rPr>
        <w:t>. В данной работе разобьем эти признаки на более мелкие, для того, что бы наиболее полно отразить сущность гражданско – правового договора.</w:t>
      </w:r>
      <w:r w:rsidR="001D453E">
        <w:rPr>
          <w:color w:val="000000" w:themeColor="text1"/>
          <w:sz w:val="28"/>
          <w:szCs w:val="28"/>
          <w:shd w:val="clear" w:color="auto" w:fill="FFFFFF"/>
        </w:rPr>
        <w:t xml:space="preserve"> Итак, к признакам гражданско – правового договора относят:</w:t>
      </w:r>
    </w:p>
    <w:p w:rsidR="001D453E" w:rsidRDefault="001D453E" w:rsidP="00DC4DD7">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proofErr w:type="gramStart"/>
      <w:r>
        <w:rPr>
          <w:color w:val="000000" w:themeColor="text1"/>
          <w:sz w:val="28"/>
          <w:szCs w:val="28"/>
          <w:shd w:val="clear" w:color="auto" w:fill="FFFFFF"/>
        </w:rPr>
        <w:t>Во</w:t>
      </w:r>
      <w:proofErr w:type="gramEnd"/>
      <w:r>
        <w:rPr>
          <w:color w:val="000000" w:themeColor="text1"/>
          <w:sz w:val="28"/>
          <w:szCs w:val="28"/>
          <w:shd w:val="clear" w:color="auto" w:fill="FFFFFF"/>
        </w:rPr>
        <w:t xml:space="preserve"> – первых, </w:t>
      </w:r>
      <w:r w:rsidR="00BA7C5A" w:rsidRPr="00AA6000">
        <w:rPr>
          <w:color w:val="000000" w:themeColor="text1"/>
          <w:sz w:val="28"/>
          <w:szCs w:val="28"/>
          <w:shd w:val="clear" w:color="auto" w:fill="FFFFFF"/>
        </w:rPr>
        <w:t xml:space="preserve">правомерность действий при заключении и расторжении гражданско – правового договора. </w:t>
      </w:r>
    </w:p>
    <w:p w:rsidR="005F0907" w:rsidRPr="00AA6000" w:rsidRDefault="001D453E" w:rsidP="00DC4DD7">
      <w:pPr>
        <w:pStyle w:val="a4"/>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Во  - вторых, заключение договора является волевым актам.</w:t>
      </w:r>
      <w:r w:rsidR="00CD2D5E" w:rsidRPr="00AA6000">
        <w:rPr>
          <w:color w:val="000000" w:themeColor="text1"/>
          <w:sz w:val="28"/>
          <w:szCs w:val="28"/>
        </w:rPr>
        <w:t xml:space="preserve"> </w:t>
      </w:r>
      <w:r w:rsidR="0094789C">
        <w:rPr>
          <w:color w:val="000000" w:themeColor="text1"/>
          <w:sz w:val="28"/>
          <w:szCs w:val="28"/>
        </w:rPr>
        <w:t>То есть при заключении договора происходит единое</w:t>
      </w:r>
      <w:r w:rsidR="00CD2D5E" w:rsidRPr="00AA6000">
        <w:rPr>
          <w:color w:val="000000" w:themeColor="text1"/>
          <w:sz w:val="28"/>
          <w:szCs w:val="28"/>
        </w:rPr>
        <w:t xml:space="preserve"> </w:t>
      </w:r>
      <w:r w:rsidR="00244B4B" w:rsidRPr="00AA6000">
        <w:rPr>
          <w:color w:val="000000" w:themeColor="text1"/>
          <w:sz w:val="28"/>
          <w:szCs w:val="28"/>
        </w:rPr>
        <w:t>согласованно</w:t>
      </w:r>
      <w:r w:rsidR="0094789C">
        <w:rPr>
          <w:color w:val="000000" w:themeColor="text1"/>
          <w:sz w:val="28"/>
          <w:szCs w:val="28"/>
        </w:rPr>
        <w:t>е</w:t>
      </w:r>
      <w:r w:rsidR="00CD2D5E" w:rsidRPr="00AA6000">
        <w:rPr>
          <w:color w:val="000000" w:themeColor="text1"/>
          <w:sz w:val="28"/>
          <w:szCs w:val="28"/>
        </w:rPr>
        <w:t xml:space="preserve"> волеизъявлени</w:t>
      </w:r>
      <w:r w:rsidR="0094789C">
        <w:rPr>
          <w:color w:val="000000" w:themeColor="text1"/>
          <w:sz w:val="28"/>
          <w:szCs w:val="28"/>
        </w:rPr>
        <w:t>е</w:t>
      </w:r>
      <w:r w:rsidR="00244B4B" w:rsidRPr="00AA6000">
        <w:rPr>
          <w:color w:val="000000" w:themeColor="text1"/>
          <w:sz w:val="28"/>
          <w:szCs w:val="28"/>
        </w:rPr>
        <w:t>,</w:t>
      </w:r>
      <w:r w:rsidR="00CD2D5E" w:rsidRPr="00AA6000">
        <w:rPr>
          <w:color w:val="000000" w:themeColor="text1"/>
          <w:sz w:val="28"/>
          <w:szCs w:val="28"/>
        </w:rPr>
        <w:t xml:space="preserve"> котор</w:t>
      </w:r>
      <w:r w:rsidR="0094789C">
        <w:rPr>
          <w:color w:val="000000" w:themeColor="text1"/>
          <w:sz w:val="28"/>
          <w:szCs w:val="28"/>
        </w:rPr>
        <w:t>ое</w:t>
      </w:r>
      <w:r w:rsidR="00244B4B" w:rsidRPr="00AA6000">
        <w:rPr>
          <w:color w:val="000000" w:themeColor="text1"/>
          <w:sz w:val="28"/>
          <w:szCs w:val="28"/>
        </w:rPr>
        <w:t xml:space="preserve"> выража</w:t>
      </w:r>
      <w:r w:rsidR="00CD2D5E" w:rsidRPr="00AA6000">
        <w:rPr>
          <w:color w:val="000000" w:themeColor="text1"/>
          <w:sz w:val="28"/>
          <w:szCs w:val="28"/>
        </w:rPr>
        <w:t>ет</w:t>
      </w:r>
      <w:r w:rsidR="0094789C">
        <w:rPr>
          <w:color w:val="000000" w:themeColor="text1"/>
          <w:sz w:val="28"/>
          <w:szCs w:val="28"/>
        </w:rPr>
        <w:t xml:space="preserve">ся в общей воле </w:t>
      </w:r>
      <w:r w:rsidR="00CD2D5E" w:rsidRPr="00AA6000">
        <w:rPr>
          <w:color w:val="000000" w:themeColor="text1"/>
          <w:sz w:val="28"/>
          <w:szCs w:val="28"/>
        </w:rPr>
        <w:t>двух или более лиц, то есть вол</w:t>
      </w:r>
      <w:r w:rsidR="0094789C">
        <w:rPr>
          <w:color w:val="000000" w:themeColor="text1"/>
          <w:sz w:val="28"/>
          <w:szCs w:val="28"/>
        </w:rPr>
        <w:t>е</w:t>
      </w:r>
      <w:r w:rsidR="00CD2D5E" w:rsidRPr="00AA6000">
        <w:rPr>
          <w:color w:val="000000" w:themeColor="text1"/>
          <w:sz w:val="28"/>
          <w:szCs w:val="28"/>
        </w:rPr>
        <w:t xml:space="preserve"> субъектов гражданского права</w:t>
      </w:r>
      <w:r w:rsidR="009B45B9" w:rsidRPr="00AA6000">
        <w:rPr>
          <w:rStyle w:val="afb"/>
          <w:color w:val="000000" w:themeColor="text1"/>
          <w:sz w:val="28"/>
          <w:szCs w:val="28"/>
        </w:rPr>
        <w:footnoteReference w:id="15"/>
      </w:r>
      <w:r w:rsidR="00CD2D5E" w:rsidRPr="00AA6000">
        <w:rPr>
          <w:color w:val="000000" w:themeColor="text1"/>
          <w:sz w:val="28"/>
          <w:szCs w:val="28"/>
        </w:rPr>
        <w:t>. Важно отметить, что в</w:t>
      </w:r>
      <w:r w:rsidR="00F8286E" w:rsidRPr="00AA6000">
        <w:rPr>
          <w:color w:val="000000" w:themeColor="text1"/>
          <w:sz w:val="28"/>
          <w:szCs w:val="28"/>
        </w:rPr>
        <w:t>оля</w:t>
      </w:r>
      <w:r w:rsidR="005F0907" w:rsidRPr="00AA6000">
        <w:rPr>
          <w:color w:val="000000" w:themeColor="text1"/>
          <w:sz w:val="28"/>
          <w:szCs w:val="28"/>
        </w:rPr>
        <w:t xml:space="preserve"> должна быть свободна от какого-либо внешнего воздействия, поэтому законодатель в ст. 421 ГК РФ раскрывает смысл принципа свободы договора.</w:t>
      </w:r>
    </w:p>
    <w:p w:rsidR="00EE4A4A" w:rsidRDefault="0094789C" w:rsidP="00DC4DD7">
      <w:pPr>
        <w:pStyle w:val="a4"/>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В – третьих,</w:t>
      </w:r>
      <w:r w:rsidR="00CD2D5E" w:rsidRPr="00AA6000">
        <w:rPr>
          <w:color w:val="000000" w:themeColor="text1"/>
          <w:sz w:val="28"/>
          <w:szCs w:val="28"/>
          <w:shd w:val="clear" w:color="auto" w:fill="FFFFFF"/>
        </w:rPr>
        <w:t xml:space="preserve"> </w:t>
      </w:r>
      <w:r w:rsidRPr="00AA6000">
        <w:rPr>
          <w:color w:val="000000" w:themeColor="text1"/>
          <w:sz w:val="28"/>
          <w:szCs w:val="28"/>
          <w:shd w:val="clear" w:color="auto" w:fill="FFFFFF"/>
        </w:rPr>
        <w:t xml:space="preserve">гражданско – правовой договор </w:t>
      </w:r>
      <w:r w:rsidRPr="00AA6000">
        <w:rPr>
          <w:color w:val="000000" w:themeColor="text1"/>
          <w:sz w:val="28"/>
          <w:szCs w:val="28"/>
        </w:rPr>
        <w:t>заключается на выполнение определенного вида работ  и услуг</w:t>
      </w:r>
      <w:r>
        <w:rPr>
          <w:color w:val="000000" w:themeColor="text1"/>
          <w:sz w:val="28"/>
          <w:szCs w:val="28"/>
        </w:rPr>
        <w:t xml:space="preserve"> и в нем </w:t>
      </w:r>
      <w:r w:rsidR="00532E8B" w:rsidRPr="00AA6000">
        <w:rPr>
          <w:color w:val="000000" w:themeColor="text1"/>
          <w:sz w:val="28"/>
          <w:szCs w:val="28"/>
        </w:rPr>
        <w:t xml:space="preserve">указываются </w:t>
      </w:r>
      <w:r>
        <w:rPr>
          <w:color w:val="000000" w:themeColor="text1"/>
          <w:sz w:val="28"/>
          <w:szCs w:val="28"/>
        </w:rPr>
        <w:t xml:space="preserve">как </w:t>
      </w:r>
      <w:r w:rsidR="00532E8B" w:rsidRPr="00AA6000">
        <w:rPr>
          <w:color w:val="000000" w:themeColor="text1"/>
          <w:sz w:val="28"/>
          <w:szCs w:val="28"/>
        </w:rPr>
        <w:t>начальный</w:t>
      </w:r>
      <w:r>
        <w:rPr>
          <w:color w:val="000000" w:themeColor="text1"/>
          <w:sz w:val="28"/>
          <w:szCs w:val="28"/>
        </w:rPr>
        <w:t>, так и</w:t>
      </w:r>
      <w:r w:rsidR="00532E8B" w:rsidRPr="00AA6000">
        <w:rPr>
          <w:color w:val="000000" w:themeColor="text1"/>
          <w:sz w:val="28"/>
          <w:szCs w:val="28"/>
        </w:rPr>
        <w:t xml:space="preserve"> конечный сроки выполнения работы</w:t>
      </w:r>
      <w:r>
        <w:rPr>
          <w:color w:val="000000" w:themeColor="text1"/>
          <w:sz w:val="28"/>
          <w:szCs w:val="28"/>
        </w:rPr>
        <w:t xml:space="preserve"> или услуги</w:t>
      </w:r>
      <w:r w:rsidR="00F8286E" w:rsidRPr="00AA6000">
        <w:rPr>
          <w:color w:val="000000" w:themeColor="text1"/>
          <w:sz w:val="28"/>
          <w:szCs w:val="28"/>
        </w:rPr>
        <w:t>.</w:t>
      </w:r>
      <w:r w:rsidR="00892B65">
        <w:rPr>
          <w:color w:val="000000" w:themeColor="text1"/>
          <w:sz w:val="28"/>
          <w:szCs w:val="28"/>
        </w:rPr>
        <w:t xml:space="preserve"> </w:t>
      </w:r>
    </w:p>
    <w:p w:rsidR="00EE4A4A" w:rsidRDefault="0094789C" w:rsidP="00DC4DD7">
      <w:pPr>
        <w:pStyle w:val="a4"/>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shd w:val="clear" w:color="auto" w:fill="FFFFFF"/>
        </w:rPr>
        <w:t>В – четвертых,</w:t>
      </w:r>
      <w:r w:rsidR="0017338E" w:rsidRPr="00AA6000">
        <w:rPr>
          <w:color w:val="000000" w:themeColor="text1"/>
          <w:sz w:val="28"/>
          <w:szCs w:val="28"/>
          <w:shd w:val="clear" w:color="auto" w:fill="FFFFFF"/>
        </w:rPr>
        <w:t xml:space="preserve"> </w:t>
      </w:r>
      <w:r w:rsidR="0017338E" w:rsidRPr="00AA6000">
        <w:rPr>
          <w:color w:val="000000" w:themeColor="text1"/>
          <w:sz w:val="28"/>
          <w:szCs w:val="28"/>
        </w:rPr>
        <w:t>п</w:t>
      </w:r>
      <w:r w:rsidR="00F8286E" w:rsidRPr="00AA6000">
        <w:rPr>
          <w:color w:val="000000" w:themeColor="text1"/>
          <w:sz w:val="28"/>
          <w:szCs w:val="28"/>
        </w:rPr>
        <w:t>о договору</w:t>
      </w:r>
      <w:r w:rsidR="00532E8B" w:rsidRPr="00AA6000">
        <w:rPr>
          <w:color w:val="000000" w:themeColor="text1"/>
          <w:sz w:val="28"/>
          <w:szCs w:val="28"/>
        </w:rPr>
        <w:t xml:space="preserve"> не предусмотрено внесения в трудовую книжку работника сведени</w:t>
      </w:r>
      <w:r w:rsidR="00F8286E" w:rsidRPr="00AA6000">
        <w:rPr>
          <w:color w:val="000000" w:themeColor="text1"/>
          <w:sz w:val="28"/>
          <w:szCs w:val="28"/>
        </w:rPr>
        <w:t xml:space="preserve">й о нем и выполняемой им работе. </w:t>
      </w:r>
      <w:r w:rsidR="00532E8B" w:rsidRPr="00AA6000">
        <w:rPr>
          <w:color w:val="000000" w:themeColor="text1"/>
          <w:sz w:val="28"/>
          <w:szCs w:val="28"/>
        </w:rPr>
        <w:t>Следовательно, на исполнителя не распространяются правила внутреннего трудового распорядка</w:t>
      </w:r>
      <w:r w:rsidR="00F8286E" w:rsidRPr="00AA6000">
        <w:rPr>
          <w:color w:val="000000" w:themeColor="text1"/>
          <w:sz w:val="28"/>
          <w:szCs w:val="28"/>
        </w:rPr>
        <w:t>.</w:t>
      </w:r>
      <w:r w:rsidR="00532E8B" w:rsidRPr="00AA6000">
        <w:rPr>
          <w:color w:val="000000" w:themeColor="text1"/>
          <w:sz w:val="28"/>
          <w:szCs w:val="28"/>
        </w:rPr>
        <w:t xml:space="preserve"> </w:t>
      </w:r>
    </w:p>
    <w:p w:rsidR="00244B4B" w:rsidRPr="00AA6000" w:rsidRDefault="0094789C" w:rsidP="00DC4DD7">
      <w:pPr>
        <w:pStyle w:val="a4"/>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lastRenderedPageBreak/>
        <w:t>В – пятых,</w:t>
      </w:r>
      <w:r w:rsidR="0017338E" w:rsidRPr="00AA6000">
        <w:rPr>
          <w:color w:val="000000" w:themeColor="text1"/>
          <w:sz w:val="28"/>
          <w:szCs w:val="28"/>
        </w:rPr>
        <w:t xml:space="preserve"> в</w:t>
      </w:r>
      <w:r w:rsidR="00F8286E" w:rsidRPr="00AA6000">
        <w:rPr>
          <w:color w:val="000000" w:themeColor="text1"/>
          <w:sz w:val="28"/>
          <w:szCs w:val="28"/>
        </w:rPr>
        <w:t xml:space="preserve"> </w:t>
      </w:r>
      <w:r w:rsidR="00532E8B" w:rsidRPr="00AA6000">
        <w:rPr>
          <w:color w:val="000000" w:themeColor="text1"/>
          <w:sz w:val="28"/>
          <w:szCs w:val="28"/>
        </w:rPr>
        <w:t>гражданско-правовом договоре указывается вознаграждение за выполненную работу либо оказанную услугу</w:t>
      </w:r>
      <w:r w:rsidR="00F8286E" w:rsidRPr="00AA6000">
        <w:rPr>
          <w:color w:val="000000" w:themeColor="text1"/>
          <w:sz w:val="28"/>
          <w:szCs w:val="28"/>
        </w:rPr>
        <w:t>. З</w:t>
      </w:r>
      <w:r w:rsidR="00532E8B" w:rsidRPr="00AA6000">
        <w:rPr>
          <w:color w:val="000000" w:themeColor="text1"/>
          <w:sz w:val="28"/>
          <w:szCs w:val="28"/>
        </w:rPr>
        <w:t xml:space="preserve">аказчик </w:t>
      </w:r>
      <w:r w:rsidR="00F8286E" w:rsidRPr="00AA6000">
        <w:rPr>
          <w:color w:val="000000" w:themeColor="text1"/>
          <w:sz w:val="28"/>
          <w:szCs w:val="28"/>
        </w:rPr>
        <w:t>берет на себя обязанность</w:t>
      </w:r>
      <w:r w:rsidR="00532E8B" w:rsidRPr="00AA6000">
        <w:rPr>
          <w:color w:val="000000" w:themeColor="text1"/>
          <w:sz w:val="28"/>
          <w:szCs w:val="28"/>
        </w:rPr>
        <w:t xml:space="preserve"> после выполнения работы надлежащим образом и в согласованный срок уплатить исполнител</w:t>
      </w:r>
      <w:r w:rsidR="00F8286E" w:rsidRPr="00AA6000">
        <w:rPr>
          <w:color w:val="000000" w:themeColor="text1"/>
          <w:sz w:val="28"/>
          <w:szCs w:val="28"/>
        </w:rPr>
        <w:t>ю установленную договором сумму</w:t>
      </w:r>
      <w:r w:rsidR="009B45B9" w:rsidRPr="00AA6000">
        <w:rPr>
          <w:rStyle w:val="afb"/>
          <w:color w:val="000000" w:themeColor="text1"/>
          <w:sz w:val="28"/>
          <w:szCs w:val="28"/>
        </w:rPr>
        <w:footnoteReference w:id="16"/>
      </w:r>
      <w:r w:rsidR="00F8286E" w:rsidRPr="00AA6000">
        <w:rPr>
          <w:color w:val="000000" w:themeColor="text1"/>
          <w:sz w:val="28"/>
          <w:szCs w:val="28"/>
        </w:rPr>
        <w:t>.</w:t>
      </w:r>
    </w:p>
    <w:p w:rsidR="00EE4A4A" w:rsidRDefault="0094789C" w:rsidP="00DC4DD7">
      <w:pPr>
        <w:pStyle w:val="a4"/>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В – шестых,</w:t>
      </w:r>
      <w:r w:rsidR="0017338E" w:rsidRPr="00AA6000">
        <w:rPr>
          <w:color w:val="000000" w:themeColor="text1"/>
          <w:sz w:val="28"/>
          <w:szCs w:val="28"/>
        </w:rPr>
        <w:t xml:space="preserve"> з</w:t>
      </w:r>
      <w:r w:rsidR="00244B4B" w:rsidRPr="00AA6000">
        <w:rPr>
          <w:color w:val="000000" w:themeColor="text1"/>
          <w:sz w:val="28"/>
          <w:szCs w:val="28"/>
        </w:rPr>
        <w:t xml:space="preserve">аключение </w:t>
      </w:r>
      <w:r w:rsidR="00F8286E" w:rsidRPr="00AA6000">
        <w:rPr>
          <w:color w:val="000000" w:themeColor="text1"/>
          <w:sz w:val="28"/>
          <w:szCs w:val="28"/>
        </w:rPr>
        <w:t xml:space="preserve">гражданско - правового </w:t>
      </w:r>
      <w:r w:rsidR="00BE321C" w:rsidRPr="00AA6000">
        <w:rPr>
          <w:color w:val="000000" w:themeColor="text1"/>
          <w:sz w:val="28"/>
          <w:szCs w:val="28"/>
        </w:rPr>
        <w:t xml:space="preserve">договора </w:t>
      </w:r>
      <w:r>
        <w:rPr>
          <w:color w:val="000000" w:themeColor="text1"/>
          <w:sz w:val="28"/>
          <w:szCs w:val="28"/>
        </w:rPr>
        <w:t>порождает установление</w:t>
      </w:r>
      <w:r w:rsidR="00BE321C" w:rsidRPr="00AA6000">
        <w:rPr>
          <w:color w:val="000000" w:themeColor="text1"/>
          <w:sz w:val="28"/>
          <w:szCs w:val="28"/>
        </w:rPr>
        <w:t xml:space="preserve"> юридической связи между участниками гражданского оборота и возникновени</w:t>
      </w:r>
      <w:r>
        <w:rPr>
          <w:color w:val="000000" w:themeColor="text1"/>
          <w:sz w:val="28"/>
          <w:szCs w:val="28"/>
        </w:rPr>
        <w:t>е</w:t>
      </w:r>
      <w:r w:rsidR="00BE321C" w:rsidRPr="00AA6000">
        <w:rPr>
          <w:color w:val="000000" w:themeColor="text1"/>
          <w:sz w:val="28"/>
          <w:szCs w:val="28"/>
        </w:rPr>
        <w:t xml:space="preserve"> конкретного правоотношения между </w:t>
      </w:r>
      <w:r>
        <w:rPr>
          <w:color w:val="000000" w:themeColor="text1"/>
          <w:sz w:val="28"/>
          <w:szCs w:val="28"/>
        </w:rPr>
        <w:t>ними</w:t>
      </w:r>
      <w:r w:rsidR="00D0557A">
        <w:rPr>
          <w:color w:val="000000" w:themeColor="text1"/>
          <w:sz w:val="28"/>
          <w:szCs w:val="28"/>
        </w:rPr>
        <w:t>, которые между собой равны</w:t>
      </w:r>
      <w:r w:rsidR="009B45B9" w:rsidRPr="00AA6000">
        <w:rPr>
          <w:rStyle w:val="afb"/>
          <w:color w:val="000000" w:themeColor="text1"/>
          <w:sz w:val="28"/>
          <w:szCs w:val="28"/>
        </w:rPr>
        <w:footnoteReference w:id="17"/>
      </w:r>
      <w:r w:rsidR="00D0557A">
        <w:rPr>
          <w:color w:val="000000" w:themeColor="text1"/>
          <w:sz w:val="28"/>
          <w:szCs w:val="28"/>
        </w:rPr>
        <w:t>.</w:t>
      </w:r>
    </w:p>
    <w:p w:rsidR="005F0907" w:rsidRPr="00AA6000" w:rsidRDefault="0094789C" w:rsidP="00DC4DD7">
      <w:pPr>
        <w:pStyle w:val="a4"/>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 седьмых, </w:t>
      </w:r>
      <w:r w:rsidR="00BE321C" w:rsidRPr="00AA6000">
        <w:rPr>
          <w:color w:val="000000" w:themeColor="text1"/>
          <w:sz w:val="28"/>
          <w:szCs w:val="28"/>
        </w:rPr>
        <w:t>прав</w:t>
      </w:r>
      <w:r>
        <w:rPr>
          <w:color w:val="000000" w:themeColor="text1"/>
          <w:sz w:val="28"/>
          <w:szCs w:val="28"/>
        </w:rPr>
        <w:t>а</w:t>
      </w:r>
      <w:r w:rsidR="00BE321C" w:rsidRPr="00AA6000">
        <w:rPr>
          <w:color w:val="000000" w:themeColor="text1"/>
          <w:sz w:val="28"/>
          <w:szCs w:val="28"/>
        </w:rPr>
        <w:t xml:space="preserve"> и исполнение обязанностей обеспечиваются мерами государственно-правового воздействия, которое придает обязательству юридическую силу</w:t>
      </w:r>
      <w:r>
        <w:rPr>
          <w:color w:val="000000" w:themeColor="text1"/>
          <w:sz w:val="28"/>
          <w:szCs w:val="28"/>
        </w:rPr>
        <w:t>.</w:t>
      </w:r>
    </w:p>
    <w:p w:rsidR="00892B65" w:rsidRDefault="005F0907" w:rsidP="00C6008E">
      <w:pPr>
        <w:pStyle w:val="a4"/>
        <w:shd w:val="clear" w:color="auto" w:fill="FFFFFF"/>
        <w:spacing w:before="0" w:beforeAutospacing="0" w:after="0" w:afterAutospacing="0" w:line="360" w:lineRule="auto"/>
        <w:ind w:firstLine="709"/>
        <w:jc w:val="both"/>
        <w:rPr>
          <w:color w:val="000000" w:themeColor="text1"/>
          <w:sz w:val="28"/>
          <w:szCs w:val="28"/>
        </w:rPr>
      </w:pPr>
      <w:r w:rsidRPr="00AA6000">
        <w:rPr>
          <w:color w:val="000000" w:themeColor="text1"/>
          <w:sz w:val="28"/>
          <w:szCs w:val="28"/>
        </w:rPr>
        <w:t xml:space="preserve"> Из данного перечня признаков, нужно отметить</w:t>
      </w:r>
      <w:r w:rsidR="0017338E" w:rsidRPr="00AA6000">
        <w:rPr>
          <w:color w:val="000000" w:themeColor="text1"/>
          <w:sz w:val="28"/>
          <w:szCs w:val="28"/>
        </w:rPr>
        <w:t xml:space="preserve">, что </w:t>
      </w:r>
      <w:r w:rsidR="00B01F85" w:rsidRPr="00AA6000">
        <w:rPr>
          <w:color w:val="000000" w:themeColor="text1"/>
          <w:sz w:val="28"/>
          <w:szCs w:val="28"/>
        </w:rPr>
        <w:t xml:space="preserve">большая важность отводится тому, что договору присуще </w:t>
      </w:r>
      <w:r w:rsidR="00E61446" w:rsidRPr="00AA6000">
        <w:rPr>
          <w:color w:val="000000" w:themeColor="text1"/>
          <w:sz w:val="28"/>
          <w:szCs w:val="28"/>
        </w:rPr>
        <w:t>наличие</w:t>
      </w:r>
      <w:r w:rsidRPr="00AA6000">
        <w:rPr>
          <w:color w:val="000000" w:themeColor="text1"/>
          <w:sz w:val="28"/>
          <w:szCs w:val="28"/>
        </w:rPr>
        <w:t xml:space="preserve"> </w:t>
      </w:r>
      <w:r w:rsidR="00E61446" w:rsidRPr="00AA6000">
        <w:rPr>
          <w:color w:val="000000" w:themeColor="text1"/>
          <w:sz w:val="28"/>
          <w:szCs w:val="28"/>
        </w:rPr>
        <w:t xml:space="preserve">согласованных действий участников, </w:t>
      </w:r>
      <w:r w:rsidRPr="00AA6000">
        <w:rPr>
          <w:color w:val="000000" w:themeColor="text1"/>
          <w:sz w:val="28"/>
          <w:szCs w:val="28"/>
        </w:rPr>
        <w:t>которые выражают</w:t>
      </w:r>
      <w:r w:rsidR="00E61446" w:rsidRPr="00AA6000">
        <w:rPr>
          <w:color w:val="000000" w:themeColor="text1"/>
          <w:sz w:val="28"/>
          <w:szCs w:val="28"/>
        </w:rPr>
        <w:t xml:space="preserve"> их взаимное волеизъявление</w:t>
      </w:r>
      <w:r w:rsidR="00B01F85" w:rsidRPr="00AA6000">
        <w:rPr>
          <w:color w:val="000000" w:themeColor="text1"/>
          <w:sz w:val="28"/>
          <w:szCs w:val="28"/>
        </w:rPr>
        <w:t xml:space="preserve">, которое </w:t>
      </w:r>
      <w:r w:rsidRPr="00AA6000">
        <w:rPr>
          <w:color w:val="000000" w:themeColor="text1"/>
          <w:sz w:val="28"/>
          <w:szCs w:val="28"/>
        </w:rPr>
        <w:t>направлен</w:t>
      </w:r>
      <w:r w:rsidR="00B01F85" w:rsidRPr="00AA6000">
        <w:rPr>
          <w:color w:val="000000" w:themeColor="text1"/>
          <w:sz w:val="28"/>
          <w:szCs w:val="28"/>
        </w:rPr>
        <w:t>о</w:t>
      </w:r>
      <w:r w:rsidR="00E61446" w:rsidRPr="00AA6000">
        <w:rPr>
          <w:color w:val="000000" w:themeColor="text1"/>
          <w:sz w:val="28"/>
          <w:szCs w:val="28"/>
        </w:rPr>
        <w:t xml:space="preserve"> на установление, изменение или прекращение гражданских прав и обязанностей сторон.</w:t>
      </w:r>
      <w:r w:rsidR="00892B65">
        <w:rPr>
          <w:color w:val="000000" w:themeColor="text1"/>
          <w:sz w:val="28"/>
          <w:szCs w:val="28"/>
        </w:rPr>
        <w:t xml:space="preserve"> </w:t>
      </w:r>
      <w:r w:rsidR="0017338E" w:rsidRPr="00AA6000">
        <w:rPr>
          <w:color w:val="000000" w:themeColor="text1"/>
          <w:sz w:val="28"/>
          <w:szCs w:val="28"/>
        </w:rPr>
        <w:t>Помимо признаков гражданско – правового договора очень важно понимать</w:t>
      </w:r>
      <w:r w:rsidR="00545CF4" w:rsidRPr="00AA6000">
        <w:rPr>
          <w:color w:val="000000" w:themeColor="text1"/>
          <w:sz w:val="28"/>
          <w:szCs w:val="28"/>
        </w:rPr>
        <w:t xml:space="preserve"> его</w:t>
      </w:r>
      <w:r w:rsidR="0017338E" w:rsidRPr="00AA6000">
        <w:rPr>
          <w:color w:val="000000" w:themeColor="text1"/>
          <w:sz w:val="28"/>
          <w:szCs w:val="28"/>
        </w:rPr>
        <w:t xml:space="preserve"> значение для жизни общества.</w:t>
      </w:r>
      <w:r w:rsidR="00545CF4" w:rsidRPr="00AA6000">
        <w:rPr>
          <w:color w:val="000000" w:themeColor="text1"/>
          <w:sz w:val="28"/>
          <w:szCs w:val="28"/>
        </w:rPr>
        <w:t xml:space="preserve"> </w:t>
      </w:r>
    </w:p>
    <w:p w:rsidR="00C6008E" w:rsidRPr="00AA6000" w:rsidRDefault="00C6008E" w:rsidP="00C6008E">
      <w:pPr>
        <w:pStyle w:val="a4"/>
        <w:shd w:val="clear" w:color="auto" w:fill="FFFFFF"/>
        <w:spacing w:before="0" w:beforeAutospacing="0" w:after="0" w:afterAutospacing="0" w:line="360" w:lineRule="auto"/>
        <w:ind w:firstLine="709"/>
        <w:jc w:val="both"/>
        <w:rPr>
          <w:color w:val="000000" w:themeColor="text1"/>
          <w:sz w:val="28"/>
          <w:szCs w:val="28"/>
        </w:rPr>
      </w:pPr>
      <w:r w:rsidRPr="00AA6000">
        <w:rPr>
          <w:color w:val="000000" w:themeColor="text1"/>
          <w:sz w:val="28"/>
          <w:szCs w:val="28"/>
        </w:rPr>
        <w:t>Итак</w:t>
      </w:r>
      <w:r w:rsidR="004A1092" w:rsidRPr="00AA6000">
        <w:rPr>
          <w:color w:val="000000" w:themeColor="text1"/>
          <w:sz w:val="28"/>
          <w:szCs w:val="28"/>
        </w:rPr>
        <w:t>, благодаря договорам</w:t>
      </w:r>
      <w:r w:rsidRPr="00AA6000">
        <w:rPr>
          <w:color w:val="000000" w:themeColor="text1"/>
          <w:sz w:val="28"/>
          <w:szCs w:val="28"/>
        </w:rPr>
        <w:t>:</w:t>
      </w:r>
    </w:p>
    <w:p w:rsidR="00B01F85" w:rsidRPr="00AA6000" w:rsidRDefault="00B01F85" w:rsidP="00C6008E">
      <w:pPr>
        <w:pStyle w:val="a4"/>
        <w:shd w:val="clear" w:color="auto" w:fill="FFFFFF"/>
        <w:spacing w:before="0" w:beforeAutospacing="0" w:after="0" w:afterAutospacing="0" w:line="360" w:lineRule="auto"/>
        <w:ind w:firstLine="709"/>
        <w:jc w:val="both"/>
        <w:rPr>
          <w:rStyle w:val="a6"/>
          <w:i w:val="0"/>
          <w:iCs w:val="0"/>
          <w:color w:val="000000" w:themeColor="text1"/>
          <w:sz w:val="28"/>
          <w:szCs w:val="28"/>
        </w:rPr>
      </w:pPr>
      <w:r w:rsidRPr="00AA6000">
        <w:rPr>
          <w:rStyle w:val="a6"/>
          <w:i w:val="0"/>
          <w:color w:val="000000" w:themeColor="text1"/>
          <w:sz w:val="28"/>
          <w:szCs w:val="28"/>
        </w:rPr>
        <w:t xml:space="preserve">- </w:t>
      </w:r>
      <w:r w:rsidR="004A1092" w:rsidRPr="00AA6000">
        <w:rPr>
          <w:rStyle w:val="a6"/>
          <w:i w:val="0"/>
          <w:color w:val="000000" w:themeColor="text1"/>
          <w:sz w:val="28"/>
          <w:szCs w:val="28"/>
        </w:rPr>
        <w:t>осуществляется товарообмен;</w:t>
      </w:r>
    </w:p>
    <w:p w:rsidR="00545CF4" w:rsidRPr="00AA6000" w:rsidRDefault="00545CF4" w:rsidP="00545CF4">
      <w:pPr>
        <w:pStyle w:val="a4"/>
        <w:shd w:val="clear" w:color="auto" w:fill="FFFFFF"/>
        <w:spacing w:before="0" w:beforeAutospacing="0" w:after="0" w:afterAutospacing="0" w:line="360" w:lineRule="auto"/>
        <w:ind w:firstLine="709"/>
        <w:jc w:val="both"/>
        <w:rPr>
          <w:color w:val="000000" w:themeColor="text1"/>
          <w:sz w:val="28"/>
          <w:szCs w:val="28"/>
        </w:rPr>
      </w:pPr>
      <w:r w:rsidRPr="00AA6000">
        <w:rPr>
          <w:color w:val="000000" w:themeColor="text1"/>
          <w:sz w:val="28"/>
          <w:szCs w:val="28"/>
        </w:rPr>
        <w:t xml:space="preserve">- </w:t>
      </w:r>
      <w:r w:rsidR="004A1092" w:rsidRPr="00AA6000">
        <w:rPr>
          <w:color w:val="000000" w:themeColor="text1"/>
          <w:sz w:val="28"/>
          <w:szCs w:val="28"/>
        </w:rPr>
        <w:t>оптимизируются</w:t>
      </w:r>
      <w:r w:rsidR="00E61446" w:rsidRPr="00AA6000">
        <w:rPr>
          <w:color w:val="000000" w:themeColor="text1"/>
          <w:sz w:val="28"/>
          <w:szCs w:val="28"/>
        </w:rPr>
        <w:t xml:space="preserve"> сложнейшие</w:t>
      </w:r>
      <w:r w:rsidR="004A1092" w:rsidRPr="00AA6000">
        <w:rPr>
          <w:color w:val="000000" w:themeColor="text1"/>
          <w:sz w:val="28"/>
          <w:szCs w:val="28"/>
        </w:rPr>
        <w:t xml:space="preserve"> и разнообразные</w:t>
      </w:r>
      <w:r w:rsidR="00E61446" w:rsidRPr="00AA6000">
        <w:rPr>
          <w:color w:val="000000" w:themeColor="text1"/>
          <w:sz w:val="28"/>
          <w:szCs w:val="28"/>
        </w:rPr>
        <w:t xml:space="preserve"> производственно-хозяйственн</w:t>
      </w:r>
      <w:r w:rsidR="003542D1" w:rsidRPr="00AA6000">
        <w:rPr>
          <w:color w:val="000000" w:themeColor="text1"/>
          <w:sz w:val="28"/>
          <w:szCs w:val="28"/>
        </w:rPr>
        <w:t>ые и</w:t>
      </w:r>
      <w:r w:rsidR="00E61446" w:rsidRPr="00AA6000">
        <w:rPr>
          <w:color w:val="000000" w:themeColor="text1"/>
          <w:sz w:val="28"/>
          <w:szCs w:val="28"/>
        </w:rPr>
        <w:t xml:space="preserve"> распределительн</w:t>
      </w:r>
      <w:r w:rsidR="003542D1" w:rsidRPr="00AA6000">
        <w:rPr>
          <w:color w:val="000000" w:themeColor="text1"/>
          <w:sz w:val="28"/>
          <w:szCs w:val="28"/>
        </w:rPr>
        <w:t xml:space="preserve">ые </w:t>
      </w:r>
      <w:r w:rsidR="00E61446" w:rsidRPr="00AA6000">
        <w:rPr>
          <w:color w:val="000000" w:themeColor="text1"/>
          <w:sz w:val="28"/>
          <w:szCs w:val="28"/>
        </w:rPr>
        <w:t xml:space="preserve"> </w:t>
      </w:r>
      <w:r w:rsidR="003542D1" w:rsidRPr="00AA6000">
        <w:rPr>
          <w:color w:val="000000" w:themeColor="text1"/>
          <w:sz w:val="28"/>
          <w:szCs w:val="28"/>
        </w:rPr>
        <w:t>экономические процессы</w:t>
      </w:r>
      <w:r w:rsidRPr="00AA6000">
        <w:rPr>
          <w:color w:val="000000" w:themeColor="text1"/>
          <w:sz w:val="28"/>
          <w:szCs w:val="28"/>
        </w:rPr>
        <w:t>;</w:t>
      </w:r>
    </w:p>
    <w:p w:rsidR="003542D1" w:rsidRPr="00AA6000" w:rsidRDefault="00545CF4" w:rsidP="00545CF4">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A6000">
        <w:rPr>
          <w:color w:val="000000" w:themeColor="text1"/>
          <w:sz w:val="28"/>
          <w:szCs w:val="28"/>
        </w:rPr>
        <w:t xml:space="preserve">- </w:t>
      </w:r>
      <w:r w:rsidR="004A1092" w:rsidRPr="00AA6000">
        <w:rPr>
          <w:color w:val="000000" w:themeColor="text1"/>
          <w:sz w:val="28"/>
          <w:szCs w:val="28"/>
        </w:rPr>
        <w:t>устанавливается правовая связь</w:t>
      </w:r>
      <w:r w:rsidR="003542D1" w:rsidRPr="00AA6000">
        <w:rPr>
          <w:color w:val="000000" w:themeColor="text1"/>
          <w:sz w:val="28"/>
          <w:szCs w:val="28"/>
          <w:shd w:val="clear" w:color="auto" w:fill="FFFFFF"/>
        </w:rPr>
        <w:t xml:space="preserve"> между участниками экономического </w:t>
      </w:r>
      <w:proofErr w:type="gramStart"/>
      <w:r w:rsidR="003542D1" w:rsidRPr="00AA6000">
        <w:rPr>
          <w:color w:val="000000" w:themeColor="text1"/>
          <w:sz w:val="28"/>
          <w:szCs w:val="28"/>
          <w:shd w:val="clear" w:color="auto" w:fill="FFFFFF"/>
        </w:rPr>
        <w:t>оборота</w:t>
      </w:r>
      <w:proofErr w:type="gramEnd"/>
      <w:r w:rsidR="003542D1" w:rsidRPr="00AA6000">
        <w:rPr>
          <w:color w:val="000000" w:themeColor="text1"/>
          <w:sz w:val="28"/>
          <w:szCs w:val="28"/>
          <w:shd w:val="clear" w:color="auto" w:fill="FFFFFF"/>
        </w:rPr>
        <w:t xml:space="preserve"> </w:t>
      </w:r>
      <w:r w:rsidR="003F1520" w:rsidRPr="00AA6000">
        <w:rPr>
          <w:color w:val="000000" w:themeColor="text1"/>
          <w:sz w:val="28"/>
          <w:szCs w:val="28"/>
          <w:shd w:val="clear" w:color="auto" w:fill="FFFFFF"/>
        </w:rPr>
        <w:t>и возникают основания</w:t>
      </w:r>
      <w:r w:rsidR="003542D1" w:rsidRPr="00AA6000">
        <w:rPr>
          <w:color w:val="000000" w:themeColor="text1"/>
          <w:sz w:val="28"/>
          <w:szCs w:val="28"/>
          <w:shd w:val="clear" w:color="auto" w:fill="FFFFFF"/>
        </w:rPr>
        <w:t xml:space="preserve"> возникновения их взаимных обязанностей и прав;</w:t>
      </w:r>
    </w:p>
    <w:p w:rsidR="00DC68F0" w:rsidRPr="00AA6000" w:rsidRDefault="00545CF4" w:rsidP="00DC68F0">
      <w:pPr>
        <w:pStyle w:val="a4"/>
        <w:shd w:val="clear" w:color="auto" w:fill="FFFFFF"/>
        <w:spacing w:before="0" w:beforeAutospacing="0" w:after="0" w:afterAutospacing="0" w:line="360" w:lineRule="auto"/>
        <w:ind w:firstLine="709"/>
        <w:jc w:val="both"/>
        <w:rPr>
          <w:color w:val="000000" w:themeColor="text1"/>
          <w:sz w:val="28"/>
          <w:szCs w:val="28"/>
        </w:rPr>
      </w:pPr>
      <w:r w:rsidRPr="00AA6000">
        <w:rPr>
          <w:color w:val="000000" w:themeColor="text1"/>
          <w:sz w:val="28"/>
          <w:szCs w:val="28"/>
        </w:rPr>
        <w:t>- свободно согласов</w:t>
      </w:r>
      <w:r w:rsidR="003542D1" w:rsidRPr="00AA6000">
        <w:rPr>
          <w:color w:val="000000" w:themeColor="text1"/>
          <w:sz w:val="28"/>
          <w:szCs w:val="28"/>
        </w:rPr>
        <w:t>ыв</w:t>
      </w:r>
      <w:r w:rsidR="003F1520" w:rsidRPr="00AA6000">
        <w:rPr>
          <w:color w:val="000000" w:themeColor="text1"/>
          <w:sz w:val="28"/>
          <w:szCs w:val="28"/>
        </w:rPr>
        <w:t>аются</w:t>
      </w:r>
      <w:r w:rsidR="003542D1" w:rsidRPr="00AA6000">
        <w:rPr>
          <w:color w:val="000000" w:themeColor="text1"/>
          <w:sz w:val="28"/>
          <w:szCs w:val="28"/>
        </w:rPr>
        <w:t xml:space="preserve"> интересы и цели</w:t>
      </w:r>
      <w:r w:rsidR="003F1520" w:rsidRPr="00AA6000">
        <w:rPr>
          <w:color w:val="000000" w:themeColor="text1"/>
          <w:sz w:val="28"/>
          <w:szCs w:val="28"/>
        </w:rPr>
        <w:t xml:space="preserve"> граждан, определяются </w:t>
      </w:r>
      <w:r w:rsidRPr="00AA6000">
        <w:rPr>
          <w:color w:val="000000" w:themeColor="text1"/>
          <w:sz w:val="28"/>
          <w:szCs w:val="28"/>
        </w:rPr>
        <w:t xml:space="preserve">необходимые </w:t>
      </w:r>
      <w:r w:rsidR="009B45B9" w:rsidRPr="00AA6000">
        <w:rPr>
          <w:color w:val="000000" w:themeColor="text1"/>
          <w:sz w:val="28"/>
          <w:szCs w:val="28"/>
        </w:rPr>
        <w:t xml:space="preserve">юридические </w:t>
      </w:r>
      <w:r w:rsidR="00DC68F0" w:rsidRPr="00AA6000">
        <w:rPr>
          <w:color w:val="000000" w:themeColor="text1"/>
          <w:sz w:val="28"/>
          <w:szCs w:val="28"/>
        </w:rPr>
        <w:t>действия по достижению</w:t>
      </w:r>
      <w:r w:rsidR="003F1520" w:rsidRPr="00AA6000">
        <w:rPr>
          <w:color w:val="000000" w:themeColor="text1"/>
          <w:sz w:val="28"/>
          <w:szCs w:val="28"/>
        </w:rPr>
        <w:t xml:space="preserve"> этих целей</w:t>
      </w:r>
      <w:r w:rsidR="00DC68F0" w:rsidRPr="00AA6000">
        <w:rPr>
          <w:color w:val="000000" w:themeColor="text1"/>
          <w:sz w:val="28"/>
          <w:szCs w:val="28"/>
        </w:rPr>
        <w:t>;</w:t>
      </w:r>
    </w:p>
    <w:p w:rsidR="003F1520" w:rsidRPr="00AA6000" w:rsidRDefault="00DC68F0" w:rsidP="00DC68F0">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A6000">
        <w:rPr>
          <w:color w:val="000000" w:themeColor="text1"/>
          <w:sz w:val="28"/>
          <w:szCs w:val="28"/>
        </w:rPr>
        <w:lastRenderedPageBreak/>
        <w:t xml:space="preserve">- </w:t>
      </w:r>
      <w:r w:rsidR="003F1520" w:rsidRPr="00AA6000">
        <w:rPr>
          <w:color w:val="000000" w:themeColor="text1"/>
          <w:sz w:val="28"/>
          <w:szCs w:val="28"/>
        </w:rPr>
        <w:t>создаются</w:t>
      </w:r>
      <w:r w:rsidRPr="00AA6000">
        <w:rPr>
          <w:color w:val="000000" w:themeColor="text1"/>
          <w:sz w:val="28"/>
          <w:szCs w:val="28"/>
          <w:shd w:val="clear" w:color="auto" w:fill="FFFFFF"/>
        </w:rPr>
        <w:t xml:space="preserve"> важные правовые гарантии</w:t>
      </w:r>
      <w:r w:rsidR="003F1520" w:rsidRPr="00AA6000">
        <w:rPr>
          <w:color w:val="000000" w:themeColor="text1"/>
          <w:sz w:val="28"/>
          <w:szCs w:val="28"/>
          <w:shd w:val="clear" w:color="auto" w:fill="FFFFFF"/>
        </w:rPr>
        <w:t xml:space="preserve"> для их участников через существующую систему правовых гарантий;</w:t>
      </w:r>
    </w:p>
    <w:p w:rsidR="00595198" w:rsidRPr="00AA6000" w:rsidRDefault="003F1520" w:rsidP="003F1520">
      <w:pPr>
        <w:pStyle w:val="a4"/>
        <w:shd w:val="clear" w:color="auto" w:fill="FFFFFF"/>
        <w:spacing w:before="0" w:beforeAutospacing="0" w:after="0" w:afterAutospacing="0" w:line="360" w:lineRule="auto"/>
        <w:ind w:firstLine="709"/>
        <w:jc w:val="both"/>
        <w:rPr>
          <w:color w:val="000000" w:themeColor="text1"/>
          <w:sz w:val="28"/>
          <w:szCs w:val="28"/>
        </w:rPr>
      </w:pPr>
      <w:r w:rsidRPr="00AA6000">
        <w:rPr>
          <w:color w:val="000000" w:themeColor="text1"/>
          <w:sz w:val="28"/>
          <w:szCs w:val="28"/>
        </w:rPr>
        <w:t>- участники экономического оборота удовлетворяют свои потребности</w:t>
      </w:r>
      <w:r w:rsidR="00595198" w:rsidRPr="00AA6000">
        <w:rPr>
          <w:rStyle w:val="afb"/>
          <w:color w:val="000000" w:themeColor="text1"/>
          <w:sz w:val="28"/>
          <w:szCs w:val="28"/>
        </w:rPr>
        <w:footnoteReference w:id="18"/>
      </w:r>
      <w:r w:rsidR="00595198" w:rsidRPr="00AA6000">
        <w:rPr>
          <w:color w:val="000000" w:themeColor="text1"/>
          <w:sz w:val="28"/>
          <w:szCs w:val="28"/>
        </w:rPr>
        <w:t>.</w:t>
      </w:r>
    </w:p>
    <w:p w:rsidR="003F1520" w:rsidRPr="00AA6000" w:rsidRDefault="005F0907" w:rsidP="003F1520">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AA6000">
        <w:rPr>
          <w:color w:val="000000" w:themeColor="text1"/>
          <w:sz w:val="28"/>
          <w:szCs w:val="28"/>
        </w:rPr>
        <w:t xml:space="preserve">Таким образом, </w:t>
      </w:r>
      <w:r w:rsidR="00EE4A4A">
        <w:rPr>
          <w:color w:val="000000" w:themeColor="text1"/>
          <w:sz w:val="28"/>
          <w:szCs w:val="28"/>
        </w:rPr>
        <w:t xml:space="preserve">договор, </w:t>
      </w:r>
      <w:r w:rsidR="00DC68F0" w:rsidRPr="00AA6000">
        <w:rPr>
          <w:color w:val="000000" w:themeColor="text1"/>
          <w:sz w:val="28"/>
          <w:szCs w:val="28"/>
        </w:rPr>
        <w:t xml:space="preserve">обладает рядом признаков, которые </w:t>
      </w:r>
      <w:r w:rsidR="00E61446" w:rsidRPr="00AA6000">
        <w:rPr>
          <w:color w:val="000000" w:themeColor="text1"/>
          <w:sz w:val="28"/>
          <w:szCs w:val="28"/>
          <w:shd w:val="clear" w:color="auto" w:fill="FFFFFF"/>
        </w:rPr>
        <w:t>расшир</w:t>
      </w:r>
      <w:r w:rsidR="003B71FA" w:rsidRPr="00AA6000">
        <w:rPr>
          <w:color w:val="000000" w:themeColor="text1"/>
          <w:sz w:val="28"/>
          <w:szCs w:val="28"/>
          <w:shd w:val="clear" w:color="auto" w:fill="FFFFFF"/>
        </w:rPr>
        <w:t>яют</w:t>
      </w:r>
      <w:r w:rsidR="00E61446" w:rsidRPr="00AA6000">
        <w:rPr>
          <w:color w:val="000000" w:themeColor="text1"/>
          <w:sz w:val="28"/>
          <w:szCs w:val="28"/>
          <w:shd w:val="clear" w:color="auto" w:fill="FFFFFF"/>
        </w:rPr>
        <w:t xml:space="preserve"> сферы его применения, как одного из важнейших оснований возникновения обязательств</w:t>
      </w:r>
      <w:r w:rsidRPr="00AA6000">
        <w:rPr>
          <w:color w:val="000000" w:themeColor="text1"/>
          <w:sz w:val="28"/>
          <w:szCs w:val="28"/>
          <w:shd w:val="clear" w:color="auto" w:fill="FFFFFF"/>
        </w:rPr>
        <w:t>.</w:t>
      </w:r>
      <w:r w:rsidR="00C6008E" w:rsidRPr="00AA6000">
        <w:rPr>
          <w:color w:val="000000" w:themeColor="text1"/>
          <w:sz w:val="28"/>
          <w:szCs w:val="28"/>
          <w:shd w:val="clear" w:color="auto" w:fill="FFFFFF"/>
        </w:rPr>
        <w:t xml:space="preserve"> </w:t>
      </w:r>
      <w:r w:rsidR="00C6008E" w:rsidRPr="00AA6000">
        <w:rPr>
          <w:color w:val="000000" w:themeColor="text1"/>
          <w:sz w:val="28"/>
          <w:szCs w:val="28"/>
        </w:rPr>
        <w:t>Значение договора особенно возрастает в условиях рыночной экономики</w:t>
      </w:r>
      <w:bookmarkStart w:id="9" w:name="_Toc19881390"/>
      <w:bookmarkStart w:id="10" w:name="_Toc529748173"/>
      <w:r w:rsidR="002E0D0C" w:rsidRPr="00AA6000">
        <w:rPr>
          <w:color w:val="000000" w:themeColor="text1"/>
          <w:sz w:val="28"/>
          <w:szCs w:val="28"/>
        </w:rPr>
        <w:t xml:space="preserve"> и</w:t>
      </w:r>
      <w:r w:rsidR="00595198" w:rsidRPr="00AA6000">
        <w:rPr>
          <w:color w:val="000000" w:themeColor="text1"/>
          <w:sz w:val="28"/>
          <w:szCs w:val="28"/>
        </w:rPr>
        <w:t xml:space="preserve"> столь велико, что их исполнение на законодательном уровне обеспечивается силой государства</w:t>
      </w:r>
      <w:r w:rsidR="003F1520" w:rsidRPr="00AA6000">
        <w:rPr>
          <w:color w:val="000000" w:themeColor="text1"/>
          <w:sz w:val="28"/>
          <w:szCs w:val="28"/>
        </w:rPr>
        <w:t xml:space="preserve">, что проявляется в следующем: </w:t>
      </w:r>
      <w:proofErr w:type="gramStart"/>
      <w:r w:rsidR="003F1520" w:rsidRPr="00AA6000">
        <w:rPr>
          <w:color w:val="000000" w:themeColor="text1"/>
          <w:sz w:val="28"/>
          <w:szCs w:val="28"/>
          <w:shd w:val="clear" w:color="auto" w:fill="FFFFFF"/>
        </w:rPr>
        <w:t>во</w:t>
      </w:r>
      <w:proofErr w:type="gramEnd"/>
      <w:r w:rsidR="003F1520" w:rsidRPr="00AA6000">
        <w:rPr>
          <w:color w:val="000000" w:themeColor="text1"/>
          <w:sz w:val="28"/>
          <w:szCs w:val="28"/>
          <w:shd w:val="clear" w:color="auto" w:fill="FFFFFF"/>
        </w:rPr>
        <w:t xml:space="preserve"> – первых, согласно ст. 425 ГК РФ договор подлежит обязательному исполнению, во – вторых, согласно ст. 450 ГК РФ, изменить условия договора в одностороннем порядке допускается лишь в определенных случаях и лишь по решению суда, в  - третьих,</w:t>
      </w:r>
      <w:r w:rsidR="002E0D0C" w:rsidRPr="00AA6000">
        <w:rPr>
          <w:color w:val="000000" w:themeColor="text1"/>
          <w:sz w:val="28"/>
          <w:szCs w:val="28"/>
          <w:shd w:val="clear" w:color="auto" w:fill="FFFFFF"/>
        </w:rPr>
        <w:t xml:space="preserve"> согласно ст. 15 и 393 ГК РФ, </w:t>
      </w:r>
      <w:r w:rsidR="003F1520" w:rsidRPr="00AA6000">
        <w:rPr>
          <w:color w:val="000000" w:themeColor="text1"/>
          <w:sz w:val="28"/>
          <w:szCs w:val="28"/>
          <w:shd w:val="clear" w:color="auto" w:fill="FFFFFF"/>
        </w:rPr>
        <w:t>нарушение обязательств</w:t>
      </w:r>
      <w:r w:rsidR="002E0D0C" w:rsidRPr="00AA6000">
        <w:rPr>
          <w:color w:val="000000" w:themeColor="text1"/>
          <w:sz w:val="28"/>
          <w:szCs w:val="28"/>
          <w:shd w:val="clear" w:color="auto" w:fill="FFFFFF"/>
        </w:rPr>
        <w:t xml:space="preserve"> одной стороной</w:t>
      </w:r>
      <w:r w:rsidR="003F1520" w:rsidRPr="00AA6000">
        <w:rPr>
          <w:color w:val="000000" w:themeColor="text1"/>
          <w:sz w:val="28"/>
          <w:szCs w:val="28"/>
          <w:shd w:val="clear" w:color="auto" w:fill="FFFFFF"/>
        </w:rPr>
        <w:t xml:space="preserve"> по договору влечет</w:t>
      </w:r>
      <w:r w:rsidR="002E0D0C" w:rsidRPr="00AA6000">
        <w:rPr>
          <w:color w:val="000000" w:themeColor="text1"/>
          <w:sz w:val="28"/>
          <w:szCs w:val="28"/>
          <w:shd w:val="clear" w:color="auto" w:fill="FFFFFF"/>
        </w:rPr>
        <w:t xml:space="preserve"> возмещение причиненных убытков.</w:t>
      </w:r>
    </w:p>
    <w:p w:rsidR="00B65C51" w:rsidRPr="00AA6000" w:rsidRDefault="00017A9E" w:rsidP="00432775">
      <w:pPr>
        <w:spacing w:after="0" w:line="360" w:lineRule="auto"/>
        <w:jc w:val="center"/>
        <w:rPr>
          <w:rStyle w:val="a6"/>
          <w:rFonts w:ascii="Times New Roman" w:hAnsi="Times New Roman" w:cs="Times New Roman"/>
          <w:b/>
          <w:i w:val="0"/>
          <w:iCs w:val="0"/>
          <w:color w:val="000000" w:themeColor="text1"/>
          <w:sz w:val="28"/>
          <w:szCs w:val="28"/>
        </w:rPr>
      </w:pPr>
      <w:r w:rsidRPr="00AA6000">
        <w:rPr>
          <w:rStyle w:val="a6"/>
          <w:rFonts w:ascii="Times New Roman" w:hAnsi="Times New Roman" w:cs="Times New Roman"/>
          <w:b/>
          <w:i w:val="0"/>
          <w:iCs w:val="0"/>
          <w:color w:val="000000" w:themeColor="text1"/>
          <w:sz w:val="28"/>
          <w:szCs w:val="28"/>
        </w:rPr>
        <w:br w:type="page"/>
      </w:r>
      <w:r w:rsidR="00C74659" w:rsidRPr="00AA6000">
        <w:rPr>
          <w:rStyle w:val="a6"/>
          <w:rFonts w:ascii="Times New Roman" w:hAnsi="Times New Roman" w:cs="Times New Roman"/>
          <w:b/>
          <w:i w:val="0"/>
          <w:iCs w:val="0"/>
          <w:color w:val="000000" w:themeColor="text1"/>
          <w:sz w:val="28"/>
          <w:szCs w:val="28"/>
        </w:rPr>
        <w:lastRenderedPageBreak/>
        <w:t xml:space="preserve">ГЛАВА 2. КЛАССИФИКАЦИЯ </w:t>
      </w:r>
      <w:r w:rsidR="00AB2D6F">
        <w:rPr>
          <w:rStyle w:val="a6"/>
          <w:rFonts w:ascii="Times New Roman" w:hAnsi="Times New Roman" w:cs="Times New Roman"/>
          <w:b/>
          <w:i w:val="0"/>
          <w:iCs w:val="0"/>
          <w:color w:val="000000" w:themeColor="text1"/>
          <w:sz w:val="28"/>
          <w:szCs w:val="28"/>
        </w:rPr>
        <w:t>ГРАЖДАНСКО-</w:t>
      </w:r>
      <w:r w:rsidR="00B65C51" w:rsidRPr="00AA6000">
        <w:rPr>
          <w:rStyle w:val="a6"/>
          <w:rFonts w:ascii="Times New Roman" w:hAnsi="Times New Roman" w:cs="Times New Roman"/>
          <w:b/>
          <w:i w:val="0"/>
          <w:iCs w:val="0"/>
          <w:color w:val="000000" w:themeColor="text1"/>
          <w:sz w:val="28"/>
          <w:szCs w:val="28"/>
        </w:rPr>
        <w:t xml:space="preserve">ПРАВОВЫХ </w:t>
      </w:r>
      <w:r w:rsidR="00C74659" w:rsidRPr="00AA6000">
        <w:rPr>
          <w:rStyle w:val="a6"/>
          <w:rFonts w:ascii="Times New Roman" w:hAnsi="Times New Roman" w:cs="Times New Roman"/>
          <w:b/>
          <w:i w:val="0"/>
          <w:iCs w:val="0"/>
          <w:color w:val="000000" w:themeColor="text1"/>
          <w:sz w:val="28"/>
          <w:szCs w:val="28"/>
        </w:rPr>
        <w:t>ДОГОВОРОВ</w:t>
      </w:r>
      <w:bookmarkEnd w:id="9"/>
    </w:p>
    <w:p w:rsidR="00D7452B" w:rsidRDefault="00D7452B" w:rsidP="00D7452B">
      <w:pPr>
        <w:pStyle w:val="1"/>
        <w:spacing w:before="0" w:line="360" w:lineRule="auto"/>
        <w:rPr>
          <w:rStyle w:val="a6"/>
          <w:rFonts w:ascii="Times New Roman" w:hAnsi="Times New Roman" w:cs="Times New Roman"/>
          <w:i w:val="0"/>
          <w:iCs w:val="0"/>
          <w:color w:val="000000" w:themeColor="text1"/>
        </w:rPr>
      </w:pPr>
      <w:bookmarkStart w:id="11" w:name="_Toc19881391"/>
    </w:p>
    <w:p w:rsidR="00C74659" w:rsidRPr="00AA6000" w:rsidRDefault="00C74659" w:rsidP="00AB2D6F">
      <w:pPr>
        <w:pStyle w:val="1"/>
        <w:spacing w:before="0" w:line="360" w:lineRule="auto"/>
        <w:ind w:firstLine="709"/>
        <w:jc w:val="both"/>
        <w:rPr>
          <w:rStyle w:val="a6"/>
          <w:rFonts w:ascii="Times New Roman" w:hAnsi="Times New Roman" w:cs="Times New Roman"/>
          <w:i w:val="0"/>
          <w:iCs w:val="0"/>
          <w:color w:val="000000" w:themeColor="text1"/>
        </w:rPr>
      </w:pPr>
      <w:r w:rsidRPr="00AA6000">
        <w:rPr>
          <w:rStyle w:val="a6"/>
          <w:rFonts w:ascii="Times New Roman" w:hAnsi="Times New Roman" w:cs="Times New Roman"/>
          <w:i w:val="0"/>
          <w:iCs w:val="0"/>
          <w:color w:val="000000" w:themeColor="text1"/>
        </w:rPr>
        <w:t xml:space="preserve">2.1. </w:t>
      </w:r>
      <w:r w:rsidR="00C515F1" w:rsidRPr="00AA6000">
        <w:rPr>
          <w:rStyle w:val="a6"/>
          <w:rFonts w:ascii="Times New Roman" w:hAnsi="Times New Roman" w:cs="Times New Roman"/>
          <w:i w:val="0"/>
          <w:iCs w:val="0"/>
          <w:color w:val="000000" w:themeColor="text1"/>
        </w:rPr>
        <w:t>История классификации договоров</w:t>
      </w:r>
      <w:bookmarkEnd w:id="11"/>
    </w:p>
    <w:p w:rsidR="00D7452B" w:rsidRDefault="00D7452B" w:rsidP="009B45B9">
      <w:pPr>
        <w:spacing w:after="0" w:line="360" w:lineRule="auto"/>
        <w:ind w:firstLine="709"/>
        <w:jc w:val="both"/>
        <w:rPr>
          <w:rStyle w:val="20"/>
          <w:rFonts w:eastAsiaTheme="minorHAnsi"/>
          <w:b w:val="0"/>
          <w:color w:val="000000" w:themeColor="text1"/>
          <w:szCs w:val="28"/>
        </w:rPr>
      </w:pPr>
      <w:bookmarkStart w:id="12" w:name="_Toc19881392"/>
    </w:p>
    <w:p w:rsidR="004F2747" w:rsidRPr="00AA6000" w:rsidRDefault="004F2747" w:rsidP="009B45B9">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Style w:val="20"/>
          <w:rFonts w:eastAsiaTheme="minorHAnsi"/>
          <w:b w:val="0"/>
          <w:color w:val="000000" w:themeColor="text1"/>
          <w:szCs w:val="28"/>
        </w:rPr>
        <w:t xml:space="preserve">Проблема классификации является </w:t>
      </w:r>
      <w:r w:rsidR="000A062C" w:rsidRPr="00AA6000">
        <w:rPr>
          <w:rStyle w:val="20"/>
          <w:rFonts w:eastAsiaTheme="minorHAnsi"/>
          <w:b w:val="0"/>
          <w:color w:val="000000" w:themeColor="text1"/>
          <w:szCs w:val="28"/>
        </w:rPr>
        <w:t xml:space="preserve">довольно давней. Первая </w:t>
      </w:r>
      <w:bookmarkEnd w:id="12"/>
      <w:r w:rsidR="00B65C51" w:rsidRPr="00AA6000">
        <w:rPr>
          <w:rFonts w:ascii="Times New Roman" w:hAnsi="Times New Roman" w:cs="Times New Roman"/>
          <w:color w:val="000000" w:themeColor="text1"/>
          <w:sz w:val="28"/>
          <w:szCs w:val="28"/>
          <w:shd w:val="clear" w:color="auto" w:fill="FFFFFF"/>
        </w:rPr>
        <w:t xml:space="preserve">классификация договоров </w:t>
      </w:r>
      <w:r w:rsidR="000A062C" w:rsidRPr="00AA6000">
        <w:rPr>
          <w:rFonts w:ascii="Times New Roman" w:hAnsi="Times New Roman" w:cs="Times New Roman"/>
          <w:color w:val="000000" w:themeColor="text1"/>
          <w:sz w:val="28"/>
          <w:szCs w:val="28"/>
          <w:shd w:val="clear" w:color="auto" w:fill="FFFFFF"/>
        </w:rPr>
        <w:t>появилась еще в период Древнего мира. Она делила договора</w:t>
      </w:r>
      <w:r w:rsidRPr="00AA6000">
        <w:rPr>
          <w:rFonts w:ascii="Times New Roman" w:hAnsi="Times New Roman" w:cs="Times New Roman"/>
          <w:color w:val="000000" w:themeColor="text1"/>
          <w:sz w:val="28"/>
          <w:szCs w:val="28"/>
          <w:shd w:val="clear" w:color="auto" w:fill="FFFFFF"/>
        </w:rPr>
        <w:t xml:space="preserve"> на две группы: первая группа - </w:t>
      </w:r>
      <w:r w:rsidR="000A062C" w:rsidRPr="00AA6000">
        <w:rPr>
          <w:rFonts w:ascii="Times New Roman" w:hAnsi="Times New Roman" w:cs="Times New Roman"/>
          <w:color w:val="000000" w:themeColor="text1"/>
          <w:sz w:val="28"/>
          <w:szCs w:val="28"/>
          <w:shd w:val="clear" w:color="auto" w:fill="FFFFFF"/>
        </w:rPr>
        <w:t>это</w:t>
      </w:r>
      <w:r w:rsidR="00B65C51" w:rsidRPr="00AA6000">
        <w:rPr>
          <w:rFonts w:ascii="Times New Roman" w:hAnsi="Times New Roman" w:cs="Times New Roman"/>
          <w:color w:val="000000" w:themeColor="text1"/>
          <w:sz w:val="28"/>
          <w:szCs w:val="28"/>
          <w:shd w:val="clear" w:color="auto" w:fill="FFFFFF"/>
        </w:rPr>
        <w:t xml:space="preserve"> вербальные</w:t>
      </w:r>
      <w:r w:rsidRPr="00AA6000">
        <w:rPr>
          <w:rFonts w:ascii="Times New Roman" w:hAnsi="Times New Roman" w:cs="Times New Roman"/>
          <w:color w:val="000000" w:themeColor="text1"/>
          <w:sz w:val="28"/>
          <w:szCs w:val="28"/>
          <w:shd w:val="clear" w:color="auto" w:fill="FFFFFF"/>
        </w:rPr>
        <w:t xml:space="preserve"> договора,</w:t>
      </w:r>
      <w:r w:rsidR="000A062C" w:rsidRPr="00AA6000">
        <w:rPr>
          <w:rFonts w:ascii="Times New Roman" w:hAnsi="Times New Roman" w:cs="Times New Roman"/>
          <w:color w:val="000000" w:themeColor="text1"/>
          <w:sz w:val="28"/>
          <w:szCs w:val="28"/>
          <w:shd w:val="clear" w:color="auto" w:fill="FFFFFF"/>
        </w:rPr>
        <w:t xml:space="preserve"> которых </w:t>
      </w:r>
      <w:r w:rsidRPr="00AA6000">
        <w:rPr>
          <w:rFonts w:ascii="Times New Roman" w:hAnsi="Times New Roman" w:cs="Times New Roman"/>
          <w:color w:val="000000" w:themeColor="text1"/>
          <w:sz w:val="28"/>
          <w:szCs w:val="28"/>
          <w:shd w:val="clear" w:color="auto" w:fill="FFFFFF"/>
        </w:rPr>
        <w:t xml:space="preserve"> </w:t>
      </w:r>
      <w:r w:rsidR="000A062C" w:rsidRPr="00AA6000">
        <w:rPr>
          <w:rFonts w:ascii="Times New Roman" w:hAnsi="Times New Roman" w:cs="Times New Roman"/>
          <w:color w:val="000000" w:themeColor="text1"/>
          <w:sz w:val="28"/>
          <w:szCs w:val="28"/>
          <w:shd w:val="clear" w:color="auto" w:fill="FFFFFF"/>
        </w:rPr>
        <w:t>момент произнесения определенных слов являлся моментом заключения</w:t>
      </w:r>
      <w:r w:rsidR="00B65C51" w:rsidRPr="00AA6000">
        <w:rPr>
          <w:rFonts w:ascii="Times New Roman" w:hAnsi="Times New Roman" w:cs="Times New Roman"/>
          <w:color w:val="000000" w:themeColor="text1"/>
          <w:sz w:val="28"/>
          <w:szCs w:val="28"/>
          <w:shd w:val="clear" w:color="auto" w:fill="FFFFFF"/>
        </w:rPr>
        <w:t xml:space="preserve">; </w:t>
      </w:r>
      <w:r w:rsidRPr="00AA6000">
        <w:rPr>
          <w:rFonts w:ascii="Times New Roman" w:hAnsi="Times New Roman" w:cs="Times New Roman"/>
          <w:color w:val="000000" w:themeColor="text1"/>
          <w:sz w:val="28"/>
          <w:szCs w:val="28"/>
          <w:shd w:val="clear" w:color="auto" w:fill="FFFFFF"/>
        </w:rPr>
        <w:t xml:space="preserve">вторая группа – </w:t>
      </w:r>
      <w:r w:rsidR="00B65C51" w:rsidRPr="00AA6000">
        <w:rPr>
          <w:rFonts w:ascii="Times New Roman" w:hAnsi="Times New Roman" w:cs="Times New Roman"/>
          <w:color w:val="000000" w:themeColor="text1"/>
          <w:sz w:val="28"/>
          <w:szCs w:val="28"/>
          <w:shd w:val="clear" w:color="auto" w:fill="FFFFFF"/>
        </w:rPr>
        <w:t>литеральные</w:t>
      </w:r>
      <w:r w:rsidRPr="00AA6000">
        <w:rPr>
          <w:rFonts w:ascii="Times New Roman" w:hAnsi="Times New Roman" w:cs="Times New Roman"/>
          <w:color w:val="000000" w:themeColor="text1"/>
          <w:sz w:val="28"/>
          <w:szCs w:val="28"/>
          <w:shd w:val="clear" w:color="auto" w:fill="FFFFFF"/>
        </w:rPr>
        <w:t xml:space="preserve"> договора</w:t>
      </w:r>
      <w:r w:rsidR="00B65C51" w:rsidRPr="00AA6000">
        <w:rPr>
          <w:rFonts w:ascii="Times New Roman" w:hAnsi="Times New Roman" w:cs="Times New Roman"/>
          <w:color w:val="000000" w:themeColor="text1"/>
          <w:sz w:val="28"/>
          <w:szCs w:val="28"/>
          <w:shd w:val="clear" w:color="auto" w:fill="FFFFFF"/>
        </w:rPr>
        <w:t xml:space="preserve">, т.е. </w:t>
      </w:r>
      <w:r w:rsidRPr="00AA6000">
        <w:rPr>
          <w:rFonts w:ascii="Times New Roman" w:hAnsi="Times New Roman" w:cs="Times New Roman"/>
          <w:color w:val="000000" w:themeColor="text1"/>
          <w:sz w:val="28"/>
          <w:szCs w:val="28"/>
          <w:shd w:val="clear" w:color="auto" w:fill="FFFFFF"/>
        </w:rPr>
        <w:t>заключенные письменно</w:t>
      </w:r>
      <w:r w:rsidR="00B65C51" w:rsidRPr="00AA6000">
        <w:rPr>
          <w:rFonts w:ascii="Times New Roman" w:hAnsi="Times New Roman" w:cs="Times New Roman"/>
          <w:color w:val="000000" w:themeColor="text1"/>
          <w:sz w:val="28"/>
          <w:szCs w:val="28"/>
          <w:shd w:val="clear" w:color="auto" w:fill="FFFFFF"/>
        </w:rPr>
        <w:t>.</w:t>
      </w:r>
    </w:p>
    <w:p w:rsidR="002E0D0C" w:rsidRPr="00AA6000" w:rsidRDefault="00B65C51"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Позднее договоры стали делится на</w:t>
      </w:r>
      <w:r w:rsidR="004F2747" w:rsidRPr="00AA6000">
        <w:rPr>
          <w:rFonts w:ascii="Times New Roman" w:hAnsi="Times New Roman" w:cs="Times New Roman"/>
          <w:color w:val="000000" w:themeColor="text1"/>
          <w:sz w:val="28"/>
          <w:szCs w:val="28"/>
          <w:shd w:val="clear" w:color="auto" w:fill="FFFFFF"/>
        </w:rPr>
        <w:t xml:space="preserve"> три вида</w:t>
      </w:r>
      <w:r w:rsidRPr="00AA6000">
        <w:rPr>
          <w:rFonts w:ascii="Times New Roman" w:hAnsi="Times New Roman" w:cs="Times New Roman"/>
          <w:color w:val="000000" w:themeColor="text1"/>
          <w:sz w:val="28"/>
          <w:szCs w:val="28"/>
          <w:shd w:val="clear" w:color="auto" w:fill="FFFFFF"/>
        </w:rPr>
        <w:t xml:space="preserve">: </w:t>
      </w:r>
    </w:p>
    <w:p w:rsidR="002E0D0C" w:rsidRPr="00AA6000" w:rsidRDefault="002E0D0C"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proofErr w:type="gramStart"/>
      <w:r w:rsidR="00B65C51" w:rsidRPr="00AA6000">
        <w:rPr>
          <w:rFonts w:ascii="Times New Roman" w:hAnsi="Times New Roman" w:cs="Times New Roman"/>
          <w:color w:val="000000" w:themeColor="text1"/>
          <w:sz w:val="28"/>
          <w:szCs w:val="28"/>
          <w:shd w:val="clear" w:color="auto" w:fill="FFFFFF"/>
        </w:rPr>
        <w:t>р</w:t>
      </w:r>
      <w:r w:rsidR="004F2747" w:rsidRPr="00AA6000">
        <w:rPr>
          <w:rFonts w:ascii="Times New Roman" w:hAnsi="Times New Roman" w:cs="Times New Roman"/>
          <w:color w:val="000000" w:themeColor="text1"/>
          <w:sz w:val="28"/>
          <w:szCs w:val="28"/>
          <w:shd w:val="clear" w:color="auto" w:fill="FFFFFF"/>
        </w:rPr>
        <w:t>еальные</w:t>
      </w:r>
      <w:proofErr w:type="gramEnd"/>
      <w:r w:rsidR="004F2747" w:rsidRPr="00AA6000">
        <w:rPr>
          <w:rFonts w:ascii="Times New Roman" w:hAnsi="Times New Roman" w:cs="Times New Roman"/>
          <w:color w:val="000000" w:themeColor="text1"/>
          <w:sz w:val="28"/>
          <w:szCs w:val="28"/>
          <w:shd w:val="clear" w:color="auto" w:fill="FFFFFF"/>
        </w:rPr>
        <w:t xml:space="preserve"> (заем, ссуда, хранение);</w:t>
      </w:r>
      <w:r w:rsidR="00B65C51" w:rsidRPr="00AA6000">
        <w:rPr>
          <w:rFonts w:ascii="Times New Roman" w:hAnsi="Times New Roman" w:cs="Times New Roman"/>
          <w:color w:val="000000" w:themeColor="text1"/>
          <w:sz w:val="28"/>
          <w:szCs w:val="28"/>
          <w:shd w:val="clear" w:color="auto" w:fill="FFFFFF"/>
        </w:rPr>
        <w:t xml:space="preserve"> </w:t>
      </w:r>
    </w:p>
    <w:p w:rsidR="002E0D0C" w:rsidRPr="00AA6000" w:rsidRDefault="002E0D0C"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r w:rsidR="00B65C51" w:rsidRPr="00AA6000">
        <w:rPr>
          <w:rFonts w:ascii="Times New Roman" w:hAnsi="Times New Roman" w:cs="Times New Roman"/>
          <w:color w:val="000000" w:themeColor="text1"/>
          <w:sz w:val="28"/>
          <w:szCs w:val="28"/>
          <w:shd w:val="clear" w:color="auto" w:fill="FFFFFF"/>
        </w:rPr>
        <w:t>консенсуальные (купля-продажа, наем, подряд)</w:t>
      </w:r>
      <w:r w:rsidR="004F2747" w:rsidRPr="00AA6000">
        <w:rPr>
          <w:rFonts w:ascii="Times New Roman" w:hAnsi="Times New Roman" w:cs="Times New Roman"/>
          <w:color w:val="000000" w:themeColor="text1"/>
          <w:sz w:val="28"/>
          <w:szCs w:val="28"/>
          <w:shd w:val="clear" w:color="auto" w:fill="FFFFFF"/>
        </w:rPr>
        <w:t>;</w:t>
      </w:r>
    </w:p>
    <w:p w:rsidR="004F2747" w:rsidRPr="00AA6000" w:rsidRDefault="002E0D0C"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w:t>
      </w:r>
      <w:r w:rsidR="004F2747" w:rsidRPr="00AA6000">
        <w:rPr>
          <w:rFonts w:ascii="Times New Roman" w:hAnsi="Times New Roman" w:cs="Times New Roman"/>
          <w:color w:val="000000" w:themeColor="text1"/>
          <w:sz w:val="28"/>
          <w:szCs w:val="28"/>
          <w:shd w:val="clear" w:color="auto" w:fill="FFFFFF"/>
        </w:rPr>
        <w:t xml:space="preserve"> </w:t>
      </w:r>
      <w:proofErr w:type="gramStart"/>
      <w:r w:rsidR="00B65C51" w:rsidRPr="00AA6000">
        <w:rPr>
          <w:rFonts w:ascii="Times New Roman" w:hAnsi="Times New Roman" w:cs="Times New Roman"/>
          <w:color w:val="000000" w:themeColor="text1"/>
          <w:sz w:val="28"/>
          <w:szCs w:val="28"/>
          <w:shd w:val="clear" w:color="auto" w:fill="FFFFFF"/>
        </w:rPr>
        <w:t>безымянные</w:t>
      </w:r>
      <w:proofErr w:type="gramEnd"/>
      <w:r w:rsidR="00B65C51" w:rsidRPr="00AA6000">
        <w:rPr>
          <w:rFonts w:ascii="Times New Roman" w:hAnsi="Times New Roman" w:cs="Times New Roman"/>
          <w:color w:val="000000" w:themeColor="text1"/>
          <w:sz w:val="28"/>
          <w:szCs w:val="28"/>
          <w:shd w:val="clear" w:color="auto" w:fill="FFFFFF"/>
        </w:rPr>
        <w:t xml:space="preserve"> (мена, оценочный договор)</w:t>
      </w:r>
      <w:r w:rsidRPr="00AA6000">
        <w:rPr>
          <w:rStyle w:val="afb"/>
          <w:rFonts w:ascii="Times New Roman" w:hAnsi="Times New Roman" w:cs="Times New Roman"/>
          <w:color w:val="000000" w:themeColor="text1"/>
          <w:sz w:val="28"/>
          <w:szCs w:val="28"/>
          <w:shd w:val="clear" w:color="auto" w:fill="FFFFFF"/>
        </w:rPr>
        <w:footnoteReference w:id="19"/>
      </w:r>
      <w:r w:rsidR="00B65C51" w:rsidRPr="00AA6000">
        <w:rPr>
          <w:rFonts w:ascii="Times New Roman" w:hAnsi="Times New Roman" w:cs="Times New Roman"/>
          <w:color w:val="000000" w:themeColor="text1"/>
          <w:sz w:val="28"/>
          <w:szCs w:val="28"/>
          <w:shd w:val="clear" w:color="auto" w:fill="FFFFFF"/>
        </w:rPr>
        <w:t xml:space="preserve">. </w:t>
      </w:r>
    </w:p>
    <w:p w:rsidR="009335DB" w:rsidRPr="00AA6000" w:rsidRDefault="004F2747"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Следующи</w:t>
      </w:r>
      <w:r w:rsidR="000A062C" w:rsidRPr="00AA6000">
        <w:rPr>
          <w:rFonts w:ascii="Times New Roman" w:hAnsi="Times New Roman" w:cs="Times New Roman"/>
          <w:color w:val="000000" w:themeColor="text1"/>
          <w:sz w:val="28"/>
          <w:szCs w:val="28"/>
          <w:shd w:val="clear" w:color="auto" w:fill="FFFFFF"/>
        </w:rPr>
        <w:t>м</w:t>
      </w:r>
      <w:r w:rsidRPr="00AA6000">
        <w:rPr>
          <w:rFonts w:ascii="Times New Roman" w:hAnsi="Times New Roman" w:cs="Times New Roman"/>
          <w:color w:val="000000" w:themeColor="text1"/>
          <w:sz w:val="28"/>
          <w:szCs w:val="28"/>
          <w:shd w:val="clear" w:color="auto" w:fill="FFFFFF"/>
        </w:rPr>
        <w:t xml:space="preserve"> важны</w:t>
      </w:r>
      <w:r w:rsidR="000A062C" w:rsidRPr="00AA6000">
        <w:rPr>
          <w:rFonts w:ascii="Times New Roman" w:hAnsi="Times New Roman" w:cs="Times New Roman"/>
          <w:color w:val="000000" w:themeColor="text1"/>
          <w:sz w:val="28"/>
          <w:szCs w:val="28"/>
          <w:shd w:val="clear" w:color="auto" w:fill="FFFFFF"/>
        </w:rPr>
        <w:t>м</w:t>
      </w:r>
      <w:r w:rsidRPr="00AA6000">
        <w:rPr>
          <w:rFonts w:ascii="Times New Roman" w:hAnsi="Times New Roman" w:cs="Times New Roman"/>
          <w:color w:val="000000" w:themeColor="text1"/>
          <w:sz w:val="28"/>
          <w:szCs w:val="28"/>
          <w:shd w:val="clear" w:color="auto" w:fill="FFFFFF"/>
        </w:rPr>
        <w:t xml:space="preserve"> </w:t>
      </w:r>
      <w:r w:rsidR="000A062C" w:rsidRPr="00AA6000">
        <w:rPr>
          <w:rFonts w:ascii="Times New Roman" w:hAnsi="Times New Roman" w:cs="Times New Roman"/>
          <w:color w:val="000000" w:themeColor="text1"/>
          <w:sz w:val="28"/>
          <w:szCs w:val="28"/>
          <w:shd w:val="clear" w:color="auto" w:fill="FFFFFF"/>
        </w:rPr>
        <w:t>периодом</w:t>
      </w:r>
      <w:r w:rsidRPr="00AA6000">
        <w:rPr>
          <w:rFonts w:ascii="Times New Roman" w:hAnsi="Times New Roman" w:cs="Times New Roman"/>
          <w:color w:val="000000" w:themeColor="text1"/>
          <w:sz w:val="28"/>
          <w:szCs w:val="28"/>
          <w:shd w:val="clear" w:color="auto" w:fill="FFFFFF"/>
        </w:rPr>
        <w:t xml:space="preserve"> для развития вопроса классификации</w:t>
      </w:r>
      <w:r w:rsidR="000A062C" w:rsidRPr="00AA6000">
        <w:rPr>
          <w:rFonts w:ascii="Times New Roman" w:hAnsi="Times New Roman" w:cs="Times New Roman"/>
          <w:color w:val="000000" w:themeColor="text1"/>
          <w:sz w:val="28"/>
          <w:szCs w:val="28"/>
          <w:shd w:val="clear" w:color="auto" w:fill="FFFFFF"/>
        </w:rPr>
        <w:t xml:space="preserve"> гражданско – правовых договоров </w:t>
      </w:r>
      <w:r w:rsidRPr="00AA6000">
        <w:rPr>
          <w:rFonts w:ascii="Times New Roman" w:hAnsi="Times New Roman" w:cs="Times New Roman"/>
          <w:color w:val="000000" w:themeColor="text1"/>
          <w:sz w:val="28"/>
          <w:szCs w:val="28"/>
          <w:shd w:val="clear" w:color="auto" w:fill="FFFFFF"/>
        </w:rPr>
        <w:t xml:space="preserve"> </w:t>
      </w:r>
      <w:r w:rsidR="000A062C" w:rsidRPr="00AA6000">
        <w:rPr>
          <w:rFonts w:ascii="Times New Roman" w:hAnsi="Times New Roman" w:cs="Times New Roman"/>
          <w:color w:val="000000" w:themeColor="text1"/>
          <w:sz w:val="28"/>
          <w:szCs w:val="28"/>
          <w:shd w:val="clear" w:color="auto" w:fill="FFFFFF"/>
        </w:rPr>
        <w:t>является</w:t>
      </w:r>
      <w:r w:rsidRPr="00AA6000">
        <w:rPr>
          <w:rFonts w:ascii="Times New Roman" w:hAnsi="Times New Roman" w:cs="Times New Roman"/>
          <w:color w:val="000000" w:themeColor="text1"/>
          <w:sz w:val="28"/>
          <w:szCs w:val="28"/>
          <w:shd w:val="clear" w:color="auto" w:fill="FFFFFF"/>
        </w:rPr>
        <w:t xml:space="preserve"> период </w:t>
      </w:r>
      <w:r w:rsidR="000A062C" w:rsidRPr="00AA6000">
        <w:rPr>
          <w:rFonts w:ascii="Times New Roman" w:hAnsi="Times New Roman" w:cs="Times New Roman"/>
          <w:color w:val="000000" w:themeColor="text1"/>
          <w:sz w:val="28"/>
          <w:szCs w:val="28"/>
          <w:shd w:val="clear" w:color="auto" w:fill="FFFFFF"/>
        </w:rPr>
        <w:t xml:space="preserve">политической раздробленности </w:t>
      </w:r>
      <w:r w:rsidRPr="00AA6000">
        <w:rPr>
          <w:rFonts w:ascii="Times New Roman" w:hAnsi="Times New Roman" w:cs="Times New Roman"/>
          <w:color w:val="000000" w:themeColor="text1"/>
          <w:sz w:val="28"/>
          <w:szCs w:val="28"/>
          <w:shd w:val="clear" w:color="auto" w:fill="FFFFFF"/>
        </w:rPr>
        <w:t xml:space="preserve"> Руси. Основной источник права данного периода – «Русская правда» защищала</w:t>
      </w:r>
      <w:r w:rsidR="00B65C51" w:rsidRPr="00AA6000">
        <w:rPr>
          <w:rFonts w:ascii="Times New Roman" w:hAnsi="Times New Roman" w:cs="Times New Roman"/>
          <w:color w:val="000000" w:themeColor="text1"/>
          <w:sz w:val="28"/>
          <w:szCs w:val="28"/>
          <w:shd w:val="clear" w:color="auto" w:fill="FFFFFF"/>
        </w:rPr>
        <w:t xml:space="preserve"> частн</w:t>
      </w:r>
      <w:r w:rsidR="000A062C" w:rsidRPr="00AA6000">
        <w:rPr>
          <w:rFonts w:ascii="Times New Roman" w:hAnsi="Times New Roman" w:cs="Times New Roman"/>
          <w:color w:val="000000" w:themeColor="text1"/>
          <w:sz w:val="28"/>
          <w:szCs w:val="28"/>
          <w:shd w:val="clear" w:color="auto" w:fill="FFFFFF"/>
        </w:rPr>
        <w:t xml:space="preserve">ую собственность, </w:t>
      </w:r>
      <w:r w:rsidR="00B65C51" w:rsidRPr="00AA6000">
        <w:rPr>
          <w:rFonts w:ascii="Times New Roman" w:hAnsi="Times New Roman" w:cs="Times New Roman"/>
          <w:color w:val="000000" w:themeColor="text1"/>
          <w:sz w:val="28"/>
          <w:szCs w:val="28"/>
          <w:shd w:val="clear" w:color="auto" w:fill="FFFFFF"/>
        </w:rPr>
        <w:t>регламентир</w:t>
      </w:r>
      <w:r w:rsidRPr="00AA6000">
        <w:rPr>
          <w:rFonts w:ascii="Times New Roman" w:hAnsi="Times New Roman" w:cs="Times New Roman"/>
          <w:color w:val="000000" w:themeColor="text1"/>
          <w:sz w:val="28"/>
          <w:szCs w:val="28"/>
          <w:shd w:val="clear" w:color="auto" w:fill="FFFFFF"/>
        </w:rPr>
        <w:t>овала</w:t>
      </w:r>
      <w:r w:rsidR="00B65C51" w:rsidRPr="00AA6000">
        <w:rPr>
          <w:rFonts w:ascii="Times New Roman" w:hAnsi="Times New Roman" w:cs="Times New Roman"/>
          <w:color w:val="000000" w:themeColor="text1"/>
          <w:sz w:val="28"/>
          <w:szCs w:val="28"/>
          <w:shd w:val="clear" w:color="auto" w:fill="FFFFFF"/>
        </w:rPr>
        <w:t xml:space="preserve"> порядок ее передачи по наследству, </w:t>
      </w:r>
      <w:r w:rsidR="000A062C" w:rsidRPr="00AA6000">
        <w:rPr>
          <w:rFonts w:ascii="Times New Roman" w:hAnsi="Times New Roman" w:cs="Times New Roman"/>
          <w:color w:val="000000" w:themeColor="text1"/>
          <w:sz w:val="28"/>
          <w:szCs w:val="28"/>
          <w:shd w:val="clear" w:color="auto" w:fill="FFFFFF"/>
        </w:rPr>
        <w:t xml:space="preserve">по обязательствам и договорам. Основной формой </w:t>
      </w:r>
      <w:r w:rsidR="00B65C51" w:rsidRPr="00AA6000">
        <w:rPr>
          <w:rFonts w:ascii="Times New Roman" w:hAnsi="Times New Roman" w:cs="Times New Roman"/>
          <w:color w:val="000000" w:themeColor="text1"/>
          <w:sz w:val="28"/>
          <w:szCs w:val="28"/>
          <w:shd w:val="clear" w:color="auto" w:fill="FFFFFF"/>
        </w:rPr>
        <w:t xml:space="preserve">заключения договоров </w:t>
      </w:r>
      <w:r w:rsidR="000A062C" w:rsidRPr="00AA6000">
        <w:rPr>
          <w:rFonts w:ascii="Times New Roman" w:hAnsi="Times New Roman" w:cs="Times New Roman"/>
          <w:color w:val="000000" w:themeColor="text1"/>
          <w:sz w:val="28"/>
          <w:szCs w:val="28"/>
          <w:shd w:val="clear" w:color="auto" w:fill="FFFFFF"/>
        </w:rPr>
        <w:t xml:space="preserve">являлась устная форма. Договора </w:t>
      </w:r>
      <w:r w:rsidR="00B65C51" w:rsidRPr="00AA6000">
        <w:rPr>
          <w:rFonts w:ascii="Times New Roman" w:hAnsi="Times New Roman" w:cs="Times New Roman"/>
          <w:color w:val="000000" w:themeColor="text1"/>
          <w:sz w:val="28"/>
          <w:szCs w:val="28"/>
          <w:shd w:val="clear" w:color="auto" w:fill="FFFFFF"/>
        </w:rPr>
        <w:t>заключались при свидетелях,</w:t>
      </w:r>
      <w:r w:rsidRPr="00AA6000">
        <w:rPr>
          <w:rFonts w:ascii="Times New Roman" w:hAnsi="Times New Roman" w:cs="Times New Roman"/>
          <w:color w:val="000000" w:themeColor="text1"/>
          <w:sz w:val="28"/>
          <w:szCs w:val="28"/>
          <w:shd w:val="clear" w:color="auto" w:fill="FFFFFF"/>
        </w:rPr>
        <w:t xml:space="preserve"> либо на </w:t>
      </w:r>
      <w:r w:rsidR="00B65C51" w:rsidRPr="00AA6000">
        <w:rPr>
          <w:rFonts w:ascii="Times New Roman" w:hAnsi="Times New Roman" w:cs="Times New Roman"/>
          <w:color w:val="000000" w:themeColor="text1"/>
          <w:sz w:val="28"/>
          <w:szCs w:val="28"/>
          <w:shd w:val="clear" w:color="auto" w:fill="FFFFFF"/>
        </w:rPr>
        <w:t xml:space="preserve">торгу. </w:t>
      </w:r>
      <w:proofErr w:type="gramStart"/>
      <w:r w:rsidRPr="00AA6000">
        <w:rPr>
          <w:rFonts w:ascii="Times New Roman" w:hAnsi="Times New Roman" w:cs="Times New Roman"/>
          <w:color w:val="000000" w:themeColor="text1"/>
          <w:sz w:val="28"/>
          <w:szCs w:val="28"/>
          <w:shd w:val="clear" w:color="auto" w:fill="FFFFFF"/>
        </w:rPr>
        <w:t xml:space="preserve">Нужно отметить, что в Русской правде </w:t>
      </w:r>
      <w:r w:rsidR="00B65C51" w:rsidRPr="00AA6000">
        <w:rPr>
          <w:rFonts w:ascii="Times New Roman" w:hAnsi="Times New Roman" w:cs="Times New Roman"/>
          <w:color w:val="000000" w:themeColor="text1"/>
          <w:sz w:val="28"/>
          <w:szCs w:val="28"/>
          <w:shd w:val="clear" w:color="auto" w:fill="FFFFFF"/>
        </w:rPr>
        <w:t xml:space="preserve">упоминаются </w:t>
      </w:r>
      <w:r w:rsidRPr="00AA6000">
        <w:rPr>
          <w:rFonts w:ascii="Times New Roman" w:hAnsi="Times New Roman" w:cs="Times New Roman"/>
          <w:color w:val="000000" w:themeColor="text1"/>
          <w:sz w:val="28"/>
          <w:szCs w:val="28"/>
          <w:shd w:val="clear" w:color="auto" w:fill="FFFFFF"/>
        </w:rPr>
        <w:t>следующие виды договоров:</w:t>
      </w:r>
      <w:r w:rsidR="000A062C" w:rsidRPr="00AA6000">
        <w:rPr>
          <w:rFonts w:ascii="Times New Roman" w:hAnsi="Times New Roman" w:cs="Times New Roman"/>
          <w:color w:val="000000" w:themeColor="text1"/>
          <w:sz w:val="28"/>
          <w:szCs w:val="28"/>
          <w:shd w:val="clear" w:color="auto" w:fill="FFFFFF"/>
        </w:rPr>
        <w:t xml:space="preserve"> </w:t>
      </w:r>
      <w:r w:rsidRPr="00AA6000">
        <w:rPr>
          <w:rFonts w:ascii="Times New Roman" w:hAnsi="Times New Roman" w:cs="Times New Roman"/>
          <w:color w:val="000000" w:themeColor="text1"/>
          <w:sz w:val="28"/>
          <w:szCs w:val="28"/>
          <w:shd w:val="clear" w:color="auto" w:fill="FFFFFF"/>
        </w:rPr>
        <w:t>договор</w:t>
      </w:r>
      <w:r w:rsidR="00B65C51" w:rsidRPr="00AA6000">
        <w:rPr>
          <w:rFonts w:ascii="Times New Roman" w:hAnsi="Times New Roman" w:cs="Times New Roman"/>
          <w:color w:val="000000" w:themeColor="text1"/>
          <w:sz w:val="28"/>
          <w:szCs w:val="28"/>
          <w:shd w:val="clear" w:color="auto" w:fill="FFFFFF"/>
        </w:rPr>
        <w:t xml:space="preserve"> купли-продажи (людей, вещей, коней, </w:t>
      </w:r>
      <w:proofErr w:type="spellStart"/>
      <w:r w:rsidR="00B65C51" w:rsidRPr="00AA6000">
        <w:rPr>
          <w:rFonts w:ascii="Times New Roman" w:hAnsi="Times New Roman" w:cs="Times New Roman"/>
          <w:color w:val="000000" w:themeColor="text1"/>
          <w:sz w:val="28"/>
          <w:szCs w:val="28"/>
          <w:shd w:val="clear" w:color="auto" w:fill="FFFFFF"/>
        </w:rPr>
        <w:t>самопродажи</w:t>
      </w:r>
      <w:proofErr w:type="spellEnd"/>
      <w:r w:rsidR="00B65C51" w:rsidRPr="00AA6000">
        <w:rPr>
          <w:rFonts w:ascii="Times New Roman" w:hAnsi="Times New Roman" w:cs="Times New Roman"/>
          <w:color w:val="000000" w:themeColor="text1"/>
          <w:sz w:val="28"/>
          <w:szCs w:val="28"/>
          <w:shd w:val="clear" w:color="auto" w:fill="FFFFFF"/>
        </w:rPr>
        <w:t>)</w:t>
      </w:r>
      <w:r w:rsidRPr="00AA6000">
        <w:rPr>
          <w:rFonts w:ascii="Times New Roman" w:hAnsi="Times New Roman" w:cs="Times New Roman"/>
          <w:color w:val="000000" w:themeColor="text1"/>
          <w:sz w:val="28"/>
          <w:szCs w:val="28"/>
          <w:shd w:val="clear" w:color="auto" w:fill="FFFFFF"/>
        </w:rPr>
        <w:t>; договор займа (денег, вещей); договор кредитования</w:t>
      </w:r>
      <w:r w:rsidR="00B65C51" w:rsidRPr="00AA6000">
        <w:rPr>
          <w:rFonts w:ascii="Times New Roman" w:hAnsi="Times New Roman" w:cs="Times New Roman"/>
          <w:color w:val="000000" w:themeColor="text1"/>
          <w:sz w:val="28"/>
          <w:szCs w:val="28"/>
          <w:shd w:val="clear" w:color="auto" w:fill="FFFFFF"/>
        </w:rPr>
        <w:t xml:space="preserve"> (под</w:t>
      </w:r>
      <w:r w:rsidRPr="00AA6000">
        <w:rPr>
          <w:rFonts w:ascii="Times New Roman" w:hAnsi="Times New Roman" w:cs="Times New Roman"/>
          <w:color w:val="000000" w:themeColor="text1"/>
          <w:sz w:val="28"/>
          <w:szCs w:val="28"/>
          <w:shd w:val="clear" w:color="auto" w:fill="FFFFFF"/>
        </w:rPr>
        <w:t xml:space="preserve"> проценты или без); договор </w:t>
      </w:r>
      <w:r w:rsidR="00B65C51" w:rsidRPr="00AA6000">
        <w:rPr>
          <w:rFonts w:ascii="Times New Roman" w:hAnsi="Times New Roman" w:cs="Times New Roman"/>
          <w:color w:val="000000" w:themeColor="text1"/>
          <w:sz w:val="28"/>
          <w:szCs w:val="28"/>
          <w:shd w:val="clear" w:color="auto" w:fill="FFFFFF"/>
        </w:rPr>
        <w:t>личного найма (в услужение для в</w:t>
      </w:r>
      <w:r w:rsidRPr="00AA6000">
        <w:rPr>
          <w:rFonts w:ascii="Times New Roman" w:hAnsi="Times New Roman" w:cs="Times New Roman"/>
          <w:color w:val="000000" w:themeColor="text1"/>
          <w:sz w:val="28"/>
          <w:szCs w:val="28"/>
          <w:shd w:val="clear" w:color="auto" w:fill="FFFFFF"/>
        </w:rPr>
        <w:t xml:space="preserve">ыполнения определенной работы); договор хранения; </w:t>
      </w:r>
      <w:r w:rsidR="009335DB" w:rsidRPr="00AA6000">
        <w:rPr>
          <w:rFonts w:ascii="Times New Roman" w:hAnsi="Times New Roman" w:cs="Times New Roman"/>
          <w:color w:val="000000" w:themeColor="text1"/>
          <w:sz w:val="28"/>
          <w:szCs w:val="28"/>
          <w:shd w:val="clear" w:color="auto" w:fill="FFFFFF"/>
        </w:rPr>
        <w:t>д</w:t>
      </w:r>
      <w:r w:rsidRPr="00AA6000">
        <w:rPr>
          <w:rFonts w:ascii="Times New Roman" w:hAnsi="Times New Roman" w:cs="Times New Roman"/>
          <w:color w:val="000000" w:themeColor="text1"/>
          <w:sz w:val="28"/>
          <w:szCs w:val="28"/>
          <w:shd w:val="clear" w:color="auto" w:fill="FFFFFF"/>
        </w:rPr>
        <w:t>оговор поручения</w:t>
      </w:r>
      <w:r w:rsidRPr="00AA6000">
        <w:rPr>
          <w:rStyle w:val="afb"/>
          <w:rFonts w:ascii="Times New Roman" w:hAnsi="Times New Roman" w:cs="Times New Roman"/>
          <w:color w:val="000000" w:themeColor="text1"/>
          <w:sz w:val="28"/>
          <w:szCs w:val="28"/>
          <w:shd w:val="clear" w:color="auto" w:fill="FFFFFF"/>
        </w:rPr>
        <w:footnoteReference w:id="20"/>
      </w:r>
      <w:r w:rsidRPr="00AA6000">
        <w:rPr>
          <w:rFonts w:ascii="Times New Roman" w:hAnsi="Times New Roman" w:cs="Times New Roman"/>
          <w:color w:val="000000" w:themeColor="text1"/>
          <w:sz w:val="28"/>
          <w:szCs w:val="28"/>
          <w:shd w:val="clear" w:color="auto" w:fill="FFFFFF"/>
        </w:rPr>
        <w:t>.</w:t>
      </w:r>
      <w:r w:rsidR="00B65C51" w:rsidRPr="00AA6000">
        <w:rPr>
          <w:rFonts w:ascii="Times New Roman" w:hAnsi="Times New Roman" w:cs="Times New Roman"/>
          <w:color w:val="000000" w:themeColor="text1"/>
          <w:sz w:val="28"/>
          <w:szCs w:val="28"/>
          <w:shd w:val="clear" w:color="auto" w:fill="FFFFFF"/>
        </w:rPr>
        <w:t xml:space="preserve"> </w:t>
      </w:r>
      <w:proofErr w:type="gramEnd"/>
    </w:p>
    <w:p w:rsidR="009335DB" w:rsidRPr="00AA6000" w:rsidRDefault="000A062C"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lastRenderedPageBreak/>
        <w:t xml:space="preserve">Помимо Русской правды использовались и </w:t>
      </w:r>
      <w:r w:rsidR="00B65C51" w:rsidRPr="00AA6000">
        <w:rPr>
          <w:rFonts w:ascii="Times New Roman" w:hAnsi="Times New Roman" w:cs="Times New Roman"/>
          <w:color w:val="000000" w:themeColor="text1"/>
          <w:sz w:val="28"/>
          <w:szCs w:val="28"/>
          <w:shd w:val="clear" w:color="auto" w:fill="FFFFFF"/>
        </w:rPr>
        <w:t>местные правовые акты</w:t>
      </w:r>
      <w:r w:rsidR="007B1714" w:rsidRPr="00AA6000">
        <w:rPr>
          <w:rFonts w:ascii="Times New Roman" w:hAnsi="Times New Roman" w:cs="Times New Roman"/>
          <w:color w:val="000000" w:themeColor="text1"/>
          <w:sz w:val="28"/>
          <w:szCs w:val="28"/>
          <w:shd w:val="clear" w:color="auto" w:fill="FFFFFF"/>
        </w:rPr>
        <w:t>. Примером местного правового акта является</w:t>
      </w:r>
      <w:r w:rsidRPr="00AA6000">
        <w:rPr>
          <w:rFonts w:ascii="Times New Roman" w:hAnsi="Times New Roman" w:cs="Times New Roman"/>
          <w:color w:val="000000" w:themeColor="text1"/>
          <w:sz w:val="28"/>
          <w:szCs w:val="28"/>
          <w:shd w:val="clear" w:color="auto" w:fill="FFFFFF"/>
        </w:rPr>
        <w:t xml:space="preserve"> П</w:t>
      </w:r>
      <w:r w:rsidR="00B65C51" w:rsidRPr="00AA6000">
        <w:rPr>
          <w:rFonts w:ascii="Times New Roman" w:hAnsi="Times New Roman" w:cs="Times New Roman"/>
          <w:color w:val="000000" w:themeColor="text1"/>
          <w:sz w:val="28"/>
          <w:szCs w:val="28"/>
          <w:shd w:val="clear" w:color="auto" w:fill="FFFFFF"/>
        </w:rPr>
        <w:t>сковская судная грамота</w:t>
      </w:r>
      <w:r w:rsidR="009335DB" w:rsidRPr="00AA6000">
        <w:rPr>
          <w:rFonts w:ascii="Times New Roman" w:hAnsi="Times New Roman" w:cs="Times New Roman"/>
          <w:color w:val="000000" w:themeColor="text1"/>
          <w:sz w:val="28"/>
          <w:szCs w:val="28"/>
          <w:shd w:val="clear" w:color="auto" w:fill="FFFFFF"/>
        </w:rPr>
        <w:t xml:space="preserve"> 1397 года</w:t>
      </w:r>
      <w:r w:rsidR="008F3922" w:rsidRPr="00AA6000">
        <w:rPr>
          <w:rStyle w:val="afb"/>
          <w:rFonts w:ascii="Times New Roman" w:hAnsi="Times New Roman" w:cs="Times New Roman"/>
          <w:color w:val="000000" w:themeColor="text1"/>
          <w:sz w:val="28"/>
          <w:szCs w:val="28"/>
          <w:shd w:val="clear" w:color="auto" w:fill="FFFFFF"/>
        </w:rPr>
        <w:footnoteReference w:id="21"/>
      </w:r>
      <w:r w:rsidR="009335DB" w:rsidRPr="00AA6000">
        <w:rPr>
          <w:rFonts w:ascii="Times New Roman" w:hAnsi="Times New Roman" w:cs="Times New Roman"/>
          <w:color w:val="000000" w:themeColor="text1"/>
          <w:sz w:val="28"/>
          <w:szCs w:val="28"/>
          <w:shd w:val="clear" w:color="auto" w:fill="FFFFFF"/>
        </w:rPr>
        <w:t xml:space="preserve">. Согласно </w:t>
      </w:r>
      <w:r w:rsidR="007B1714" w:rsidRPr="00AA6000">
        <w:rPr>
          <w:rFonts w:ascii="Times New Roman" w:hAnsi="Times New Roman" w:cs="Times New Roman"/>
          <w:color w:val="000000" w:themeColor="text1"/>
          <w:sz w:val="28"/>
          <w:szCs w:val="28"/>
          <w:shd w:val="clear" w:color="auto" w:fill="FFFFFF"/>
        </w:rPr>
        <w:t>данной грамоте</w:t>
      </w:r>
      <w:r w:rsidRPr="00AA6000">
        <w:rPr>
          <w:rFonts w:ascii="Times New Roman" w:hAnsi="Times New Roman" w:cs="Times New Roman"/>
          <w:color w:val="000000" w:themeColor="text1"/>
          <w:sz w:val="28"/>
          <w:szCs w:val="28"/>
          <w:shd w:val="clear" w:color="auto" w:fill="FFFFFF"/>
        </w:rPr>
        <w:t xml:space="preserve"> существовали</w:t>
      </w:r>
      <w:r w:rsidR="009335DB" w:rsidRPr="00AA6000">
        <w:rPr>
          <w:rFonts w:ascii="Times New Roman" w:hAnsi="Times New Roman" w:cs="Times New Roman"/>
          <w:color w:val="000000" w:themeColor="text1"/>
          <w:sz w:val="28"/>
          <w:szCs w:val="28"/>
          <w:shd w:val="clear" w:color="auto" w:fill="FFFFFF"/>
        </w:rPr>
        <w:t xml:space="preserve"> следующие виды договоров:</w:t>
      </w:r>
    </w:p>
    <w:p w:rsidR="009335DB" w:rsidRPr="00AA6000" w:rsidRDefault="009335DB"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Д</w:t>
      </w:r>
      <w:r w:rsidR="00B65C51" w:rsidRPr="00AA6000">
        <w:rPr>
          <w:rFonts w:ascii="Times New Roman" w:hAnsi="Times New Roman" w:cs="Times New Roman"/>
          <w:color w:val="000000" w:themeColor="text1"/>
          <w:sz w:val="28"/>
          <w:szCs w:val="28"/>
          <w:shd w:val="clear" w:color="auto" w:fill="FFFFFF"/>
        </w:rPr>
        <w:t xml:space="preserve">оговор купли-продажи. Согласно грамоте, проданные вещи должны быть доброкачественными. Вещи должны принадлежать продавцу на законном основании. </w:t>
      </w:r>
    </w:p>
    <w:p w:rsidR="009335DB" w:rsidRPr="00AA6000" w:rsidRDefault="009335DB"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r w:rsidR="007B1714" w:rsidRPr="00AA6000">
        <w:rPr>
          <w:rFonts w:ascii="Times New Roman" w:hAnsi="Times New Roman" w:cs="Times New Roman"/>
          <w:color w:val="000000" w:themeColor="text1"/>
          <w:sz w:val="28"/>
          <w:szCs w:val="28"/>
          <w:shd w:val="clear" w:color="auto" w:fill="FFFFFF"/>
        </w:rPr>
        <w:t xml:space="preserve">Договор заклада, предметом которого являлась недвижимость. </w:t>
      </w:r>
      <w:r w:rsidR="00B65C51" w:rsidRPr="00AA6000">
        <w:rPr>
          <w:rFonts w:ascii="Times New Roman" w:hAnsi="Times New Roman" w:cs="Times New Roman"/>
          <w:color w:val="000000" w:themeColor="text1"/>
          <w:sz w:val="28"/>
          <w:szCs w:val="28"/>
          <w:shd w:val="clear" w:color="auto" w:fill="FFFFFF"/>
        </w:rPr>
        <w:t xml:space="preserve"> </w:t>
      </w:r>
    </w:p>
    <w:p w:rsidR="009335DB" w:rsidRPr="00AA6000" w:rsidRDefault="009335DB"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r w:rsidR="008D3C3A" w:rsidRPr="00AA6000">
        <w:rPr>
          <w:rFonts w:ascii="Times New Roman" w:hAnsi="Times New Roman" w:cs="Times New Roman"/>
          <w:color w:val="000000" w:themeColor="text1"/>
          <w:sz w:val="28"/>
          <w:szCs w:val="28"/>
          <w:shd w:val="clear" w:color="auto" w:fill="FFFFFF"/>
        </w:rPr>
        <w:t>Договор займа</w:t>
      </w:r>
      <w:r w:rsidR="007B1714" w:rsidRPr="00AA6000">
        <w:rPr>
          <w:rFonts w:ascii="Times New Roman" w:hAnsi="Times New Roman" w:cs="Times New Roman"/>
          <w:color w:val="000000" w:themeColor="text1"/>
          <w:sz w:val="28"/>
          <w:szCs w:val="28"/>
          <w:shd w:val="clear" w:color="auto" w:fill="FFFFFF"/>
        </w:rPr>
        <w:t>, который заключался с залогом или без, в зависимости от суммы займа.</w:t>
      </w:r>
      <w:r w:rsidR="008D3C3A" w:rsidRPr="00AA6000">
        <w:rPr>
          <w:rFonts w:ascii="Times New Roman" w:hAnsi="Times New Roman" w:cs="Times New Roman"/>
          <w:color w:val="000000" w:themeColor="text1"/>
          <w:sz w:val="28"/>
          <w:szCs w:val="28"/>
          <w:shd w:val="clear" w:color="auto" w:fill="FFFFFF"/>
        </w:rPr>
        <w:t xml:space="preserve"> </w:t>
      </w:r>
      <w:r w:rsidR="007B1714" w:rsidRPr="00AA6000">
        <w:rPr>
          <w:rFonts w:ascii="Times New Roman" w:hAnsi="Times New Roman" w:cs="Times New Roman"/>
          <w:color w:val="000000" w:themeColor="text1"/>
          <w:sz w:val="28"/>
          <w:szCs w:val="28"/>
          <w:shd w:val="clear" w:color="auto" w:fill="FFFFFF"/>
        </w:rPr>
        <w:t xml:space="preserve">Так, например, </w:t>
      </w:r>
      <w:proofErr w:type="spellStart"/>
      <w:r w:rsidR="007B1714" w:rsidRPr="00AA6000">
        <w:rPr>
          <w:rFonts w:ascii="Times New Roman" w:hAnsi="Times New Roman" w:cs="Times New Roman"/>
          <w:color w:val="000000" w:themeColor="text1"/>
          <w:sz w:val="28"/>
          <w:szCs w:val="28"/>
          <w:shd w:val="clear" w:color="auto" w:fill="FFFFFF"/>
        </w:rPr>
        <w:t>з</w:t>
      </w:r>
      <w:r w:rsidR="00B65C51" w:rsidRPr="00AA6000">
        <w:rPr>
          <w:rFonts w:ascii="Times New Roman" w:hAnsi="Times New Roman" w:cs="Times New Roman"/>
          <w:color w:val="000000" w:themeColor="text1"/>
          <w:sz w:val="28"/>
          <w:szCs w:val="28"/>
          <w:shd w:val="clear" w:color="auto" w:fill="FFFFFF"/>
        </w:rPr>
        <w:t>айм</w:t>
      </w:r>
      <w:proofErr w:type="spellEnd"/>
      <w:r w:rsidR="00B65C51" w:rsidRPr="00AA6000">
        <w:rPr>
          <w:rFonts w:ascii="Times New Roman" w:hAnsi="Times New Roman" w:cs="Times New Roman"/>
          <w:color w:val="000000" w:themeColor="text1"/>
          <w:sz w:val="28"/>
          <w:szCs w:val="28"/>
          <w:shd w:val="clear" w:color="auto" w:fill="FFFFFF"/>
        </w:rPr>
        <w:t xml:space="preserve"> на сумму до одного рубля</w:t>
      </w:r>
      <w:r w:rsidR="002E0D0C" w:rsidRPr="00AA6000">
        <w:rPr>
          <w:rFonts w:ascii="Times New Roman" w:hAnsi="Times New Roman" w:cs="Times New Roman"/>
          <w:color w:val="000000" w:themeColor="text1"/>
          <w:sz w:val="28"/>
          <w:szCs w:val="28"/>
          <w:shd w:val="clear" w:color="auto" w:fill="FFFFFF"/>
        </w:rPr>
        <w:t>,</w:t>
      </w:r>
      <w:r w:rsidR="00B65C51" w:rsidRPr="00AA6000">
        <w:rPr>
          <w:rFonts w:ascii="Times New Roman" w:hAnsi="Times New Roman" w:cs="Times New Roman"/>
          <w:color w:val="000000" w:themeColor="text1"/>
          <w:sz w:val="28"/>
          <w:szCs w:val="28"/>
          <w:shd w:val="clear" w:color="auto" w:fill="FFFFFF"/>
        </w:rPr>
        <w:t xml:space="preserve"> мог совершаться в устной форме при свидетелях и без залога</w:t>
      </w:r>
      <w:r w:rsidRPr="00AA6000">
        <w:rPr>
          <w:rFonts w:ascii="Times New Roman" w:hAnsi="Times New Roman" w:cs="Times New Roman"/>
          <w:color w:val="000000" w:themeColor="text1"/>
          <w:sz w:val="28"/>
          <w:szCs w:val="28"/>
          <w:shd w:val="clear" w:color="auto" w:fill="FFFFFF"/>
        </w:rPr>
        <w:t xml:space="preserve">, </w:t>
      </w:r>
      <w:r w:rsidR="00B65C51" w:rsidRPr="00AA6000">
        <w:rPr>
          <w:rFonts w:ascii="Times New Roman" w:hAnsi="Times New Roman" w:cs="Times New Roman"/>
          <w:color w:val="000000" w:themeColor="text1"/>
          <w:sz w:val="28"/>
          <w:szCs w:val="28"/>
          <w:shd w:val="clear" w:color="auto" w:fill="FFFFFF"/>
        </w:rPr>
        <w:t>свыше рубля представлялся имущественный залог, без которого иск запрещалось рассматривать</w:t>
      </w:r>
      <w:r w:rsidRPr="00AA6000">
        <w:rPr>
          <w:rFonts w:ascii="Times New Roman" w:hAnsi="Times New Roman" w:cs="Times New Roman"/>
          <w:color w:val="000000" w:themeColor="text1"/>
          <w:sz w:val="28"/>
          <w:szCs w:val="28"/>
          <w:shd w:val="clear" w:color="auto" w:fill="FFFFFF"/>
        </w:rPr>
        <w:t xml:space="preserve">. </w:t>
      </w:r>
    </w:p>
    <w:p w:rsidR="009335DB" w:rsidRPr="00AA6000" w:rsidRDefault="009335DB"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r w:rsidR="00B65C51" w:rsidRPr="00AA6000">
        <w:rPr>
          <w:rFonts w:ascii="Times New Roman" w:hAnsi="Times New Roman" w:cs="Times New Roman"/>
          <w:color w:val="000000" w:themeColor="text1"/>
          <w:sz w:val="28"/>
          <w:szCs w:val="28"/>
          <w:shd w:val="clear" w:color="auto" w:fill="FFFFFF"/>
        </w:rPr>
        <w:t>Договор дарения</w:t>
      </w:r>
      <w:r w:rsidR="007B1714" w:rsidRPr="00AA6000">
        <w:rPr>
          <w:rFonts w:ascii="Times New Roman" w:hAnsi="Times New Roman" w:cs="Times New Roman"/>
          <w:color w:val="000000" w:themeColor="text1"/>
          <w:sz w:val="28"/>
          <w:szCs w:val="28"/>
          <w:shd w:val="clear" w:color="auto" w:fill="FFFFFF"/>
        </w:rPr>
        <w:t>, который возникал, когда с</w:t>
      </w:r>
      <w:r w:rsidR="00B65C51" w:rsidRPr="00AA6000">
        <w:rPr>
          <w:rFonts w:ascii="Times New Roman" w:hAnsi="Times New Roman" w:cs="Times New Roman"/>
          <w:color w:val="000000" w:themeColor="text1"/>
          <w:sz w:val="28"/>
          <w:szCs w:val="28"/>
          <w:shd w:val="clear" w:color="auto" w:fill="FFFFFF"/>
        </w:rPr>
        <w:t xml:space="preserve">обственник </w:t>
      </w:r>
      <w:r w:rsidR="007B1714" w:rsidRPr="00AA6000">
        <w:rPr>
          <w:rFonts w:ascii="Times New Roman" w:hAnsi="Times New Roman" w:cs="Times New Roman"/>
          <w:color w:val="000000" w:themeColor="text1"/>
          <w:sz w:val="28"/>
          <w:szCs w:val="28"/>
          <w:shd w:val="clear" w:color="auto" w:fill="FFFFFF"/>
        </w:rPr>
        <w:t>дарил</w:t>
      </w:r>
      <w:r w:rsidR="00B65C51" w:rsidRPr="00AA6000">
        <w:rPr>
          <w:rFonts w:ascii="Times New Roman" w:hAnsi="Times New Roman" w:cs="Times New Roman"/>
          <w:color w:val="000000" w:themeColor="text1"/>
          <w:sz w:val="28"/>
          <w:szCs w:val="28"/>
          <w:shd w:val="clear" w:color="auto" w:fill="FFFFFF"/>
        </w:rPr>
        <w:t xml:space="preserve"> движимое и недвижимое имущество родственникам в присутствии священника и свидетелей. </w:t>
      </w:r>
    </w:p>
    <w:p w:rsidR="009335DB" w:rsidRPr="00AA6000" w:rsidRDefault="009335DB"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r w:rsidR="00B65C51" w:rsidRPr="00AA6000">
        <w:rPr>
          <w:rFonts w:ascii="Times New Roman" w:hAnsi="Times New Roman" w:cs="Times New Roman"/>
          <w:color w:val="000000" w:themeColor="text1"/>
          <w:sz w:val="28"/>
          <w:szCs w:val="28"/>
          <w:shd w:val="clear" w:color="auto" w:fill="FFFFFF"/>
        </w:rPr>
        <w:t>Договор поклажи</w:t>
      </w:r>
      <w:r w:rsidRPr="00AA6000">
        <w:rPr>
          <w:rFonts w:ascii="Times New Roman" w:hAnsi="Times New Roman" w:cs="Times New Roman"/>
          <w:color w:val="000000" w:themeColor="text1"/>
          <w:sz w:val="28"/>
          <w:szCs w:val="28"/>
          <w:shd w:val="clear" w:color="auto" w:fill="FFFFFF"/>
        </w:rPr>
        <w:t xml:space="preserve"> (хранения)</w:t>
      </w:r>
      <w:r w:rsidR="00B65C51" w:rsidRPr="00AA6000">
        <w:rPr>
          <w:rFonts w:ascii="Times New Roman" w:hAnsi="Times New Roman" w:cs="Times New Roman"/>
          <w:color w:val="000000" w:themeColor="text1"/>
          <w:sz w:val="28"/>
          <w:szCs w:val="28"/>
          <w:shd w:val="clear" w:color="auto" w:fill="FFFFFF"/>
        </w:rPr>
        <w:t xml:space="preserve">. При заключении </w:t>
      </w:r>
      <w:r w:rsidRPr="00AA6000">
        <w:rPr>
          <w:rFonts w:ascii="Times New Roman" w:hAnsi="Times New Roman" w:cs="Times New Roman"/>
          <w:color w:val="000000" w:themeColor="text1"/>
          <w:sz w:val="28"/>
          <w:szCs w:val="28"/>
          <w:shd w:val="clear" w:color="auto" w:fill="FFFFFF"/>
        </w:rPr>
        <w:t xml:space="preserve">данного договора </w:t>
      </w:r>
      <w:r w:rsidR="00B65C51" w:rsidRPr="00AA6000">
        <w:rPr>
          <w:rFonts w:ascii="Times New Roman" w:hAnsi="Times New Roman" w:cs="Times New Roman"/>
          <w:color w:val="000000" w:themeColor="text1"/>
          <w:sz w:val="28"/>
          <w:szCs w:val="28"/>
          <w:shd w:val="clear" w:color="auto" w:fill="FFFFFF"/>
        </w:rPr>
        <w:t xml:space="preserve">требовалось его письменное оформление с передачей копии властям (ст. ст. 14, 16, 17 – 19, 45, 103). </w:t>
      </w:r>
    </w:p>
    <w:p w:rsidR="009335DB" w:rsidRPr="00AA6000" w:rsidRDefault="009335DB"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r w:rsidR="00B65C51" w:rsidRPr="00AA6000">
        <w:rPr>
          <w:rFonts w:ascii="Times New Roman" w:hAnsi="Times New Roman" w:cs="Times New Roman"/>
          <w:color w:val="000000" w:themeColor="text1"/>
          <w:sz w:val="28"/>
          <w:szCs w:val="28"/>
          <w:shd w:val="clear" w:color="auto" w:fill="FFFFFF"/>
        </w:rPr>
        <w:t>Договор поручительства</w:t>
      </w:r>
      <w:r w:rsidR="007B1714" w:rsidRPr="00AA6000">
        <w:rPr>
          <w:rFonts w:ascii="Times New Roman" w:hAnsi="Times New Roman" w:cs="Times New Roman"/>
          <w:color w:val="000000" w:themeColor="text1"/>
          <w:sz w:val="28"/>
          <w:szCs w:val="28"/>
          <w:shd w:val="clear" w:color="auto" w:fill="FFFFFF"/>
        </w:rPr>
        <w:t xml:space="preserve">, который заключался в </w:t>
      </w:r>
      <w:r w:rsidRPr="00AA6000">
        <w:rPr>
          <w:rFonts w:ascii="Times New Roman" w:hAnsi="Times New Roman" w:cs="Times New Roman"/>
          <w:color w:val="000000" w:themeColor="text1"/>
          <w:sz w:val="28"/>
          <w:szCs w:val="28"/>
          <w:shd w:val="clear" w:color="auto" w:fill="FFFFFF"/>
        </w:rPr>
        <w:t>случае</w:t>
      </w:r>
      <w:r w:rsidR="007B1714" w:rsidRPr="00AA6000">
        <w:rPr>
          <w:rFonts w:ascii="Times New Roman" w:hAnsi="Times New Roman" w:cs="Times New Roman"/>
          <w:color w:val="000000" w:themeColor="text1"/>
          <w:sz w:val="28"/>
          <w:szCs w:val="28"/>
          <w:shd w:val="clear" w:color="auto" w:fill="FFFFFF"/>
        </w:rPr>
        <w:t xml:space="preserve"> необходимости наличия</w:t>
      </w:r>
      <w:r w:rsidR="00B65C51" w:rsidRPr="00AA6000">
        <w:rPr>
          <w:rFonts w:ascii="Times New Roman" w:hAnsi="Times New Roman" w:cs="Times New Roman"/>
          <w:color w:val="000000" w:themeColor="text1"/>
          <w:sz w:val="28"/>
          <w:szCs w:val="28"/>
          <w:shd w:val="clear" w:color="auto" w:fill="FFFFFF"/>
        </w:rPr>
        <w:t xml:space="preserve"> </w:t>
      </w:r>
      <w:r w:rsidR="007B1714" w:rsidRPr="00AA6000">
        <w:rPr>
          <w:rFonts w:ascii="Times New Roman" w:hAnsi="Times New Roman" w:cs="Times New Roman"/>
          <w:color w:val="000000" w:themeColor="text1"/>
          <w:sz w:val="28"/>
          <w:szCs w:val="28"/>
          <w:shd w:val="clear" w:color="auto" w:fill="FFFFFF"/>
        </w:rPr>
        <w:t>денег.</w:t>
      </w:r>
      <w:r w:rsidR="00B65C51" w:rsidRPr="00AA6000">
        <w:rPr>
          <w:rFonts w:ascii="Times New Roman" w:hAnsi="Times New Roman" w:cs="Times New Roman"/>
          <w:color w:val="000000" w:themeColor="text1"/>
          <w:sz w:val="28"/>
          <w:szCs w:val="28"/>
          <w:shd w:val="clear" w:color="auto" w:fill="FFFFFF"/>
        </w:rPr>
        <w:t xml:space="preserve"> </w:t>
      </w:r>
    </w:p>
    <w:p w:rsidR="008145D8" w:rsidRPr="00AA6000" w:rsidRDefault="009335DB" w:rsidP="00DC4DD7">
      <w:pPr>
        <w:spacing w:after="0"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 </w:t>
      </w:r>
      <w:r w:rsidR="00B65C51" w:rsidRPr="00AA6000">
        <w:rPr>
          <w:rFonts w:ascii="Times New Roman" w:hAnsi="Times New Roman" w:cs="Times New Roman"/>
          <w:color w:val="000000" w:themeColor="text1"/>
          <w:sz w:val="28"/>
          <w:szCs w:val="28"/>
          <w:shd w:val="clear" w:color="auto" w:fill="FFFFFF"/>
        </w:rPr>
        <w:t>Договор найма. В нем определялись права и обязанности сторон, и заключался он при поступлении в обслуживание, обучении ремеслу, в хозяйственную зависимость (</w:t>
      </w:r>
      <w:proofErr w:type="spellStart"/>
      <w:r w:rsidR="00B65C51" w:rsidRPr="00AA6000">
        <w:rPr>
          <w:rFonts w:ascii="Times New Roman" w:hAnsi="Times New Roman" w:cs="Times New Roman"/>
          <w:color w:val="000000" w:themeColor="text1"/>
          <w:sz w:val="28"/>
          <w:szCs w:val="28"/>
          <w:shd w:val="clear" w:color="auto" w:fill="FFFFFF"/>
        </w:rPr>
        <w:t>шорничество</w:t>
      </w:r>
      <w:proofErr w:type="spellEnd"/>
      <w:r w:rsidR="00B65C51" w:rsidRPr="00AA6000">
        <w:rPr>
          <w:rFonts w:ascii="Times New Roman" w:hAnsi="Times New Roman" w:cs="Times New Roman"/>
          <w:color w:val="000000" w:themeColor="text1"/>
          <w:sz w:val="28"/>
          <w:szCs w:val="28"/>
          <w:shd w:val="clear" w:color="auto" w:fill="FFFFFF"/>
        </w:rPr>
        <w:t xml:space="preserve">). </w:t>
      </w:r>
      <w:r w:rsidRPr="00AA6000">
        <w:rPr>
          <w:rFonts w:ascii="Times New Roman" w:hAnsi="Times New Roman" w:cs="Times New Roman"/>
          <w:color w:val="000000" w:themeColor="text1"/>
          <w:sz w:val="28"/>
          <w:szCs w:val="28"/>
          <w:shd w:val="clear" w:color="auto" w:fill="FFFFFF"/>
        </w:rPr>
        <w:t xml:space="preserve"> </w:t>
      </w:r>
    </w:p>
    <w:p w:rsidR="008145D8" w:rsidRPr="00AA6000" w:rsidRDefault="008145D8" w:rsidP="00DC4DD7">
      <w:pPr>
        <w:spacing w:after="0" w:line="360" w:lineRule="auto"/>
        <w:ind w:firstLine="709"/>
        <w:jc w:val="both"/>
        <w:rPr>
          <w:rStyle w:val="20"/>
          <w:rFonts w:eastAsiaTheme="minorHAnsi"/>
          <w:b w:val="0"/>
          <w:color w:val="000000" w:themeColor="text1"/>
          <w:szCs w:val="28"/>
        </w:rPr>
      </w:pPr>
      <w:r w:rsidRPr="00AA6000">
        <w:rPr>
          <w:rFonts w:ascii="Times New Roman" w:hAnsi="Times New Roman" w:cs="Times New Roman"/>
          <w:color w:val="000000" w:themeColor="text1"/>
          <w:sz w:val="28"/>
          <w:szCs w:val="28"/>
          <w:shd w:val="clear" w:color="auto" w:fill="FFFFFF"/>
        </w:rPr>
        <w:t xml:space="preserve">Таким образом, </w:t>
      </w:r>
      <w:r w:rsidRPr="00AA6000">
        <w:rPr>
          <w:rStyle w:val="20"/>
          <w:rFonts w:eastAsiaTheme="minorHAnsi"/>
          <w:b w:val="0"/>
          <w:color w:val="000000" w:themeColor="text1"/>
          <w:szCs w:val="28"/>
        </w:rPr>
        <w:t>история классификации договоров уходит в далекое прошлое и берет свое начало еще в Древнем мире. Еще в период Древней Руси были выделены такие виды договоров, как договор купли</w:t>
      </w:r>
      <w:r w:rsidR="007B1714" w:rsidRPr="00AA6000">
        <w:rPr>
          <w:rStyle w:val="20"/>
          <w:rFonts w:eastAsiaTheme="minorHAnsi"/>
          <w:b w:val="0"/>
          <w:color w:val="000000" w:themeColor="text1"/>
          <w:szCs w:val="28"/>
        </w:rPr>
        <w:t xml:space="preserve"> </w:t>
      </w:r>
      <w:r w:rsidRPr="00AA6000">
        <w:rPr>
          <w:rStyle w:val="20"/>
          <w:rFonts w:eastAsiaTheme="minorHAnsi"/>
          <w:b w:val="0"/>
          <w:color w:val="000000" w:themeColor="text1"/>
          <w:szCs w:val="28"/>
        </w:rPr>
        <w:t>- продаж</w:t>
      </w:r>
      <w:r w:rsidR="007B1714" w:rsidRPr="00AA6000">
        <w:rPr>
          <w:rStyle w:val="20"/>
          <w:rFonts w:eastAsiaTheme="minorHAnsi"/>
          <w:b w:val="0"/>
          <w:color w:val="000000" w:themeColor="text1"/>
          <w:szCs w:val="28"/>
        </w:rPr>
        <w:t>и, дарения, хранения, поручения, найма.</w:t>
      </w:r>
    </w:p>
    <w:p w:rsidR="00D7452B" w:rsidRDefault="00D7452B" w:rsidP="004079A4">
      <w:pPr>
        <w:spacing w:after="0" w:line="360" w:lineRule="auto"/>
        <w:jc w:val="center"/>
        <w:rPr>
          <w:rStyle w:val="20"/>
          <w:rFonts w:eastAsiaTheme="minorHAnsi"/>
          <w:color w:val="000000" w:themeColor="text1"/>
          <w:szCs w:val="28"/>
        </w:rPr>
      </w:pPr>
      <w:bookmarkStart w:id="13" w:name="_Toc19881393"/>
    </w:p>
    <w:p w:rsidR="00AB2D6F" w:rsidRDefault="00AB2D6F" w:rsidP="004079A4">
      <w:pPr>
        <w:spacing w:after="0" w:line="360" w:lineRule="auto"/>
        <w:jc w:val="center"/>
        <w:rPr>
          <w:rStyle w:val="20"/>
          <w:rFonts w:eastAsiaTheme="minorHAnsi"/>
          <w:color w:val="000000" w:themeColor="text1"/>
          <w:szCs w:val="28"/>
        </w:rPr>
      </w:pPr>
    </w:p>
    <w:p w:rsidR="00AB2D6F" w:rsidRDefault="00AB2D6F" w:rsidP="004079A4">
      <w:pPr>
        <w:spacing w:after="0" w:line="360" w:lineRule="auto"/>
        <w:jc w:val="center"/>
        <w:rPr>
          <w:rStyle w:val="20"/>
          <w:rFonts w:eastAsiaTheme="minorHAnsi"/>
          <w:color w:val="000000" w:themeColor="text1"/>
          <w:szCs w:val="28"/>
        </w:rPr>
      </w:pPr>
    </w:p>
    <w:p w:rsidR="009D682C" w:rsidRDefault="009D682C" w:rsidP="00432775">
      <w:pPr>
        <w:spacing w:after="0" w:line="360" w:lineRule="auto"/>
        <w:jc w:val="center"/>
        <w:rPr>
          <w:rFonts w:ascii="Times New Roman" w:hAnsi="Times New Roman" w:cs="Times New Roman"/>
          <w:b/>
          <w:color w:val="000000" w:themeColor="text1"/>
          <w:sz w:val="28"/>
          <w:szCs w:val="28"/>
        </w:rPr>
      </w:pPr>
      <w:r w:rsidRPr="00AA6000">
        <w:rPr>
          <w:rStyle w:val="20"/>
          <w:rFonts w:eastAsiaTheme="minorHAnsi"/>
          <w:color w:val="000000" w:themeColor="text1"/>
          <w:szCs w:val="28"/>
        </w:rPr>
        <w:lastRenderedPageBreak/>
        <w:t>2</w:t>
      </w:r>
      <w:r w:rsidRPr="00AA6000">
        <w:rPr>
          <w:rFonts w:ascii="Times New Roman" w:hAnsi="Times New Roman" w:cs="Times New Roman"/>
          <w:b/>
          <w:color w:val="000000" w:themeColor="text1"/>
          <w:sz w:val="28"/>
          <w:szCs w:val="28"/>
        </w:rPr>
        <w:t>.2. Классификация гражданско</w:t>
      </w:r>
      <w:r w:rsidR="00AB2D6F">
        <w:rPr>
          <w:rFonts w:ascii="Times New Roman" w:hAnsi="Times New Roman" w:cs="Times New Roman"/>
          <w:b/>
          <w:color w:val="000000" w:themeColor="text1"/>
          <w:sz w:val="28"/>
          <w:szCs w:val="28"/>
        </w:rPr>
        <w:t>-</w:t>
      </w:r>
      <w:r w:rsidRPr="00AA6000">
        <w:rPr>
          <w:rFonts w:ascii="Times New Roman" w:hAnsi="Times New Roman" w:cs="Times New Roman"/>
          <w:b/>
          <w:color w:val="000000" w:themeColor="text1"/>
          <w:sz w:val="28"/>
          <w:szCs w:val="28"/>
        </w:rPr>
        <w:t>правовых договоров</w:t>
      </w:r>
      <w:r w:rsidR="00B36080">
        <w:rPr>
          <w:rFonts w:ascii="Times New Roman" w:hAnsi="Times New Roman" w:cs="Times New Roman"/>
          <w:b/>
          <w:color w:val="000000" w:themeColor="text1"/>
          <w:sz w:val="28"/>
          <w:szCs w:val="28"/>
        </w:rPr>
        <w:t xml:space="preserve"> в доктрине</w:t>
      </w:r>
    </w:p>
    <w:p w:rsidR="00AB2D6F" w:rsidRPr="00AA6000" w:rsidRDefault="00AB2D6F" w:rsidP="00432775">
      <w:pPr>
        <w:spacing w:after="0" w:line="360" w:lineRule="auto"/>
        <w:jc w:val="center"/>
        <w:rPr>
          <w:rFonts w:ascii="Times New Roman" w:hAnsi="Times New Roman" w:cs="Times New Roman"/>
          <w:color w:val="000000" w:themeColor="text1"/>
          <w:sz w:val="28"/>
          <w:szCs w:val="28"/>
        </w:rPr>
      </w:pPr>
    </w:p>
    <w:p w:rsidR="00B1628C" w:rsidRDefault="007B1714" w:rsidP="009D682C">
      <w:pPr>
        <w:pStyle w:val="ac"/>
        <w:spacing w:line="360" w:lineRule="auto"/>
        <w:ind w:firstLine="709"/>
        <w:jc w:val="both"/>
        <w:rPr>
          <w:rStyle w:val="10"/>
          <w:rFonts w:ascii="Times New Roman" w:hAnsi="Times New Roman" w:cs="Times New Roman"/>
          <w:b w:val="0"/>
          <w:color w:val="000000" w:themeColor="text1"/>
        </w:rPr>
      </w:pPr>
      <w:bookmarkStart w:id="14" w:name="_Toc19881395"/>
      <w:r w:rsidRPr="00AA6000">
        <w:rPr>
          <w:rStyle w:val="10"/>
          <w:rFonts w:ascii="Times New Roman" w:hAnsi="Times New Roman" w:cs="Times New Roman"/>
          <w:b w:val="0"/>
          <w:color w:val="000000" w:themeColor="text1"/>
        </w:rPr>
        <w:t>С развитием</w:t>
      </w:r>
      <w:r w:rsidR="009D682C" w:rsidRPr="00AA6000">
        <w:rPr>
          <w:rStyle w:val="10"/>
          <w:rFonts w:ascii="Times New Roman" w:hAnsi="Times New Roman" w:cs="Times New Roman"/>
          <w:b w:val="0"/>
          <w:color w:val="000000" w:themeColor="text1"/>
        </w:rPr>
        <w:t xml:space="preserve"> общественных отношений</w:t>
      </w:r>
      <w:r w:rsidR="00441033" w:rsidRPr="00AA6000">
        <w:rPr>
          <w:rStyle w:val="10"/>
          <w:rFonts w:ascii="Times New Roman" w:hAnsi="Times New Roman" w:cs="Times New Roman"/>
          <w:b w:val="0"/>
          <w:color w:val="000000" w:themeColor="text1"/>
        </w:rPr>
        <w:t xml:space="preserve"> и</w:t>
      </w:r>
      <w:r w:rsidR="009D682C" w:rsidRPr="00AA6000">
        <w:rPr>
          <w:rStyle w:val="10"/>
          <w:rFonts w:ascii="Times New Roman" w:hAnsi="Times New Roman" w:cs="Times New Roman"/>
          <w:b w:val="0"/>
          <w:color w:val="000000" w:themeColor="text1"/>
        </w:rPr>
        <w:t xml:space="preserve"> </w:t>
      </w:r>
      <w:r w:rsidRPr="00AA6000">
        <w:rPr>
          <w:rStyle w:val="10"/>
          <w:rFonts w:ascii="Times New Roman" w:hAnsi="Times New Roman" w:cs="Times New Roman"/>
          <w:b w:val="0"/>
          <w:color w:val="000000" w:themeColor="text1"/>
        </w:rPr>
        <w:t>появлением</w:t>
      </w:r>
      <w:r w:rsidR="009D682C" w:rsidRPr="00AA6000">
        <w:rPr>
          <w:rStyle w:val="10"/>
          <w:rFonts w:ascii="Times New Roman" w:hAnsi="Times New Roman" w:cs="Times New Roman"/>
          <w:b w:val="0"/>
          <w:color w:val="000000" w:themeColor="text1"/>
        </w:rPr>
        <w:t xml:space="preserve"> различны</w:t>
      </w:r>
      <w:r w:rsidRPr="00AA6000">
        <w:rPr>
          <w:rStyle w:val="10"/>
          <w:rFonts w:ascii="Times New Roman" w:hAnsi="Times New Roman" w:cs="Times New Roman"/>
          <w:b w:val="0"/>
          <w:color w:val="000000" w:themeColor="text1"/>
        </w:rPr>
        <w:t>х</w:t>
      </w:r>
      <w:r w:rsidR="009D682C" w:rsidRPr="00AA6000">
        <w:rPr>
          <w:rStyle w:val="10"/>
          <w:rFonts w:ascii="Times New Roman" w:hAnsi="Times New Roman" w:cs="Times New Roman"/>
          <w:b w:val="0"/>
          <w:color w:val="000000" w:themeColor="text1"/>
        </w:rPr>
        <w:t xml:space="preserve"> договоров </w:t>
      </w:r>
      <w:r w:rsidRPr="00AA6000">
        <w:rPr>
          <w:rStyle w:val="10"/>
          <w:rFonts w:ascii="Times New Roman" w:hAnsi="Times New Roman" w:cs="Times New Roman"/>
          <w:b w:val="0"/>
          <w:color w:val="000000" w:themeColor="text1"/>
        </w:rPr>
        <w:t>возникла необходимость</w:t>
      </w:r>
      <w:r w:rsidR="009D682C" w:rsidRPr="00AA6000">
        <w:rPr>
          <w:rStyle w:val="10"/>
          <w:rFonts w:ascii="Times New Roman" w:hAnsi="Times New Roman" w:cs="Times New Roman"/>
          <w:b w:val="0"/>
          <w:color w:val="000000" w:themeColor="text1"/>
        </w:rPr>
        <w:t xml:space="preserve"> </w:t>
      </w:r>
      <w:r w:rsidR="00441033" w:rsidRPr="00AA6000">
        <w:rPr>
          <w:rStyle w:val="10"/>
          <w:rFonts w:ascii="Times New Roman" w:hAnsi="Times New Roman" w:cs="Times New Roman"/>
          <w:b w:val="0"/>
          <w:color w:val="000000" w:themeColor="text1"/>
        </w:rPr>
        <w:t xml:space="preserve">договора </w:t>
      </w:r>
      <w:r w:rsidR="009D682C" w:rsidRPr="00AA6000">
        <w:rPr>
          <w:rStyle w:val="10"/>
          <w:rFonts w:ascii="Times New Roman" w:hAnsi="Times New Roman" w:cs="Times New Roman"/>
          <w:b w:val="0"/>
          <w:color w:val="000000" w:themeColor="text1"/>
        </w:rPr>
        <w:t>классифици</w:t>
      </w:r>
      <w:bookmarkEnd w:id="14"/>
      <w:r w:rsidR="00441033" w:rsidRPr="00AA6000">
        <w:rPr>
          <w:rStyle w:val="10"/>
          <w:rFonts w:ascii="Times New Roman" w:hAnsi="Times New Roman" w:cs="Times New Roman"/>
          <w:b w:val="0"/>
          <w:color w:val="000000" w:themeColor="text1"/>
        </w:rPr>
        <w:t>ровать на группы</w:t>
      </w:r>
      <w:r w:rsidRPr="00AA6000">
        <w:rPr>
          <w:rStyle w:val="10"/>
          <w:rFonts w:ascii="Times New Roman" w:hAnsi="Times New Roman" w:cs="Times New Roman"/>
          <w:b w:val="0"/>
          <w:color w:val="000000" w:themeColor="text1"/>
        </w:rPr>
        <w:t>.</w:t>
      </w:r>
      <w:bookmarkStart w:id="15" w:name="_Toc19881396"/>
      <w:r w:rsidRPr="00AA6000">
        <w:rPr>
          <w:rStyle w:val="10"/>
          <w:rFonts w:ascii="Times New Roman" w:hAnsi="Times New Roman" w:cs="Times New Roman"/>
          <w:b w:val="0"/>
          <w:color w:val="000000" w:themeColor="text1"/>
        </w:rPr>
        <w:t xml:space="preserve"> </w:t>
      </w:r>
      <w:r w:rsidR="009D682C" w:rsidRPr="00AA6000">
        <w:rPr>
          <w:rStyle w:val="10"/>
          <w:rFonts w:ascii="Times New Roman" w:hAnsi="Times New Roman" w:cs="Times New Roman"/>
          <w:b w:val="0"/>
          <w:color w:val="000000" w:themeColor="text1"/>
        </w:rPr>
        <w:t xml:space="preserve">В юридической литературе </w:t>
      </w:r>
      <w:r w:rsidRPr="00AA6000">
        <w:rPr>
          <w:rStyle w:val="10"/>
          <w:rFonts w:ascii="Times New Roman" w:hAnsi="Times New Roman" w:cs="Times New Roman"/>
          <w:b w:val="0"/>
          <w:color w:val="000000" w:themeColor="text1"/>
        </w:rPr>
        <w:t>вопросу критериев классиф</w:t>
      </w:r>
      <w:r w:rsidR="002567DF" w:rsidRPr="00AA6000">
        <w:rPr>
          <w:rStyle w:val="10"/>
          <w:rFonts w:ascii="Times New Roman" w:hAnsi="Times New Roman" w:cs="Times New Roman"/>
          <w:b w:val="0"/>
          <w:color w:val="000000" w:themeColor="text1"/>
        </w:rPr>
        <w:t>икации договоров уделяется огромное внимание</w:t>
      </w:r>
      <w:r w:rsidR="00441033" w:rsidRPr="00AA6000">
        <w:rPr>
          <w:rStyle w:val="10"/>
          <w:rFonts w:ascii="Times New Roman" w:hAnsi="Times New Roman" w:cs="Times New Roman"/>
          <w:b w:val="0"/>
          <w:color w:val="000000" w:themeColor="text1"/>
        </w:rPr>
        <w:t xml:space="preserve"> и по данному вопросу существуют различные точки зрения</w:t>
      </w:r>
      <w:r w:rsidR="002567DF" w:rsidRPr="00AA6000">
        <w:rPr>
          <w:rStyle w:val="10"/>
          <w:rFonts w:ascii="Times New Roman" w:hAnsi="Times New Roman" w:cs="Times New Roman"/>
          <w:b w:val="0"/>
          <w:color w:val="000000" w:themeColor="text1"/>
        </w:rPr>
        <w:t>.</w:t>
      </w:r>
    </w:p>
    <w:p w:rsidR="00B1628C" w:rsidRDefault="009D682C" w:rsidP="009D682C">
      <w:pPr>
        <w:pStyle w:val="ac"/>
        <w:spacing w:line="360" w:lineRule="auto"/>
        <w:ind w:firstLine="709"/>
        <w:jc w:val="both"/>
        <w:rPr>
          <w:rFonts w:ascii="Times New Roman" w:hAnsi="Times New Roman" w:cs="Times New Roman"/>
          <w:bCs/>
          <w:color w:val="000000" w:themeColor="text1"/>
          <w:sz w:val="28"/>
          <w:szCs w:val="28"/>
        </w:rPr>
      </w:pPr>
      <w:r w:rsidRPr="00AA6000">
        <w:rPr>
          <w:rStyle w:val="10"/>
          <w:rFonts w:ascii="Times New Roman" w:hAnsi="Times New Roman" w:cs="Times New Roman"/>
          <w:b w:val="0"/>
          <w:color w:val="000000" w:themeColor="text1"/>
        </w:rPr>
        <w:t xml:space="preserve">Одни </w:t>
      </w:r>
      <w:r w:rsidR="002567DF" w:rsidRPr="00AA6000">
        <w:rPr>
          <w:rStyle w:val="10"/>
          <w:rFonts w:ascii="Times New Roman" w:hAnsi="Times New Roman" w:cs="Times New Roman"/>
          <w:b w:val="0"/>
          <w:color w:val="000000" w:themeColor="text1"/>
        </w:rPr>
        <w:t>ученые</w:t>
      </w:r>
      <w:r w:rsidR="00441033" w:rsidRPr="00AA6000">
        <w:rPr>
          <w:rStyle w:val="10"/>
          <w:rFonts w:ascii="Times New Roman" w:hAnsi="Times New Roman" w:cs="Times New Roman"/>
          <w:b w:val="0"/>
          <w:color w:val="000000" w:themeColor="text1"/>
        </w:rPr>
        <w:t xml:space="preserve">, такие как </w:t>
      </w:r>
      <w:proofErr w:type="spellStart"/>
      <w:r w:rsidR="00441033" w:rsidRPr="00AA6000">
        <w:rPr>
          <w:rFonts w:ascii="Times New Roman" w:hAnsi="Times New Roman" w:cs="Times New Roman"/>
          <w:bCs/>
          <w:color w:val="000000" w:themeColor="text1"/>
          <w:sz w:val="28"/>
          <w:szCs w:val="28"/>
          <w:shd w:val="clear" w:color="auto" w:fill="FFFFFF"/>
        </w:rPr>
        <w:t>Г.Н.Амфитеатров</w:t>
      </w:r>
      <w:proofErr w:type="spellEnd"/>
      <w:r w:rsidR="00441033" w:rsidRPr="00AA6000">
        <w:rPr>
          <w:rFonts w:ascii="Times New Roman" w:hAnsi="Times New Roman" w:cs="Times New Roman"/>
          <w:bCs/>
          <w:color w:val="000000" w:themeColor="text1"/>
          <w:sz w:val="28"/>
          <w:szCs w:val="28"/>
          <w:shd w:val="clear" w:color="auto" w:fill="FFFFFF"/>
        </w:rPr>
        <w:t>,</w:t>
      </w:r>
      <w:r w:rsidR="00441033" w:rsidRPr="00AA6000">
        <w:rPr>
          <w:rFonts w:ascii="Times New Roman" w:hAnsi="Times New Roman" w:cs="Times New Roman"/>
          <w:bCs/>
          <w:color w:val="000000" w:themeColor="text1"/>
          <w:sz w:val="28"/>
          <w:szCs w:val="28"/>
        </w:rPr>
        <w:t xml:space="preserve"> </w:t>
      </w:r>
      <w:proofErr w:type="spellStart"/>
      <w:r w:rsidR="00441033" w:rsidRPr="00AA6000">
        <w:rPr>
          <w:rFonts w:ascii="Times New Roman" w:hAnsi="Times New Roman" w:cs="Times New Roman"/>
          <w:bCs/>
          <w:color w:val="000000" w:themeColor="text1"/>
          <w:sz w:val="28"/>
          <w:szCs w:val="28"/>
        </w:rPr>
        <w:t>М.К.Сулейменов</w:t>
      </w:r>
      <w:proofErr w:type="spellEnd"/>
      <w:r w:rsidR="00441033" w:rsidRPr="00AA6000">
        <w:rPr>
          <w:rFonts w:ascii="Times New Roman" w:hAnsi="Times New Roman" w:cs="Times New Roman"/>
          <w:color w:val="000000" w:themeColor="text1"/>
          <w:sz w:val="28"/>
          <w:szCs w:val="28"/>
          <w:shd w:val="clear" w:color="auto" w:fill="FFFFFF"/>
        </w:rPr>
        <w:t xml:space="preserve">, С.И. </w:t>
      </w:r>
      <w:proofErr w:type="spellStart"/>
      <w:r w:rsidR="00441033" w:rsidRPr="00AA6000">
        <w:rPr>
          <w:rFonts w:ascii="Times New Roman" w:hAnsi="Times New Roman" w:cs="Times New Roman"/>
          <w:color w:val="000000" w:themeColor="text1"/>
          <w:sz w:val="28"/>
          <w:szCs w:val="28"/>
          <w:shd w:val="clear" w:color="auto" w:fill="FFFFFF"/>
        </w:rPr>
        <w:t>Аскназий</w:t>
      </w:r>
      <w:proofErr w:type="spellEnd"/>
      <w:r w:rsidR="00441033" w:rsidRPr="00AA6000">
        <w:rPr>
          <w:rStyle w:val="10"/>
          <w:rFonts w:ascii="Times New Roman" w:hAnsi="Times New Roman" w:cs="Times New Roman"/>
          <w:b w:val="0"/>
          <w:color w:val="000000" w:themeColor="text1"/>
        </w:rPr>
        <w:t xml:space="preserve"> за основу классификации</w:t>
      </w:r>
      <w:r w:rsidRPr="00AA6000">
        <w:rPr>
          <w:rStyle w:val="10"/>
          <w:rFonts w:ascii="Times New Roman" w:hAnsi="Times New Roman" w:cs="Times New Roman"/>
          <w:b w:val="0"/>
          <w:color w:val="000000" w:themeColor="text1"/>
        </w:rPr>
        <w:t xml:space="preserve"> </w:t>
      </w:r>
      <w:r w:rsidR="00441033" w:rsidRPr="00AA6000">
        <w:rPr>
          <w:rStyle w:val="10"/>
          <w:rFonts w:ascii="Times New Roman" w:hAnsi="Times New Roman" w:cs="Times New Roman"/>
          <w:b w:val="0"/>
          <w:color w:val="000000" w:themeColor="text1"/>
        </w:rPr>
        <w:t>берут</w:t>
      </w:r>
      <w:r w:rsidRPr="00AA6000">
        <w:rPr>
          <w:rStyle w:val="10"/>
          <w:rFonts w:ascii="Times New Roman" w:hAnsi="Times New Roman" w:cs="Times New Roman"/>
          <w:b w:val="0"/>
          <w:color w:val="000000" w:themeColor="text1"/>
        </w:rPr>
        <w:t xml:space="preserve"> экономические критерии</w:t>
      </w:r>
      <w:bookmarkEnd w:id="15"/>
      <w:r w:rsidR="00441033" w:rsidRPr="00AA6000">
        <w:rPr>
          <w:rStyle w:val="10"/>
          <w:rFonts w:ascii="Times New Roman" w:hAnsi="Times New Roman" w:cs="Times New Roman"/>
          <w:b w:val="0"/>
          <w:color w:val="000000" w:themeColor="text1"/>
        </w:rPr>
        <w:t xml:space="preserve">. На основе данного критерия </w:t>
      </w:r>
      <w:r w:rsidR="00441033" w:rsidRPr="00AA6000">
        <w:rPr>
          <w:rFonts w:ascii="Times New Roman" w:hAnsi="Times New Roman" w:cs="Times New Roman"/>
          <w:color w:val="000000" w:themeColor="text1"/>
          <w:sz w:val="28"/>
          <w:szCs w:val="28"/>
        </w:rPr>
        <w:t xml:space="preserve">Г. Н. Амфитеатров выделял </w:t>
      </w:r>
      <w:r w:rsidR="00B91F23" w:rsidRPr="00AA6000">
        <w:rPr>
          <w:rFonts w:ascii="Times New Roman" w:hAnsi="Times New Roman" w:cs="Times New Roman"/>
          <w:color w:val="000000" w:themeColor="text1"/>
          <w:sz w:val="28"/>
          <w:szCs w:val="28"/>
        </w:rPr>
        <w:t xml:space="preserve">три вида договоров: </w:t>
      </w:r>
      <w:r w:rsidR="00441033" w:rsidRPr="00AA6000">
        <w:rPr>
          <w:rFonts w:ascii="Times New Roman" w:hAnsi="Times New Roman" w:cs="Times New Roman"/>
          <w:color w:val="000000" w:themeColor="text1"/>
          <w:sz w:val="28"/>
          <w:szCs w:val="28"/>
        </w:rPr>
        <w:t>договоры в области производства, договоры торговли и договоры сельского хозяйства</w:t>
      </w:r>
      <w:r w:rsidR="00441033" w:rsidRPr="00AA6000">
        <w:rPr>
          <w:rStyle w:val="afb"/>
          <w:rFonts w:ascii="Times New Roman" w:hAnsi="Times New Roman" w:cs="Times New Roman"/>
          <w:color w:val="000000" w:themeColor="text1"/>
          <w:sz w:val="28"/>
          <w:szCs w:val="28"/>
        </w:rPr>
        <w:footnoteReference w:id="22"/>
      </w:r>
      <w:r w:rsidR="00441033" w:rsidRPr="00AA6000">
        <w:rPr>
          <w:rFonts w:ascii="Times New Roman" w:hAnsi="Times New Roman" w:cs="Times New Roman"/>
          <w:color w:val="000000" w:themeColor="text1"/>
          <w:sz w:val="28"/>
          <w:szCs w:val="28"/>
        </w:rPr>
        <w:t xml:space="preserve">.  </w:t>
      </w:r>
      <w:r w:rsidR="00441033" w:rsidRPr="00AA6000">
        <w:rPr>
          <w:rFonts w:ascii="Times New Roman" w:hAnsi="Times New Roman" w:cs="Times New Roman"/>
          <w:bCs/>
          <w:color w:val="000000" w:themeColor="text1"/>
          <w:sz w:val="28"/>
          <w:szCs w:val="28"/>
        </w:rPr>
        <w:t xml:space="preserve">М.К.Сулейменов </w:t>
      </w:r>
      <w:r w:rsidR="00B91F23" w:rsidRPr="00AA6000">
        <w:rPr>
          <w:rFonts w:ascii="Times New Roman" w:hAnsi="Times New Roman" w:cs="Times New Roman"/>
          <w:bCs/>
          <w:color w:val="000000" w:themeColor="text1"/>
          <w:sz w:val="28"/>
          <w:szCs w:val="28"/>
        </w:rPr>
        <w:t>на основе экономического критерия выделял большее количество договоров и делил их на следующие</w:t>
      </w:r>
      <w:r w:rsidR="00441033" w:rsidRPr="00AA6000">
        <w:rPr>
          <w:rFonts w:ascii="Times New Roman" w:hAnsi="Times New Roman" w:cs="Times New Roman"/>
          <w:bCs/>
          <w:color w:val="000000" w:themeColor="text1"/>
          <w:sz w:val="28"/>
          <w:szCs w:val="28"/>
        </w:rPr>
        <w:t xml:space="preserve"> виды:</w:t>
      </w:r>
      <w:r w:rsidR="002E0D0C" w:rsidRPr="00AA6000">
        <w:rPr>
          <w:rFonts w:ascii="Times New Roman" w:hAnsi="Times New Roman" w:cs="Times New Roman"/>
          <w:bCs/>
          <w:color w:val="000000" w:themeColor="text1"/>
          <w:sz w:val="28"/>
          <w:szCs w:val="28"/>
        </w:rPr>
        <w:t xml:space="preserve">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00441033" w:rsidRPr="00AA6000">
        <w:rPr>
          <w:rFonts w:ascii="Times New Roman" w:hAnsi="Times New Roman" w:cs="Times New Roman"/>
          <w:bCs/>
          <w:color w:val="000000" w:themeColor="text1"/>
          <w:sz w:val="28"/>
          <w:szCs w:val="28"/>
        </w:rPr>
        <w:t>договоры</w:t>
      </w:r>
      <w:r w:rsidR="00441033" w:rsidRPr="00AA6000">
        <w:rPr>
          <w:rFonts w:ascii="Times New Roman" w:hAnsi="Times New Roman" w:cs="Times New Roman"/>
          <w:b/>
          <w:bCs/>
          <w:color w:val="000000" w:themeColor="text1"/>
          <w:sz w:val="28"/>
          <w:szCs w:val="28"/>
        </w:rPr>
        <w:t xml:space="preserve"> </w:t>
      </w:r>
      <w:r w:rsidR="00441033" w:rsidRPr="00AA6000">
        <w:rPr>
          <w:rFonts w:ascii="Times New Roman" w:hAnsi="Times New Roman" w:cs="Times New Roman"/>
          <w:color w:val="000000" w:themeColor="text1"/>
          <w:sz w:val="28"/>
          <w:szCs w:val="28"/>
        </w:rPr>
        <w:t xml:space="preserve">в сфере материально-технического снабжения и сбыта (например, договоры поставки);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1033" w:rsidRPr="00AA6000">
        <w:rPr>
          <w:rFonts w:ascii="Times New Roman" w:hAnsi="Times New Roman" w:cs="Times New Roman"/>
          <w:color w:val="000000" w:themeColor="text1"/>
          <w:sz w:val="28"/>
          <w:szCs w:val="28"/>
        </w:rPr>
        <w:t xml:space="preserve">договоры в строительстве (например, договор аренды строений и оборудования);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1033" w:rsidRPr="00AA6000">
        <w:rPr>
          <w:rFonts w:ascii="Times New Roman" w:hAnsi="Times New Roman" w:cs="Times New Roman"/>
          <w:color w:val="000000" w:themeColor="text1"/>
          <w:sz w:val="28"/>
          <w:szCs w:val="28"/>
        </w:rPr>
        <w:t>договоры в сельском хозяйстве (до</w:t>
      </w:r>
      <w:r>
        <w:rPr>
          <w:rFonts w:ascii="Times New Roman" w:hAnsi="Times New Roman" w:cs="Times New Roman"/>
          <w:color w:val="000000" w:themeColor="text1"/>
          <w:sz w:val="28"/>
          <w:szCs w:val="28"/>
        </w:rPr>
        <w:t>говор на производство ремонта);</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1033" w:rsidRPr="00AA6000">
        <w:rPr>
          <w:rFonts w:ascii="Times New Roman" w:hAnsi="Times New Roman" w:cs="Times New Roman"/>
          <w:color w:val="000000" w:themeColor="text1"/>
          <w:sz w:val="28"/>
          <w:szCs w:val="28"/>
        </w:rPr>
        <w:t xml:space="preserve">договоры в транспорте (например, договор перевозки грузов);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1033" w:rsidRPr="00AA6000">
        <w:rPr>
          <w:rFonts w:ascii="Times New Roman" w:hAnsi="Times New Roman" w:cs="Times New Roman"/>
          <w:color w:val="000000" w:themeColor="text1"/>
          <w:sz w:val="28"/>
          <w:szCs w:val="28"/>
        </w:rPr>
        <w:t xml:space="preserve">договоры в связи (например, договор почтовой пересылки);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1033" w:rsidRPr="00AA6000">
        <w:rPr>
          <w:rFonts w:ascii="Times New Roman" w:hAnsi="Times New Roman" w:cs="Times New Roman"/>
          <w:color w:val="000000" w:themeColor="text1"/>
          <w:sz w:val="28"/>
          <w:szCs w:val="28"/>
        </w:rPr>
        <w:t>договоры в сфере расчетов и кредитов (например, договор банковского счета);</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41033" w:rsidRPr="00AA6000">
        <w:rPr>
          <w:rFonts w:ascii="Times New Roman" w:hAnsi="Times New Roman" w:cs="Times New Roman"/>
          <w:color w:val="000000" w:themeColor="text1"/>
          <w:sz w:val="28"/>
          <w:szCs w:val="28"/>
        </w:rPr>
        <w:t xml:space="preserve">договоры в сфере научно-технического прогресса (договор на НИОКР по передаче технического опыта). </w:t>
      </w:r>
    </w:p>
    <w:p w:rsidR="009D682C" w:rsidRPr="00AA6000" w:rsidRDefault="00B91F23" w:rsidP="009D682C">
      <w:pPr>
        <w:pStyle w:val="ac"/>
        <w:spacing w:line="360" w:lineRule="auto"/>
        <w:ind w:firstLine="709"/>
        <w:jc w:val="both"/>
        <w:rPr>
          <w:rFonts w:ascii="Times New Roman" w:hAnsi="Times New Roman" w:cs="Times New Roman"/>
          <w:color w:val="000000" w:themeColor="text1"/>
          <w:sz w:val="28"/>
          <w:szCs w:val="28"/>
        </w:rPr>
      </w:pPr>
      <w:r w:rsidRPr="00AA6000">
        <w:rPr>
          <w:rStyle w:val="10"/>
          <w:rFonts w:ascii="Times New Roman" w:hAnsi="Times New Roman" w:cs="Times New Roman"/>
          <w:b w:val="0"/>
          <w:color w:val="000000" w:themeColor="text1"/>
        </w:rPr>
        <w:t>Д</w:t>
      </w:r>
      <w:r w:rsidR="009D682C" w:rsidRPr="00AA6000">
        <w:rPr>
          <w:rStyle w:val="10"/>
          <w:rFonts w:ascii="Times New Roman" w:hAnsi="Times New Roman" w:cs="Times New Roman"/>
          <w:b w:val="0"/>
          <w:color w:val="000000" w:themeColor="text1"/>
        </w:rPr>
        <w:t>ругие</w:t>
      </w:r>
      <w:r w:rsidRPr="00AA6000">
        <w:rPr>
          <w:rStyle w:val="10"/>
          <w:rFonts w:ascii="Times New Roman" w:hAnsi="Times New Roman" w:cs="Times New Roman"/>
          <w:b w:val="0"/>
          <w:color w:val="000000" w:themeColor="text1"/>
        </w:rPr>
        <w:t xml:space="preserve"> ученые, например</w:t>
      </w:r>
      <w:r w:rsidR="009D682C" w:rsidRPr="00AA6000">
        <w:rPr>
          <w:rStyle w:val="10"/>
          <w:rFonts w:ascii="Times New Roman" w:hAnsi="Times New Roman" w:cs="Times New Roman"/>
          <w:b w:val="0"/>
          <w:color w:val="000000" w:themeColor="text1"/>
        </w:rPr>
        <w:t xml:space="preserve"> </w:t>
      </w:r>
      <w:r w:rsidRPr="00AA6000">
        <w:rPr>
          <w:rFonts w:ascii="Times New Roman" w:hAnsi="Times New Roman" w:cs="Times New Roman"/>
          <w:color w:val="000000" w:themeColor="text1"/>
          <w:sz w:val="28"/>
          <w:szCs w:val="28"/>
          <w:shd w:val="clear" w:color="auto" w:fill="FFFFFF"/>
        </w:rPr>
        <w:t xml:space="preserve">М.В.Гордон, берут за основу </w:t>
      </w:r>
      <w:r w:rsidR="009D682C" w:rsidRPr="00AA6000">
        <w:rPr>
          <w:rStyle w:val="10"/>
          <w:rFonts w:ascii="Times New Roman" w:hAnsi="Times New Roman" w:cs="Times New Roman"/>
          <w:b w:val="0"/>
          <w:color w:val="000000" w:themeColor="text1"/>
        </w:rPr>
        <w:t>юридические</w:t>
      </w:r>
      <w:r w:rsidRPr="00AA6000">
        <w:rPr>
          <w:rStyle w:val="10"/>
          <w:rFonts w:ascii="Times New Roman" w:hAnsi="Times New Roman" w:cs="Times New Roman"/>
          <w:b w:val="0"/>
          <w:color w:val="000000" w:themeColor="text1"/>
        </w:rPr>
        <w:t xml:space="preserve"> критерии деления. Т</w:t>
      </w:r>
      <w:r w:rsidR="009D682C" w:rsidRPr="00AA6000">
        <w:rPr>
          <w:rStyle w:val="10"/>
          <w:rFonts w:ascii="Times New Roman" w:hAnsi="Times New Roman" w:cs="Times New Roman"/>
          <w:b w:val="0"/>
          <w:color w:val="000000" w:themeColor="text1"/>
        </w:rPr>
        <w:t>ретьи - соединяют экономические и юридические признаки</w:t>
      </w:r>
      <w:r w:rsidR="009D682C" w:rsidRPr="00AA6000">
        <w:rPr>
          <w:rFonts w:ascii="Times New Roman" w:hAnsi="Times New Roman" w:cs="Times New Roman"/>
          <w:b/>
          <w:color w:val="000000" w:themeColor="text1"/>
          <w:sz w:val="28"/>
          <w:szCs w:val="28"/>
          <w:shd w:val="clear" w:color="auto" w:fill="FFFFFF"/>
        </w:rPr>
        <w:t xml:space="preserve"> </w:t>
      </w:r>
      <w:r w:rsidR="009D682C" w:rsidRPr="00AA6000">
        <w:rPr>
          <w:rFonts w:ascii="Times New Roman" w:hAnsi="Times New Roman" w:cs="Times New Roman"/>
          <w:color w:val="000000" w:themeColor="text1"/>
          <w:sz w:val="28"/>
          <w:szCs w:val="28"/>
          <w:shd w:val="clear" w:color="auto" w:fill="FFFFFF"/>
        </w:rPr>
        <w:t>(В.Ф.Яковлев, О.С.Иоффе</w:t>
      </w:r>
      <w:r w:rsidRPr="00AA6000">
        <w:rPr>
          <w:rFonts w:ascii="Times New Roman" w:hAnsi="Times New Roman" w:cs="Times New Roman"/>
          <w:color w:val="000000" w:themeColor="text1"/>
          <w:sz w:val="28"/>
          <w:szCs w:val="28"/>
          <w:shd w:val="clear" w:color="auto" w:fill="FFFFFF"/>
        </w:rPr>
        <w:t xml:space="preserve">, А. </w:t>
      </w:r>
      <w:proofErr w:type="spellStart"/>
      <w:r w:rsidRPr="00AA6000">
        <w:rPr>
          <w:rFonts w:ascii="Times New Roman" w:hAnsi="Times New Roman" w:cs="Times New Roman"/>
          <w:color w:val="000000" w:themeColor="text1"/>
          <w:sz w:val="28"/>
          <w:szCs w:val="28"/>
          <w:shd w:val="clear" w:color="auto" w:fill="FFFFFF"/>
        </w:rPr>
        <w:t>Кабалкин</w:t>
      </w:r>
      <w:proofErr w:type="spellEnd"/>
      <w:r w:rsidR="009D682C" w:rsidRPr="00AA6000">
        <w:rPr>
          <w:rFonts w:ascii="Times New Roman" w:hAnsi="Times New Roman" w:cs="Times New Roman"/>
          <w:color w:val="000000" w:themeColor="text1"/>
          <w:sz w:val="28"/>
          <w:szCs w:val="28"/>
          <w:shd w:val="clear" w:color="auto" w:fill="FFFFFF"/>
        </w:rPr>
        <w:t xml:space="preserve">). </w:t>
      </w:r>
      <w:r w:rsidRPr="00AA6000">
        <w:rPr>
          <w:rFonts w:ascii="Times New Roman" w:hAnsi="Times New Roman" w:cs="Times New Roman"/>
          <w:color w:val="000000" w:themeColor="text1"/>
          <w:sz w:val="28"/>
          <w:szCs w:val="28"/>
          <w:shd w:val="clear" w:color="auto" w:fill="FFFFFF"/>
        </w:rPr>
        <w:t xml:space="preserve"> </w:t>
      </w:r>
    </w:p>
    <w:p w:rsidR="009D682C" w:rsidRPr="00AA6000" w:rsidRDefault="009D682C" w:rsidP="002567DF">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shd w:val="clear" w:color="auto" w:fill="FFFFFF"/>
        </w:rPr>
        <w:lastRenderedPageBreak/>
        <w:t>Т</w:t>
      </w:r>
      <w:r w:rsidRPr="00AA6000">
        <w:rPr>
          <w:rFonts w:ascii="Times New Roman" w:hAnsi="Times New Roman" w:cs="Times New Roman"/>
          <w:color w:val="000000" w:themeColor="text1"/>
          <w:sz w:val="28"/>
          <w:szCs w:val="28"/>
        </w:rPr>
        <w:t>радиционно, как отмечает М.И.Брагинский, для классификации договоров в науке гражданского права используют два способа: дихотомия, или, иначе, «деление надвое»</w:t>
      </w:r>
      <w:r w:rsidRPr="00AA6000">
        <w:rPr>
          <w:rStyle w:val="afb"/>
          <w:rFonts w:ascii="Times New Roman" w:hAnsi="Times New Roman" w:cs="Times New Roman"/>
          <w:color w:val="000000" w:themeColor="text1"/>
          <w:sz w:val="28"/>
          <w:szCs w:val="28"/>
        </w:rPr>
        <w:footnoteReference w:id="23"/>
      </w:r>
      <w:r w:rsidRPr="00AA6000">
        <w:rPr>
          <w:rFonts w:ascii="Times New Roman" w:hAnsi="Times New Roman" w:cs="Times New Roman"/>
          <w:color w:val="000000" w:themeColor="text1"/>
          <w:sz w:val="28"/>
          <w:szCs w:val="28"/>
        </w:rPr>
        <w:t xml:space="preserve">, </w:t>
      </w:r>
      <w:r w:rsidRPr="00AA6000">
        <w:rPr>
          <w:rFonts w:ascii="Times New Roman" w:hAnsi="Times New Roman" w:cs="Times New Roman"/>
          <w:color w:val="000000" w:themeColor="text1"/>
          <w:sz w:val="28"/>
          <w:szCs w:val="28"/>
          <w:shd w:val="clear" w:color="auto" w:fill="FFFFFF"/>
        </w:rPr>
        <w:t>которая опирается на одно из трех оснований и с помощью создания неограниченного числа групп</w:t>
      </w:r>
      <w:r w:rsidRPr="00AA6000">
        <w:rPr>
          <w:rFonts w:ascii="Times New Roman" w:hAnsi="Times New Roman" w:cs="Times New Roman"/>
          <w:color w:val="000000" w:themeColor="text1"/>
          <w:sz w:val="28"/>
          <w:szCs w:val="28"/>
        </w:rPr>
        <w:t xml:space="preserve"> определенных оснований. С помощью первого метода, договора делят на две группы, одну характеризует наличие этого основания, а другую - его отсутствие. Назовем эти основания</w:t>
      </w:r>
      <w:r w:rsidRPr="00AA6000">
        <w:rPr>
          <w:rFonts w:ascii="Times New Roman" w:hAnsi="Times New Roman" w:cs="Times New Roman"/>
          <w:color w:val="000000" w:themeColor="text1"/>
          <w:sz w:val="28"/>
          <w:szCs w:val="28"/>
          <w:shd w:val="clear" w:color="auto" w:fill="FFFFFF"/>
        </w:rPr>
        <w:t xml:space="preserve">: распределение обязанностей между сторонами, наличие встречного удовлетворения, момент возникновения договора. </w:t>
      </w:r>
    </w:p>
    <w:p w:rsidR="009D682C" w:rsidRPr="00AA6000" w:rsidRDefault="009D682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Итак, рассмотрим более подробно данные классификации. </w:t>
      </w:r>
    </w:p>
    <w:p w:rsidR="009D682C" w:rsidRPr="00AA6000" w:rsidRDefault="009D682C" w:rsidP="009D682C">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shd w:val="clear" w:color="auto" w:fill="FFFFFF"/>
        </w:rPr>
        <w:t>В зависимости от  распределения обязанностей между сторонами договора делят на</w:t>
      </w:r>
      <w:r w:rsidR="007E637C" w:rsidRPr="00AA6000">
        <w:rPr>
          <w:rFonts w:ascii="Times New Roman" w:hAnsi="Times New Roman" w:cs="Times New Roman"/>
          <w:color w:val="000000" w:themeColor="text1"/>
          <w:sz w:val="28"/>
          <w:szCs w:val="28"/>
          <w:shd w:val="clear" w:color="auto" w:fill="FFFFFF"/>
        </w:rPr>
        <w:t xml:space="preserve"> два вида:</w:t>
      </w:r>
      <w:r w:rsidRPr="00AA6000">
        <w:rPr>
          <w:rFonts w:ascii="Times New Roman" w:hAnsi="Times New Roman" w:cs="Times New Roman"/>
          <w:color w:val="000000" w:themeColor="text1"/>
          <w:sz w:val="28"/>
          <w:szCs w:val="28"/>
        </w:rPr>
        <w:t xml:space="preserve"> </w:t>
      </w:r>
    </w:p>
    <w:p w:rsidR="009D682C" w:rsidRPr="00AA6000" w:rsidRDefault="002567DF" w:rsidP="009D682C">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о</w:t>
      </w:r>
      <w:r w:rsidR="007E637C" w:rsidRPr="00AA6000">
        <w:rPr>
          <w:rFonts w:ascii="Times New Roman" w:hAnsi="Times New Roman" w:cs="Times New Roman"/>
          <w:color w:val="000000" w:themeColor="text1"/>
          <w:sz w:val="28"/>
          <w:szCs w:val="28"/>
        </w:rPr>
        <w:t>дносторонние договора – это договора,</w:t>
      </w:r>
      <w:r w:rsidR="009D682C" w:rsidRPr="00AA6000">
        <w:rPr>
          <w:rFonts w:ascii="Times New Roman" w:hAnsi="Times New Roman" w:cs="Times New Roman"/>
          <w:color w:val="000000" w:themeColor="text1"/>
          <w:sz w:val="28"/>
          <w:szCs w:val="28"/>
        </w:rPr>
        <w:t xml:space="preserve"> в которых один из участников обладает только правами, а другой – обязанностями</w:t>
      </w:r>
      <w:r w:rsidRPr="00AA6000">
        <w:rPr>
          <w:rFonts w:ascii="Times New Roman" w:hAnsi="Times New Roman" w:cs="Times New Roman"/>
          <w:color w:val="000000" w:themeColor="text1"/>
          <w:sz w:val="28"/>
          <w:szCs w:val="28"/>
        </w:rPr>
        <w:t xml:space="preserve"> (например,</w:t>
      </w:r>
      <w:r w:rsidR="009D682C" w:rsidRPr="00AA6000">
        <w:rPr>
          <w:rFonts w:ascii="Times New Roman" w:hAnsi="Times New Roman" w:cs="Times New Roman"/>
          <w:color w:val="000000" w:themeColor="text1"/>
          <w:sz w:val="28"/>
          <w:szCs w:val="28"/>
        </w:rPr>
        <w:t xml:space="preserve"> договор займа</w:t>
      </w:r>
      <w:r w:rsidRPr="00AA6000">
        <w:rPr>
          <w:rFonts w:ascii="Times New Roman" w:hAnsi="Times New Roman" w:cs="Times New Roman"/>
          <w:color w:val="000000" w:themeColor="text1"/>
          <w:sz w:val="28"/>
          <w:szCs w:val="28"/>
        </w:rPr>
        <w:t>);</w:t>
      </w:r>
    </w:p>
    <w:p w:rsidR="002567DF" w:rsidRPr="00AA6000" w:rsidRDefault="009D682C" w:rsidP="009D682C">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xml:space="preserve">- </w:t>
      </w:r>
      <w:r w:rsidR="002567DF" w:rsidRPr="00AA6000">
        <w:rPr>
          <w:rFonts w:ascii="Times New Roman" w:hAnsi="Times New Roman" w:cs="Times New Roman"/>
          <w:color w:val="000000" w:themeColor="text1"/>
          <w:sz w:val="28"/>
          <w:szCs w:val="28"/>
        </w:rPr>
        <w:t>д</w:t>
      </w:r>
      <w:r w:rsidRPr="00AA6000">
        <w:rPr>
          <w:rFonts w:ascii="Times New Roman" w:hAnsi="Times New Roman" w:cs="Times New Roman"/>
          <w:color w:val="000000" w:themeColor="text1"/>
          <w:sz w:val="28"/>
          <w:szCs w:val="28"/>
        </w:rPr>
        <w:t>вусторонние или взаимные</w:t>
      </w:r>
      <w:r w:rsidR="007E637C" w:rsidRPr="00AA6000">
        <w:rPr>
          <w:rFonts w:ascii="Times New Roman" w:hAnsi="Times New Roman" w:cs="Times New Roman"/>
          <w:color w:val="000000" w:themeColor="text1"/>
          <w:sz w:val="28"/>
          <w:szCs w:val="28"/>
        </w:rPr>
        <w:t xml:space="preserve"> договора – это договора</w:t>
      </w:r>
      <w:r w:rsidRPr="00AA6000">
        <w:rPr>
          <w:rFonts w:ascii="Times New Roman" w:hAnsi="Times New Roman" w:cs="Times New Roman"/>
          <w:color w:val="000000" w:themeColor="text1"/>
          <w:sz w:val="28"/>
          <w:szCs w:val="28"/>
        </w:rPr>
        <w:t xml:space="preserve">, в которых каждая сторона имеет и права, и обязанности (например, договор купли-продажи). </w:t>
      </w:r>
      <w:r w:rsidR="007E637C" w:rsidRPr="00AA6000">
        <w:rPr>
          <w:rFonts w:ascii="Times New Roman" w:hAnsi="Times New Roman" w:cs="Times New Roman"/>
          <w:color w:val="000000" w:themeColor="text1"/>
          <w:sz w:val="28"/>
          <w:szCs w:val="28"/>
        </w:rPr>
        <w:t xml:space="preserve">Данный вид договора является наиболее распространенным. </w:t>
      </w:r>
    </w:p>
    <w:p w:rsidR="009D682C" w:rsidRPr="00AA6000" w:rsidRDefault="009D682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В зависимости от наличия встречного удовлетворения договора бывают:</w:t>
      </w:r>
    </w:p>
    <w:p w:rsidR="002567DF" w:rsidRPr="00AA6000" w:rsidRDefault="009D682C" w:rsidP="009D682C">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shd w:val="clear" w:color="auto" w:fill="FFFFFF"/>
        </w:rPr>
        <w:t xml:space="preserve">- </w:t>
      </w:r>
      <w:proofErr w:type="gramStart"/>
      <w:r w:rsidR="002567DF" w:rsidRPr="00AA6000">
        <w:rPr>
          <w:rFonts w:ascii="Times New Roman" w:hAnsi="Times New Roman" w:cs="Times New Roman"/>
          <w:color w:val="000000" w:themeColor="text1"/>
          <w:sz w:val="28"/>
          <w:szCs w:val="28"/>
          <w:shd w:val="clear" w:color="auto" w:fill="FFFFFF"/>
        </w:rPr>
        <w:t>в</w:t>
      </w:r>
      <w:r w:rsidRPr="00AA6000">
        <w:rPr>
          <w:rFonts w:ascii="Times New Roman" w:hAnsi="Times New Roman" w:cs="Times New Roman"/>
          <w:color w:val="000000" w:themeColor="text1"/>
          <w:sz w:val="28"/>
          <w:szCs w:val="28"/>
          <w:shd w:val="clear" w:color="auto" w:fill="FFFFFF"/>
        </w:rPr>
        <w:t>озмездные</w:t>
      </w:r>
      <w:proofErr w:type="gramEnd"/>
      <w:r w:rsidR="007E637C" w:rsidRPr="00AA6000">
        <w:rPr>
          <w:rFonts w:ascii="Times New Roman" w:hAnsi="Times New Roman" w:cs="Times New Roman"/>
          <w:color w:val="000000" w:themeColor="text1"/>
          <w:sz w:val="28"/>
          <w:szCs w:val="28"/>
          <w:shd w:val="clear" w:color="auto" w:fill="FFFFFF"/>
        </w:rPr>
        <w:t xml:space="preserve">, </w:t>
      </w:r>
      <w:r w:rsidR="007E637C" w:rsidRPr="00AA6000">
        <w:rPr>
          <w:rFonts w:ascii="Times New Roman" w:hAnsi="Times New Roman" w:cs="Times New Roman"/>
          <w:color w:val="000000" w:themeColor="text1"/>
          <w:sz w:val="28"/>
          <w:szCs w:val="28"/>
        </w:rPr>
        <w:t>в которых</w:t>
      </w:r>
      <w:r w:rsidRPr="00AA6000">
        <w:rPr>
          <w:rFonts w:ascii="Times New Roman" w:hAnsi="Times New Roman" w:cs="Times New Roman"/>
          <w:color w:val="000000" w:themeColor="text1"/>
          <w:sz w:val="28"/>
          <w:szCs w:val="28"/>
        </w:rPr>
        <w:t xml:space="preserve"> сторона должна получить плату или иное встречное предоставление за исполнение своих обязанностей; </w:t>
      </w:r>
    </w:p>
    <w:p w:rsidR="009D682C" w:rsidRPr="00AA6000" w:rsidRDefault="009D682C" w:rsidP="009D682C">
      <w:pPr>
        <w:pStyle w:val="ac"/>
        <w:spacing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shd w:val="clear" w:color="auto" w:fill="FFFFFF"/>
        </w:rPr>
        <w:t xml:space="preserve">- </w:t>
      </w:r>
      <w:r w:rsidR="002567DF" w:rsidRPr="00AA6000">
        <w:rPr>
          <w:rFonts w:ascii="Times New Roman" w:hAnsi="Times New Roman" w:cs="Times New Roman"/>
          <w:color w:val="000000" w:themeColor="text1"/>
          <w:sz w:val="28"/>
          <w:szCs w:val="28"/>
          <w:shd w:val="clear" w:color="auto" w:fill="FFFFFF"/>
        </w:rPr>
        <w:t xml:space="preserve">безвозмездные, </w:t>
      </w:r>
      <w:r w:rsidRPr="00AA6000">
        <w:rPr>
          <w:rFonts w:ascii="Times New Roman" w:hAnsi="Times New Roman" w:cs="Times New Roman"/>
          <w:color w:val="000000" w:themeColor="text1"/>
          <w:sz w:val="28"/>
          <w:szCs w:val="28"/>
          <w:shd w:val="clear" w:color="auto" w:fill="FFFFFF"/>
        </w:rPr>
        <w:t xml:space="preserve">в </w:t>
      </w:r>
      <w:proofErr w:type="gramStart"/>
      <w:r w:rsidRPr="00AA6000">
        <w:rPr>
          <w:rFonts w:ascii="Times New Roman" w:hAnsi="Times New Roman" w:cs="Times New Roman"/>
          <w:color w:val="000000" w:themeColor="text1"/>
          <w:sz w:val="28"/>
          <w:szCs w:val="28"/>
          <w:shd w:val="clear" w:color="auto" w:fill="FFFFFF"/>
        </w:rPr>
        <w:t>котор</w:t>
      </w:r>
      <w:r w:rsidR="00B13B2F" w:rsidRPr="00AA6000">
        <w:rPr>
          <w:rFonts w:ascii="Times New Roman" w:hAnsi="Times New Roman" w:cs="Times New Roman"/>
          <w:color w:val="000000" w:themeColor="text1"/>
          <w:sz w:val="28"/>
          <w:szCs w:val="28"/>
          <w:shd w:val="clear" w:color="auto" w:fill="FFFFFF"/>
        </w:rPr>
        <w:t>ом</w:t>
      </w:r>
      <w:proofErr w:type="gramEnd"/>
      <w:r w:rsidRPr="00AA6000">
        <w:rPr>
          <w:rFonts w:ascii="Times New Roman" w:eastAsia="Times New Roman" w:hAnsi="Times New Roman" w:cs="Times New Roman"/>
          <w:color w:val="000000" w:themeColor="text1"/>
          <w:sz w:val="28"/>
          <w:szCs w:val="28"/>
        </w:rPr>
        <w:t xml:space="preserve"> одна сторона обязуется предоставить что-либо другой стороне без получения от нее платы или иного встречного предоставления. </w:t>
      </w:r>
    </w:p>
    <w:p w:rsidR="00B13B2F" w:rsidRPr="00AA6000" w:rsidRDefault="009D682C" w:rsidP="009D682C">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Нужно отметить, что на практике н</w:t>
      </w:r>
      <w:r w:rsidRPr="00AA6000">
        <w:rPr>
          <w:rFonts w:ascii="Times New Roman" w:hAnsi="Times New Roman" w:cs="Times New Roman"/>
          <w:color w:val="000000" w:themeColor="text1"/>
          <w:sz w:val="28"/>
          <w:szCs w:val="28"/>
        </w:rPr>
        <w:t xml:space="preserve">екоторые договоры могут выступать одновременно </w:t>
      </w:r>
      <w:proofErr w:type="gramStart"/>
      <w:r w:rsidRPr="00AA6000">
        <w:rPr>
          <w:rFonts w:ascii="Times New Roman" w:hAnsi="Times New Roman" w:cs="Times New Roman"/>
          <w:color w:val="000000" w:themeColor="text1"/>
          <w:sz w:val="28"/>
          <w:szCs w:val="28"/>
        </w:rPr>
        <w:t>безвозмездными</w:t>
      </w:r>
      <w:proofErr w:type="gramEnd"/>
      <w:r w:rsidRPr="00AA6000">
        <w:rPr>
          <w:rFonts w:ascii="Times New Roman" w:hAnsi="Times New Roman" w:cs="Times New Roman"/>
          <w:color w:val="000000" w:themeColor="text1"/>
          <w:sz w:val="28"/>
          <w:szCs w:val="28"/>
        </w:rPr>
        <w:t xml:space="preserve"> и возмездными. </w:t>
      </w:r>
      <w:r w:rsidR="007E637C" w:rsidRPr="00AA6000">
        <w:rPr>
          <w:rFonts w:ascii="Times New Roman" w:hAnsi="Times New Roman" w:cs="Times New Roman"/>
          <w:color w:val="000000" w:themeColor="text1"/>
          <w:sz w:val="28"/>
          <w:szCs w:val="28"/>
        </w:rPr>
        <w:t xml:space="preserve">К ним </w:t>
      </w:r>
      <w:r w:rsidR="00B1628C" w:rsidRPr="00AA6000">
        <w:rPr>
          <w:rFonts w:ascii="Times New Roman" w:hAnsi="Times New Roman" w:cs="Times New Roman"/>
          <w:color w:val="000000" w:themeColor="text1"/>
          <w:sz w:val="28"/>
          <w:szCs w:val="28"/>
        </w:rPr>
        <w:t>относится,</w:t>
      </w:r>
      <w:r w:rsidR="007E637C" w:rsidRPr="00AA6000">
        <w:rPr>
          <w:rFonts w:ascii="Times New Roman" w:hAnsi="Times New Roman" w:cs="Times New Roman"/>
          <w:color w:val="000000" w:themeColor="text1"/>
          <w:sz w:val="28"/>
          <w:szCs w:val="28"/>
        </w:rPr>
        <w:t xml:space="preserve"> например </w:t>
      </w:r>
      <w:r w:rsidR="005E7D9D" w:rsidRPr="00AA6000">
        <w:rPr>
          <w:rFonts w:ascii="Times New Roman" w:hAnsi="Times New Roman" w:cs="Times New Roman"/>
          <w:color w:val="000000" w:themeColor="text1"/>
          <w:sz w:val="28"/>
          <w:szCs w:val="28"/>
        </w:rPr>
        <w:t>договор</w:t>
      </w:r>
      <w:r w:rsidR="007E637C" w:rsidRPr="00AA6000">
        <w:rPr>
          <w:rFonts w:ascii="Times New Roman" w:hAnsi="Times New Roman" w:cs="Times New Roman"/>
          <w:color w:val="000000" w:themeColor="text1"/>
          <w:sz w:val="28"/>
          <w:szCs w:val="28"/>
        </w:rPr>
        <w:t xml:space="preserve"> </w:t>
      </w:r>
      <w:r w:rsidRPr="00AA6000">
        <w:rPr>
          <w:rFonts w:ascii="Times New Roman" w:hAnsi="Times New Roman" w:cs="Times New Roman"/>
          <w:color w:val="000000" w:themeColor="text1"/>
          <w:sz w:val="28"/>
          <w:szCs w:val="28"/>
        </w:rPr>
        <w:t xml:space="preserve">займа, договор поручения, договор хранения. </w:t>
      </w:r>
    </w:p>
    <w:p w:rsidR="00B1628C" w:rsidRDefault="007E637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rPr>
        <w:t xml:space="preserve">Следующее деление договоров на виды происходит </w:t>
      </w:r>
      <w:r w:rsidR="009D682C" w:rsidRPr="00AA6000">
        <w:rPr>
          <w:rFonts w:ascii="Times New Roman" w:hAnsi="Times New Roman" w:cs="Times New Roman"/>
          <w:color w:val="000000" w:themeColor="text1"/>
          <w:sz w:val="28"/>
          <w:szCs w:val="28"/>
        </w:rPr>
        <w:t>в зависимости от мо</w:t>
      </w:r>
      <w:r w:rsidR="009D682C" w:rsidRPr="00AA6000">
        <w:rPr>
          <w:rFonts w:ascii="Times New Roman" w:hAnsi="Times New Roman" w:cs="Times New Roman"/>
          <w:color w:val="000000" w:themeColor="text1"/>
          <w:sz w:val="28"/>
          <w:szCs w:val="28"/>
          <w:shd w:val="clear" w:color="auto" w:fill="FFFFFF"/>
        </w:rPr>
        <w:t xml:space="preserve">мента возникновения договора. Авторами данной классификации являются </w:t>
      </w:r>
      <w:r w:rsidR="009D682C" w:rsidRPr="00AA6000">
        <w:rPr>
          <w:rFonts w:ascii="Times New Roman" w:hAnsi="Times New Roman" w:cs="Times New Roman"/>
          <w:color w:val="000000" w:themeColor="text1"/>
          <w:sz w:val="28"/>
          <w:szCs w:val="28"/>
        </w:rPr>
        <w:t xml:space="preserve">М.М. </w:t>
      </w:r>
      <w:proofErr w:type="spellStart"/>
      <w:r w:rsidR="009D682C" w:rsidRPr="00AA6000">
        <w:rPr>
          <w:rFonts w:ascii="Times New Roman" w:hAnsi="Times New Roman" w:cs="Times New Roman"/>
          <w:color w:val="000000" w:themeColor="text1"/>
          <w:sz w:val="28"/>
          <w:szCs w:val="28"/>
        </w:rPr>
        <w:t>Рассолова</w:t>
      </w:r>
      <w:proofErr w:type="spellEnd"/>
      <w:r w:rsidR="009D682C" w:rsidRPr="00AA6000">
        <w:rPr>
          <w:rFonts w:ascii="Times New Roman" w:hAnsi="Times New Roman" w:cs="Times New Roman"/>
          <w:color w:val="000000" w:themeColor="text1"/>
          <w:sz w:val="28"/>
          <w:szCs w:val="28"/>
        </w:rPr>
        <w:t>, П.В. Алексия.</w:t>
      </w:r>
      <w:r w:rsidR="009D682C" w:rsidRPr="00AA6000">
        <w:rPr>
          <w:rFonts w:ascii="Times New Roman" w:hAnsi="Times New Roman" w:cs="Times New Roman"/>
          <w:color w:val="000000" w:themeColor="text1"/>
          <w:sz w:val="28"/>
          <w:szCs w:val="28"/>
          <w:shd w:val="clear" w:color="auto" w:fill="FFFFFF"/>
        </w:rPr>
        <w:t xml:space="preserve"> </w:t>
      </w:r>
      <w:r w:rsidR="00B1628C">
        <w:rPr>
          <w:rFonts w:ascii="Times New Roman" w:hAnsi="Times New Roman" w:cs="Times New Roman"/>
          <w:color w:val="000000" w:themeColor="text1"/>
          <w:sz w:val="28"/>
          <w:szCs w:val="28"/>
          <w:shd w:val="clear" w:color="auto" w:fill="FFFFFF"/>
        </w:rPr>
        <w:t>Выделяют;</w:t>
      </w:r>
    </w:p>
    <w:p w:rsidR="00B1628C" w:rsidRDefault="00B1628C" w:rsidP="009D682C">
      <w:pPr>
        <w:pStyle w:val="ac"/>
        <w:spacing w:line="36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lastRenderedPageBreak/>
        <w:t xml:space="preserve">- </w:t>
      </w:r>
      <w:r w:rsidR="007E637C" w:rsidRPr="00AA6000">
        <w:rPr>
          <w:rFonts w:ascii="Times New Roman" w:hAnsi="Times New Roman" w:cs="Times New Roman"/>
          <w:color w:val="000000" w:themeColor="text1"/>
          <w:sz w:val="28"/>
          <w:szCs w:val="28"/>
          <w:shd w:val="clear" w:color="auto" w:fill="FFFFFF"/>
        </w:rPr>
        <w:t>реальные договора</w:t>
      </w:r>
      <w:r w:rsidR="009D682C" w:rsidRPr="00AA6000">
        <w:rPr>
          <w:rFonts w:ascii="Times New Roman" w:hAnsi="Times New Roman" w:cs="Times New Roman"/>
          <w:color w:val="000000" w:themeColor="text1"/>
          <w:sz w:val="28"/>
          <w:szCs w:val="28"/>
          <w:shd w:val="clear" w:color="auto" w:fill="FFFFFF"/>
        </w:rPr>
        <w:t xml:space="preserve">, которые </w:t>
      </w:r>
      <w:r w:rsidR="009D682C" w:rsidRPr="00AA6000">
        <w:rPr>
          <w:rFonts w:ascii="Times New Roman" w:eastAsia="Times New Roman" w:hAnsi="Times New Roman" w:cs="Times New Roman"/>
          <w:color w:val="000000" w:themeColor="text1"/>
          <w:sz w:val="28"/>
          <w:szCs w:val="28"/>
        </w:rPr>
        <w:t>признаются заключенными с момента достижения сторонами соглашения обо всех его существенных условиях (например, подряда,</w:t>
      </w:r>
      <w:r w:rsidR="009D682C" w:rsidRPr="00AA6000">
        <w:rPr>
          <w:rFonts w:ascii="Times New Roman" w:hAnsi="Times New Roman" w:cs="Times New Roman"/>
          <w:color w:val="000000" w:themeColor="text1"/>
          <w:sz w:val="28"/>
          <w:szCs w:val="28"/>
        </w:rPr>
        <w:t xml:space="preserve"> договор купли - продажи</w:t>
      </w:r>
      <w:r w:rsidR="007E637C" w:rsidRPr="00AA6000">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rsidR="009D682C" w:rsidRPr="00AA6000" w:rsidRDefault="00B1628C" w:rsidP="009D682C">
      <w:pPr>
        <w:pStyle w:val="ac"/>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9D682C" w:rsidRPr="00AA6000">
        <w:rPr>
          <w:rFonts w:ascii="Times New Roman" w:hAnsi="Times New Roman" w:cs="Times New Roman"/>
          <w:color w:val="000000" w:themeColor="text1"/>
          <w:sz w:val="28"/>
          <w:szCs w:val="28"/>
          <w:shd w:val="clear" w:color="auto" w:fill="FFFFFF"/>
        </w:rPr>
        <w:t>консенсуальны</w:t>
      </w:r>
      <w:r w:rsidR="007E637C" w:rsidRPr="00AA6000">
        <w:rPr>
          <w:rFonts w:ascii="Times New Roman" w:hAnsi="Times New Roman" w:cs="Times New Roman"/>
          <w:color w:val="000000" w:themeColor="text1"/>
          <w:sz w:val="28"/>
          <w:szCs w:val="28"/>
          <w:shd w:val="clear" w:color="auto" w:fill="FFFFFF"/>
        </w:rPr>
        <w:t>е договора</w:t>
      </w:r>
      <w:r w:rsidR="009D682C" w:rsidRPr="00AA6000">
        <w:rPr>
          <w:rFonts w:ascii="Times New Roman" w:hAnsi="Times New Roman" w:cs="Times New Roman"/>
          <w:color w:val="000000" w:themeColor="text1"/>
          <w:sz w:val="28"/>
          <w:szCs w:val="28"/>
          <w:shd w:val="clear" w:color="auto" w:fill="FFFFFF"/>
        </w:rPr>
        <w:t xml:space="preserve">, </w:t>
      </w:r>
      <w:r w:rsidR="009D682C" w:rsidRPr="00AA6000">
        <w:rPr>
          <w:rFonts w:ascii="Times New Roman" w:eastAsia="Times New Roman" w:hAnsi="Times New Roman" w:cs="Times New Roman"/>
          <w:color w:val="000000" w:themeColor="text1"/>
          <w:sz w:val="28"/>
          <w:szCs w:val="28"/>
        </w:rPr>
        <w:t xml:space="preserve">которые признаются заключенными с момента достижения сторонами соглашения обо всех его существенных условиях и передачи определенной вещи (например, </w:t>
      </w:r>
      <w:r w:rsidR="009D682C" w:rsidRPr="00AA6000">
        <w:rPr>
          <w:rFonts w:ascii="Times New Roman" w:hAnsi="Times New Roman" w:cs="Times New Roman"/>
          <w:color w:val="000000" w:themeColor="text1"/>
          <w:sz w:val="28"/>
          <w:szCs w:val="28"/>
        </w:rPr>
        <w:t>договор займа, доверительного управления имуществом, хранения, перевозки грузов</w:t>
      </w:r>
      <w:r w:rsidR="009D682C" w:rsidRPr="00AA6000">
        <w:rPr>
          <w:rFonts w:ascii="Times New Roman" w:eastAsia="Times New Roman" w:hAnsi="Times New Roman" w:cs="Times New Roman"/>
          <w:color w:val="000000" w:themeColor="text1"/>
          <w:sz w:val="28"/>
          <w:szCs w:val="28"/>
        </w:rPr>
        <w:t>)</w:t>
      </w:r>
      <w:r w:rsidR="009D682C" w:rsidRPr="00AA6000">
        <w:rPr>
          <w:rStyle w:val="afb"/>
          <w:rFonts w:ascii="Times New Roman" w:eastAsia="Times New Roman" w:hAnsi="Times New Roman" w:cs="Times New Roman"/>
          <w:color w:val="000000" w:themeColor="text1"/>
          <w:sz w:val="28"/>
          <w:szCs w:val="28"/>
        </w:rPr>
        <w:footnoteReference w:id="24"/>
      </w:r>
      <w:r w:rsidR="009D682C" w:rsidRPr="00AA6000">
        <w:rPr>
          <w:rFonts w:ascii="Times New Roman" w:eastAsia="Times New Roman" w:hAnsi="Times New Roman" w:cs="Times New Roman"/>
          <w:color w:val="000000" w:themeColor="text1"/>
          <w:sz w:val="28"/>
          <w:szCs w:val="28"/>
        </w:rPr>
        <w:t>.</w:t>
      </w:r>
    </w:p>
    <w:p w:rsidR="009D682C" w:rsidRPr="00AA6000" w:rsidRDefault="009D682C" w:rsidP="009D682C">
      <w:pPr>
        <w:pStyle w:val="ac"/>
        <w:spacing w:line="360" w:lineRule="auto"/>
        <w:ind w:firstLine="709"/>
        <w:jc w:val="both"/>
        <w:rPr>
          <w:rFonts w:ascii="Times New Roman" w:eastAsia="Times New Roman" w:hAnsi="Times New Roman" w:cs="Times New Roman"/>
          <w:b/>
          <w:bCs/>
          <w:color w:val="000000" w:themeColor="text1"/>
          <w:sz w:val="28"/>
          <w:szCs w:val="28"/>
        </w:rPr>
      </w:pPr>
      <w:r w:rsidRPr="00AA6000">
        <w:rPr>
          <w:rFonts w:ascii="Times New Roman" w:hAnsi="Times New Roman" w:cs="Times New Roman"/>
          <w:color w:val="000000" w:themeColor="text1"/>
          <w:sz w:val="28"/>
          <w:szCs w:val="28"/>
          <w:shd w:val="clear" w:color="auto" w:fill="FFFFFF"/>
        </w:rPr>
        <w:t xml:space="preserve">В зависимости от формы договора бывают: </w:t>
      </w:r>
    </w:p>
    <w:p w:rsidR="000369E3" w:rsidRPr="00AA6000" w:rsidRDefault="009D682C" w:rsidP="000369E3">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eastAsia="Times New Roman" w:hAnsi="Times New Roman" w:cs="Times New Roman"/>
          <w:b/>
          <w:bCs/>
          <w:color w:val="000000" w:themeColor="text1"/>
          <w:sz w:val="28"/>
          <w:szCs w:val="28"/>
        </w:rPr>
        <w:t xml:space="preserve">- </w:t>
      </w:r>
      <w:r w:rsidRPr="00AA6000">
        <w:rPr>
          <w:rFonts w:ascii="Times New Roman" w:eastAsia="Times New Roman" w:hAnsi="Times New Roman" w:cs="Times New Roman"/>
          <w:iCs/>
          <w:color w:val="000000" w:themeColor="text1"/>
          <w:sz w:val="28"/>
          <w:szCs w:val="28"/>
        </w:rPr>
        <w:t xml:space="preserve">устные договора, которые </w:t>
      </w:r>
      <w:r w:rsidRPr="00AA6000">
        <w:rPr>
          <w:rFonts w:ascii="Times New Roman" w:hAnsi="Times New Roman" w:cs="Times New Roman"/>
          <w:color w:val="000000" w:themeColor="text1"/>
          <w:sz w:val="28"/>
          <w:szCs w:val="28"/>
        </w:rPr>
        <w:t>не фиксируются в письмен</w:t>
      </w:r>
      <w:r w:rsidRPr="00AA6000">
        <w:rPr>
          <w:rFonts w:ascii="Times New Roman" w:hAnsi="Times New Roman" w:cs="Times New Roman"/>
          <w:color w:val="000000" w:themeColor="text1"/>
          <w:sz w:val="28"/>
          <w:szCs w:val="28"/>
        </w:rPr>
        <w:softHyphen/>
        <w:t>н</w:t>
      </w:r>
      <w:r w:rsidR="007E637C" w:rsidRPr="00AA6000">
        <w:rPr>
          <w:rFonts w:ascii="Times New Roman" w:hAnsi="Times New Roman" w:cs="Times New Roman"/>
          <w:color w:val="000000" w:themeColor="text1"/>
          <w:sz w:val="28"/>
          <w:szCs w:val="28"/>
        </w:rPr>
        <w:t>ой или иной определенной форме;</w:t>
      </w:r>
    </w:p>
    <w:p w:rsidR="004B5DE8" w:rsidRPr="00AA6000" w:rsidRDefault="009D682C" w:rsidP="004B5DE8">
      <w:pPr>
        <w:pStyle w:val="ac"/>
        <w:spacing w:line="360" w:lineRule="auto"/>
        <w:ind w:firstLine="709"/>
        <w:jc w:val="both"/>
        <w:rPr>
          <w:rFonts w:ascii="Verdana" w:hAnsi="Verdana"/>
          <w:color w:val="000000"/>
        </w:rPr>
      </w:pPr>
      <w:r w:rsidRPr="00AA6000">
        <w:rPr>
          <w:rFonts w:ascii="Times New Roman" w:eastAsia="Times New Roman" w:hAnsi="Times New Roman" w:cs="Times New Roman"/>
          <w:iCs/>
          <w:color w:val="000000" w:themeColor="text1"/>
          <w:sz w:val="28"/>
          <w:szCs w:val="28"/>
        </w:rPr>
        <w:t>- письменные договора</w:t>
      </w:r>
      <w:r w:rsidR="007E637C" w:rsidRPr="00AA6000">
        <w:rPr>
          <w:rFonts w:ascii="Times New Roman" w:eastAsia="Times New Roman" w:hAnsi="Times New Roman" w:cs="Times New Roman"/>
          <w:iCs/>
          <w:color w:val="000000" w:themeColor="text1"/>
          <w:sz w:val="28"/>
          <w:szCs w:val="28"/>
        </w:rPr>
        <w:t>, которые с</w:t>
      </w:r>
      <w:r w:rsidRPr="00AA6000">
        <w:rPr>
          <w:rFonts w:ascii="Times New Roman" w:eastAsia="Times New Roman" w:hAnsi="Times New Roman" w:cs="Times New Roman"/>
          <w:color w:val="000000" w:themeColor="text1"/>
          <w:sz w:val="28"/>
          <w:szCs w:val="28"/>
        </w:rPr>
        <w:t xml:space="preserve">огласно ст. 161 ГК РФ </w:t>
      </w:r>
      <w:r w:rsidR="007E637C" w:rsidRPr="00AA6000">
        <w:rPr>
          <w:rFonts w:ascii="Times New Roman" w:eastAsia="Times New Roman" w:hAnsi="Times New Roman" w:cs="Times New Roman"/>
          <w:color w:val="000000" w:themeColor="text1"/>
          <w:sz w:val="28"/>
          <w:szCs w:val="28"/>
        </w:rPr>
        <w:t xml:space="preserve">заключаются при совершении </w:t>
      </w:r>
      <w:r w:rsidRPr="00AA6000">
        <w:rPr>
          <w:rFonts w:ascii="Times New Roman" w:hAnsi="Times New Roman" w:cs="Times New Roman"/>
          <w:color w:val="000000" w:themeColor="text1"/>
          <w:sz w:val="28"/>
          <w:szCs w:val="28"/>
        </w:rPr>
        <w:t>сделки на большую сумму</w:t>
      </w:r>
      <w:r w:rsidR="007E637C" w:rsidRPr="00AA6000">
        <w:rPr>
          <w:rFonts w:ascii="Times New Roman" w:hAnsi="Times New Roman" w:cs="Times New Roman"/>
          <w:color w:val="000000" w:themeColor="text1"/>
          <w:sz w:val="28"/>
          <w:szCs w:val="28"/>
        </w:rPr>
        <w:t>.</w:t>
      </w:r>
      <w:r w:rsidR="000369E3" w:rsidRPr="00AA6000">
        <w:rPr>
          <w:rFonts w:ascii="Verdana" w:hAnsi="Verdana"/>
          <w:color w:val="000000"/>
        </w:rPr>
        <w:t xml:space="preserve"> </w:t>
      </w:r>
    </w:p>
    <w:p w:rsidR="009D682C" w:rsidRPr="00AA6000" w:rsidRDefault="009D682C" w:rsidP="009D682C">
      <w:pPr>
        <w:pStyle w:val="ac"/>
        <w:spacing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 xml:space="preserve">В зависимости от количества участников договора они делятся на </w:t>
      </w:r>
      <w:r w:rsidRPr="00AA6000">
        <w:rPr>
          <w:rFonts w:ascii="Times New Roman" w:eastAsia="Times New Roman" w:hAnsi="Times New Roman" w:cs="Times New Roman"/>
          <w:iCs/>
          <w:color w:val="000000" w:themeColor="text1"/>
          <w:sz w:val="28"/>
          <w:szCs w:val="28"/>
        </w:rPr>
        <w:t>двусторонние</w:t>
      </w:r>
      <w:r w:rsidR="00ED6C60" w:rsidRPr="00AA6000">
        <w:rPr>
          <w:rFonts w:ascii="Times New Roman" w:eastAsia="Times New Roman" w:hAnsi="Times New Roman" w:cs="Times New Roman"/>
          <w:color w:val="000000" w:themeColor="text1"/>
          <w:sz w:val="28"/>
          <w:szCs w:val="28"/>
        </w:rPr>
        <w:t xml:space="preserve"> </w:t>
      </w:r>
      <w:r w:rsidR="00B1628C">
        <w:rPr>
          <w:rFonts w:ascii="Times New Roman" w:eastAsia="Times New Roman" w:hAnsi="Times New Roman" w:cs="Times New Roman"/>
          <w:color w:val="000000" w:themeColor="text1"/>
          <w:sz w:val="28"/>
          <w:szCs w:val="28"/>
        </w:rPr>
        <w:t xml:space="preserve">(участвуют два субъекта) </w:t>
      </w:r>
      <w:r w:rsidR="00ED6C60" w:rsidRPr="00AA6000">
        <w:rPr>
          <w:rFonts w:ascii="Times New Roman" w:eastAsia="Times New Roman" w:hAnsi="Times New Roman" w:cs="Times New Roman"/>
          <w:color w:val="000000" w:themeColor="text1"/>
          <w:sz w:val="28"/>
          <w:szCs w:val="28"/>
        </w:rPr>
        <w:t>и</w:t>
      </w:r>
      <w:r w:rsidRPr="00AA6000">
        <w:rPr>
          <w:rFonts w:ascii="Times New Roman" w:eastAsia="Times New Roman" w:hAnsi="Times New Roman" w:cs="Times New Roman"/>
          <w:iCs/>
          <w:color w:val="000000" w:themeColor="text1"/>
          <w:sz w:val="28"/>
          <w:szCs w:val="28"/>
        </w:rPr>
        <w:t xml:space="preserve"> многосторонние</w:t>
      </w:r>
      <w:r w:rsidR="00B1628C">
        <w:rPr>
          <w:rFonts w:ascii="Times New Roman" w:eastAsia="Times New Roman" w:hAnsi="Times New Roman" w:cs="Times New Roman"/>
          <w:iCs/>
          <w:color w:val="000000" w:themeColor="text1"/>
          <w:sz w:val="28"/>
          <w:szCs w:val="28"/>
        </w:rPr>
        <w:t xml:space="preserve"> (участвует более двух субъектов)</w:t>
      </w:r>
      <w:r w:rsidRPr="00AA6000">
        <w:rPr>
          <w:rFonts w:ascii="Times New Roman" w:eastAsia="Times New Roman" w:hAnsi="Times New Roman" w:cs="Times New Roman"/>
          <w:color w:val="000000" w:themeColor="text1"/>
          <w:sz w:val="28"/>
          <w:szCs w:val="28"/>
        </w:rPr>
        <w:t>.</w:t>
      </w:r>
    </w:p>
    <w:p w:rsidR="005E7D9D" w:rsidRPr="00AA6000" w:rsidRDefault="009D682C" w:rsidP="009D682C">
      <w:pPr>
        <w:pStyle w:val="ac"/>
        <w:spacing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В зависимости от юридической направленности выделяют</w:t>
      </w:r>
      <w:r w:rsidR="005E7D9D" w:rsidRPr="00AA6000">
        <w:rPr>
          <w:rFonts w:ascii="Times New Roman" w:eastAsia="Times New Roman" w:hAnsi="Times New Roman" w:cs="Times New Roman"/>
          <w:color w:val="000000" w:themeColor="text1"/>
          <w:sz w:val="28"/>
          <w:szCs w:val="28"/>
        </w:rPr>
        <w:t xml:space="preserve">: </w:t>
      </w:r>
    </w:p>
    <w:p w:rsidR="005E7D9D" w:rsidRPr="00AA6000" w:rsidRDefault="005E7D9D" w:rsidP="009D682C">
      <w:pPr>
        <w:pStyle w:val="ac"/>
        <w:spacing w:line="360" w:lineRule="auto"/>
        <w:ind w:firstLine="709"/>
        <w:jc w:val="both"/>
        <w:rPr>
          <w:rFonts w:ascii="Times New Roman" w:eastAsia="Times New Roman" w:hAnsi="Times New Roman" w:cs="Times New Roman"/>
          <w:iCs/>
          <w:color w:val="000000" w:themeColor="text1"/>
          <w:sz w:val="28"/>
          <w:szCs w:val="28"/>
        </w:rPr>
      </w:pPr>
      <w:r w:rsidRPr="00AA6000">
        <w:rPr>
          <w:rFonts w:ascii="Times New Roman" w:eastAsia="Times New Roman" w:hAnsi="Times New Roman" w:cs="Times New Roman"/>
          <w:color w:val="000000" w:themeColor="text1"/>
          <w:sz w:val="28"/>
          <w:szCs w:val="28"/>
        </w:rPr>
        <w:t xml:space="preserve">- </w:t>
      </w:r>
      <w:r w:rsidR="009D682C" w:rsidRPr="00AA6000">
        <w:rPr>
          <w:rFonts w:ascii="Times New Roman" w:eastAsia="Times New Roman" w:hAnsi="Times New Roman" w:cs="Times New Roman"/>
          <w:color w:val="000000" w:themeColor="text1"/>
          <w:sz w:val="28"/>
          <w:szCs w:val="28"/>
        </w:rPr>
        <w:t xml:space="preserve"> </w:t>
      </w:r>
      <w:r w:rsidRPr="00AA6000">
        <w:rPr>
          <w:rFonts w:ascii="Times New Roman" w:hAnsi="Times New Roman" w:cs="Times New Roman"/>
          <w:color w:val="000000" w:themeColor="text1"/>
          <w:sz w:val="28"/>
          <w:szCs w:val="28"/>
        </w:rPr>
        <w:t xml:space="preserve">предварительный договор – это соглашение сторон о заключении основного договора в будущем. </w:t>
      </w:r>
    </w:p>
    <w:p w:rsidR="009D682C" w:rsidRPr="00AA6000" w:rsidRDefault="005E7D9D" w:rsidP="009D682C">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eastAsia="Times New Roman" w:hAnsi="Times New Roman" w:cs="Times New Roman"/>
          <w:iCs/>
          <w:color w:val="000000" w:themeColor="text1"/>
          <w:sz w:val="28"/>
          <w:szCs w:val="28"/>
        </w:rPr>
        <w:t>-  о</w:t>
      </w:r>
      <w:r w:rsidR="009D682C" w:rsidRPr="00AA6000">
        <w:rPr>
          <w:rFonts w:ascii="Times New Roman" w:hAnsi="Times New Roman" w:cs="Times New Roman"/>
          <w:color w:val="000000" w:themeColor="text1"/>
          <w:sz w:val="28"/>
          <w:szCs w:val="28"/>
        </w:rPr>
        <w:t>сновной договор</w:t>
      </w:r>
      <w:r w:rsidRPr="00AA6000">
        <w:rPr>
          <w:rFonts w:ascii="Times New Roman" w:hAnsi="Times New Roman" w:cs="Times New Roman"/>
          <w:color w:val="000000" w:themeColor="text1"/>
          <w:sz w:val="28"/>
          <w:szCs w:val="28"/>
        </w:rPr>
        <w:t>, который</w:t>
      </w:r>
      <w:r w:rsidR="009D682C" w:rsidRPr="00AA6000">
        <w:rPr>
          <w:rFonts w:ascii="Times New Roman" w:hAnsi="Times New Roman" w:cs="Times New Roman"/>
          <w:color w:val="000000" w:themeColor="text1"/>
          <w:sz w:val="28"/>
          <w:szCs w:val="28"/>
        </w:rPr>
        <w:t xml:space="preserve"> непосредственно порождает права и обязанности сторон, связанные с перемещением материальных благ, передачей имущества, выполнением работ, указанием услуг и т.п. в данной классификации наиболее чаще встречаются основные договоры.</w:t>
      </w:r>
    </w:p>
    <w:p w:rsidR="00B1628C" w:rsidRDefault="009D682C" w:rsidP="00B13B2F">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xml:space="preserve"> Следующий критерий – это юридические основания заключения договора. </w:t>
      </w:r>
      <w:proofErr w:type="gramStart"/>
      <w:r w:rsidRPr="00AA6000">
        <w:rPr>
          <w:rFonts w:ascii="Times New Roman" w:hAnsi="Times New Roman" w:cs="Times New Roman"/>
          <w:color w:val="000000" w:themeColor="text1"/>
          <w:sz w:val="28"/>
          <w:szCs w:val="28"/>
        </w:rPr>
        <w:t>Исходя из данного критери</w:t>
      </w:r>
      <w:r w:rsidR="00B1628C">
        <w:rPr>
          <w:rFonts w:ascii="Times New Roman" w:hAnsi="Times New Roman" w:cs="Times New Roman"/>
          <w:color w:val="000000" w:themeColor="text1"/>
          <w:sz w:val="28"/>
          <w:szCs w:val="28"/>
        </w:rPr>
        <w:t>я договора делятся</w:t>
      </w:r>
      <w:proofErr w:type="gramEnd"/>
      <w:r w:rsidR="00B1628C">
        <w:rPr>
          <w:rFonts w:ascii="Times New Roman" w:hAnsi="Times New Roman" w:cs="Times New Roman"/>
          <w:color w:val="000000" w:themeColor="text1"/>
          <w:sz w:val="28"/>
          <w:szCs w:val="28"/>
        </w:rPr>
        <w:t xml:space="preserve"> на два вида:</w:t>
      </w:r>
    </w:p>
    <w:p w:rsidR="00B1628C" w:rsidRDefault="00B1628C" w:rsidP="00B13B2F">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D682C" w:rsidRPr="00AA6000">
        <w:rPr>
          <w:rFonts w:ascii="Times New Roman" w:hAnsi="Times New Roman" w:cs="Times New Roman"/>
          <w:iCs/>
          <w:color w:val="000000" w:themeColor="text1"/>
          <w:sz w:val="28"/>
          <w:szCs w:val="28"/>
        </w:rPr>
        <w:t>свободные</w:t>
      </w:r>
      <w:r w:rsidR="009D682C" w:rsidRPr="00AA6000">
        <w:rPr>
          <w:rFonts w:ascii="Times New Roman" w:hAnsi="Times New Roman" w:cs="Times New Roman"/>
          <w:color w:val="000000" w:themeColor="text1"/>
          <w:sz w:val="28"/>
          <w:szCs w:val="28"/>
        </w:rPr>
        <w:t xml:space="preserve"> договоры, то есть договоры, в которые стороны вступают в связи с </w:t>
      </w:r>
      <w:r>
        <w:rPr>
          <w:rFonts w:ascii="Times New Roman" w:hAnsi="Times New Roman" w:cs="Times New Roman"/>
          <w:color w:val="000000" w:themeColor="text1"/>
          <w:sz w:val="28"/>
          <w:szCs w:val="28"/>
        </w:rPr>
        <w:t>самостоятельным волеизъявлением;</w:t>
      </w:r>
    </w:p>
    <w:p w:rsidR="009D682C" w:rsidRPr="00AA6000" w:rsidRDefault="00B1628C" w:rsidP="00B13B2F">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9D682C" w:rsidRPr="00AA6000">
        <w:rPr>
          <w:rFonts w:ascii="Times New Roman" w:hAnsi="Times New Roman" w:cs="Times New Roman"/>
          <w:iCs/>
          <w:color w:val="000000" w:themeColor="text1"/>
          <w:sz w:val="28"/>
          <w:szCs w:val="28"/>
        </w:rPr>
        <w:t>обязательные</w:t>
      </w:r>
      <w:r w:rsidR="009D682C" w:rsidRPr="00AA6000">
        <w:rPr>
          <w:rFonts w:ascii="Times New Roman" w:hAnsi="Times New Roman" w:cs="Times New Roman"/>
          <w:color w:val="000000" w:themeColor="text1"/>
          <w:sz w:val="28"/>
          <w:szCs w:val="28"/>
        </w:rPr>
        <w:t> договоры, то есть договоры, в которые стороны вступают в силу уже существующего соглашения стороны либо в силу законодательства</w:t>
      </w:r>
      <w:r w:rsidR="00B13B2F" w:rsidRPr="00AA6000">
        <w:rPr>
          <w:rFonts w:ascii="Times New Roman" w:hAnsi="Times New Roman" w:cs="Times New Roman"/>
          <w:color w:val="000000" w:themeColor="text1"/>
          <w:sz w:val="28"/>
          <w:szCs w:val="28"/>
        </w:rPr>
        <w:t>. Н</w:t>
      </w:r>
      <w:r w:rsidR="009D682C" w:rsidRPr="00AA6000">
        <w:rPr>
          <w:rFonts w:ascii="Times New Roman" w:hAnsi="Times New Roman" w:cs="Times New Roman"/>
          <w:color w:val="000000" w:themeColor="text1"/>
          <w:sz w:val="28"/>
          <w:szCs w:val="28"/>
        </w:rPr>
        <w:t xml:space="preserve">а практике </w:t>
      </w:r>
      <w:r w:rsidR="00B13B2F" w:rsidRPr="00AA6000">
        <w:rPr>
          <w:rFonts w:ascii="Times New Roman" w:hAnsi="Times New Roman" w:cs="Times New Roman"/>
          <w:color w:val="000000" w:themeColor="text1"/>
          <w:sz w:val="28"/>
          <w:szCs w:val="28"/>
        </w:rPr>
        <w:t xml:space="preserve">наиболее </w:t>
      </w:r>
      <w:r w:rsidR="009D682C" w:rsidRPr="00AA6000">
        <w:rPr>
          <w:rFonts w:ascii="Times New Roman" w:hAnsi="Times New Roman" w:cs="Times New Roman"/>
          <w:color w:val="000000" w:themeColor="text1"/>
          <w:sz w:val="28"/>
          <w:szCs w:val="28"/>
        </w:rPr>
        <w:t>распространены свободные договоры</w:t>
      </w:r>
      <w:r w:rsidR="00A61254" w:rsidRPr="00AA6000">
        <w:rPr>
          <w:rStyle w:val="afb"/>
          <w:rFonts w:ascii="Times New Roman" w:hAnsi="Times New Roman" w:cs="Times New Roman"/>
          <w:color w:val="000000" w:themeColor="text1"/>
          <w:sz w:val="28"/>
          <w:szCs w:val="28"/>
        </w:rPr>
        <w:footnoteReference w:id="25"/>
      </w:r>
      <w:r w:rsidR="009D682C" w:rsidRPr="00AA6000">
        <w:rPr>
          <w:rFonts w:ascii="Times New Roman" w:hAnsi="Times New Roman" w:cs="Times New Roman"/>
          <w:color w:val="000000" w:themeColor="text1"/>
          <w:sz w:val="28"/>
          <w:szCs w:val="28"/>
        </w:rPr>
        <w:t xml:space="preserve">. </w:t>
      </w:r>
    </w:p>
    <w:p w:rsidR="005E7D9D" w:rsidRPr="00AA6000" w:rsidRDefault="009D682C" w:rsidP="009D682C">
      <w:pPr>
        <w:pStyle w:val="ac"/>
        <w:spacing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В зависимости от содержания</w:t>
      </w:r>
      <w:r w:rsidRPr="00AA6000">
        <w:rPr>
          <w:rFonts w:ascii="Times New Roman" w:eastAsia="Times New Roman" w:hAnsi="Times New Roman" w:cs="Times New Roman"/>
          <w:bCs/>
          <w:color w:val="000000" w:themeColor="text1"/>
          <w:sz w:val="28"/>
          <w:szCs w:val="28"/>
        </w:rPr>
        <w:t xml:space="preserve"> сторон выделяют:</w:t>
      </w:r>
      <w:r w:rsidRPr="00AA6000">
        <w:rPr>
          <w:rFonts w:ascii="Times New Roman" w:eastAsia="Times New Roman" w:hAnsi="Times New Roman" w:cs="Times New Roman"/>
          <w:color w:val="000000" w:themeColor="text1"/>
          <w:sz w:val="28"/>
          <w:szCs w:val="28"/>
        </w:rPr>
        <w:t> </w:t>
      </w:r>
    </w:p>
    <w:p w:rsidR="005E7D9D" w:rsidRPr="00AA6000" w:rsidRDefault="005E7D9D" w:rsidP="009D682C">
      <w:pPr>
        <w:pStyle w:val="ac"/>
        <w:spacing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 xml:space="preserve">- </w:t>
      </w:r>
      <w:r w:rsidR="009D682C" w:rsidRPr="00AA6000">
        <w:rPr>
          <w:rFonts w:ascii="Times New Roman" w:eastAsia="Times New Roman" w:hAnsi="Times New Roman" w:cs="Times New Roman"/>
          <w:iCs/>
          <w:color w:val="000000" w:themeColor="text1"/>
          <w:sz w:val="28"/>
          <w:szCs w:val="28"/>
        </w:rPr>
        <w:t>взаимосогласованный </w:t>
      </w:r>
      <w:r w:rsidR="009D682C" w:rsidRPr="00AA6000">
        <w:rPr>
          <w:rFonts w:ascii="Times New Roman" w:eastAsia="Times New Roman" w:hAnsi="Times New Roman" w:cs="Times New Roman"/>
          <w:color w:val="000000" w:themeColor="text1"/>
          <w:sz w:val="28"/>
          <w:szCs w:val="28"/>
        </w:rPr>
        <w:t xml:space="preserve">договор, то есть договор, условия которого  </w:t>
      </w:r>
      <w:r w:rsidR="009D682C" w:rsidRPr="00AA6000">
        <w:rPr>
          <w:rFonts w:ascii="Times New Roman" w:hAnsi="Times New Roman" w:cs="Times New Roman"/>
          <w:color w:val="000000" w:themeColor="text1"/>
          <w:sz w:val="28"/>
          <w:szCs w:val="28"/>
        </w:rPr>
        <w:t>устанавливаются всеми сто</w:t>
      </w:r>
      <w:r w:rsidRPr="00AA6000">
        <w:rPr>
          <w:rFonts w:ascii="Times New Roman" w:hAnsi="Times New Roman" w:cs="Times New Roman"/>
          <w:color w:val="000000" w:themeColor="text1"/>
          <w:sz w:val="28"/>
          <w:szCs w:val="28"/>
        </w:rPr>
        <w:t>ронами договора</w:t>
      </w:r>
      <w:r w:rsidR="00B13B2F" w:rsidRPr="00AA6000">
        <w:rPr>
          <w:rFonts w:ascii="Times New Roman" w:hAnsi="Times New Roman" w:cs="Times New Roman"/>
          <w:color w:val="000000" w:themeColor="text1"/>
          <w:sz w:val="28"/>
          <w:szCs w:val="28"/>
        </w:rPr>
        <w:t>;</w:t>
      </w:r>
      <w:r w:rsidR="00B13B2F" w:rsidRPr="00AA6000">
        <w:rPr>
          <w:rFonts w:ascii="Times New Roman" w:eastAsia="Times New Roman" w:hAnsi="Times New Roman" w:cs="Times New Roman"/>
          <w:color w:val="000000" w:themeColor="text1"/>
          <w:sz w:val="28"/>
          <w:szCs w:val="28"/>
        </w:rPr>
        <w:t xml:space="preserve"> </w:t>
      </w:r>
    </w:p>
    <w:p w:rsidR="009D682C" w:rsidRPr="00AA6000" w:rsidRDefault="005E7D9D" w:rsidP="009D682C">
      <w:pPr>
        <w:pStyle w:val="ac"/>
        <w:spacing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w:t>
      </w:r>
      <w:r w:rsidR="00EE4A4A">
        <w:rPr>
          <w:rFonts w:ascii="Times New Roman" w:eastAsia="Times New Roman" w:hAnsi="Times New Roman" w:cs="Times New Roman"/>
          <w:color w:val="000000" w:themeColor="text1"/>
          <w:sz w:val="28"/>
          <w:szCs w:val="28"/>
        </w:rPr>
        <w:t xml:space="preserve"> </w:t>
      </w:r>
      <w:r w:rsidR="00B13B2F" w:rsidRPr="00AA6000">
        <w:rPr>
          <w:rFonts w:ascii="Times New Roman" w:eastAsia="Times New Roman" w:hAnsi="Times New Roman" w:cs="Times New Roman"/>
          <w:color w:val="000000" w:themeColor="text1"/>
          <w:sz w:val="28"/>
          <w:szCs w:val="28"/>
        </w:rPr>
        <w:t>договор</w:t>
      </w:r>
      <w:r w:rsidR="009D682C" w:rsidRPr="00AA6000">
        <w:rPr>
          <w:rFonts w:ascii="Times New Roman" w:eastAsia="Times New Roman" w:hAnsi="Times New Roman" w:cs="Times New Roman"/>
          <w:color w:val="000000" w:themeColor="text1"/>
          <w:sz w:val="28"/>
          <w:szCs w:val="28"/>
        </w:rPr>
        <w:t> </w:t>
      </w:r>
      <w:r w:rsidRPr="00AA6000">
        <w:rPr>
          <w:rFonts w:ascii="Times New Roman" w:eastAsia="Times New Roman" w:hAnsi="Times New Roman" w:cs="Times New Roman"/>
          <w:iCs/>
          <w:color w:val="000000" w:themeColor="text1"/>
          <w:sz w:val="28"/>
          <w:szCs w:val="28"/>
        </w:rPr>
        <w:t xml:space="preserve">присоединения, </w:t>
      </w:r>
      <w:r w:rsidR="009D682C" w:rsidRPr="00AA6000">
        <w:rPr>
          <w:rFonts w:ascii="Times New Roman" w:eastAsia="Times New Roman" w:hAnsi="Times New Roman" w:cs="Times New Roman"/>
          <w:iCs/>
          <w:color w:val="000000" w:themeColor="text1"/>
          <w:sz w:val="28"/>
          <w:szCs w:val="28"/>
        </w:rPr>
        <w:t>условия котор</w:t>
      </w:r>
      <w:r w:rsidRPr="00AA6000">
        <w:rPr>
          <w:rFonts w:ascii="Times New Roman" w:eastAsia="Times New Roman" w:hAnsi="Times New Roman" w:cs="Times New Roman"/>
          <w:iCs/>
          <w:color w:val="000000" w:themeColor="text1"/>
          <w:sz w:val="28"/>
          <w:szCs w:val="28"/>
        </w:rPr>
        <w:t>ого</w:t>
      </w:r>
      <w:r w:rsidR="009D682C" w:rsidRPr="00AA6000">
        <w:rPr>
          <w:rFonts w:ascii="Times New Roman" w:eastAsia="Times New Roman" w:hAnsi="Times New Roman" w:cs="Times New Roman"/>
          <w:iCs/>
          <w:color w:val="000000" w:themeColor="text1"/>
          <w:sz w:val="28"/>
          <w:szCs w:val="28"/>
        </w:rPr>
        <w:t xml:space="preserve"> </w:t>
      </w:r>
      <w:r w:rsidR="009D682C" w:rsidRPr="00AA6000">
        <w:rPr>
          <w:rFonts w:ascii="Times New Roman" w:eastAsia="Times New Roman" w:hAnsi="Times New Roman" w:cs="Times New Roman"/>
          <w:color w:val="000000" w:themeColor="text1"/>
          <w:sz w:val="28"/>
          <w:szCs w:val="28"/>
        </w:rPr>
        <w:t>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r w:rsidR="00ED6C60" w:rsidRPr="00AA6000">
        <w:rPr>
          <w:rStyle w:val="afb"/>
          <w:rFonts w:ascii="Times New Roman" w:hAnsi="Times New Roman" w:cs="Times New Roman"/>
          <w:color w:val="000000" w:themeColor="text1"/>
          <w:sz w:val="28"/>
          <w:szCs w:val="28"/>
        </w:rPr>
        <w:footnoteReference w:id="26"/>
      </w:r>
      <w:r w:rsidR="009D682C" w:rsidRPr="00AA6000">
        <w:rPr>
          <w:rFonts w:ascii="Times New Roman" w:eastAsia="Times New Roman" w:hAnsi="Times New Roman" w:cs="Times New Roman"/>
          <w:color w:val="000000" w:themeColor="text1"/>
          <w:sz w:val="28"/>
          <w:szCs w:val="28"/>
        </w:rPr>
        <w:t>.</w:t>
      </w:r>
    </w:p>
    <w:p w:rsidR="000369E3" w:rsidRPr="00AA6000" w:rsidRDefault="009D682C" w:rsidP="00151578">
      <w:pPr>
        <w:pStyle w:val="ac"/>
        <w:spacing w:line="360" w:lineRule="auto"/>
        <w:ind w:firstLine="709"/>
        <w:jc w:val="both"/>
        <w:rPr>
          <w:rFonts w:ascii="Times New Roman" w:eastAsia="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Следующий критерий – объект договора. Сог</w:t>
      </w:r>
      <w:r w:rsidR="000369E3" w:rsidRPr="00AA6000">
        <w:rPr>
          <w:rFonts w:ascii="Times New Roman" w:eastAsia="Times New Roman" w:hAnsi="Times New Roman" w:cs="Times New Roman"/>
          <w:color w:val="000000" w:themeColor="text1"/>
          <w:sz w:val="28"/>
          <w:szCs w:val="28"/>
        </w:rPr>
        <w:t>ласно данному критерию выделяют:</w:t>
      </w:r>
    </w:p>
    <w:p w:rsidR="000369E3" w:rsidRPr="00AA6000" w:rsidRDefault="000369E3" w:rsidP="00151578">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 xml:space="preserve">- </w:t>
      </w:r>
      <w:r w:rsidR="009D682C" w:rsidRPr="00AA6000">
        <w:rPr>
          <w:rFonts w:ascii="Times New Roman" w:hAnsi="Times New Roman" w:cs="Times New Roman"/>
          <w:color w:val="000000" w:themeColor="text1"/>
          <w:sz w:val="28"/>
          <w:szCs w:val="28"/>
        </w:rPr>
        <w:t xml:space="preserve">вещные </w:t>
      </w:r>
      <w:r w:rsidRPr="00AA6000">
        <w:rPr>
          <w:rFonts w:ascii="Times New Roman" w:hAnsi="Times New Roman" w:cs="Times New Roman"/>
          <w:color w:val="000000" w:themeColor="text1"/>
          <w:sz w:val="28"/>
          <w:szCs w:val="28"/>
        </w:rPr>
        <w:t xml:space="preserve"> - это</w:t>
      </w:r>
      <w:r w:rsidR="009D682C" w:rsidRPr="00AA6000">
        <w:rPr>
          <w:rFonts w:ascii="Times New Roman" w:hAnsi="Times New Roman" w:cs="Times New Roman"/>
          <w:color w:val="000000" w:themeColor="text1"/>
          <w:sz w:val="28"/>
          <w:szCs w:val="28"/>
        </w:rPr>
        <w:t xml:space="preserve"> договора, объектом кото</w:t>
      </w:r>
      <w:r w:rsidRPr="00AA6000">
        <w:rPr>
          <w:rFonts w:ascii="Times New Roman" w:hAnsi="Times New Roman" w:cs="Times New Roman"/>
          <w:color w:val="000000" w:themeColor="text1"/>
          <w:sz w:val="28"/>
          <w:szCs w:val="28"/>
        </w:rPr>
        <w:t>рых являются определенные вещи;</w:t>
      </w:r>
    </w:p>
    <w:p w:rsidR="00151578" w:rsidRPr="00AA6000" w:rsidRDefault="000369E3" w:rsidP="00151578">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о</w:t>
      </w:r>
      <w:r w:rsidR="009D682C" w:rsidRPr="00AA6000">
        <w:rPr>
          <w:rFonts w:ascii="Times New Roman" w:hAnsi="Times New Roman" w:cs="Times New Roman"/>
          <w:color w:val="000000" w:themeColor="text1"/>
          <w:sz w:val="28"/>
          <w:szCs w:val="28"/>
        </w:rPr>
        <w:t>бязательственные договора – это договора, объектом которых являются определенные действия (или бездействие) определенного лица (круга лиц)</w:t>
      </w:r>
      <w:r w:rsidR="00B13B2F" w:rsidRPr="00AA6000">
        <w:rPr>
          <w:rStyle w:val="afb"/>
          <w:rFonts w:ascii="Times New Roman" w:hAnsi="Times New Roman" w:cs="Times New Roman"/>
          <w:color w:val="000000" w:themeColor="text1"/>
          <w:sz w:val="28"/>
          <w:szCs w:val="28"/>
        </w:rPr>
        <w:footnoteReference w:id="27"/>
      </w:r>
      <w:r w:rsidR="009D682C" w:rsidRPr="00AA6000">
        <w:rPr>
          <w:rFonts w:ascii="Times New Roman" w:hAnsi="Times New Roman" w:cs="Times New Roman"/>
          <w:color w:val="000000" w:themeColor="text1"/>
          <w:sz w:val="28"/>
          <w:szCs w:val="28"/>
        </w:rPr>
        <w:t>.</w:t>
      </w:r>
      <w:r w:rsidR="00151578" w:rsidRPr="00AA6000">
        <w:rPr>
          <w:rFonts w:ascii="Times New Roman" w:hAnsi="Times New Roman" w:cs="Times New Roman"/>
          <w:color w:val="000000" w:themeColor="text1"/>
          <w:sz w:val="28"/>
          <w:szCs w:val="28"/>
        </w:rPr>
        <w:t xml:space="preserve"> </w:t>
      </w:r>
    </w:p>
    <w:p w:rsidR="000369E3" w:rsidRPr="00AA6000" w:rsidRDefault="00151578" w:rsidP="00151578">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xml:space="preserve">В зависимости от содержания регулируемой договорами деятельности выделяют два основных типа договоров: </w:t>
      </w:r>
    </w:p>
    <w:p w:rsidR="000369E3" w:rsidRPr="00AA6000" w:rsidRDefault="000369E3" w:rsidP="00151578">
      <w:pPr>
        <w:pStyle w:val="ac"/>
        <w:spacing w:line="360" w:lineRule="auto"/>
        <w:ind w:firstLine="709"/>
        <w:jc w:val="both"/>
        <w:rPr>
          <w:rFonts w:ascii="Times New Roman" w:hAnsi="Times New Roman" w:cs="Times New Roman"/>
          <w:color w:val="000000" w:themeColor="text1"/>
          <w:sz w:val="28"/>
          <w:szCs w:val="28"/>
        </w:rPr>
      </w:pPr>
      <w:proofErr w:type="gramStart"/>
      <w:r w:rsidRPr="00AA6000">
        <w:rPr>
          <w:rFonts w:ascii="Times New Roman" w:hAnsi="Times New Roman" w:cs="Times New Roman"/>
          <w:color w:val="000000" w:themeColor="text1"/>
          <w:sz w:val="28"/>
          <w:szCs w:val="28"/>
        </w:rPr>
        <w:t xml:space="preserve">- </w:t>
      </w:r>
      <w:r w:rsidR="00151578" w:rsidRPr="00AA6000">
        <w:rPr>
          <w:rFonts w:ascii="Times New Roman" w:hAnsi="Times New Roman" w:cs="Times New Roman"/>
          <w:color w:val="000000" w:themeColor="text1"/>
          <w:sz w:val="28"/>
          <w:szCs w:val="28"/>
        </w:rPr>
        <w:t>имущественные</w:t>
      </w:r>
      <w:r w:rsidR="004B5DE8" w:rsidRPr="00AA6000">
        <w:rPr>
          <w:rFonts w:ascii="Times New Roman" w:hAnsi="Times New Roman" w:cs="Times New Roman"/>
          <w:color w:val="000000" w:themeColor="text1"/>
          <w:sz w:val="28"/>
          <w:szCs w:val="28"/>
        </w:rPr>
        <w:t xml:space="preserve">, действие которых направлено на регулирование деятельности лиц по </w:t>
      </w:r>
      <w:r w:rsidR="004B5DE8" w:rsidRPr="00AA6000">
        <w:rPr>
          <w:rFonts w:ascii="Times New Roman" w:hAnsi="Times New Roman" w:cs="Times New Roman"/>
          <w:color w:val="000000"/>
          <w:sz w:val="28"/>
          <w:szCs w:val="28"/>
          <w:shd w:val="clear" w:color="auto" w:fill="FFFFFF"/>
        </w:rPr>
        <w:t>поводу определенного блага</w:t>
      </w:r>
      <w:r w:rsidRPr="00AA6000">
        <w:rPr>
          <w:rFonts w:ascii="Times New Roman" w:hAnsi="Times New Roman" w:cs="Times New Roman"/>
          <w:color w:val="000000" w:themeColor="text1"/>
          <w:sz w:val="28"/>
          <w:szCs w:val="28"/>
        </w:rPr>
        <w:t>;</w:t>
      </w:r>
      <w:proofErr w:type="gramEnd"/>
    </w:p>
    <w:p w:rsidR="00151578" w:rsidRPr="00AA6000" w:rsidRDefault="000369E3" w:rsidP="004B5DE8">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w:t>
      </w:r>
      <w:r w:rsidR="00151578" w:rsidRPr="00AA6000">
        <w:rPr>
          <w:rFonts w:ascii="Times New Roman" w:hAnsi="Times New Roman" w:cs="Times New Roman"/>
          <w:color w:val="000000" w:themeColor="text1"/>
          <w:sz w:val="28"/>
          <w:szCs w:val="28"/>
        </w:rPr>
        <w:t xml:space="preserve"> организационные</w:t>
      </w:r>
      <w:r w:rsidR="004B5DE8" w:rsidRPr="00AA6000">
        <w:rPr>
          <w:rFonts w:ascii="Times New Roman" w:hAnsi="Times New Roman" w:cs="Times New Roman"/>
          <w:color w:val="000000" w:themeColor="text1"/>
          <w:sz w:val="28"/>
          <w:szCs w:val="28"/>
        </w:rPr>
        <w:t>, которые</w:t>
      </w:r>
      <w:r w:rsidR="00151578" w:rsidRPr="00AA6000">
        <w:rPr>
          <w:rFonts w:ascii="Times New Roman" w:hAnsi="Times New Roman" w:cs="Times New Roman"/>
          <w:color w:val="000000" w:themeColor="text1"/>
          <w:sz w:val="28"/>
          <w:szCs w:val="28"/>
        </w:rPr>
        <w:t xml:space="preserve"> предназначены создать предпосылки, предусмотреть возможности для последующей предпринимательской или иной деятельности. </w:t>
      </w:r>
    </w:p>
    <w:p w:rsidR="009D682C" w:rsidRPr="00AA6000" w:rsidRDefault="009D682C" w:rsidP="009D682C">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xml:space="preserve">Огромное значение в научной литературе отводится </w:t>
      </w:r>
      <w:r w:rsidR="00B13B2F" w:rsidRPr="00AA6000">
        <w:rPr>
          <w:rFonts w:ascii="Times New Roman" w:hAnsi="Times New Roman" w:cs="Times New Roman"/>
          <w:color w:val="000000" w:themeColor="text1"/>
          <w:sz w:val="28"/>
          <w:szCs w:val="28"/>
        </w:rPr>
        <w:t xml:space="preserve">делению договоров на следующие виды: </w:t>
      </w:r>
      <w:r w:rsidRPr="00AA6000">
        <w:rPr>
          <w:rFonts w:ascii="Times New Roman" w:hAnsi="Times New Roman" w:cs="Times New Roman"/>
          <w:color w:val="000000" w:themeColor="text1"/>
          <w:sz w:val="28"/>
          <w:szCs w:val="28"/>
        </w:rPr>
        <w:t>публичный договор и договор присоединения. Публичным договором признается договор, заключенный лицом, осуществляющим предпринимательскую или иную приносящую </w:t>
      </w:r>
      <w:hyperlink r:id="rId10" w:history="1">
        <w:r w:rsidRPr="00AA6000">
          <w:rPr>
            <w:rStyle w:val="a3"/>
            <w:rFonts w:ascii="Times New Roman" w:hAnsi="Times New Roman" w:cs="Times New Roman"/>
            <w:color w:val="000000" w:themeColor="text1"/>
            <w:sz w:val="28"/>
            <w:szCs w:val="28"/>
            <w:u w:val="none"/>
          </w:rPr>
          <w:t>доход</w:t>
        </w:r>
      </w:hyperlink>
      <w:r w:rsidRPr="00AA6000">
        <w:rPr>
          <w:rFonts w:ascii="Times New Roman" w:hAnsi="Times New Roman" w:cs="Times New Roman"/>
          <w:color w:val="000000" w:themeColor="text1"/>
          <w:sz w:val="28"/>
          <w:szCs w:val="28"/>
        </w:rPr>
        <w:t xml:space="preserve"> деятельность, и </w:t>
      </w:r>
      <w:r w:rsidRPr="00AA6000">
        <w:rPr>
          <w:rFonts w:ascii="Times New Roman" w:hAnsi="Times New Roman" w:cs="Times New Roman"/>
          <w:color w:val="000000" w:themeColor="text1"/>
          <w:sz w:val="28"/>
          <w:szCs w:val="28"/>
        </w:rPr>
        <w:lastRenderedPageBreak/>
        <w:t>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(п.1 ст.426 ГК РФ).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4B5DE8" w:rsidRPr="00AA6000" w:rsidRDefault="004B5DE8" w:rsidP="004B5DE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По степени сложности принято различать три вида договоров:</w:t>
      </w:r>
    </w:p>
    <w:p w:rsidR="004B5DE8" w:rsidRPr="00AA6000" w:rsidRDefault="004B5DE8" w:rsidP="004B5DE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простые договоры, которые содержат признаки договора одного вида</w:t>
      </w:r>
      <w:proofErr w:type="gramStart"/>
      <w:r w:rsidRPr="00AA6000">
        <w:rPr>
          <w:rFonts w:ascii="Times New Roman" w:hAnsi="Times New Roman" w:cs="Times New Roman"/>
          <w:color w:val="000000" w:themeColor="text1"/>
          <w:sz w:val="28"/>
          <w:szCs w:val="28"/>
          <w:shd w:val="clear" w:color="auto" w:fill="FFFFFF"/>
        </w:rPr>
        <w:t xml:space="preserve"> ;</w:t>
      </w:r>
      <w:proofErr w:type="gramEnd"/>
    </w:p>
    <w:p w:rsidR="004B5DE8" w:rsidRPr="00AA6000" w:rsidRDefault="004B5DE8" w:rsidP="004B5DE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комплексные, или как их еще называют - сложные договоры, которые предусматривают наличие признаков нескольких вышеупомянутых договоров;</w:t>
      </w:r>
    </w:p>
    <w:p w:rsidR="004B5DE8" w:rsidRPr="00AA6000" w:rsidRDefault="004B5DE8" w:rsidP="004B5DE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смешанные договоры.</w:t>
      </w:r>
    </w:p>
    <w:p w:rsidR="004B5DE8" w:rsidRPr="00AA6000" w:rsidRDefault="004B5DE8" w:rsidP="004B5DE8">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В зависимости от того, в чьих интересах заключается договор, различают:</w:t>
      </w:r>
    </w:p>
    <w:p w:rsidR="004B5DE8" w:rsidRPr="00AA6000" w:rsidRDefault="004B5DE8" w:rsidP="004B5DE8">
      <w:pPr>
        <w:pStyle w:val="ac"/>
        <w:spacing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 договор в интересах сторон договора;</w:t>
      </w:r>
    </w:p>
    <w:p w:rsidR="004B5DE8" w:rsidRPr="00AA6000" w:rsidRDefault="004B5DE8" w:rsidP="004B5DE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rPr>
        <w:t xml:space="preserve">- договор в пользу третьего лица,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(п. 1 ст. 430 ГК).  </w:t>
      </w:r>
    </w:p>
    <w:p w:rsidR="00B1628C" w:rsidRDefault="009D682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При заключении договора важным </w:t>
      </w:r>
      <w:r w:rsidR="00B13B2F" w:rsidRPr="00AA6000">
        <w:rPr>
          <w:rFonts w:ascii="Times New Roman" w:hAnsi="Times New Roman" w:cs="Times New Roman"/>
          <w:color w:val="000000" w:themeColor="text1"/>
          <w:sz w:val="28"/>
          <w:szCs w:val="28"/>
          <w:shd w:val="clear" w:color="auto" w:fill="FFFFFF"/>
        </w:rPr>
        <w:t>моментом</w:t>
      </w:r>
      <w:r w:rsidRPr="00AA6000">
        <w:rPr>
          <w:rFonts w:ascii="Times New Roman" w:hAnsi="Times New Roman" w:cs="Times New Roman"/>
          <w:color w:val="000000" w:themeColor="text1"/>
          <w:sz w:val="28"/>
          <w:szCs w:val="28"/>
          <w:shd w:val="clear" w:color="auto" w:fill="FFFFFF"/>
        </w:rPr>
        <w:t xml:space="preserve"> является указание на сроки действия данного договора. </w:t>
      </w:r>
      <w:r w:rsidR="00B13B2F" w:rsidRPr="00AA6000">
        <w:rPr>
          <w:rFonts w:ascii="Times New Roman" w:hAnsi="Times New Roman" w:cs="Times New Roman"/>
          <w:color w:val="000000" w:themeColor="text1"/>
          <w:sz w:val="28"/>
          <w:szCs w:val="28"/>
          <w:shd w:val="clear" w:color="auto" w:fill="FFFFFF"/>
        </w:rPr>
        <w:t>В зависимости от срока действия договора они бываю</w:t>
      </w:r>
      <w:r w:rsidR="00421DA6" w:rsidRPr="00AA6000">
        <w:rPr>
          <w:rFonts w:ascii="Times New Roman" w:hAnsi="Times New Roman" w:cs="Times New Roman"/>
          <w:color w:val="000000" w:themeColor="text1"/>
          <w:sz w:val="28"/>
          <w:szCs w:val="28"/>
          <w:shd w:val="clear" w:color="auto" w:fill="FFFFFF"/>
        </w:rPr>
        <w:t>т:</w:t>
      </w:r>
      <w:r w:rsidR="004079A4">
        <w:rPr>
          <w:rFonts w:ascii="Times New Roman" w:hAnsi="Times New Roman" w:cs="Times New Roman"/>
          <w:color w:val="000000" w:themeColor="text1"/>
          <w:sz w:val="28"/>
          <w:szCs w:val="28"/>
          <w:shd w:val="clear" w:color="auto" w:fill="FFFFFF"/>
        </w:rPr>
        <w:t xml:space="preserve">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roofErr w:type="gramStart"/>
      <w:r w:rsidR="004079A4">
        <w:rPr>
          <w:rFonts w:ascii="Times New Roman" w:hAnsi="Times New Roman" w:cs="Times New Roman"/>
          <w:color w:val="000000" w:themeColor="text1"/>
          <w:sz w:val="28"/>
          <w:szCs w:val="28"/>
          <w:shd w:val="clear" w:color="auto" w:fill="FFFFFF"/>
        </w:rPr>
        <w:t>долгосрочные</w:t>
      </w:r>
      <w:proofErr w:type="gramEnd"/>
      <w:r w:rsidR="004079A4">
        <w:rPr>
          <w:rFonts w:ascii="Times New Roman" w:hAnsi="Times New Roman" w:cs="Times New Roman"/>
          <w:color w:val="000000" w:themeColor="text1"/>
          <w:sz w:val="28"/>
          <w:szCs w:val="28"/>
          <w:shd w:val="clear" w:color="auto" w:fill="FFFFFF"/>
        </w:rPr>
        <w:t xml:space="preserve"> (</w:t>
      </w:r>
      <w:r w:rsidR="009D682C" w:rsidRPr="00AA6000">
        <w:rPr>
          <w:rFonts w:ascii="Times New Roman" w:hAnsi="Times New Roman" w:cs="Times New Roman"/>
          <w:color w:val="000000" w:themeColor="text1"/>
          <w:sz w:val="28"/>
          <w:szCs w:val="28"/>
          <w:shd w:val="clear" w:color="auto" w:fill="FFFFFF"/>
        </w:rPr>
        <w:t>более 5 лет</w:t>
      </w:r>
      <w:r w:rsidR="004079A4">
        <w:rPr>
          <w:rFonts w:ascii="Times New Roman" w:hAnsi="Times New Roman" w:cs="Times New Roman"/>
          <w:color w:val="000000" w:themeColor="text1"/>
          <w:sz w:val="28"/>
          <w:szCs w:val="28"/>
          <w:shd w:val="clear" w:color="auto" w:fill="FFFFFF"/>
        </w:rPr>
        <w:t>);</w:t>
      </w:r>
      <w:r w:rsidR="009D682C" w:rsidRPr="00AA6000">
        <w:rPr>
          <w:rFonts w:ascii="Times New Roman" w:hAnsi="Times New Roman" w:cs="Times New Roman"/>
          <w:color w:val="000000" w:themeColor="text1"/>
          <w:sz w:val="28"/>
          <w:szCs w:val="28"/>
          <w:shd w:val="clear" w:color="auto" w:fill="FFFFFF"/>
        </w:rPr>
        <w:t xml:space="preserve">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roofErr w:type="gramStart"/>
      <w:r w:rsidR="009D682C" w:rsidRPr="00AA6000">
        <w:rPr>
          <w:rFonts w:ascii="Times New Roman" w:hAnsi="Times New Roman" w:cs="Times New Roman"/>
          <w:color w:val="000000" w:themeColor="text1"/>
          <w:sz w:val="28"/>
          <w:szCs w:val="28"/>
          <w:shd w:val="clear" w:color="auto" w:fill="FFFFFF"/>
        </w:rPr>
        <w:t>среднесрочные</w:t>
      </w:r>
      <w:proofErr w:type="gramEnd"/>
      <w:r w:rsidR="004079A4">
        <w:rPr>
          <w:rFonts w:ascii="Times New Roman" w:hAnsi="Times New Roman" w:cs="Times New Roman"/>
          <w:color w:val="000000" w:themeColor="text1"/>
          <w:sz w:val="28"/>
          <w:szCs w:val="28"/>
          <w:shd w:val="clear" w:color="auto" w:fill="FFFFFF"/>
        </w:rPr>
        <w:t xml:space="preserve"> (от одного до 5 лет);</w:t>
      </w:r>
      <w:r w:rsidR="009D682C" w:rsidRPr="00AA6000">
        <w:rPr>
          <w:rFonts w:ascii="Times New Roman" w:hAnsi="Times New Roman" w:cs="Times New Roman"/>
          <w:color w:val="000000" w:themeColor="text1"/>
          <w:sz w:val="28"/>
          <w:szCs w:val="28"/>
          <w:shd w:val="clear" w:color="auto" w:fill="FFFFFF"/>
        </w:rPr>
        <w:t xml:space="preserve"> </w:t>
      </w:r>
    </w:p>
    <w:p w:rsidR="00B1628C" w:rsidRDefault="00B1628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roofErr w:type="gramStart"/>
      <w:r w:rsidR="009D682C" w:rsidRPr="00AA6000">
        <w:rPr>
          <w:rFonts w:ascii="Times New Roman" w:hAnsi="Times New Roman" w:cs="Times New Roman"/>
          <w:color w:val="000000" w:themeColor="text1"/>
          <w:sz w:val="28"/>
          <w:szCs w:val="28"/>
          <w:shd w:val="clear" w:color="auto" w:fill="FFFFFF"/>
        </w:rPr>
        <w:t>краткосрочные</w:t>
      </w:r>
      <w:proofErr w:type="gramEnd"/>
      <w:r w:rsidR="004079A4">
        <w:rPr>
          <w:rFonts w:ascii="Times New Roman" w:hAnsi="Times New Roman" w:cs="Times New Roman"/>
          <w:color w:val="000000" w:themeColor="text1"/>
          <w:sz w:val="28"/>
          <w:szCs w:val="28"/>
          <w:shd w:val="clear" w:color="auto" w:fill="FFFFFF"/>
        </w:rPr>
        <w:t xml:space="preserve"> (</w:t>
      </w:r>
      <w:r w:rsidR="009D682C" w:rsidRPr="00AA6000">
        <w:rPr>
          <w:rFonts w:ascii="Times New Roman" w:hAnsi="Times New Roman" w:cs="Times New Roman"/>
          <w:color w:val="000000" w:themeColor="text1"/>
          <w:sz w:val="28"/>
          <w:szCs w:val="28"/>
          <w:shd w:val="clear" w:color="auto" w:fill="FFFFFF"/>
        </w:rPr>
        <w:t>до одного года</w:t>
      </w:r>
      <w:r w:rsidR="004079A4">
        <w:rPr>
          <w:rFonts w:ascii="Times New Roman" w:hAnsi="Times New Roman" w:cs="Times New Roman"/>
          <w:color w:val="000000" w:themeColor="text1"/>
          <w:sz w:val="28"/>
          <w:szCs w:val="28"/>
          <w:shd w:val="clear" w:color="auto" w:fill="FFFFFF"/>
        </w:rPr>
        <w:t>)</w:t>
      </w:r>
      <w:r w:rsidR="009D682C" w:rsidRPr="00AA6000">
        <w:rPr>
          <w:rFonts w:ascii="Times New Roman" w:hAnsi="Times New Roman" w:cs="Times New Roman"/>
          <w:color w:val="000000" w:themeColor="text1"/>
          <w:sz w:val="28"/>
          <w:szCs w:val="28"/>
          <w:shd w:val="clear" w:color="auto" w:fill="FFFFFF"/>
        </w:rPr>
        <w:t xml:space="preserve">; </w:t>
      </w:r>
    </w:p>
    <w:p w:rsidR="009D682C" w:rsidRPr="00AA6000" w:rsidRDefault="00B1628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р</w:t>
      </w:r>
      <w:r w:rsidR="00421DA6" w:rsidRPr="00AA6000">
        <w:rPr>
          <w:rFonts w:ascii="Times New Roman" w:hAnsi="Times New Roman" w:cs="Times New Roman"/>
          <w:color w:val="000000" w:themeColor="text1"/>
          <w:sz w:val="28"/>
          <w:szCs w:val="28"/>
          <w:shd w:val="clear" w:color="auto" w:fill="FFFFFF"/>
        </w:rPr>
        <w:t>азовые</w:t>
      </w:r>
      <w:proofErr w:type="gramEnd"/>
      <w:r w:rsidR="004079A4">
        <w:rPr>
          <w:rFonts w:ascii="Times New Roman" w:hAnsi="Times New Roman" w:cs="Times New Roman"/>
          <w:color w:val="000000" w:themeColor="text1"/>
          <w:sz w:val="28"/>
          <w:szCs w:val="28"/>
          <w:shd w:val="clear" w:color="auto" w:fill="FFFFFF"/>
        </w:rPr>
        <w:t xml:space="preserve"> (совершается одна</w:t>
      </w:r>
      <w:r w:rsidR="009D682C" w:rsidRPr="00AA6000">
        <w:rPr>
          <w:rFonts w:ascii="Times New Roman" w:hAnsi="Times New Roman" w:cs="Times New Roman"/>
          <w:color w:val="000000" w:themeColor="text1"/>
          <w:sz w:val="28"/>
          <w:szCs w:val="28"/>
          <w:shd w:val="clear" w:color="auto" w:fill="FFFFFF"/>
        </w:rPr>
        <w:t xml:space="preserve"> хозяйствен</w:t>
      </w:r>
      <w:r w:rsidR="004079A4">
        <w:rPr>
          <w:rFonts w:ascii="Times New Roman" w:hAnsi="Times New Roman" w:cs="Times New Roman"/>
          <w:color w:val="000000" w:themeColor="text1"/>
          <w:sz w:val="28"/>
          <w:szCs w:val="28"/>
          <w:shd w:val="clear" w:color="auto" w:fill="FFFFFF"/>
        </w:rPr>
        <w:t>ная</w:t>
      </w:r>
      <w:r w:rsidR="009D682C" w:rsidRPr="00AA6000">
        <w:rPr>
          <w:rFonts w:ascii="Times New Roman" w:hAnsi="Times New Roman" w:cs="Times New Roman"/>
          <w:color w:val="000000" w:themeColor="text1"/>
          <w:sz w:val="28"/>
          <w:szCs w:val="28"/>
          <w:shd w:val="clear" w:color="auto" w:fill="FFFFFF"/>
        </w:rPr>
        <w:t xml:space="preserve"> операци</w:t>
      </w:r>
      <w:r w:rsidR="004079A4">
        <w:rPr>
          <w:rFonts w:ascii="Times New Roman" w:hAnsi="Times New Roman" w:cs="Times New Roman"/>
          <w:color w:val="000000" w:themeColor="text1"/>
          <w:sz w:val="28"/>
          <w:szCs w:val="28"/>
          <w:shd w:val="clear" w:color="auto" w:fill="FFFFFF"/>
        </w:rPr>
        <w:t>я)</w:t>
      </w:r>
      <w:r w:rsidR="00A61254" w:rsidRPr="00AA6000">
        <w:rPr>
          <w:rStyle w:val="afb"/>
          <w:rFonts w:ascii="Times New Roman" w:hAnsi="Times New Roman" w:cs="Times New Roman"/>
          <w:color w:val="000000" w:themeColor="text1"/>
          <w:sz w:val="28"/>
          <w:szCs w:val="28"/>
          <w:shd w:val="clear" w:color="auto" w:fill="FFFFFF"/>
        </w:rPr>
        <w:footnoteReference w:id="28"/>
      </w:r>
      <w:r w:rsidR="009D682C" w:rsidRPr="00AA6000">
        <w:rPr>
          <w:rFonts w:ascii="Times New Roman" w:hAnsi="Times New Roman" w:cs="Times New Roman"/>
          <w:color w:val="000000" w:themeColor="text1"/>
          <w:sz w:val="28"/>
          <w:szCs w:val="28"/>
          <w:shd w:val="clear" w:color="auto" w:fill="FFFFFF"/>
        </w:rPr>
        <w:t>.</w:t>
      </w:r>
    </w:p>
    <w:p w:rsidR="00151578" w:rsidRPr="00AA6000" w:rsidRDefault="00BE1939" w:rsidP="0015157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xml:space="preserve">В зависимости от возможности корректировать условия гражданского договора выделяют: </w:t>
      </w:r>
    </w:p>
    <w:p w:rsidR="00151578" w:rsidRPr="00AA6000" w:rsidRDefault="00BE1939" w:rsidP="0015157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lastRenderedPageBreak/>
        <w:t>- некорректируемые договора, в которых стороны</w:t>
      </w:r>
      <w:r w:rsidR="00151578" w:rsidRPr="00AA6000">
        <w:rPr>
          <w:rFonts w:ascii="Times New Roman" w:hAnsi="Times New Roman" w:cs="Times New Roman"/>
          <w:color w:val="000000" w:themeColor="text1"/>
          <w:sz w:val="28"/>
          <w:szCs w:val="28"/>
          <w:shd w:val="clear" w:color="auto" w:fill="FFFFFF"/>
        </w:rPr>
        <w:t xml:space="preserve"> договорных отношений лишены возможности корректировки заранее определенны</w:t>
      </w:r>
      <w:r w:rsidRPr="00AA6000">
        <w:rPr>
          <w:rFonts w:ascii="Times New Roman" w:hAnsi="Times New Roman" w:cs="Times New Roman"/>
          <w:color w:val="000000" w:themeColor="text1"/>
          <w:sz w:val="28"/>
          <w:szCs w:val="28"/>
          <w:shd w:val="clear" w:color="auto" w:fill="FFFFFF"/>
        </w:rPr>
        <w:t>е</w:t>
      </w:r>
      <w:r w:rsidR="00151578" w:rsidRPr="00AA6000">
        <w:rPr>
          <w:rFonts w:ascii="Times New Roman" w:hAnsi="Times New Roman" w:cs="Times New Roman"/>
          <w:color w:val="000000" w:themeColor="text1"/>
          <w:sz w:val="28"/>
          <w:szCs w:val="28"/>
          <w:shd w:val="clear" w:color="auto" w:fill="FFFFFF"/>
        </w:rPr>
        <w:t xml:space="preserve"> услови</w:t>
      </w:r>
      <w:r w:rsidRPr="00AA6000">
        <w:rPr>
          <w:rFonts w:ascii="Times New Roman" w:hAnsi="Times New Roman" w:cs="Times New Roman"/>
          <w:color w:val="000000" w:themeColor="text1"/>
          <w:sz w:val="28"/>
          <w:szCs w:val="28"/>
          <w:shd w:val="clear" w:color="auto" w:fill="FFFFFF"/>
        </w:rPr>
        <w:t xml:space="preserve">я </w:t>
      </w:r>
      <w:r w:rsidR="00151578" w:rsidRPr="00AA6000">
        <w:rPr>
          <w:rFonts w:ascii="Times New Roman" w:hAnsi="Times New Roman" w:cs="Times New Roman"/>
          <w:color w:val="000000" w:themeColor="text1"/>
          <w:sz w:val="28"/>
          <w:szCs w:val="28"/>
          <w:shd w:val="clear" w:color="auto" w:fill="FFFFFF"/>
        </w:rPr>
        <w:t>договора</w:t>
      </w:r>
      <w:r w:rsidRPr="00AA6000">
        <w:rPr>
          <w:rFonts w:ascii="Times New Roman" w:hAnsi="Times New Roman" w:cs="Times New Roman"/>
          <w:color w:val="000000" w:themeColor="text1"/>
          <w:sz w:val="28"/>
          <w:szCs w:val="28"/>
          <w:shd w:val="clear" w:color="auto" w:fill="FFFFFF"/>
        </w:rPr>
        <w:t>;</w:t>
      </w:r>
    </w:p>
    <w:p w:rsidR="00151578" w:rsidRPr="00AA6000" w:rsidRDefault="00151578" w:rsidP="00151578">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color w:val="000000" w:themeColor="text1"/>
          <w:sz w:val="28"/>
          <w:szCs w:val="28"/>
          <w:shd w:val="clear" w:color="auto" w:fill="FFFFFF"/>
        </w:rPr>
        <w:t>- корректируемые договора</w:t>
      </w:r>
      <w:r w:rsidR="00BE1939" w:rsidRPr="00AA6000">
        <w:rPr>
          <w:rFonts w:ascii="Times New Roman" w:hAnsi="Times New Roman" w:cs="Times New Roman"/>
          <w:color w:val="000000" w:themeColor="text1"/>
          <w:sz w:val="28"/>
          <w:szCs w:val="28"/>
          <w:shd w:val="clear" w:color="auto" w:fill="FFFFFF"/>
        </w:rPr>
        <w:t>, в которых</w:t>
      </w:r>
      <w:r w:rsidRPr="00AA6000">
        <w:rPr>
          <w:rFonts w:ascii="Times New Roman" w:hAnsi="Times New Roman" w:cs="Times New Roman"/>
          <w:color w:val="000000" w:themeColor="text1"/>
          <w:sz w:val="28"/>
          <w:szCs w:val="28"/>
          <w:shd w:val="clear" w:color="auto" w:fill="FFFFFF"/>
        </w:rPr>
        <w:t xml:space="preserve"> условия договора могут корректироваться </w:t>
      </w:r>
      <w:r w:rsidR="00BE1939" w:rsidRPr="00AA6000">
        <w:rPr>
          <w:rFonts w:ascii="Times New Roman" w:hAnsi="Times New Roman" w:cs="Times New Roman"/>
          <w:color w:val="000000" w:themeColor="text1"/>
          <w:sz w:val="28"/>
          <w:szCs w:val="28"/>
          <w:shd w:val="clear" w:color="auto" w:fill="FFFFFF"/>
        </w:rPr>
        <w:t>путем свободного волеизъявления.</w:t>
      </w:r>
    </w:p>
    <w:p w:rsidR="006C4CEC" w:rsidRPr="00AA6000" w:rsidRDefault="006C4CEC" w:rsidP="009D682C">
      <w:pPr>
        <w:pStyle w:val="ac"/>
        <w:spacing w:line="360" w:lineRule="auto"/>
        <w:ind w:firstLine="709"/>
        <w:jc w:val="both"/>
        <w:rPr>
          <w:rFonts w:ascii="Times New Roman" w:hAnsi="Times New Roman" w:cs="Times New Roman"/>
          <w:color w:val="000000" w:themeColor="text1"/>
          <w:sz w:val="28"/>
          <w:szCs w:val="28"/>
          <w:shd w:val="clear" w:color="auto" w:fill="FFFFFF"/>
        </w:rPr>
      </w:pPr>
      <w:r w:rsidRPr="00AA6000">
        <w:rPr>
          <w:rFonts w:ascii="Times New Roman" w:hAnsi="Times New Roman" w:cs="Times New Roman"/>
          <w:sz w:val="28"/>
          <w:szCs w:val="28"/>
        </w:rPr>
        <w:t>Т</w:t>
      </w:r>
      <w:r w:rsidRPr="00AA6000">
        <w:rPr>
          <w:rFonts w:ascii="Times New Roman" w:hAnsi="Times New Roman" w:cs="Times New Roman"/>
          <w:sz w:val="28"/>
          <w:szCs w:val="28"/>
          <w:shd w:val="clear" w:color="auto" w:fill="FFFFFF"/>
        </w:rPr>
        <w:t>аким образом, для того чтобы правильно ориентироваться во всей массе многочисленных договоров, принято их делить на от</w:t>
      </w:r>
      <w:r w:rsidRPr="00AA6000">
        <w:rPr>
          <w:rFonts w:ascii="Times New Roman" w:hAnsi="Times New Roman" w:cs="Times New Roman"/>
          <w:sz w:val="28"/>
          <w:szCs w:val="28"/>
          <w:shd w:val="clear" w:color="auto" w:fill="FFFFFF"/>
        </w:rPr>
        <w:softHyphen/>
        <w:t xml:space="preserve">дельные виды, деление которых также </w:t>
      </w:r>
      <w:r w:rsidRPr="00AA6000">
        <w:rPr>
          <w:rStyle w:val="a6"/>
          <w:rFonts w:ascii="Times New Roman" w:hAnsi="Times New Roman" w:cs="Times New Roman"/>
          <w:i w:val="0"/>
          <w:sz w:val="28"/>
          <w:szCs w:val="28"/>
        </w:rPr>
        <w:t xml:space="preserve">направлено на систематизацию и дальнейшее </w:t>
      </w:r>
      <w:r w:rsidR="004079A4">
        <w:rPr>
          <w:rStyle w:val="a6"/>
          <w:rFonts w:ascii="Times New Roman" w:hAnsi="Times New Roman" w:cs="Times New Roman"/>
          <w:i w:val="0"/>
          <w:sz w:val="28"/>
          <w:szCs w:val="28"/>
        </w:rPr>
        <w:t>у</w:t>
      </w:r>
      <w:r w:rsidRPr="00AA6000">
        <w:rPr>
          <w:rStyle w:val="a6"/>
          <w:rFonts w:ascii="Times New Roman" w:hAnsi="Times New Roman" w:cs="Times New Roman"/>
          <w:i w:val="0"/>
          <w:sz w:val="28"/>
          <w:szCs w:val="28"/>
        </w:rPr>
        <w:t>совершенствование</w:t>
      </w:r>
      <w:r w:rsidR="004079A4">
        <w:rPr>
          <w:rStyle w:val="a6"/>
          <w:rFonts w:ascii="Times New Roman" w:hAnsi="Times New Roman" w:cs="Times New Roman"/>
          <w:i w:val="0"/>
          <w:sz w:val="28"/>
          <w:szCs w:val="28"/>
        </w:rPr>
        <w:t xml:space="preserve"> законодательства</w:t>
      </w:r>
      <w:r w:rsidRPr="00AA6000">
        <w:rPr>
          <w:rStyle w:val="a6"/>
          <w:rFonts w:ascii="Times New Roman" w:hAnsi="Times New Roman" w:cs="Times New Roman"/>
          <w:i w:val="0"/>
          <w:sz w:val="28"/>
          <w:szCs w:val="28"/>
        </w:rPr>
        <w:t>.</w:t>
      </w:r>
    </w:p>
    <w:bookmarkEnd w:id="13"/>
    <w:p w:rsidR="003E58E2" w:rsidRDefault="003E58E2" w:rsidP="00D7452B">
      <w:pPr>
        <w:spacing w:after="0" w:line="360" w:lineRule="auto"/>
        <w:rPr>
          <w:rFonts w:ascii="Times New Roman" w:hAnsi="Times New Roman" w:cs="Times New Roman"/>
          <w:b/>
          <w:color w:val="000000" w:themeColor="text1"/>
          <w:sz w:val="28"/>
          <w:szCs w:val="28"/>
        </w:rPr>
      </w:pPr>
    </w:p>
    <w:p w:rsidR="00AB2D6F" w:rsidRDefault="00AB2D6F" w:rsidP="00D7452B">
      <w:pPr>
        <w:spacing w:after="0" w:line="360" w:lineRule="auto"/>
        <w:rPr>
          <w:rFonts w:ascii="Times New Roman" w:hAnsi="Times New Roman" w:cs="Times New Roman"/>
          <w:b/>
          <w:color w:val="000000" w:themeColor="text1"/>
          <w:sz w:val="28"/>
          <w:szCs w:val="28"/>
        </w:rPr>
      </w:pPr>
    </w:p>
    <w:p w:rsidR="006C4CEC" w:rsidRPr="00AA6000" w:rsidRDefault="006C4CEC" w:rsidP="00432775">
      <w:pPr>
        <w:spacing w:after="0" w:line="360" w:lineRule="auto"/>
        <w:jc w:val="center"/>
        <w:rPr>
          <w:rFonts w:ascii="Times New Roman" w:hAnsi="Times New Roman" w:cs="Times New Roman"/>
          <w:b/>
          <w:color w:val="000000" w:themeColor="text1"/>
          <w:sz w:val="28"/>
          <w:szCs w:val="28"/>
        </w:rPr>
      </w:pPr>
      <w:r w:rsidRPr="00AA6000">
        <w:rPr>
          <w:rFonts w:ascii="Times New Roman" w:hAnsi="Times New Roman" w:cs="Times New Roman"/>
          <w:b/>
          <w:color w:val="000000" w:themeColor="text1"/>
          <w:sz w:val="28"/>
          <w:szCs w:val="28"/>
        </w:rPr>
        <w:t>2.3.</w:t>
      </w:r>
      <w:r w:rsidR="00C217A0">
        <w:rPr>
          <w:rFonts w:ascii="Times New Roman" w:hAnsi="Times New Roman" w:cs="Times New Roman"/>
          <w:b/>
          <w:color w:val="000000" w:themeColor="text1"/>
          <w:sz w:val="28"/>
          <w:szCs w:val="28"/>
        </w:rPr>
        <w:t xml:space="preserve"> </w:t>
      </w:r>
      <w:r w:rsidRPr="00AA6000">
        <w:rPr>
          <w:rFonts w:ascii="Times New Roman" w:hAnsi="Times New Roman" w:cs="Times New Roman"/>
          <w:b/>
          <w:color w:val="000000" w:themeColor="text1"/>
          <w:sz w:val="28"/>
          <w:szCs w:val="28"/>
        </w:rPr>
        <w:t>Виды договоров в гражданском законодательстве</w:t>
      </w:r>
    </w:p>
    <w:p w:rsidR="00D7452B" w:rsidRDefault="00D7452B" w:rsidP="006C4CEC">
      <w:pPr>
        <w:spacing w:after="0" w:line="360" w:lineRule="auto"/>
        <w:ind w:firstLine="708"/>
        <w:jc w:val="both"/>
        <w:rPr>
          <w:rFonts w:ascii="Times New Roman" w:hAnsi="Times New Roman" w:cs="Times New Roman"/>
          <w:color w:val="000000" w:themeColor="text1"/>
          <w:sz w:val="28"/>
          <w:szCs w:val="28"/>
        </w:rPr>
      </w:pPr>
    </w:p>
    <w:p w:rsidR="006C4CEC" w:rsidRPr="00AA6000" w:rsidRDefault="00C217A0" w:rsidP="006C4CE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гражданском законодательстве содержаться н</w:t>
      </w:r>
      <w:r w:rsidR="00C515F1" w:rsidRPr="00AA6000">
        <w:rPr>
          <w:rFonts w:ascii="Times New Roman" w:hAnsi="Times New Roman" w:cs="Times New Roman"/>
          <w:color w:val="000000" w:themeColor="text1"/>
          <w:sz w:val="28"/>
          <w:szCs w:val="28"/>
        </w:rPr>
        <w:t>аиболее зн</w:t>
      </w:r>
      <w:r>
        <w:rPr>
          <w:rFonts w:ascii="Times New Roman" w:hAnsi="Times New Roman" w:cs="Times New Roman"/>
          <w:color w:val="000000" w:themeColor="text1"/>
          <w:sz w:val="28"/>
          <w:szCs w:val="28"/>
        </w:rPr>
        <w:t xml:space="preserve">ачимые виды договоров. </w:t>
      </w:r>
      <w:r w:rsidR="006C4CEC" w:rsidRPr="00AA6000">
        <w:rPr>
          <w:rFonts w:ascii="Times New Roman" w:hAnsi="Times New Roman" w:cs="Times New Roman"/>
          <w:color w:val="000000" w:themeColor="text1"/>
          <w:sz w:val="28"/>
          <w:szCs w:val="28"/>
        </w:rPr>
        <w:t xml:space="preserve">В зависимости от предмета договора в ГК РФ можно выделить более 20 видов договоров. </w:t>
      </w:r>
      <w:proofErr w:type="gramStart"/>
      <w:r w:rsidR="006C4CEC" w:rsidRPr="00AA6000">
        <w:rPr>
          <w:rFonts w:ascii="Times New Roman" w:hAnsi="Times New Roman" w:cs="Times New Roman"/>
          <w:color w:val="000000" w:themeColor="text1"/>
          <w:sz w:val="28"/>
          <w:szCs w:val="28"/>
        </w:rPr>
        <w:t>К ним относятся следующие виды: договор купли-продажи; договор мены; договор дарения; договор ренты; договор аренды; договор найма жилого помещения;  договор возмездного оказания услуг; договор перевозки;  договор транспортной экспедиции; договор займа; кредитный договор; договор банковского вклада; договор банковского счета; договор хранения; договор страхования; договор поручения; договор комиссии; агентский договор; договор доверительного управления имуществом;</w:t>
      </w:r>
      <w:proofErr w:type="gramEnd"/>
      <w:r w:rsidR="006C4CEC" w:rsidRPr="00AA6000">
        <w:rPr>
          <w:rFonts w:ascii="Times New Roman" w:hAnsi="Times New Roman" w:cs="Times New Roman"/>
          <w:color w:val="000000" w:themeColor="text1"/>
          <w:sz w:val="28"/>
          <w:szCs w:val="28"/>
        </w:rPr>
        <w:t xml:space="preserve"> договор простого товарищества; договор коммерческой концессии. </w:t>
      </w:r>
    </w:p>
    <w:p w:rsidR="0006685D" w:rsidRDefault="00C63666" w:rsidP="006C4CEC">
      <w:pPr>
        <w:spacing w:after="0" w:line="360" w:lineRule="auto"/>
        <w:ind w:firstLine="708"/>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Эти виды договоров принято классифицировать на три группы</w:t>
      </w:r>
      <w:r w:rsidR="00421DA6" w:rsidRPr="00AA6000">
        <w:rPr>
          <w:rStyle w:val="afb"/>
          <w:color w:val="000000" w:themeColor="text1"/>
          <w:sz w:val="28"/>
          <w:szCs w:val="28"/>
        </w:rPr>
        <w:footnoteReference w:id="29"/>
      </w:r>
      <w:r w:rsidRPr="00AA6000">
        <w:rPr>
          <w:color w:val="000000" w:themeColor="text1"/>
          <w:sz w:val="28"/>
          <w:szCs w:val="28"/>
        </w:rPr>
        <w:t xml:space="preserve">. </w:t>
      </w:r>
      <w:r w:rsidRPr="00AA6000">
        <w:rPr>
          <w:rFonts w:ascii="Times New Roman" w:hAnsi="Times New Roman" w:cs="Times New Roman"/>
          <w:color w:val="000000" w:themeColor="text1"/>
          <w:sz w:val="28"/>
          <w:szCs w:val="28"/>
        </w:rPr>
        <w:t>Первую группу составляют договора</w:t>
      </w:r>
      <w:r w:rsidR="00C515F1" w:rsidRPr="00AA6000">
        <w:rPr>
          <w:rFonts w:ascii="Times New Roman" w:eastAsia="Times New Roman" w:hAnsi="Times New Roman" w:cs="Times New Roman"/>
          <w:color w:val="000000" w:themeColor="text1"/>
          <w:sz w:val="28"/>
          <w:szCs w:val="28"/>
        </w:rPr>
        <w:t xml:space="preserve"> о передаче имущества в собственность</w:t>
      </w:r>
      <w:r w:rsidRPr="00AA6000">
        <w:rPr>
          <w:rFonts w:ascii="Times New Roman" w:eastAsia="Times New Roman" w:hAnsi="Times New Roman" w:cs="Times New Roman"/>
          <w:color w:val="000000" w:themeColor="text1"/>
          <w:sz w:val="28"/>
          <w:szCs w:val="28"/>
        </w:rPr>
        <w:t xml:space="preserve"> и</w:t>
      </w:r>
      <w:r w:rsidR="00C515F1" w:rsidRPr="00AA6000">
        <w:rPr>
          <w:rFonts w:ascii="Times New Roman" w:eastAsia="Times New Roman" w:hAnsi="Times New Roman" w:cs="Times New Roman"/>
          <w:color w:val="000000" w:themeColor="text1"/>
          <w:sz w:val="28"/>
          <w:szCs w:val="28"/>
        </w:rPr>
        <w:t xml:space="preserve">ли </w:t>
      </w:r>
      <w:r w:rsidRPr="00AA6000">
        <w:rPr>
          <w:rFonts w:ascii="Times New Roman" w:eastAsia="Times New Roman" w:hAnsi="Times New Roman" w:cs="Times New Roman"/>
          <w:color w:val="000000" w:themeColor="text1"/>
          <w:sz w:val="28"/>
          <w:szCs w:val="28"/>
        </w:rPr>
        <w:t xml:space="preserve">его </w:t>
      </w:r>
      <w:r w:rsidR="00C515F1" w:rsidRPr="00AA6000">
        <w:rPr>
          <w:rFonts w:ascii="Times New Roman" w:eastAsia="Times New Roman" w:hAnsi="Times New Roman" w:cs="Times New Roman"/>
          <w:color w:val="000000" w:themeColor="text1"/>
          <w:sz w:val="28"/>
          <w:szCs w:val="28"/>
        </w:rPr>
        <w:t>польз</w:t>
      </w:r>
      <w:r w:rsidRPr="00AA6000">
        <w:rPr>
          <w:rFonts w:ascii="Times New Roman" w:eastAsia="Times New Roman" w:hAnsi="Times New Roman" w:cs="Times New Roman"/>
          <w:color w:val="000000" w:themeColor="text1"/>
          <w:sz w:val="28"/>
          <w:szCs w:val="28"/>
        </w:rPr>
        <w:t xml:space="preserve">ование. </w:t>
      </w:r>
      <w:r w:rsidR="006C4CEC" w:rsidRPr="00AA6000">
        <w:rPr>
          <w:rFonts w:ascii="Times New Roman" w:eastAsia="Times New Roman" w:hAnsi="Times New Roman" w:cs="Times New Roman"/>
          <w:color w:val="000000" w:themeColor="text1"/>
          <w:sz w:val="28"/>
          <w:szCs w:val="28"/>
        </w:rPr>
        <w:t xml:space="preserve">К данной группе относятся следующие договора: </w:t>
      </w:r>
      <w:r w:rsidR="0006685D">
        <w:rPr>
          <w:rFonts w:ascii="Times New Roman" w:eastAsia="Times New Roman" w:hAnsi="Times New Roman" w:cs="Times New Roman"/>
          <w:color w:val="000000" w:themeColor="text1"/>
          <w:sz w:val="28"/>
          <w:szCs w:val="28"/>
        </w:rPr>
        <w:t xml:space="preserve">договор </w:t>
      </w:r>
      <w:r w:rsidR="006C4CEC" w:rsidRPr="00AA6000">
        <w:rPr>
          <w:rFonts w:ascii="Times New Roman" w:eastAsia="Times New Roman" w:hAnsi="Times New Roman" w:cs="Times New Roman"/>
          <w:color w:val="000000" w:themeColor="text1"/>
          <w:sz w:val="28"/>
          <w:szCs w:val="28"/>
        </w:rPr>
        <w:t xml:space="preserve">купли-продажи, </w:t>
      </w:r>
      <w:r w:rsidR="0006685D">
        <w:rPr>
          <w:rFonts w:ascii="Times New Roman" w:eastAsia="Times New Roman" w:hAnsi="Times New Roman" w:cs="Times New Roman"/>
          <w:color w:val="000000" w:themeColor="text1"/>
          <w:sz w:val="28"/>
          <w:szCs w:val="28"/>
        </w:rPr>
        <w:t xml:space="preserve">договор </w:t>
      </w:r>
      <w:r w:rsidR="006C4CEC" w:rsidRPr="00AA6000">
        <w:rPr>
          <w:rFonts w:ascii="Times New Roman" w:eastAsia="Times New Roman" w:hAnsi="Times New Roman" w:cs="Times New Roman"/>
          <w:color w:val="000000" w:themeColor="text1"/>
          <w:sz w:val="28"/>
          <w:szCs w:val="28"/>
        </w:rPr>
        <w:t xml:space="preserve">поставки, </w:t>
      </w:r>
      <w:r w:rsidR="0006685D">
        <w:rPr>
          <w:rFonts w:ascii="Times New Roman" w:eastAsia="Times New Roman" w:hAnsi="Times New Roman" w:cs="Times New Roman"/>
          <w:color w:val="000000" w:themeColor="text1"/>
          <w:sz w:val="28"/>
          <w:szCs w:val="28"/>
        </w:rPr>
        <w:t>договор</w:t>
      </w:r>
      <w:r w:rsidR="006C4CEC" w:rsidRPr="00AA6000">
        <w:rPr>
          <w:rFonts w:ascii="Times New Roman" w:eastAsia="Times New Roman" w:hAnsi="Times New Roman" w:cs="Times New Roman"/>
          <w:color w:val="000000" w:themeColor="text1"/>
          <w:sz w:val="28"/>
          <w:szCs w:val="28"/>
        </w:rPr>
        <w:t xml:space="preserve"> энергоснабжения, договоры мены, </w:t>
      </w:r>
      <w:r w:rsidR="0006685D">
        <w:rPr>
          <w:rFonts w:ascii="Times New Roman" w:eastAsia="Times New Roman" w:hAnsi="Times New Roman" w:cs="Times New Roman"/>
          <w:color w:val="000000" w:themeColor="text1"/>
          <w:sz w:val="28"/>
          <w:szCs w:val="28"/>
        </w:rPr>
        <w:t>договор аренды</w:t>
      </w:r>
      <w:r w:rsidR="006C4CEC" w:rsidRPr="00AA6000">
        <w:rPr>
          <w:rFonts w:ascii="Times New Roman" w:eastAsia="Times New Roman" w:hAnsi="Times New Roman" w:cs="Times New Roman"/>
          <w:color w:val="000000" w:themeColor="text1"/>
          <w:sz w:val="28"/>
          <w:szCs w:val="28"/>
        </w:rPr>
        <w:t xml:space="preserve"> </w:t>
      </w:r>
      <w:r w:rsidR="0006685D">
        <w:rPr>
          <w:rFonts w:ascii="Times New Roman" w:eastAsia="Times New Roman" w:hAnsi="Times New Roman" w:cs="Times New Roman"/>
          <w:color w:val="000000" w:themeColor="text1"/>
          <w:sz w:val="28"/>
          <w:szCs w:val="28"/>
        </w:rPr>
        <w:t>и др.</w:t>
      </w:r>
    </w:p>
    <w:p w:rsidR="0006685D" w:rsidRDefault="0006685D" w:rsidP="006C4CEC">
      <w:pPr>
        <w:spacing w:after="0" w:line="360" w:lineRule="auto"/>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Во вторую группу относят</w:t>
      </w:r>
      <w:r w:rsidR="00C63666" w:rsidRPr="00AA6000">
        <w:rPr>
          <w:rFonts w:ascii="Times New Roman" w:eastAsia="Times New Roman" w:hAnsi="Times New Roman" w:cs="Times New Roman"/>
          <w:color w:val="000000" w:themeColor="text1"/>
          <w:sz w:val="28"/>
          <w:szCs w:val="28"/>
        </w:rPr>
        <w:t xml:space="preserve"> договоры о выполнении работ.</w:t>
      </w:r>
      <w:r w:rsidR="006C4CEC" w:rsidRPr="00AA6000">
        <w:rPr>
          <w:rFonts w:ascii="Times New Roman" w:eastAsia="Times New Roman" w:hAnsi="Times New Roman" w:cs="Times New Roman"/>
          <w:color w:val="000000" w:themeColor="text1"/>
          <w:sz w:val="28"/>
          <w:szCs w:val="28"/>
        </w:rPr>
        <w:t xml:space="preserve"> Например, договор подряда (в том числе бытового и строительного подряда), государственные контракты на выполнение подрядных</w:t>
      </w:r>
      <w:r>
        <w:rPr>
          <w:rFonts w:ascii="Times New Roman" w:eastAsia="Times New Roman" w:hAnsi="Times New Roman" w:cs="Times New Roman"/>
          <w:color w:val="000000" w:themeColor="text1"/>
          <w:sz w:val="28"/>
          <w:szCs w:val="28"/>
        </w:rPr>
        <w:t xml:space="preserve"> работ для государственных нужд и др.</w:t>
      </w:r>
      <w:r w:rsidR="006C4CEC" w:rsidRPr="00AA6000">
        <w:rPr>
          <w:rFonts w:ascii="Times New Roman" w:hAnsi="Times New Roman" w:cs="Times New Roman"/>
          <w:color w:val="000000" w:themeColor="text1"/>
          <w:sz w:val="28"/>
          <w:szCs w:val="28"/>
        </w:rPr>
        <w:t xml:space="preserve"> </w:t>
      </w:r>
    </w:p>
    <w:p w:rsidR="006C4CEC" w:rsidRPr="00AA6000" w:rsidRDefault="00C63666" w:rsidP="006C4CEC">
      <w:pPr>
        <w:spacing w:after="0" w:line="360" w:lineRule="auto"/>
        <w:ind w:firstLine="708"/>
        <w:jc w:val="both"/>
        <w:rPr>
          <w:rFonts w:ascii="Times New Roman" w:hAnsi="Times New Roman" w:cs="Times New Roman"/>
          <w:color w:val="000000" w:themeColor="text1"/>
          <w:sz w:val="28"/>
          <w:szCs w:val="28"/>
        </w:rPr>
      </w:pPr>
      <w:r w:rsidRPr="00AA6000">
        <w:rPr>
          <w:rFonts w:ascii="Times New Roman" w:eastAsia="Times New Roman" w:hAnsi="Times New Roman" w:cs="Times New Roman"/>
          <w:color w:val="000000" w:themeColor="text1"/>
          <w:sz w:val="28"/>
          <w:szCs w:val="28"/>
        </w:rPr>
        <w:t>В третью группу объедин</w:t>
      </w:r>
      <w:r w:rsidR="006C4CEC" w:rsidRPr="00AA6000">
        <w:rPr>
          <w:rFonts w:ascii="Times New Roman" w:eastAsia="Times New Roman" w:hAnsi="Times New Roman" w:cs="Times New Roman"/>
          <w:color w:val="000000" w:themeColor="text1"/>
          <w:sz w:val="28"/>
          <w:szCs w:val="28"/>
        </w:rPr>
        <w:t>ены</w:t>
      </w:r>
      <w:r w:rsidRPr="00AA6000">
        <w:rPr>
          <w:rFonts w:ascii="Times New Roman" w:eastAsia="Times New Roman" w:hAnsi="Times New Roman" w:cs="Times New Roman"/>
          <w:color w:val="000000" w:themeColor="text1"/>
          <w:sz w:val="28"/>
          <w:szCs w:val="28"/>
        </w:rPr>
        <w:t xml:space="preserve"> все договоры</w:t>
      </w:r>
      <w:r w:rsidR="00C515F1" w:rsidRPr="00AA6000">
        <w:rPr>
          <w:rFonts w:ascii="Times New Roman" w:eastAsia="Times New Roman" w:hAnsi="Times New Roman" w:cs="Times New Roman"/>
          <w:color w:val="000000" w:themeColor="text1"/>
          <w:sz w:val="28"/>
          <w:szCs w:val="28"/>
        </w:rPr>
        <w:t xml:space="preserve"> </w:t>
      </w:r>
      <w:r w:rsidRPr="00AA6000">
        <w:rPr>
          <w:rFonts w:ascii="Times New Roman" w:eastAsia="Times New Roman" w:hAnsi="Times New Roman" w:cs="Times New Roman"/>
          <w:color w:val="000000" w:themeColor="text1"/>
          <w:sz w:val="28"/>
          <w:szCs w:val="28"/>
        </w:rPr>
        <w:t>об оказании услуг</w:t>
      </w:r>
      <w:r w:rsidR="006C4CEC" w:rsidRPr="00AA6000">
        <w:rPr>
          <w:rFonts w:ascii="Times New Roman" w:eastAsia="Times New Roman" w:hAnsi="Times New Roman" w:cs="Times New Roman"/>
          <w:color w:val="000000" w:themeColor="text1"/>
          <w:sz w:val="28"/>
          <w:szCs w:val="28"/>
        </w:rPr>
        <w:t xml:space="preserve"> (например, договор хранения, перевозки, займа и др.).</w:t>
      </w:r>
    </w:p>
    <w:p w:rsidR="007B34E4" w:rsidRDefault="00C63666" w:rsidP="00C63666">
      <w:pPr>
        <w:spacing w:after="0" w:line="360" w:lineRule="auto"/>
        <w:ind w:firstLine="708"/>
        <w:jc w:val="both"/>
        <w:rPr>
          <w:rFonts w:ascii="Times New Roman" w:eastAsia="Times New Roman" w:hAnsi="Times New Roman" w:cs="Times New Roman"/>
          <w:sz w:val="28"/>
          <w:szCs w:val="28"/>
        </w:rPr>
      </w:pPr>
      <w:r w:rsidRPr="00AA6000">
        <w:rPr>
          <w:rFonts w:ascii="Times New Roman" w:eastAsia="Times New Roman" w:hAnsi="Times New Roman" w:cs="Times New Roman"/>
          <w:sz w:val="28"/>
          <w:szCs w:val="28"/>
        </w:rPr>
        <w:t xml:space="preserve">С 2015 г. ГК РФ пополнен новыми видами договоров: </w:t>
      </w:r>
    </w:p>
    <w:p w:rsidR="007B34E4" w:rsidRDefault="007B34E4" w:rsidP="00C63666">
      <w:pPr>
        <w:spacing w:after="0" w:line="360" w:lineRule="auto"/>
        <w:ind w:firstLine="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00C63666" w:rsidRPr="00AA6000">
        <w:rPr>
          <w:rFonts w:ascii="Times New Roman" w:eastAsia="Times New Roman" w:hAnsi="Times New Roman" w:cs="Times New Roman"/>
          <w:sz w:val="28"/>
          <w:szCs w:val="28"/>
        </w:rPr>
        <w:t>рамочный договор</w:t>
      </w:r>
      <w:r w:rsidR="00A61254" w:rsidRPr="00AA6000">
        <w:rPr>
          <w:rFonts w:ascii="Times New Roman" w:hAnsi="Times New Roman" w:cs="Times New Roman"/>
          <w:sz w:val="28"/>
          <w:szCs w:val="28"/>
          <w:shd w:val="clear" w:color="auto" w:fill="FFFFFF"/>
        </w:rPr>
        <w:t>, который имеет общие моменты соглашения, предварительные условия, которые в дальнейшем уточняются сторонами в приложениях к договору;</w:t>
      </w:r>
    </w:p>
    <w:p w:rsidR="007B34E4" w:rsidRDefault="007B34E4" w:rsidP="00C63666">
      <w:pPr>
        <w:spacing w:after="0" w:line="360" w:lineRule="auto"/>
        <w:ind w:firstLine="708"/>
        <w:jc w:val="both"/>
        <w:rPr>
          <w:rStyle w:val="a5"/>
          <w:rFonts w:ascii="Times New Roman" w:hAnsi="Times New Roman" w:cs="Times New Roman"/>
          <w:b w:val="0"/>
          <w:sz w:val="28"/>
          <w:szCs w:val="28"/>
          <w:shd w:val="clear" w:color="auto" w:fill="FFFFFF"/>
        </w:rPr>
      </w:pPr>
      <w:r>
        <w:rPr>
          <w:rFonts w:ascii="Times New Roman" w:hAnsi="Times New Roman" w:cs="Times New Roman"/>
          <w:sz w:val="28"/>
          <w:szCs w:val="28"/>
          <w:shd w:val="clear" w:color="auto" w:fill="FFFFFF"/>
        </w:rPr>
        <w:t xml:space="preserve">- </w:t>
      </w:r>
      <w:r w:rsidR="00C63666" w:rsidRPr="00AA6000">
        <w:rPr>
          <w:rFonts w:ascii="Times New Roman" w:eastAsia="Times New Roman" w:hAnsi="Times New Roman" w:cs="Times New Roman"/>
          <w:sz w:val="28"/>
          <w:szCs w:val="28"/>
        </w:rPr>
        <w:t>опционный договор (ст. 429.2-3 ГК РФ),</w:t>
      </w:r>
      <w:r w:rsidR="00A61254" w:rsidRPr="00AA6000">
        <w:rPr>
          <w:rFonts w:ascii="Times New Roman" w:eastAsia="Times New Roman" w:hAnsi="Times New Roman" w:cs="Times New Roman"/>
          <w:sz w:val="28"/>
          <w:szCs w:val="28"/>
        </w:rPr>
        <w:t xml:space="preserve"> в котором</w:t>
      </w:r>
      <w:r w:rsidR="00A61254" w:rsidRPr="00AA6000">
        <w:rPr>
          <w:rFonts w:ascii="Times New Roman" w:hAnsi="Times New Roman" w:cs="Times New Roman"/>
          <w:sz w:val="28"/>
          <w:szCs w:val="28"/>
          <w:shd w:val="clear" w:color="auto" w:fill="FFFFFF"/>
        </w:rPr>
        <w:t xml:space="preserve"> </w:t>
      </w:r>
      <w:r w:rsidR="00A61254" w:rsidRPr="00AA6000">
        <w:rPr>
          <w:rStyle w:val="a5"/>
          <w:rFonts w:ascii="Times New Roman" w:hAnsi="Times New Roman" w:cs="Times New Roman"/>
          <w:b w:val="0"/>
          <w:sz w:val="28"/>
          <w:szCs w:val="28"/>
          <w:shd w:val="clear" w:color="auto" w:fill="FFFFFF"/>
        </w:rPr>
        <w:t>одна сторона посредством безотзывной оферты предоставляет другой стороне право заключить договор на условиях, предусмотренных опционом;</w:t>
      </w:r>
    </w:p>
    <w:p w:rsidR="00441033" w:rsidRPr="00AA6000" w:rsidRDefault="007B34E4" w:rsidP="00C63666">
      <w:pPr>
        <w:spacing w:after="0" w:line="360" w:lineRule="auto"/>
        <w:ind w:firstLine="708"/>
        <w:jc w:val="both"/>
        <w:rPr>
          <w:rFonts w:ascii="Times New Roman" w:eastAsia="Times New Roman" w:hAnsi="Times New Roman" w:cs="Times New Roman"/>
          <w:sz w:val="28"/>
          <w:szCs w:val="28"/>
        </w:rPr>
      </w:pPr>
      <w:r>
        <w:rPr>
          <w:rStyle w:val="a5"/>
          <w:rFonts w:ascii="Times New Roman" w:hAnsi="Times New Roman" w:cs="Times New Roman"/>
          <w:b w:val="0"/>
          <w:sz w:val="28"/>
          <w:szCs w:val="28"/>
          <w:shd w:val="clear" w:color="auto" w:fill="FFFFFF"/>
        </w:rPr>
        <w:t>-</w:t>
      </w:r>
      <w:r w:rsidR="00C63666" w:rsidRPr="00AA6000">
        <w:rPr>
          <w:rFonts w:ascii="Times New Roman" w:eastAsia="Times New Roman" w:hAnsi="Times New Roman" w:cs="Times New Roman"/>
          <w:sz w:val="28"/>
          <w:szCs w:val="28"/>
        </w:rPr>
        <w:t xml:space="preserve"> абонентский договор (ст. 429.4 ГК РФ)</w:t>
      </w:r>
      <w:r w:rsidR="00A61254" w:rsidRPr="00AA6000">
        <w:rPr>
          <w:rFonts w:ascii="Times New Roman" w:hAnsi="Times New Roman" w:cs="Times New Roman"/>
          <w:sz w:val="28"/>
          <w:szCs w:val="28"/>
          <w:shd w:val="clear" w:color="auto" w:fill="FFFFFF"/>
        </w:rPr>
        <w:t>, который предусматривает внесение абонентом определенных и периодических  платежей за право требовать от исполнителя исполнения в затребованных количестве или объеме либо на иных условиях, определяемых абонентом</w:t>
      </w:r>
      <w:r w:rsidR="003B71FA" w:rsidRPr="00AA6000">
        <w:rPr>
          <w:rStyle w:val="afb"/>
          <w:rFonts w:ascii="Times New Roman" w:hAnsi="Times New Roman" w:cs="Times New Roman"/>
          <w:sz w:val="28"/>
          <w:szCs w:val="28"/>
          <w:shd w:val="clear" w:color="auto" w:fill="FFFFFF"/>
        </w:rPr>
        <w:footnoteReference w:id="30"/>
      </w:r>
      <w:r w:rsidR="00A61254" w:rsidRPr="00AA6000">
        <w:rPr>
          <w:rFonts w:ascii="Times New Roman" w:hAnsi="Times New Roman" w:cs="Times New Roman"/>
          <w:sz w:val="28"/>
          <w:szCs w:val="28"/>
          <w:shd w:val="clear" w:color="auto" w:fill="FFFFFF"/>
        </w:rPr>
        <w:t>.</w:t>
      </w:r>
      <w:r w:rsidR="00C63666" w:rsidRPr="00AA6000">
        <w:rPr>
          <w:rFonts w:ascii="Times New Roman" w:eastAsia="Times New Roman" w:hAnsi="Times New Roman" w:cs="Times New Roman"/>
          <w:sz w:val="28"/>
          <w:szCs w:val="28"/>
        </w:rPr>
        <w:t xml:space="preserve"> </w:t>
      </w:r>
    </w:p>
    <w:p w:rsidR="008F3922" w:rsidRPr="00AA6000" w:rsidRDefault="006C4CEC" w:rsidP="006C4CEC">
      <w:pPr>
        <w:spacing w:after="0" w:line="360" w:lineRule="auto"/>
        <w:ind w:firstLine="708"/>
        <w:jc w:val="both"/>
        <w:rPr>
          <w:rFonts w:ascii="Times New Roman" w:hAnsi="Times New Roman" w:cs="Times New Roman"/>
          <w:iCs/>
          <w:sz w:val="28"/>
          <w:szCs w:val="28"/>
        </w:rPr>
      </w:pPr>
      <w:r w:rsidRPr="00AA6000">
        <w:rPr>
          <w:rStyle w:val="a6"/>
          <w:rFonts w:ascii="Times New Roman" w:hAnsi="Times New Roman" w:cs="Times New Roman"/>
          <w:i w:val="0"/>
          <w:sz w:val="28"/>
          <w:szCs w:val="28"/>
        </w:rPr>
        <w:t>Таким образом, в</w:t>
      </w:r>
      <w:r w:rsidR="00C515F1" w:rsidRPr="00AA6000">
        <w:rPr>
          <w:rFonts w:ascii="Times New Roman" w:hAnsi="Times New Roman" w:cs="Times New Roman"/>
          <w:color w:val="000000" w:themeColor="text1"/>
          <w:sz w:val="28"/>
          <w:szCs w:val="28"/>
          <w:shd w:val="clear" w:color="auto" w:fill="FFFFFF"/>
        </w:rPr>
        <w:t xml:space="preserve"> ныне действующем законодательстве </w:t>
      </w:r>
      <w:r w:rsidR="00940741" w:rsidRPr="00AA6000">
        <w:rPr>
          <w:rFonts w:ascii="Times New Roman" w:hAnsi="Times New Roman" w:cs="Times New Roman"/>
          <w:color w:val="000000" w:themeColor="text1"/>
          <w:sz w:val="28"/>
          <w:szCs w:val="28"/>
          <w:shd w:val="clear" w:color="auto" w:fill="FFFFFF"/>
        </w:rPr>
        <w:t xml:space="preserve">РФ </w:t>
      </w:r>
      <w:r w:rsidR="00C515F1" w:rsidRPr="00AA6000">
        <w:rPr>
          <w:rFonts w:ascii="Times New Roman" w:hAnsi="Times New Roman" w:cs="Times New Roman"/>
          <w:color w:val="000000" w:themeColor="text1"/>
          <w:sz w:val="28"/>
          <w:szCs w:val="28"/>
          <w:shd w:val="clear" w:color="auto" w:fill="FFFFFF"/>
        </w:rPr>
        <w:t xml:space="preserve">предусмотрено большое количество видов договоров. </w:t>
      </w:r>
      <w:bookmarkStart w:id="16" w:name="_Toc19881394"/>
      <w:r w:rsidRPr="00AA6000">
        <w:rPr>
          <w:rFonts w:ascii="Times New Roman" w:hAnsi="Times New Roman" w:cs="Times New Roman"/>
          <w:color w:val="000000" w:themeColor="text1"/>
          <w:sz w:val="28"/>
          <w:szCs w:val="28"/>
          <w:shd w:val="clear" w:color="auto" w:fill="FFFFFF"/>
        </w:rPr>
        <w:t xml:space="preserve">Но данный перечень договоров не является исчерпывающим, он периодически пополняется, так как гражданское законодательство предусматривает возможность заключения таких видов договоров, которые хотя прямо и не предусмотрены гражданским законодательством, но не противоречат общим началам и смыслу гражданского законодательства. </w:t>
      </w:r>
    </w:p>
    <w:bookmarkEnd w:id="10"/>
    <w:bookmarkEnd w:id="16"/>
    <w:p w:rsidR="00625966" w:rsidRPr="00AA6000" w:rsidRDefault="00625966" w:rsidP="00017A9E">
      <w:pPr>
        <w:rPr>
          <w:rStyle w:val="a6"/>
          <w:i w:val="0"/>
        </w:rPr>
      </w:pPr>
      <w:r w:rsidRPr="00AA6000">
        <w:rPr>
          <w:rStyle w:val="a6"/>
          <w:i w:val="0"/>
        </w:rPr>
        <w:tab/>
      </w:r>
    </w:p>
    <w:p w:rsidR="004172DB" w:rsidRPr="00AA6000" w:rsidRDefault="00BB602E" w:rsidP="00017A9E">
      <w:pPr>
        <w:rPr>
          <w:rStyle w:val="a6"/>
        </w:rPr>
      </w:pPr>
      <w:r w:rsidRPr="00AA6000">
        <w:rPr>
          <w:rStyle w:val="a6"/>
        </w:rPr>
        <w:tab/>
      </w:r>
    </w:p>
    <w:p w:rsidR="00395405" w:rsidRPr="00AA6000" w:rsidRDefault="00395405" w:rsidP="00DC4DD7">
      <w:pPr>
        <w:spacing w:after="0" w:line="360" w:lineRule="auto"/>
        <w:ind w:firstLine="709"/>
        <w:jc w:val="both"/>
        <w:rPr>
          <w:rFonts w:ascii="Times New Roman" w:hAnsi="Times New Roman" w:cs="Times New Roman"/>
          <w:color w:val="000000" w:themeColor="text1"/>
          <w:sz w:val="28"/>
          <w:szCs w:val="28"/>
        </w:rPr>
      </w:pPr>
    </w:p>
    <w:p w:rsidR="0032236E" w:rsidRPr="00AA6000" w:rsidRDefault="0032236E" w:rsidP="00DC4DD7">
      <w:pPr>
        <w:jc w:val="both"/>
        <w:rPr>
          <w:rFonts w:ascii="Times New Roman" w:hAnsi="Times New Roman" w:cs="Times New Roman"/>
          <w:b/>
          <w:color w:val="000000" w:themeColor="text1"/>
          <w:sz w:val="28"/>
          <w:szCs w:val="28"/>
        </w:rPr>
      </w:pPr>
      <w:r w:rsidRPr="00AA6000">
        <w:rPr>
          <w:rFonts w:ascii="Times New Roman" w:hAnsi="Times New Roman" w:cs="Times New Roman"/>
          <w:b/>
          <w:color w:val="000000" w:themeColor="text1"/>
          <w:sz w:val="28"/>
          <w:szCs w:val="28"/>
        </w:rPr>
        <w:br w:type="page"/>
      </w:r>
    </w:p>
    <w:p w:rsidR="00395405" w:rsidRPr="00AA6000" w:rsidRDefault="00395405" w:rsidP="00432775">
      <w:pPr>
        <w:pStyle w:val="1"/>
        <w:spacing w:before="0" w:line="360" w:lineRule="auto"/>
        <w:jc w:val="center"/>
        <w:rPr>
          <w:rFonts w:ascii="Times New Roman" w:hAnsi="Times New Roman" w:cs="Times New Roman"/>
          <w:color w:val="000000" w:themeColor="text1"/>
        </w:rPr>
      </w:pPr>
      <w:bookmarkStart w:id="17" w:name="_Toc19881397"/>
      <w:r w:rsidRPr="00AA6000">
        <w:rPr>
          <w:rFonts w:ascii="Times New Roman" w:hAnsi="Times New Roman" w:cs="Times New Roman"/>
          <w:color w:val="000000" w:themeColor="text1"/>
        </w:rPr>
        <w:lastRenderedPageBreak/>
        <w:t>ЗАКЛЮЧЕНИЕ</w:t>
      </w:r>
      <w:bookmarkEnd w:id="17"/>
    </w:p>
    <w:p w:rsidR="003E58E2" w:rsidRDefault="003E58E2" w:rsidP="008F3922">
      <w:pPr>
        <w:spacing w:after="0" w:line="360" w:lineRule="auto"/>
        <w:ind w:firstLine="709"/>
        <w:jc w:val="both"/>
        <w:rPr>
          <w:rFonts w:ascii="Times New Roman" w:hAnsi="Times New Roman" w:cs="Times New Roman"/>
          <w:color w:val="000000" w:themeColor="text1"/>
          <w:sz w:val="28"/>
          <w:szCs w:val="28"/>
        </w:rPr>
      </w:pPr>
    </w:p>
    <w:p w:rsidR="00395405" w:rsidRPr="00AA6000" w:rsidRDefault="00395405" w:rsidP="008F3922">
      <w:pPr>
        <w:spacing w:after="0" w:line="360" w:lineRule="auto"/>
        <w:ind w:firstLine="709"/>
        <w:jc w:val="both"/>
        <w:rPr>
          <w:rFonts w:ascii="Times New Roman" w:hAnsi="Times New Roman" w:cs="Times New Roman"/>
          <w:color w:val="000000" w:themeColor="text1"/>
          <w:sz w:val="28"/>
          <w:szCs w:val="28"/>
        </w:rPr>
      </w:pPr>
      <w:r w:rsidRPr="00AA6000">
        <w:rPr>
          <w:rFonts w:ascii="Times New Roman" w:hAnsi="Times New Roman" w:cs="Times New Roman"/>
          <w:color w:val="000000" w:themeColor="text1"/>
          <w:sz w:val="28"/>
          <w:szCs w:val="28"/>
        </w:rPr>
        <w:t>В ходе работы над темой «</w:t>
      </w:r>
      <w:r w:rsidR="0006685D">
        <w:rPr>
          <w:rFonts w:ascii="Times New Roman" w:hAnsi="Times New Roman" w:cs="Times New Roman"/>
          <w:color w:val="000000" w:themeColor="text1"/>
          <w:sz w:val="28"/>
          <w:szCs w:val="28"/>
        </w:rPr>
        <w:t>Договор: понятие, значение, виды</w:t>
      </w:r>
      <w:r w:rsidRPr="00AA6000">
        <w:rPr>
          <w:rFonts w:ascii="Times New Roman" w:hAnsi="Times New Roman" w:cs="Times New Roman"/>
          <w:color w:val="000000" w:themeColor="text1"/>
          <w:sz w:val="28"/>
          <w:szCs w:val="28"/>
        </w:rPr>
        <w:t xml:space="preserve">» цель </w:t>
      </w:r>
      <w:r w:rsidR="001D1806" w:rsidRPr="00AA6000">
        <w:rPr>
          <w:rFonts w:ascii="Times New Roman" w:hAnsi="Times New Roman" w:cs="Times New Roman"/>
          <w:color w:val="000000" w:themeColor="text1"/>
          <w:sz w:val="28"/>
          <w:szCs w:val="28"/>
        </w:rPr>
        <w:t>достигнута</w:t>
      </w:r>
      <w:r w:rsidRPr="00AA6000">
        <w:rPr>
          <w:rFonts w:ascii="Times New Roman" w:hAnsi="Times New Roman" w:cs="Times New Roman"/>
          <w:color w:val="000000" w:themeColor="text1"/>
          <w:sz w:val="28"/>
          <w:szCs w:val="28"/>
        </w:rPr>
        <w:t xml:space="preserve">, задачи </w:t>
      </w:r>
      <w:r w:rsidR="001D1806" w:rsidRPr="00AA6000">
        <w:rPr>
          <w:rFonts w:ascii="Times New Roman" w:hAnsi="Times New Roman" w:cs="Times New Roman"/>
          <w:color w:val="000000" w:themeColor="text1"/>
          <w:sz w:val="28"/>
          <w:szCs w:val="28"/>
        </w:rPr>
        <w:t>реализованы</w:t>
      </w:r>
      <w:r w:rsidRPr="00AA6000">
        <w:rPr>
          <w:rFonts w:ascii="Times New Roman" w:hAnsi="Times New Roman" w:cs="Times New Roman"/>
          <w:color w:val="000000" w:themeColor="text1"/>
          <w:sz w:val="28"/>
          <w:szCs w:val="28"/>
        </w:rPr>
        <w:t xml:space="preserve">. Рассмотрев </w:t>
      </w:r>
      <w:r w:rsidR="0006685D">
        <w:rPr>
          <w:rStyle w:val="c0"/>
          <w:rFonts w:ascii="Times New Roman" w:hAnsi="Times New Roman" w:cs="Times New Roman"/>
          <w:color w:val="000000" w:themeColor="text1"/>
          <w:sz w:val="28"/>
          <w:szCs w:val="28"/>
        </w:rPr>
        <w:t xml:space="preserve">понятие </w:t>
      </w:r>
      <w:r w:rsidRPr="00AA6000">
        <w:rPr>
          <w:rStyle w:val="c0"/>
          <w:rFonts w:ascii="Times New Roman" w:hAnsi="Times New Roman" w:cs="Times New Roman"/>
          <w:color w:val="000000" w:themeColor="text1"/>
          <w:sz w:val="28"/>
          <w:szCs w:val="28"/>
        </w:rPr>
        <w:t>гражданско – правов</w:t>
      </w:r>
      <w:r w:rsidR="0006685D">
        <w:rPr>
          <w:rStyle w:val="c0"/>
          <w:rFonts w:ascii="Times New Roman" w:hAnsi="Times New Roman" w:cs="Times New Roman"/>
          <w:color w:val="000000" w:themeColor="text1"/>
          <w:sz w:val="28"/>
          <w:szCs w:val="28"/>
        </w:rPr>
        <w:t xml:space="preserve">ого </w:t>
      </w:r>
      <w:r w:rsidRPr="00AA6000">
        <w:rPr>
          <w:rStyle w:val="c0"/>
          <w:rFonts w:ascii="Times New Roman" w:hAnsi="Times New Roman" w:cs="Times New Roman"/>
          <w:color w:val="000000" w:themeColor="text1"/>
          <w:sz w:val="28"/>
          <w:szCs w:val="28"/>
        </w:rPr>
        <w:t>договор</w:t>
      </w:r>
      <w:r w:rsidR="0006685D">
        <w:rPr>
          <w:rStyle w:val="c0"/>
          <w:rFonts w:ascii="Times New Roman" w:hAnsi="Times New Roman" w:cs="Times New Roman"/>
          <w:color w:val="000000" w:themeColor="text1"/>
          <w:sz w:val="28"/>
          <w:szCs w:val="28"/>
        </w:rPr>
        <w:t>а</w:t>
      </w:r>
      <w:r w:rsidRPr="00AA6000">
        <w:rPr>
          <w:rStyle w:val="c0"/>
          <w:rFonts w:ascii="Times New Roman" w:hAnsi="Times New Roman" w:cs="Times New Roman"/>
          <w:color w:val="000000" w:themeColor="text1"/>
          <w:sz w:val="28"/>
          <w:szCs w:val="28"/>
        </w:rPr>
        <w:t xml:space="preserve">, его признаки и значение, рассмотрев </w:t>
      </w:r>
      <w:r w:rsidR="0006685D">
        <w:rPr>
          <w:rStyle w:val="c0"/>
          <w:rFonts w:ascii="Times New Roman" w:hAnsi="Times New Roman" w:cs="Times New Roman"/>
          <w:color w:val="000000" w:themeColor="text1"/>
          <w:sz w:val="28"/>
          <w:szCs w:val="28"/>
        </w:rPr>
        <w:t xml:space="preserve">историю классификации, а также существующие </w:t>
      </w:r>
      <w:r w:rsidRPr="00AA6000">
        <w:rPr>
          <w:rStyle w:val="c0"/>
          <w:rFonts w:ascii="Times New Roman" w:hAnsi="Times New Roman" w:cs="Times New Roman"/>
          <w:color w:val="000000" w:themeColor="text1"/>
          <w:sz w:val="28"/>
          <w:szCs w:val="28"/>
        </w:rPr>
        <w:t xml:space="preserve">классификации и виды договоров, </w:t>
      </w:r>
      <w:r w:rsidRPr="00AA6000">
        <w:rPr>
          <w:rFonts w:ascii="Times New Roman" w:hAnsi="Times New Roman" w:cs="Times New Roman"/>
          <w:color w:val="000000" w:themeColor="text1"/>
          <w:sz w:val="28"/>
          <w:szCs w:val="28"/>
        </w:rPr>
        <w:t>были сделаны следующие выводы:</w:t>
      </w:r>
    </w:p>
    <w:p w:rsidR="0032236E" w:rsidRPr="00AA6000" w:rsidRDefault="0006685D" w:rsidP="00DC4DD7">
      <w:pPr>
        <w:pStyle w:val="ac"/>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2236E" w:rsidRPr="00AA6000">
        <w:rPr>
          <w:rFonts w:ascii="Times New Roman" w:hAnsi="Times New Roman" w:cs="Times New Roman"/>
          <w:color w:val="000000" w:themeColor="text1"/>
          <w:sz w:val="28"/>
          <w:szCs w:val="28"/>
        </w:rPr>
        <w:t xml:space="preserve">Термин «договор» является одним из ключевых в гражданском праве. </w:t>
      </w:r>
      <w:r w:rsidR="0032236E" w:rsidRPr="00AA6000">
        <w:rPr>
          <w:rStyle w:val="a6"/>
          <w:rFonts w:ascii="Times New Roman" w:hAnsi="Times New Roman" w:cs="Times New Roman"/>
          <w:i w:val="0"/>
          <w:sz w:val="28"/>
          <w:szCs w:val="28"/>
        </w:rPr>
        <w:t xml:space="preserve">Он  имеет законодательное закрепление в ГК РФ. Согласно </w:t>
      </w:r>
      <w:r w:rsidR="001D1806" w:rsidRPr="00AA6000">
        <w:rPr>
          <w:rStyle w:val="a6"/>
          <w:rFonts w:ascii="Times New Roman" w:hAnsi="Times New Roman" w:cs="Times New Roman"/>
          <w:i w:val="0"/>
          <w:sz w:val="28"/>
          <w:szCs w:val="28"/>
        </w:rPr>
        <w:t>ГК РФ</w:t>
      </w:r>
      <w:r w:rsidR="0032236E" w:rsidRPr="00AA6000">
        <w:rPr>
          <w:rStyle w:val="a6"/>
          <w:rFonts w:ascii="Times New Roman" w:hAnsi="Times New Roman" w:cs="Times New Roman"/>
          <w:i w:val="0"/>
          <w:sz w:val="28"/>
          <w:szCs w:val="28"/>
        </w:rPr>
        <w:t xml:space="preserve"> договор - это соглашение двух или нескольких лиц об установлении, изменении или прекращении гражданских прав и обязанностей». Не смотря на </w:t>
      </w:r>
      <w:r w:rsidR="001D1806" w:rsidRPr="00AA6000">
        <w:rPr>
          <w:rStyle w:val="a6"/>
          <w:rFonts w:ascii="Times New Roman" w:hAnsi="Times New Roman" w:cs="Times New Roman"/>
          <w:i w:val="0"/>
          <w:sz w:val="28"/>
          <w:szCs w:val="28"/>
        </w:rPr>
        <w:t xml:space="preserve">законодательное оформление понятия </w:t>
      </w:r>
      <w:r w:rsidRPr="00AA6000">
        <w:rPr>
          <w:rStyle w:val="a6"/>
          <w:rFonts w:ascii="Times New Roman" w:hAnsi="Times New Roman" w:cs="Times New Roman"/>
          <w:i w:val="0"/>
          <w:sz w:val="28"/>
          <w:szCs w:val="28"/>
        </w:rPr>
        <w:t>договора,</w:t>
      </w:r>
      <w:r w:rsidR="0032236E" w:rsidRPr="00AA6000">
        <w:rPr>
          <w:rStyle w:val="a6"/>
          <w:rFonts w:ascii="Times New Roman" w:hAnsi="Times New Roman" w:cs="Times New Roman"/>
          <w:i w:val="0"/>
          <w:sz w:val="28"/>
          <w:szCs w:val="28"/>
        </w:rPr>
        <w:t xml:space="preserve"> </w:t>
      </w:r>
      <w:r w:rsidR="001D1806" w:rsidRPr="00AA6000">
        <w:rPr>
          <w:rStyle w:val="a6"/>
          <w:rFonts w:ascii="Times New Roman" w:hAnsi="Times New Roman" w:cs="Times New Roman"/>
          <w:i w:val="0"/>
          <w:sz w:val="28"/>
          <w:szCs w:val="28"/>
        </w:rPr>
        <w:t xml:space="preserve">ученые дают различные определения данному понятию. </w:t>
      </w:r>
      <w:r w:rsidR="0032236E" w:rsidRPr="00AA6000">
        <w:rPr>
          <w:rStyle w:val="a6"/>
          <w:rFonts w:ascii="Times New Roman" w:hAnsi="Times New Roman" w:cs="Times New Roman"/>
          <w:i w:val="0"/>
          <w:sz w:val="28"/>
          <w:szCs w:val="28"/>
        </w:rPr>
        <w:t>Наиболее распространенными являются следующие значения</w:t>
      </w:r>
      <w:r w:rsidR="001D1806" w:rsidRPr="00AA6000">
        <w:rPr>
          <w:rStyle w:val="a6"/>
          <w:rFonts w:ascii="Times New Roman" w:hAnsi="Times New Roman" w:cs="Times New Roman"/>
          <w:i w:val="0"/>
          <w:sz w:val="28"/>
          <w:szCs w:val="28"/>
        </w:rPr>
        <w:t xml:space="preserve"> понятия «договор»</w:t>
      </w:r>
      <w:r w:rsidR="0032236E" w:rsidRPr="00AA6000">
        <w:rPr>
          <w:rStyle w:val="a6"/>
          <w:rFonts w:ascii="Times New Roman" w:hAnsi="Times New Roman" w:cs="Times New Roman"/>
          <w:i w:val="0"/>
          <w:sz w:val="28"/>
          <w:szCs w:val="28"/>
        </w:rPr>
        <w:t>: соглашение, разновидность сделки; юридический факт; обязательственное правоотношение; документ.</w:t>
      </w:r>
      <w:r w:rsidR="0032236E" w:rsidRPr="00AA6000">
        <w:rPr>
          <w:rFonts w:ascii="Times New Roman" w:hAnsi="Times New Roman" w:cs="Times New Roman"/>
          <w:bCs/>
          <w:color w:val="000000" w:themeColor="text1"/>
          <w:sz w:val="28"/>
          <w:szCs w:val="28"/>
          <w:shd w:val="clear" w:color="auto" w:fill="FFFFFF"/>
        </w:rPr>
        <w:t xml:space="preserve"> </w:t>
      </w:r>
    </w:p>
    <w:p w:rsidR="00395405" w:rsidRDefault="0006685D" w:rsidP="00DC4DD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Договору присущи ряд признаков, которые отражены в самом понятии договора. Данные признаки помогают отличить </w:t>
      </w:r>
      <w:r w:rsidR="00395405" w:rsidRPr="00AA6000">
        <w:rPr>
          <w:rFonts w:ascii="Times New Roman" w:hAnsi="Times New Roman" w:cs="Times New Roman"/>
          <w:color w:val="000000" w:themeColor="text1"/>
          <w:sz w:val="28"/>
          <w:szCs w:val="28"/>
        </w:rPr>
        <w:t>гражданско-прав</w:t>
      </w:r>
      <w:r>
        <w:rPr>
          <w:rFonts w:ascii="Times New Roman" w:hAnsi="Times New Roman" w:cs="Times New Roman"/>
          <w:color w:val="000000" w:themeColor="text1"/>
          <w:sz w:val="28"/>
          <w:szCs w:val="28"/>
        </w:rPr>
        <w:t xml:space="preserve">овые договоры от иных договоров. </w:t>
      </w:r>
      <w:r w:rsidR="00920F23">
        <w:rPr>
          <w:rFonts w:ascii="Times New Roman" w:hAnsi="Times New Roman" w:cs="Times New Roman"/>
          <w:color w:val="000000" w:themeColor="text1"/>
          <w:sz w:val="28"/>
          <w:szCs w:val="28"/>
        </w:rPr>
        <w:t xml:space="preserve">Как правило, практически все ученые указывают на такую существенную черту договора, как </w:t>
      </w:r>
      <w:r w:rsidR="00395405" w:rsidRPr="00AA6000">
        <w:rPr>
          <w:rFonts w:ascii="Times New Roman" w:hAnsi="Times New Roman" w:cs="Times New Roman"/>
          <w:color w:val="000000" w:themeColor="text1"/>
          <w:sz w:val="28"/>
          <w:szCs w:val="28"/>
        </w:rPr>
        <w:t xml:space="preserve">правовой факт порождения, изменения или прекращения гражданских прав и обязанностей. </w:t>
      </w:r>
      <w:r w:rsidR="00920F23">
        <w:rPr>
          <w:rFonts w:ascii="Times New Roman" w:hAnsi="Times New Roman" w:cs="Times New Roman"/>
          <w:color w:val="000000" w:themeColor="text1"/>
          <w:sz w:val="28"/>
          <w:szCs w:val="28"/>
        </w:rPr>
        <w:t>В экономической жизни граждан договор играет огромную роль, поэтому государство исполнение договорных обязатель</w:t>
      </w:r>
      <w:proofErr w:type="gramStart"/>
      <w:r w:rsidR="00920F23">
        <w:rPr>
          <w:rFonts w:ascii="Times New Roman" w:hAnsi="Times New Roman" w:cs="Times New Roman"/>
          <w:color w:val="000000" w:themeColor="text1"/>
          <w:sz w:val="28"/>
          <w:szCs w:val="28"/>
        </w:rPr>
        <w:t>ств сч</w:t>
      </w:r>
      <w:proofErr w:type="gramEnd"/>
      <w:r w:rsidR="00920F23">
        <w:rPr>
          <w:rFonts w:ascii="Times New Roman" w:hAnsi="Times New Roman" w:cs="Times New Roman"/>
          <w:color w:val="000000" w:themeColor="text1"/>
          <w:sz w:val="28"/>
          <w:szCs w:val="28"/>
        </w:rPr>
        <w:t>итает</w:t>
      </w:r>
      <w:r w:rsidR="0098672C">
        <w:rPr>
          <w:rFonts w:ascii="Times New Roman" w:hAnsi="Times New Roman" w:cs="Times New Roman"/>
          <w:color w:val="000000" w:themeColor="text1"/>
          <w:sz w:val="28"/>
          <w:szCs w:val="28"/>
        </w:rPr>
        <w:t>ся</w:t>
      </w:r>
      <w:r w:rsidR="00920F23">
        <w:rPr>
          <w:rFonts w:ascii="Times New Roman" w:hAnsi="Times New Roman" w:cs="Times New Roman"/>
          <w:color w:val="000000" w:themeColor="text1"/>
          <w:sz w:val="28"/>
          <w:szCs w:val="28"/>
        </w:rPr>
        <w:t xml:space="preserve"> обязательным.</w:t>
      </w:r>
    </w:p>
    <w:p w:rsidR="000247A1" w:rsidRPr="00AA6000" w:rsidRDefault="00920F23" w:rsidP="000247A1">
      <w:pPr>
        <w:spacing w:after="0" w:line="360" w:lineRule="auto"/>
        <w:ind w:firstLine="709"/>
        <w:jc w:val="both"/>
        <w:rPr>
          <w:rFonts w:ascii="Times New Roman" w:hAnsi="Times New Roman" w:cs="Times New Roman"/>
          <w:color w:val="000000" w:themeColor="text1"/>
          <w:sz w:val="28"/>
          <w:szCs w:val="28"/>
          <w:shd w:val="clear" w:color="auto" w:fill="FFFFFF"/>
        </w:rPr>
      </w:pPr>
      <w:r>
        <w:rPr>
          <w:rStyle w:val="20"/>
          <w:rFonts w:eastAsiaTheme="minorHAnsi"/>
          <w:b w:val="0"/>
          <w:color w:val="000000" w:themeColor="text1"/>
          <w:szCs w:val="28"/>
        </w:rPr>
        <w:t xml:space="preserve">- </w:t>
      </w:r>
      <w:r w:rsidR="000247A1" w:rsidRPr="00AA6000">
        <w:rPr>
          <w:rStyle w:val="20"/>
          <w:rFonts w:eastAsiaTheme="minorHAnsi"/>
          <w:b w:val="0"/>
          <w:color w:val="000000" w:themeColor="text1"/>
          <w:szCs w:val="28"/>
        </w:rPr>
        <w:t xml:space="preserve">Договор как общественный институт был оформлен в Древнем мире. Самая первая классификация договоров на </w:t>
      </w:r>
      <w:proofErr w:type="gramStart"/>
      <w:r w:rsidR="000247A1" w:rsidRPr="00AA6000">
        <w:rPr>
          <w:rStyle w:val="20"/>
          <w:rFonts w:eastAsiaTheme="minorHAnsi"/>
          <w:b w:val="0"/>
          <w:color w:val="000000" w:themeColor="text1"/>
          <w:szCs w:val="28"/>
        </w:rPr>
        <w:t>вербальные</w:t>
      </w:r>
      <w:proofErr w:type="gramEnd"/>
      <w:r w:rsidR="000247A1" w:rsidRPr="00AA6000">
        <w:rPr>
          <w:rStyle w:val="20"/>
          <w:rFonts w:eastAsiaTheme="minorHAnsi"/>
          <w:b w:val="0"/>
          <w:color w:val="000000" w:themeColor="text1"/>
          <w:szCs w:val="28"/>
        </w:rPr>
        <w:t xml:space="preserve"> и литеральные возникла именно там.  Уже в Древней Руси появились такие распространенные виды договоров, как договор купли - продажи, договор дарения, договор хранения.</w:t>
      </w:r>
    </w:p>
    <w:p w:rsidR="000247A1" w:rsidRPr="00AA6000" w:rsidRDefault="00920F23" w:rsidP="00DC4DD7">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32236E" w:rsidRPr="00AA6000">
        <w:rPr>
          <w:rFonts w:ascii="Times New Roman" w:hAnsi="Times New Roman" w:cs="Times New Roman"/>
          <w:color w:val="000000" w:themeColor="text1"/>
          <w:sz w:val="28"/>
          <w:szCs w:val="28"/>
          <w:shd w:val="clear" w:color="auto" w:fill="FFFFFF"/>
        </w:rPr>
        <w:t>Существует необходимость классифицировать гражданско – правовые договора</w:t>
      </w:r>
      <w:r w:rsidR="000247A1" w:rsidRPr="00AA6000">
        <w:rPr>
          <w:rFonts w:ascii="Times New Roman" w:hAnsi="Times New Roman" w:cs="Times New Roman"/>
          <w:color w:val="000000" w:themeColor="text1"/>
          <w:sz w:val="28"/>
          <w:szCs w:val="28"/>
          <w:shd w:val="clear" w:color="auto" w:fill="FFFFFF"/>
        </w:rPr>
        <w:t xml:space="preserve"> на виды</w:t>
      </w:r>
      <w:r w:rsidR="0032236E" w:rsidRPr="00AA6000">
        <w:rPr>
          <w:rFonts w:ascii="Times New Roman" w:hAnsi="Times New Roman" w:cs="Times New Roman"/>
          <w:color w:val="000000" w:themeColor="text1"/>
          <w:sz w:val="28"/>
          <w:szCs w:val="28"/>
          <w:shd w:val="clear" w:color="auto" w:fill="FFFFFF"/>
        </w:rPr>
        <w:t>. В основе этих классификаций лежа</w:t>
      </w:r>
      <w:r w:rsidR="00BE4A42" w:rsidRPr="00AA6000">
        <w:rPr>
          <w:rFonts w:ascii="Times New Roman" w:hAnsi="Times New Roman" w:cs="Times New Roman"/>
          <w:color w:val="000000" w:themeColor="text1"/>
          <w:sz w:val="28"/>
          <w:szCs w:val="28"/>
          <w:shd w:val="clear" w:color="auto" w:fill="FFFFFF"/>
        </w:rPr>
        <w:t xml:space="preserve">т самые разнообразные основания. </w:t>
      </w:r>
      <w:r w:rsidR="004A792B" w:rsidRPr="00AA6000">
        <w:rPr>
          <w:rFonts w:ascii="Times New Roman" w:hAnsi="Times New Roman" w:cs="Times New Roman"/>
          <w:color w:val="000000" w:themeColor="text1"/>
          <w:sz w:val="28"/>
          <w:szCs w:val="28"/>
          <w:shd w:val="clear" w:color="auto" w:fill="FFFFFF"/>
        </w:rPr>
        <w:t xml:space="preserve">Среди ученых сложилось несколько подходов </w:t>
      </w:r>
      <w:r w:rsidR="000247A1" w:rsidRPr="00AA6000">
        <w:rPr>
          <w:rFonts w:ascii="Times New Roman" w:hAnsi="Times New Roman" w:cs="Times New Roman"/>
          <w:color w:val="000000" w:themeColor="text1"/>
          <w:sz w:val="28"/>
          <w:szCs w:val="28"/>
          <w:shd w:val="clear" w:color="auto" w:fill="FFFFFF"/>
        </w:rPr>
        <w:t xml:space="preserve">при </w:t>
      </w:r>
      <w:r w:rsidR="004A792B" w:rsidRPr="00AA6000">
        <w:rPr>
          <w:rFonts w:ascii="Times New Roman" w:hAnsi="Times New Roman" w:cs="Times New Roman"/>
          <w:color w:val="000000" w:themeColor="text1"/>
          <w:sz w:val="28"/>
          <w:szCs w:val="28"/>
          <w:shd w:val="clear" w:color="auto" w:fill="FFFFFF"/>
        </w:rPr>
        <w:t xml:space="preserve">классификации договоров. Согласно первому подходу, в основу классификации можно </w:t>
      </w:r>
      <w:r w:rsidR="004A792B" w:rsidRPr="00AA6000">
        <w:rPr>
          <w:rFonts w:ascii="Times New Roman" w:hAnsi="Times New Roman" w:cs="Times New Roman"/>
          <w:color w:val="000000" w:themeColor="text1"/>
          <w:sz w:val="28"/>
          <w:szCs w:val="28"/>
          <w:shd w:val="clear" w:color="auto" w:fill="FFFFFF"/>
        </w:rPr>
        <w:lastRenderedPageBreak/>
        <w:t>положить экономические или юридические признаки, или смешать их.  Согласно второму подходу можно классифицировать договора на виды через деления на два вида, первый вид – наличие основания, второй вид – отсутствие основания. Наиболее распространенным в научной литературе встречаются следующие основания -  момент заключения, форма договора, юридическая направленность договора, содержание соглашения, порядок заключения и другие.</w:t>
      </w:r>
      <w:r w:rsidR="000247A1" w:rsidRPr="00AA6000">
        <w:rPr>
          <w:rFonts w:ascii="Times New Roman" w:hAnsi="Times New Roman" w:cs="Times New Roman"/>
          <w:color w:val="000000" w:themeColor="text1"/>
          <w:sz w:val="28"/>
          <w:szCs w:val="28"/>
          <w:shd w:val="clear" w:color="auto" w:fill="FFFFFF"/>
        </w:rPr>
        <w:t xml:space="preserve"> </w:t>
      </w:r>
    </w:p>
    <w:p w:rsidR="00DD6560" w:rsidRPr="00AA6000" w:rsidRDefault="00920F23" w:rsidP="00DD6560">
      <w:pPr>
        <w:spacing w:after="0" w:line="360" w:lineRule="auto"/>
        <w:ind w:firstLine="708"/>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395405" w:rsidRPr="00AA6000">
        <w:rPr>
          <w:rFonts w:ascii="Times New Roman" w:hAnsi="Times New Roman" w:cs="Times New Roman"/>
          <w:color w:val="000000" w:themeColor="text1"/>
          <w:sz w:val="28"/>
          <w:szCs w:val="28"/>
          <w:shd w:val="clear" w:color="auto" w:fill="FFFFFF"/>
        </w:rPr>
        <w:t>Система гражданских договоров</w:t>
      </w:r>
      <w:r w:rsidR="000247A1" w:rsidRPr="00AA6000">
        <w:rPr>
          <w:rFonts w:ascii="Times New Roman" w:hAnsi="Times New Roman" w:cs="Times New Roman"/>
          <w:color w:val="000000" w:themeColor="text1"/>
          <w:sz w:val="28"/>
          <w:szCs w:val="28"/>
          <w:shd w:val="clear" w:color="auto" w:fill="FFFFFF"/>
        </w:rPr>
        <w:t xml:space="preserve"> представлена большим разнообразием</w:t>
      </w:r>
      <w:r w:rsidR="00DD6560" w:rsidRPr="00AA6000">
        <w:rPr>
          <w:rFonts w:ascii="Times New Roman" w:hAnsi="Times New Roman" w:cs="Times New Roman"/>
          <w:color w:val="000000" w:themeColor="text1"/>
          <w:sz w:val="28"/>
          <w:szCs w:val="28"/>
          <w:shd w:val="clear" w:color="auto" w:fill="FFFFFF"/>
        </w:rPr>
        <w:t xml:space="preserve">. </w:t>
      </w:r>
      <w:r w:rsidR="000247A1" w:rsidRPr="00AA6000">
        <w:rPr>
          <w:rFonts w:ascii="Times New Roman" w:hAnsi="Times New Roman" w:cs="Times New Roman"/>
          <w:color w:val="000000" w:themeColor="text1"/>
          <w:sz w:val="28"/>
          <w:szCs w:val="28"/>
        </w:rPr>
        <w:t xml:space="preserve">Наиболее значимые виды договоров </w:t>
      </w:r>
      <w:r w:rsidR="00DD6560" w:rsidRPr="00AA6000">
        <w:rPr>
          <w:rFonts w:ascii="Times New Roman" w:hAnsi="Times New Roman" w:cs="Times New Roman"/>
          <w:color w:val="000000" w:themeColor="text1"/>
          <w:sz w:val="28"/>
          <w:szCs w:val="28"/>
        </w:rPr>
        <w:t xml:space="preserve">закреплены в ГК РФ. </w:t>
      </w:r>
      <w:r w:rsidR="000247A1" w:rsidRPr="00AA6000">
        <w:rPr>
          <w:rFonts w:ascii="Times New Roman" w:hAnsi="Times New Roman" w:cs="Times New Roman"/>
          <w:color w:val="000000" w:themeColor="text1"/>
          <w:sz w:val="28"/>
          <w:szCs w:val="28"/>
          <w:shd w:val="clear" w:color="auto" w:fill="FFFFFF"/>
        </w:rPr>
        <w:t>Система договоров</w:t>
      </w:r>
      <w:r w:rsidR="00395405" w:rsidRPr="00AA6000">
        <w:rPr>
          <w:rFonts w:ascii="Times New Roman" w:hAnsi="Times New Roman" w:cs="Times New Roman"/>
          <w:color w:val="000000" w:themeColor="text1"/>
          <w:sz w:val="28"/>
          <w:szCs w:val="28"/>
          <w:shd w:val="clear" w:color="auto" w:fill="FFFFFF"/>
        </w:rPr>
        <w:t xml:space="preserve"> постоянно </w:t>
      </w:r>
      <w:r w:rsidR="000247A1" w:rsidRPr="00AA6000">
        <w:rPr>
          <w:rFonts w:ascii="Times New Roman" w:hAnsi="Times New Roman" w:cs="Times New Roman"/>
          <w:color w:val="000000" w:themeColor="text1"/>
          <w:sz w:val="28"/>
          <w:szCs w:val="28"/>
          <w:shd w:val="clear" w:color="auto" w:fill="FFFFFF"/>
        </w:rPr>
        <w:t>пополняется</w:t>
      </w:r>
      <w:r w:rsidR="00395405" w:rsidRPr="00AA6000">
        <w:rPr>
          <w:rFonts w:ascii="Times New Roman" w:hAnsi="Times New Roman" w:cs="Times New Roman"/>
          <w:color w:val="000000" w:themeColor="text1"/>
          <w:sz w:val="28"/>
          <w:szCs w:val="28"/>
          <w:shd w:val="clear" w:color="auto" w:fill="FFFFFF"/>
        </w:rPr>
        <w:t xml:space="preserve"> новы</w:t>
      </w:r>
      <w:r w:rsidR="000247A1" w:rsidRPr="00AA6000">
        <w:rPr>
          <w:rFonts w:ascii="Times New Roman" w:hAnsi="Times New Roman" w:cs="Times New Roman"/>
          <w:color w:val="000000" w:themeColor="text1"/>
          <w:sz w:val="28"/>
          <w:szCs w:val="28"/>
          <w:shd w:val="clear" w:color="auto" w:fill="FFFFFF"/>
        </w:rPr>
        <w:t>ми видами</w:t>
      </w:r>
      <w:r w:rsidR="00395405" w:rsidRPr="00AA6000">
        <w:rPr>
          <w:rFonts w:ascii="Times New Roman" w:hAnsi="Times New Roman" w:cs="Times New Roman"/>
          <w:color w:val="000000" w:themeColor="text1"/>
          <w:sz w:val="28"/>
          <w:szCs w:val="28"/>
          <w:shd w:val="clear" w:color="auto" w:fill="FFFFFF"/>
        </w:rPr>
        <w:t xml:space="preserve"> договоров</w:t>
      </w:r>
      <w:r w:rsidR="000247A1" w:rsidRPr="00AA6000">
        <w:rPr>
          <w:rFonts w:ascii="Times New Roman" w:hAnsi="Times New Roman" w:cs="Times New Roman"/>
          <w:color w:val="000000" w:themeColor="text1"/>
          <w:sz w:val="28"/>
          <w:szCs w:val="28"/>
          <w:shd w:val="clear" w:color="auto" w:fill="FFFFFF"/>
        </w:rPr>
        <w:t>. Например, новыми видами являются</w:t>
      </w:r>
      <w:r w:rsidR="0032236E" w:rsidRPr="00AA6000">
        <w:rPr>
          <w:rFonts w:ascii="Times New Roman" w:hAnsi="Times New Roman" w:cs="Times New Roman"/>
          <w:color w:val="000000" w:themeColor="text1"/>
          <w:sz w:val="28"/>
          <w:szCs w:val="28"/>
          <w:shd w:val="clear" w:color="auto" w:fill="FFFFFF"/>
        </w:rPr>
        <w:t xml:space="preserve"> абонентский договор, </w:t>
      </w:r>
      <w:r w:rsidR="00BE4A42" w:rsidRPr="00AA6000">
        <w:rPr>
          <w:rFonts w:ascii="Times New Roman" w:hAnsi="Times New Roman" w:cs="Times New Roman"/>
          <w:color w:val="000000" w:themeColor="text1"/>
          <w:sz w:val="28"/>
          <w:szCs w:val="28"/>
          <w:shd w:val="clear" w:color="auto" w:fill="FFFFFF"/>
        </w:rPr>
        <w:t>рамочный договор</w:t>
      </w:r>
      <w:r w:rsidR="000247A1" w:rsidRPr="00AA6000">
        <w:rPr>
          <w:rFonts w:ascii="Times New Roman" w:hAnsi="Times New Roman" w:cs="Times New Roman"/>
          <w:color w:val="000000" w:themeColor="text1"/>
          <w:sz w:val="28"/>
          <w:szCs w:val="28"/>
          <w:shd w:val="clear" w:color="auto" w:fill="FFFFFF"/>
        </w:rPr>
        <w:t>.</w:t>
      </w:r>
    </w:p>
    <w:p w:rsidR="00F02CAD" w:rsidRDefault="00F02CAD" w:rsidP="00F02CAD">
      <w:pPr>
        <w:pStyle w:val="a4"/>
        <w:shd w:val="clear" w:color="auto" w:fill="FFFFFF"/>
        <w:spacing w:before="0" w:beforeAutospacing="0" w:after="285" w:afterAutospacing="0" w:line="360" w:lineRule="auto"/>
        <w:jc w:val="both"/>
        <w:rPr>
          <w:color w:val="000000"/>
          <w:sz w:val="28"/>
          <w:szCs w:val="28"/>
        </w:rPr>
      </w:pPr>
      <w:bookmarkStart w:id="18" w:name="_Toc19881398"/>
      <w:r w:rsidRPr="00F02CAD">
        <w:rPr>
          <w:color w:val="000000"/>
          <w:sz w:val="28"/>
          <w:szCs w:val="28"/>
        </w:rPr>
        <w:t>Следует подчеркнуть, что словосочетание "свобода договора" не следует понимать буквально, так как договор не может обладать свободой. Последняя в действительности представляет собой возможность проявления тем или иным субъектом права своей воли. Свобода граждан, юридических лиц, а также других субъектов гражданского права по поводу заключения договора означает, прежде всего, их право вступать или воздерживаться от вступления в договорные отношения любого типа. Вместе с тем речь может идти об отсутствии препятствий в определении субъектом права будущего контрагента.</w:t>
      </w:r>
    </w:p>
    <w:p w:rsidR="00AC4401" w:rsidRPr="00F02CAD" w:rsidRDefault="00F02CAD" w:rsidP="00F02CAD">
      <w:pPr>
        <w:pStyle w:val="a4"/>
        <w:shd w:val="clear" w:color="auto" w:fill="FFFFFF"/>
        <w:spacing w:before="0" w:beforeAutospacing="0" w:after="285" w:afterAutospacing="0" w:line="360" w:lineRule="auto"/>
        <w:ind w:firstLine="708"/>
        <w:jc w:val="both"/>
        <w:rPr>
          <w:sz w:val="28"/>
          <w:szCs w:val="28"/>
        </w:rPr>
      </w:pPr>
      <w:r w:rsidRPr="00F02CAD">
        <w:rPr>
          <w:sz w:val="28"/>
          <w:szCs w:val="28"/>
        </w:rPr>
        <w:t>Понуждение к заключению договора по общему правилу не должно иметь места. В виде исключения оно допускается, когда такая обязанность предусмотрена ГК, иным законом или добровольно принятым сторонами обязательством.</w:t>
      </w:r>
      <w:r>
        <w:rPr>
          <w:sz w:val="28"/>
          <w:szCs w:val="28"/>
        </w:rPr>
        <w:br/>
      </w:r>
      <w:r w:rsidR="00AC4401" w:rsidRPr="00F02CAD">
        <w:rPr>
          <w:sz w:val="28"/>
          <w:szCs w:val="28"/>
        </w:rPr>
        <w:t xml:space="preserve">В силу ст.426 ГК не допускается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определенные работы. Согласно ст. 429 ГК по предварительному договору стороны обязуются заключить в будущем договор о передаче имущества, </w:t>
      </w:r>
      <w:r w:rsidR="00AC4401" w:rsidRPr="00F02CAD">
        <w:rPr>
          <w:sz w:val="28"/>
          <w:szCs w:val="28"/>
        </w:rPr>
        <w:lastRenderedPageBreak/>
        <w:t>выполнении работ или оказании услуг на условиях, предусмотренных предварительным договором.</w:t>
      </w:r>
    </w:p>
    <w:p w:rsidR="00F02CAD" w:rsidRDefault="00AC4401" w:rsidP="00F02CAD">
      <w:pPr>
        <w:pStyle w:val="a4"/>
        <w:shd w:val="clear" w:color="auto" w:fill="FFFFFF"/>
        <w:spacing w:before="0" w:beforeAutospacing="0" w:after="285" w:afterAutospacing="0" w:line="360" w:lineRule="auto"/>
        <w:ind w:firstLine="708"/>
        <w:jc w:val="both"/>
        <w:rPr>
          <w:sz w:val="28"/>
          <w:szCs w:val="28"/>
        </w:rPr>
      </w:pPr>
      <w:r w:rsidRPr="00F02CAD">
        <w:rPr>
          <w:sz w:val="28"/>
          <w:szCs w:val="28"/>
        </w:rPr>
        <w:t>С понятием и условиями договоров теснейшим образом связан вопрос об их классификации. Первостепенное значение договоров в гражданском обороте, исключительно широкое распространение данного феномена обусловили включение в ГК множества относящихся к ним норм. Среди таких правил необходимо выделить, по меньшей мере, две группы. Во-первых, общие положения, которые определяют содержание отдельных видов договоров, и, во-вторых, правила о типах соответствующих договоров.</w:t>
      </w:r>
    </w:p>
    <w:p w:rsidR="00AC4401" w:rsidRPr="00F02CAD" w:rsidRDefault="00AC4401" w:rsidP="00F02CAD">
      <w:pPr>
        <w:pStyle w:val="a4"/>
        <w:shd w:val="clear" w:color="auto" w:fill="FFFFFF"/>
        <w:spacing w:before="0" w:beforeAutospacing="0" w:after="285" w:afterAutospacing="0" w:line="360" w:lineRule="auto"/>
        <w:ind w:firstLine="708"/>
        <w:jc w:val="both"/>
        <w:rPr>
          <w:sz w:val="28"/>
          <w:szCs w:val="28"/>
        </w:rPr>
      </w:pPr>
      <w:r w:rsidRPr="00F02CAD">
        <w:rPr>
          <w:sz w:val="28"/>
          <w:szCs w:val="28"/>
        </w:rPr>
        <w:t>Классификация договоров облегчает применение определенных норм именно к тому или иному типу договора. Кроме того, она дает возможность выявлять черты сходства и различия правового регулирования тех или иных общественных отношений, способствует дальнейшему совершенствованию и систематизации законодательства, служит цели лучшего изучения договоров.</w:t>
      </w:r>
    </w:p>
    <w:p w:rsidR="00AA6000" w:rsidRPr="00DC4DD7" w:rsidRDefault="00AC4401" w:rsidP="00AC4401">
      <w:pPr>
        <w:widowControl w:val="0"/>
        <w:tabs>
          <w:tab w:val="left" w:pos="0"/>
        </w:tabs>
        <w:spacing w:after="0" w:line="360" w:lineRule="auto"/>
        <w:jc w:val="both"/>
        <w:rPr>
          <w:rFonts w:ascii="Times New Roman" w:hAnsi="Times New Roman" w:cs="Times New Roman"/>
          <w:b/>
          <w:bCs/>
          <w:snapToGrid w:val="0"/>
          <w:color w:val="000000" w:themeColor="text1"/>
          <w:sz w:val="28"/>
          <w:szCs w:val="28"/>
        </w:rPr>
      </w:pPr>
      <w:r>
        <w:rPr>
          <w:rFonts w:ascii="Times New Roman" w:hAnsi="Times New Roman" w:cs="Times New Roman"/>
          <w:color w:val="000000" w:themeColor="text1"/>
          <w:sz w:val="28"/>
          <w:szCs w:val="28"/>
        </w:rPr>
        <w:tab/>
      </w:r>
      <w:r w:rsidR="00AA6000" w:rsidRPr="00DC4DD7">
        <w:rPr>
          <w:rFonts w:ascii="Times New Roman" w:hAnsi="Times New Roman" w:cs="Times New Roman"/>
          <w:color w:val="000000" w:themeColor="text1"/>
          <w:sz w:val="28"/>
          <w:szCs w:val="28"/>
        </w:rPr>
        <w:t>Результаты исследования имеют практическую направленность. Материалы данной курсовой работы могут быть использованы педагогами общеобразовательных школ в практике преподавания на уроках обществознания, а также студентами для подготовки по такой учебной дисциплине, как «Гражданское право».</w:t>
      </w:r>
    </w:p>
    <w:p w:rsidR="00AA6000" w:rsidRPr="00DC4DD7" w:rsidRDefault="00AA6000" w:rsidP="00AA6000">
      <w:pPr>
        <w:jc w:val="both"/>
        <w:rPr>
          <w:rFonts w:ascii="Times New Roman" w:hAnsi="Times New Roman" w:cs="Times New Roman"/>
          <w:color w:val="000000" w:themeColor="text1"/>
          <w:sz w:val="28"/>
          <w:szCs w:val="28"/>
        </w:rPr>
      </w:pPr>
      <w:r w:rsidRPr="00DC4DD7">
        <w:rPr>
          <w:rFonts w:ascii="Times New Roman" w:hAnsi="Times New Roman" w:cs="Times New Roman"/>
          <w:color w:val="000000" w:themeColor="text1"/>
          <w:sz w:val="28"/>
          <w:szCs w:val="28"/>
        </w:rPr>
        <w:br w:type="page"/>
      </w:r>
    </w:p>
    <w:bookmarkEnd w:id="18"/>
    <w:p w:rsidR="00B678F1" w:rsidRPr="00AA6000" w:rsidRDefault="00920F23" w:rsidP="00432775">
      <w:pPr>
        <w:pStyle w:val="1"/>
        <w:spacing w:before="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СПИСОК ИСПОЛЬЗОВАННОЙ ЛИТЕРАТУРЫ</w:t>
      </w:r>
    </w:p>
    <w:p w:rsidR="00432775" w:rsidRDefault="00432775" w:rsidP="007B34E4">
      <w:pPr>
        <w:spacing w:after="0" w:line="360" w:lineRule="auto"/>
        <w:ind w:firstLine="708"/>
        <w:jc w:val="center"/>
        <w:rPr>
          <w:rFonts w:ascii="Times New Roman" w:hAnsi="Times New Roman" w:cs="Times New Roman"/>
          <w:color w:val="000000" w:themeColor="text1"/>
          <w:sz w:val="28"/>
          <w:szCs w:val="28"/>
        </w:rPr>
      </w:pPr>
    </w:p>
    <w:p w:rsidR="00B678F1" w:rsidRPr="00432775" w:rsidRDefault="00432775" w:rsidP="007B34E4">
      <w:pPr>
        <w:spacing w:after="0" w:line="36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Нормативно - </w:t>
      </w:r>
      <w:r w:rsidR="00B678F1" w:rsidRPr="00432775">
        <w:rPr>
          <w:rFonts w:ascii="Times New Roman" w:hAnsi="Times New Roman" w:cs="Times New Roman"/>
          <w:b/>
          <w:color w:val="000000" w:themeColor="text1"/>
          <w:sz w:val="28"/>
          <w:szCs w:val="28"/>
        </w:rPr>
        <w:t>правовые акты</w:t>
      </w:r>
    </w:p>
    <w:p w:rsidR="00432775" w:rsidRDefault="00432775" w:rsidP="007B34E4">
      <w:pPr>
        <w:spacing w:after="0" w:line="360" w:lineRule="auto"/>
        <w:ind w:firstLine="709"/>
        <w:jc w:val="both"/>
        <w:textAlignment w:val="baseline"/>
        <w:rPr>
          <w:rFonts w:ascii="Times New Roman" w:eastAsia="Times New Roman" w:hAnsi="Times New Roman" w:cs="Times New Roman"/>
          <w:sz w:val="28"/>
          <w:szCs w:val="28"/>
        </w:rPr>
      </w:pPr>
    </w:p>
    <w:p w:rsidR="00DC4DD7" w:rsidRPr="00CD0AE5" w:rsidRDefault="00DC4DD7" w:rsidP="007B34E4">
      <w:pPr>
        <w:spacing w:after="0" w:line="360" w:lineRule="auto"/>
        <w:ind w:firstLine="709"/>
        <w:jc w:val="both"/>
        <w:textAlignment w:val="baseline"/>
        <w:rPr>
          <w:rFonts w:ascii="Times New Roman" w:eastAsia="Times New Roman" w:hAnsi="Times New Roman" w:cs="Times New Roman"/>
          <w:sz w:val="28"/>
          <w:szCs w:val="28"/>
        </w:rPr>
      </w:pPr>
      <w:r w:rsidRPr="00CD0AE5">
        <w:rPr>
          <w:rFonts w:ascii="Times New Roman" w:eastAsia="Times New Roman" w:hAnsi="Times New Roman" w:cs="Times New Roman"/>
          <w:sz w:val="28"/>
          <w:szCs w:val="28"/>
        </w:rPr>
        <w:t>1.</w:t>
      </w:r>
      <w:r w:rsidR="00DD6560" w:rsidRPr="00CD0AE5">
        <w:rPr>
          <w:rFonts w:ascii="Times New Roman" w:eastAsia="Times New Roman" w:hAnsi="Times New Roman" w:cs="Times New Roman"/>
          <w:sz w:val="28"/>
          <w:szCs w:val="28"/>
        </w:rPr>
        <w:t xml:space="preserve"> </w:t>
      </w:r>
      <w:r w:rsidR="0098672C" w:rsidRPr="00CD0AE5">
        <w:rPr>
          <w:rFonts w:ascii="Times New Roman" w:hAnsi="Times New Roman" w:cs="Times New Roman"/>
          <w:sz w:val="28"/>
          <w:szCs w:val="28"/>
        </w:rPr>
        <w:t xml:space="preserve">Гражданский Кодекс Российской Федерации. Часть первая: Федеральный закон от 30.11.1994 № 51-ФЗ // </w:t>
      </w:r>
      <w:r w:rsidR="0098672C" w:rsidRPr="00CD0AE5">
        <w:rPr>
          <w:rStyle w:val="a6"/>
          <w:rFonts w:ascii="Times New Roman" w:hAnsi="Times New Roman" w:cs="Times New Roman"/>
          <w:i w:val="0"/>
          <w:sz w:val="28"/>
          <w:szCs w:val="28"/>
        </w:rPr>
        <w:t xml:space="preserve">"Собрание Законодательства РФ", </w:t>
      </w:r>
      <w:r w:rsidR="007F422E">
        <w:rPr>
          <w:rStyle w:val="a6"/>
          <w:rFonts w:ascii="Times New Roman" w:hAnsi="Times New Roman" w:cs="Times New Roman"/>
          <w:i w:val="0"/>
          <w:sz w:val="28"/>
          <w:szCs w:val="28"/>
        </w:rPr>
        <w:t xml:space="preserve">- </w:t>
      </w:r>
      <w:r w:rsidR="0098672C" w:rsidRPr="00CD0AE5">
        <w:rPr>
          <w:rFonts w:ascii="Times New Roman" w:hAnsi="Times New Roman" w:cs="Times New Roman"/>
          <w:sz w:val="28"/>
          <w:szCs w:val="28"/>
        </w:rPr>
        <w:t>1994,</w:t>
      </w:r>
      <w:r w:rsidR="007F422E">
        <w:rPr>
          <w:rFonts w:ascii="Times New Roman" w:hAnsi="Times New Roman" w:cs="Times New Roman"/>
          <w:sz w:val="28"/>
          <w:szCs w:val="28"/>
        </w:rPr>
        <w:t xml:space="preserve"> </w:t>
      </w:r>
      <w:r w:rsidR="007B12D2">
        <w:rPr>
          <w:rFonts w:ascii="Times New Roman" w:hAnsi="Times New Roman" w:cs="Times New Roman"/>
          <w:sz w:val="28"/>
          <w:szCs w:val="28"/>
        </w:rPr>
        <w:t>- № 32,</w:t>
      </w:r>
      <w:r w:rsidR="007F422E">
        <w:rPr>
          <w:rFonts w:ascii="Times New Roman" w:hAnsi="Times New Roman" w:cs="Times New Roman"/>
          <w:sz w:val="28"/>
          <w:szCs w:val="28"/>
        </w:rPr>
        <w:t xml:space="preserve"> </w:t>
      </w:r>
      <w:r w:rsidR="007C4A84">
        <w:rPr>
          <w:rFonts w:ascii="Times New Roman" w:hAnsi="Times New Roman" w:cs="Times New Roman"/>
          <w:sz w:val="28"/>
          <w:szCs w:val="28"/>
        </w:rPr>
        <w:t>- С</w:t>
      </w:r>
      <w:r w:rsidR="007B12D2">
        <w:rPr>
          <w:rFonts w:ascii="Times New Roman" w:hAnsi="Times New Roman" w:cs="Times New Roman"/>
          <w:sz w:val="28"/>
          <w:szCs w:val="28"/>
        </w:rPr>
        <w:t>. 331</w:t>
      </w:r>
      <w:r w:rsidR="007C4A84">
        <w:rPr>
          <w:rFonts w:ascii="Times New Roman" w:hAnsi="Times New Roman" w:cs="Times New Roman"/>
          <w:sz w:val="28"/>
          <w:szCs w:val="28"/>
        </w:rPr>
        <w:t>.</w:t>
      </w:r>
      <w:r w:rsidR="007B12D2">
        <w:rPr>
          <w:rFonts w:ascii="Times New Roman" w:hAnsi="Times New Roman" w:cs="Times New Roman"/>
          <w:sz w:val="28"/>
          <w:szCs w:val="28"/>
        </w:rPr>
        <w:t xml:space="preserve"> </w:t>
      </w:r>
    </w:p>
    <w:p w:rsidR="00DC4DD7" w:rsidRPr="00CD0AE5" w:rsidRDefault="00DC4DD7" w:rsidP="00CD0AE5">
      <w:pPr>
        <w:spacing w:after="0" w:line="360" w:lineRule="auto"/>
        <w:ind w:firstLine="709"/>
        <w:jc w:val="both"/>
        <w:textAlignment w:val="baseline"/>
        <w:rPr>
          <w:rFonts w:ascii="Times New Roman" w:eastAsia="Times New Roman" w:hAnsi="Times New Roman" w:cs="Times New Roman"/>
          <w:sz w:val="28"/>
          <w:szCs w:val="28"/>
        </w:rPr>
      </w:pPr>
      <w:r w:rsidRPr="00CD0AE5">
        <w:rPr>
          <w:rFonts w:ascii="Times New Roman" w:eastAsia="Times New Roman" w:hAnsi="Times New Roman" w:cs="Times New Roman"/>
          <w:sz w:val="28"/>
          <w:szCs w:val="28"/>
        </w:rPr>
        <w:t>2. Гражданский кодекс Российской Федерации.</w:t>
      </w:r>
      <w:r w:rsidR="00ED7433" w:rsidRPr="00CD0AE5">
        <w:rPr>
          <w:rFonts w:ascii="Times New Roman" w:eastAsia="Times New Roman" w:hAnsi="Times New Roman" w:cs="Times New Roman"/>
          <w:sz w:val="28"/>
          <w:szCs w:val="28"/>
        </w:rPr>
        <w:t xml:space="preserve"> </w:t>
      </w:r>
      <w:r w:rsidRPr="00CD0AE5">
        <w:rPr>
          <w:rFonts w:ascii="Times New Roman" w:eastAsia="Times New Roman" w:hAnsi="Times New Roman" w:cs="Times New Roman"/>
          <w:sz w:val="28"/>
          <w:szCs w:val="28"/>
        </w:rPr>
        <w:t xml:space="preserve">Часть вторая: Федеральный закон от 26.01.1996 № 1 4-ФЗ// </w:t>
      </w:r>
      <w:r w:rsidR="0098672C" w:rsidRPr="00CD0AE5">
        <w:rPr>
          <w:rStyle w:val="a6"/>
          <w:rFonts w:ascii="Times New Roman" w:hAnsi="Times New Roman" w:cs="Times New Roman"/>
          <w:i w:val="0"/>
          <w:sz w:val="28"/>
          <w:szCs w:val="28"/>
        </w:rPr>
        <w:t>"Собрание Законодательства РФ",</w:t>
      </w:r>
      <w:r w:rsidR="00CD0AE5" w:rsidRPr="00CD0AE5">
        <w:rPr>
          <w:rStyle w:val="a6"/>
          <w:rFonts w:ascii="Times New Roman" w:hAnsi="Times New Roman" w:cs="Times New Roman"/>
          <w:i w:val="0"/>
          <w:sz w:val="28"/>
          <w:szCs w:val="28"/>
        </w:rPr>
        <w:t xml:space="preserve"> </w:t>
      </w:r>
      <w:r w:rsidR="007F422E">
        <w:rPr>
          <w:rStyle w:val="a6"/>
          <w:rFonts w:ascii="Times New Roman" w:hAnsi="Times New Roman" w:cs="Times New Roman"/>
          <w:i w:val="0"/>
          <w:sz w:val="28"/>
          <w:szCs w:val="28"/>
        </w:rPr>
        <w:t xml:space="preserve">- </w:t>
      </w:r>
      <w:r w:rsidR="00DD6560" w:rsidRPr="00CD0AE5">
        <w:rPr>
          <w:rFonts w:ascii="Times New Roman" w:eastAsia="Times New Roman" w:hAnsi="Times New Roman" w:cs="Times New Roman"/>
          <w:sz w:val="28"/>
          <w:szCs w:val="28"/>
        </w:rPr>
        <w:t>1</w:t>
      </w:r>
      <w:r w:rsidRPr="00CD0AE5">
        <w:rPr>
          <w:rFonts w:ascii="Times New Roman" w:eastAsia="Times New Roman" w:hAnsi="Times New Roman" w:cs="Times New Roman"/>
          <w:sz w:val="28"/>
          <w:szCs w:val="28"/>
        </w:rPr>
        <w:t>996</w:t>
      </w:r>
      <w:r w:rsidR="00CD0AE5" w:rsidRPr="00CD0AE5">
        <w:rPr>
          <w:rFonts w:ascii="Times New Roman" w:eastAsia="Times New Roman" w:hAnsi="Times New Roman" w:cs="Times New Roman"/>
          <w:sz w:val="28"/>
          <w:szCs w:val="28"/>
        </w:rPr>
        <w:t>,</w:t>
      </w:r>
      <w:r w:rsidR="00DD6560" w:rsidRPr="00CD0AE5">
        <w:rPr>
          <w:rFonts w:ascii="Times New Roman" w:eastAsia="Times New Roman" w:hAnsi="Times New Roman" w:cs="Times New Roman"/>
          <w:sz w:val="28"/>
          <w:szCs w:val="28"/>
        </w:rPr>
        <w:t xml:space="preserve"> </w:t>
      </w:r>
      <w:r w:rsidR="007F422E">
        <w:rPr>
          <w:rFonts w:ascii="Times New Roman" w:eastAsia="Times New Roman" w:hAnsi="Times New Roman" w:cs="Times New Roman"/>
          <w:sz w:val="28"/>
          <w:szCs w:val="28"/>
        </w:rPr>
        <w:t xml:space="preserve">- </w:t>
      </w:r>
      <w:r w:rsidRPr="00CD0AE5">
        <w:rPr>
          <w:rFonts w:ascii="Times New Roman" w:eastAsia="Times New Roman" w:hAnsi="Times New Roman" w:cs="Times New Roman"/>
          <w:sz w:val="28"/>
          <w:szCs w:val="28"/>
        </w:rPr>
        <w:t>№ 5</w:t>
      </w:r>
      <w:r w:rsidR="00CD0AE5" w:rsidRPr="00CD0AE5">
        <w:rPr>
          <w:rFonts w:ascii="Times New Roman" w:eastAsia="Times New Roman" w:hAnsi="Times New Roman" w:cs="Times New Roman"/>
          <w:sz w:val="28"/>
          <w:szCs w:val="28"/>
        </w:rPr>
        <w:t xml:space="preserve">, </w:t>
      </w:r>
      <w:r w:rsidR="007C4A84">
        <w:rPr>
          <w:rFonts w:ascii="Times New Roman" w:eastAsia="Times New Roman" w:hAnsi="Times New Roman" w:cs="Times New Roman"/>
          <w:sz w:val="28"/>
          <w:szCs w:val="28"/>
        </w:rPr>
        <w:t>- С</w:t>
      </w:r>
      <w:r w:rsidR="007B12D2">
        <w:rPr>
          <w:rFonts w:ascii="Times New Roman" w:eastAsia="Times New Roman" w:hAnsi="Times New Roman" w:cs="Times New Roman"/>
          <w:sz w:val="28"/>
          <w:szCs w:val="28"/>
        </w:rPr>
        <w:t>. 410</w:t>
      </w:r>
      <w:r w:rsidR="007C4A84">
        <w:rPr>
          <w:rFonts w:ascii="Times New Roman" w:eastAsia="Times New Roman" w:hAnsi="Times New Roman" w:cs="Times New Roman"/>
          <w:sz w:val="28"/>
          <w:szCs w:val="28"/>
        </w:rPr>
        <w:t>.</w:t>
      </w:r>
    </w:p>
    <w:p w:rsidR="00432775" w:rsidRDefault="00432775" w:rsidP="00ED7433">
      <w:pPr>
        <w:spacing w:after="0" w:line="360" w:lineRule="auto"/>
        <w:ind w:firstLine="255"/>
        <w:jc w:val="center"/>
        <w:textAlignment w:val="baseline"/>
        <w:rPr>
          <w:rFonts w:ascii="Times New Roman" w:hAnsi="Times New Roman" w:cs="Times New Roman"/>
          <w:b/>
          <w:color w:val="000000" w:themeColor="text1"/>
          <w:sz w:val="28"/>
          <w:szCs w:val="28"/>
        </w:rPr>
      </w:pPr>
    </w:p>
    <w:p w:rsidR="00B678F1" w:rsidRPr="00432775" w:rsidRDefault="00920F23" w:rsidP="00ED7433">
      <w:pPr>
        <w:spacing w:after="0" w:line="360" w:lineRule="auto"/>
        <w:ind w:firstLine="255"/>
        <w:jc w:val="center"/>
        <w:textAlignment w:val="baseline"/>
        <w:rPr>
          <w:rFonts w:ascii="Times New Roman" w:eastAsia="Times New Roman" w:hAnsi="Times New Roman" w:cs="Times New Roman"/>
          <w:b/>
          <w:color w:val="000000" w:themeColor="text1"/>
          <w:sz w:val="28"/>
          <w:szCs w:val="28"/>
        </w:rPr>
      </w:pPr>
      <w:r w:rsidRPr="00432775">
        <w:rPr>
          <w:rFonts w:ascii="Times New Roman" w:hAnsi="Times New Roman" w:cs="Times New Roman"/>
          <w:b/>
          <w:color w:val="000000" w:themeColor="text1"/>
          <w:sz w:val="28"/>
          <w:szCs w:val="28"/>
        </w:rPr>
        <w:t>Книги, монографии, учебные пособия</w:t>
      </w:r>
    </w:p>
    <w:p w:rsidR="00432775" w:rsidRDefault="00432775" w:rsidP="00DD6560">
      <w:pPr>
        <w:pStyle w:val="1"/>
        <w:shd w:val="clear" w:color="auto" w:fill="FFFFFF"/>
        <w:spacing w:before="0" w:line="360" w:lineRule="auto"/>
        <w:ind w:firstLine="709"/>
        <w:jc w:val="both"/>
        <w:rPr>
          <w:rFonts w:ascii="Times New Roman" w:hAnsi="Times New Roman" w:cs="Times New Roman"/>
          <w:b w:val="0"/>
          <w:color w:val="auto"/>
          <w:shd w:val="clear" w:color="auto" w:fill="FFFFFF"/>
        </w:rPr>
      </w:pPr>
    </w:p>
    <w:p w:rsidR="00DD6560" w:rsidRPr="00AA6000" w:rsidRDefault="000A11BF" w:rsidP="00DD6560">
      <w:pPr>
        <w:pStyle w:val="1"/>
        <w:shd w:val="clear" w:color="auto" w:fill="FFFFFF"/>
        <w:spacing w:before="0" w:line="360" w:lineRule="auto"/>
        <w:ind w:firstLine="709"/>
        <w:jc w:val="both"/>
        <w:rPr>
          <w:rFonts w:ascii="Times New Roman" w:hAnsi="Times New Roman" w:cs="Times New Roman"/>
          <w:b w:val="0"/>
          <w:color w:val="auto"/>
          <w:shd w:val="clear" w:color="auto" w:fill="FFFFFF"/>
        </w:rPr>
      </w:pPr>
      <w:r w:rsidRPr="00AA6000">
        <w:rPr>
          <w:rFonts w:ascii="Times New Roman" w:hAnsi="Times New Roman" w:cs="Times New Roman"/>
          <w:b w:val="0"/>
          <w:color w:val="auto"/>
          <w:shd w:val="clear" w:color="auto" w:fill="FFFFFF"/>
        </w:rPr>
        <w:t>3</w:t>
      </w:r>
      <w:r w:rsidRPr="00F41E97">
        <w:rPr>
          <w:rFonts w:ascii="Times New Roman" w:hAnsi="Times New Roman" w:cs="Times New Roman"/>
          <w:color w:val="auto"/>
          <w:shd w:val="clear" w:color="auto" w:fill="FFFFFF"/>
        </w:rPr>
        <w:t>.</w:t>
      </w:r>
      <w:r w:rsidR="00DD6560" w:rsidRPr="00F41E97">
        <w:rPr>
          <w:rFonts w:ascii="Times New Roman" w:hAnsi="Times New Roman" w:cs="Times New Roman"/>
          <w:color w:val="auto"/>
          <w:shd w:val="clear" w:color="auto" w:fill="FFFFFF"/>
        </w:rPr>
        <w:t xml:space="preserve"> </w:t>
      </w:r>
      <w:bookmarkStart w:id="19" w:name="_Toc19881399"/>
      <w:r w:rsidR="00DD6560" w:rsidRPr="00F41E97">
        <w:rPr>
          <w:rFonts w:ascii="Times New Roman" w:hAnsi="Times New Roman" w:cs="Times New Roman"/>
          <w:color w:val="auto"/>
          <w:shd w:val="clear" w:color="auto" w:fill="FFFFFF"/>
        </w:rPr>
        <w:t xml:space="preserve">Анисимов </w:t>
      </w:r>
      <w:r w:rsidR="00B678F1" w:rsidRPr="00F41E97">
        <w:rPr>
          <w:rFonts w:ascii="Times New Roman" w:hAnsi="Times New Roman" w:cs="Times New Roman"/>
          <w:color w:val="auto"/>
          <w:shd w:val="clear" w:color="auto" w:fill="FFFFFF"/>
        </w:rPr>
        <w:t>А. П.</w:t>
      </w:r>
      <w:r w:rsidR="00B678F1" w:rsidRPr="00AA6000">
        <w:rPr>
          <w:rFonts w:ascii="Times New Roman" w:hAnsi="Times New Roman" w:cs="Times New Roman"/>
          <w:b w:val="0"/>
          <w:color w:val="auto"/>
          <w:shd w:val="clear" w:color="auto" w:fill="FFFFFF"/>
        </w:rPr>
        <w:t xml:space="preserve"> Гражданское право России (комплект из 2 книг) / А.П. Анисимов, А.Я. Рыженков</w:t>
      </w:r>
      <w:r w:rsidR="00DD6560" w:rsidRPr="00AA6000">
        <w:rPr>
          <w:rFonts w:ascii="Times New Roman" w:hAnsi="Times New Roman" w:cs="Times New Roman"/>
          <w:b w:val="0"/>
          <w:color w:val="auto"/>
          <w:shd w:val="clear" w:color="auto" w:fill="FFFFFF"/>
        </w:rPr>
        <w:t xml:space="preserve">, С.А. Чаркин. - М.: </w:t>
      </w:r>
      <w:proofErr w:type="spellStart"/>
      <w:r w:rsidR="00DD6560" w:rsidRPr="00AA6000">
        <w:rPr>
          <w:rFonts w:ascii="Times New Roman" w:hAnsi="Times New Roman" w:cs="Times New Roman"/>
          <w:b w:val="0"/>
          <w:color w:val="auto"/>
          <w:shd w:val="clear" w:color="auto" w:fill="FFFFFF"/>
        </w:rPr>
        <w:t>Юрайт</w:t>
      </w:r>
      <w:proofErr w:type="spellEnd"/>
      <w:r w:rsidR="00DD6560" w:rsidRPr="00AA6000">
        <w:rPr>
          <w:rFonts w:ascii="Times New Roman" w:hAnsi="Times New Roman" w:cs="Times New Roman"/>
          <w:b w:val="0"/>
          <w:color w:val="auto"/>
          <w:shd w:val="clear" w:color="auto" w:fill="FFFFFF"/>
        </w:rPr>
        <w:t>,</w:t>
      </w:r>
      <w:r w:rsidR="007F422E">
        <w:rPr>
          <w:rFonts w:ascii="Times New Roman" w:hAnsi="Times New Roman" w:cs="Times New Roman"/>
          <w:b w:val="0"/>
          <w:color w:val="auto"/>
          <w:shd w:val="clear" w:color="auto" w:fill="FFFFFF"/>
        </w:rPr>
        <w:t xml:space="preserve"> - </w:t>
      </w:r>
      <w:r w:rsidR="00DD6560" w:rsidRPr="00AA6000">
        <w:rPr>
          <w:rFonts w:ascii="Times New Roman" w:hAnsi="Times New Roman" w:cs="Times New Roman"/>
          <w:b w:val="0"/>
          <w:color w:val="auto"/>
          <w:shd w:val="clear" w:color="auto" w:fill="FFFFFF"/>
        </w:rPr>
        <w:t xml:space="preserve"> 2015</w:t>
      </w:r>
      <w:r w:rsidR="00B678F1" w:rsidRPr="00AA6000">
        <w:rPr>
          <w:rFonts w:ascii="Times New Roman" w:hAnsi="Times New Roman" w:cs="Times New Roman"/>
          <w:b w:val="0"/>
          <w:color w:val="auto"/>
          <w:shd w:val="clear" w:color="auto" w:fill="FFFFFF"/>
        </w:rPr>
        <w:t xml:space="preserve">. </w:t>
      </w:r>
      <w:bookmarkEnd w:id="19"/>
      <w:r w:rsidR="007C4A84">
        <w:rPr>
          <w:rFonts w:ascii="Times New Roman" w:hAnsi="Times New Roman" w:cs="Times New Roman"/>
          <w:b w:val="0"/>
          <w:color w:val="auto"/>
          <w:shd w:val="clear" w:color="auto" w:fill="FFFFFF"/>
        </w:rPr>
        <w:t>– С</w:t>
      </w:r>
      <w:r w:rsidR="007B12D2">
        <w:rPr>
          <w:rFonts w:ascii="Times New Roman" w:hAnsi="Times New Roman" w:cs="Times New Roman"/>
          <w:b w:val="0"/>
          <w:color w:val="auto"/>
          <w:shd w:val="clear" w:color="auto" w:fill="FFFFFF"/>
        </w:rPr>
        <w:t>. 479</w:t>
      </w:r>
      <w:r w:rsidR="007C4A84">
        <w:rPr>
          <w:rFonts w:ascii="Times New Roman" w:hAnsi="Times New Roman" w:cs="Times New Roman"/>
          <w:b w:val="0"/>
          <w:color w:val="auto"/>
          <w:shd w:val="clear" w:color="auto" w:fill="FFFFFF"/>
        </w:rPr>
        <w:t>.</w:t>
      </w:r>
    </w:p>
    <w:p w:rsidR="00DD6560" w:rsidRPr="00AA6000" w:rsidRDefault="00C91B5A" w:rsidP="00DD6560">
      <w:pPr>
        <w:spacing w:after="0" w:line="360" w:lineRule="auto"/>
        <w:ind w:firstLine="709"/>
        <w:jc w:val="both"/>
        <w:rPr>
          <w:rStyle w:val="aff4"/>
          <w:rFonts w:ascii="Times New Roman" w:hAnsi="Times New Roman" w:cs="Times New Roman"/>
          <w:i w:val="0"/>
          <w:color w:val="auto"/>
          <w:sz w:val="28"/>
          <w:szCs w:val="28"/>
        </w:rPr>
      </w:pPr>
      <w:bookmarkStart w:id="20" w:name="_Toc19881404"/>
      <w:r w:rsidRPr="00AA6000">
        <w:rPr>
          <w:rStyle w:val="aff4"/>
          <w:rFonts w:ascii="Times New Roman" w:hAnsi="Times New Roman" w:cs="Times New Roman"/>
          <w:i w:val="0"/>
          <w:color w:val="auto"/>
          <w:sz w:val="28"/>
          <w:szCs w:val="28"/>
        </w:rPr>
        <w:t>4</w:t>
      </w:r>
      <w:r w:rsidR="00DD6560" w:rsidRPr="00AA6000">
        <w:rPr>
          <w:rStyle w:val="aff4"/>
          <w:rFonts w:ascii="Times New Roman" w:hAnsi="Times New Roman" w:cs="Times New Roman"/>
          <w:i w:val="0"/>
          <w:color w:val="auto"/>
          <w:sz w:val="28"/>
          <w:szCs w:val="28"/>
        </w:rPr>
        <w:t xml:space="preserve">. </w:t>
      </w:r>
      <w:r w:rsidR="00DD6560" w:rsidRPr="00F41E97">
        <w:rPr>
          <w:rStyle w:val="aff4"/>
          <w:rFonts w:ascii="Times New Roman" w:hAnsi="Times New Roman" w:cs="Times New Roman"/>
          <w:b/>
          <w:i w:val="0"/>
          <w:color w:val="auto"/>
          <w:sz w:val="28"/>
          <w:szCs w:val="28"/>
        </w:rPr>
        <w:t>Вр</w:t>
      </w:r>
      <w:r w:rsidR="007B12D2" w:rsidRPr="00F41E97">
        <w:rPr>
          <w:rStyle w:val="aff4"/>
          <w:rFonts w:ascii="Times New Roman" w:hAnsi="Times New Roman" w:cs="Times New Roman"/>
          <w:b/>
          <w:i w:val="0"/>
          <w:color w:val="auto"/>
          <w:sz w:val="28"/>
          <w:szCs w:val="28"/>
        </w:rPr>
        <w:t>онская М.В.</w:t>
      </w:r>
      <w:r w:rsidR="007B12D2">
        <w:rPr>
          <w:rStyle w:val="aff4"/>
          <w:rFonts w:ascii="Times New Roman" w:hAnsi="Times New Roman" w:cs="Times New Roman"/>
          <w:i w:val="0"/>
          <w:color w:val="auto"/>
          <w:sz w:val="28"/>
          <w:szCs w:val="28"/>
        </w:rPr>
        <w:t xml:space="preserve"> </w:t>
      </w:r>
      <w:r w:rsidR="00F41E97" w:rsidRPr="00F41E97">
        <w:rPr>
          <w:rStyle w:val="aff4"/>
          <w:rFonts w:ascii="Times New Roman" w:hAnsi="Times New Roman" w:cs="Times New Roman"/>
          <w:i w:val="0"/>
          <w:color w:val="auto"/>
          <w:sz w:val="28"/>
          <w:szCs w:val="28"/>
        </w:rPr>
        <w:t>Гражданское</w:t>
      </w:r>
      <w:r w:rsidR="00F41E97">
        <w:rPr>
          <w:rStyle w:val="aff4"/>
          <w:rFonts w:ascii="Times New Roman" w:hAnsi="Times New Roman" w:cs="Times New Roman"/>
          <w:b/>
          <w:i w:val="0"/>
          <w:color w:val="auto"/>
          <w:sz w:val="28"/>
          <w:szCs w:val="28"/>
        </w:rPr>
        <w:t xml:space="preserve"> </w:t>
      </w:r>
      <w:r w:rsidR="00F41E97" w:rsidRPr="00F41E97">
        <w:rPr>
          <w:rStyle w:val="aff4"/>
          <w:rFonts w:ascii="Times New Roman" w:hAnsi="Times New Roman" w:cs="Times New Roman"/>
          <w:i w:val="0"/>
          <w:color w:val="auto"/>
          <w:sz w:val="28"/>
          <w:szCs w:val="28"/>
        </w:rPr>
        <w:t>право.</w:t>
      </w:r>
      <w:r w:rsidR="007C4A84">
        <w:rPr>
          <w:rStyle w:val="aff4"/>
          <w:rFonts w:ascii="Times New Roman" w:hAnsi="Times New Roman" w:cs="Times New Roman"/>
          <w:i w:val="0"/>
          <w:color w:val="auto"/>
          <w:sz w:val="28"/>
          <w:szCs w:val="28"/>
        </w:rPr>
        <w:t xml:space="preserve"> /</w:t>
      </w:r>
      <w:r w:rsidR="007C4A84" w:rsidRPr="007C4A84">
        <w:rPr>
          <w:rStyle w:val="aff4"/>
          <w:rFonts w:ascii="Times New Roman" w:hAnsi="Times New Roman" w:cs="Times New Roman"/>
          <w:b/>
          <w:i w:val="0"/>
          <w:color w:val="auto"/>
          <w:sz w:val="28"/>
          <w:szCs w:val="28"/>
        </w:rPr>
        <w:t xml:space="preserve"> </w:t>
      </w:r>
      <w:r w:rsidR="000E6BDD">
        <w:rPr>
          <w:rStyle w:val="aff4"/>
          <w:rFonts w:ascii="Times New Roman" w:hAnsi="Times New Roman" w:cs="Times New Roman"/>
          <w:i w:val="0"/>
          <w:color w:val="auto"/>
          <w:sz w:val="28"/>
          <w:szCs w:val="28"/>
        </w:rPr>
        <w:t>М.В</w:t>
      </w:r>
      <w:r w:rsidR="007C4A84" w:rsidRPr="007C4A84">
        <w:rPr>
          <w:rStyle w:val="aff4"/>
          <w:rFonts w:ascii="Times New Roman" w:hAnsi="Times New Roman" w:cs="Times New Roman"/>
          <w:i w:val="0"/>
          <w:color w:val="auto"/>
          <w:sz w:val="28"/>
          <w:szCs w:val="28"/>
        </w:rPr>
        <w:t>.</w:t>
      </w:r>
      <w:r w:rsidR="007C4A84">
        <w:rPr>
          <w:rStyle w:val="aff4"/>
          <w:rFonts w:ascii="Times New Roman" w:hAnsi="Times New Roman" w:cs="Times New Roman"/>
          <w:i w:val="0"/>
          <w:color w:val="auto"/>
          <w:sz w:val="28"/>
          <w:szCs w:val="28"/>
        </w:rPr>
        <w:t xml:space="preserve"> </w:t>
      </w:r>
      <w:r w:rsidR="000E6BDD">
        <w:rPr>
          <w:rStyle w:val="aff4"/>
          <w:rFonts w:ascii="Times New Roman" w:hAnsi="Times New Roman" w:cs="Times New Roman"/>
          <w:i w:val="0"/>
          <w:color w:val="auto"/>
          <w:sz w:val="28"/>
          <w:szCs w:val="28"/>
        </w:rPr>
        <w:t>Вронская.</w:t>
      </w:r>
      <w:r w:rsidR="00F41E97">
        <w:rPr>
          <w:rStyle w:val="aff4"/>
          <w:rFonts w:ascii="Times New Roman" w:hAnsi="Times New Roman" w:cs="Times New Roman"/>
          <w:i w:val="0"/>
          <w:color w:val="auto"/>
          <w:sz w:val="28"/>
          <w:szCs w:val="28"/>
        </w:rPr>
        <w:t xml:space="preserve"> </w:t>
      </w:r>
      <w:r w:rsidR="007B12D2" w:rsidRPr="00F41E97">
        <w:rPr>
          <w:rStyle w:val="aff4"/>
          <w:rFonts w:ascii="Times New Roman" w:hAnsi="Times New Roman" w:cs="Times New Roman"/>
          <w:i w:val="0"/>
          <w:color w:val="auto"/>
          <w:sz w:val="28"/>
          <w:szCs w:val="28"/>
        </w:rPr>
        <w:t>Владивосток</w:t>
      </w:r>
      <w:r w:rsidR="007B12D2">
        <w:rPr>
          <w:rStyle w:val="aff4"/>
          <w:rFonts w:ascii="Times New Roman" w:hAnsi="Times New Roman" w:cs="Times New Roman"/>
          <w:i w:val="0"/>
          <w:color w:val="auto"/>
          <w:sz w:val="28"/>
          <w:szCs w:val="28"/>
        </w:rPr>
        <w:t>: ВГУЭС, -</w:t>
      </w:r>
      <w:r w:rsidR="007F422E">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 xml:space="preserve">2015. </w:t>
      </w:r>
      <w:bookmarkEnd w:id="20"/>
      <w:r w:rsidR="007C4A84">
        <w:rPr>
          <w:rStyle w:val="aff4"/>
          <w:rFonts w:ascii="Times New Roman" w:hAnsi="Times New Roman" w:cs="Times New Roman"/>
          <w:i w:val="0"/>
          <w:color w:val="auto"/>
          <w:sz w:val="28"/>
          <w:szCs w:val="28"/>
        </w:rPr>
        <w:t>– С</w:t>
      </w:r>
      <w:r w:rsidR="007B12D2">
        <w:rPr>
          <w:rStyle w:val="aff4"/>
          <w:rFonts w:ascii="Times New Roman" w:hAnsi="Times New Roman" w:cs="Times New Roman"/>
          <w:i w:val="0"/>
          <w:color w:val="auto"/>
          <w:sz w:val="28"/>
          <w:szCs w:val="28"/>
        </w:rPr>
        <w:t>. 479</w:t>
      </w:r>
      <w:r w:rsidR="007C4A84">
        <w:rPr>
          <w:rStyle w:val="aff4"/>
          <w:rFonts w:ascii="Times New Roman" w:hAnsi="Times New Roman" w:cs="Times New Roman"/>
          <w:i w:val="0"/>
          <w:color w:val="auto"/>
          <w:sz w:val="28"/>
          <w:szCs w:val="28"/>
        </w:rPr>
        <w:t>.</w:t>
      </w:r>
    </w:p>
    <w:p w:rsidR="00DD6560" w:rsidRPr="00AA6000" w:rsidRDefault="00C91B5A" w:rsidP="00DD6560">
      <w:pPr>
        <w:spacing w:after="0" w:line="360" w:lineRule="auto"/>
        <w:ind w:firstLine="709"/>
        <w:jc w:val="both"/>
        <w:rPr>
          <w:rStyle w:val="aff4"/>
          <w:rFonts w:ascii="Times New Roman" w:hAnsi="Times New Roman" w:cs="Times New Roman"/>
          <w:i w:val="0"/>
          <w:color w:val="auto"/>
          <w:sz w:val="28"/>
          <w:szCs w:val="28"/>
        </w:rPr>
      </w:pPr>
      <w:r w:rsidRPr="00AA6000">
        <w:rPr>
          <w:rStyle w:val="aff4"/>
          <w:rFonts w:ascii="Times New Roman" w:hAnsi="Times New Roman" w:cs="Times New Roman"/>
          <w:i w:val="0"/>
          <w:color w:val="auto"/>
          <w:sz w:val="28"/>
          <w:szCs w:val="28"/>
        </w:rPr>
        <w:t>5</w:t>
      </w:r>
      <w:r w:rsidR="00DD6560" w:rsidRPr="00AA6000">
        <w:rPr>
          <w:rStyle w:val="aff4"/>
          <w:rFonts w:ascii="Times New Roman" w:hAnsi="Times New Roman" w:cs="Times New Roman"/>
          <w:i w:val="0"/>
          <w:color w:val="auto"/>
          <w:sz w:val="28"/>
          <w:szCs w:val="28"/>
        </w:rPr>
        <w:t>.</w:t>
      </w:r>
      <w:r w:rsidR="007C4A84" w:rsidRPr="007C4A84">
        <w:rPr>
          <w:rStyle w:val="aff4"/>
          <w:rFonts w:ascii="Times New Roman" w:hAnsi="Times New Roman" w:cs="Times New Roman"/>
          <w:i w:val="0"/>
          <w:color w:val="auto"/>
          <w:sz w:val="28"/>
          <w:szCs w:val="28"/>
        </w:rPr>
        <w:t xml:space="preserve"> </w:t>
      </w:r>
      <w:r w:rsidR="007C4A84" w:rsidRPr="007C4A84">
        <w:rPr>
          <w:rStyle w:val="aff4"/>
          <w:rFonts w:ascii="Times New Roman" w:hAnsi="Times New Roman" w:cs="Times New Roman"/>
          <w:b/>
          <w:i w:val="0"/>
          <w:color w:val="auto"/>
          <w:sz w:val="28"/>
          <w:szCs w:val="28"/>
        </w:rPr>
        <w:t>Карпычев М.В</w:t>
      </w:r>
      <w:r w:rsidR="007C4A84">
        <w:rPr>
          <w:rStyle w:val="aff4"/>
          <w:rFonts w:ascii="Times New Roman" w:hAnsi="Times New Roman" w:cs="Times New Roman"/>
          <w:i w:val="0"/>
          <w:color w:val="auto"/>
          <w:sz w:val="28"/>
          <w:szCs w:val="28"/>
        </w:rPr>
        <w:t>.</w:t>
      </w:r>
      <w:r w:rsidR="00DD6560" w:rsidRPr="00AA6000">
        <w:rPr>
          <w:rStyle w:val="aff4"/>
          <w:rFonts w:ascii="Times New Roman" w:hAnsi="Times New Roman" w:cs="Times New Roman"/>
          <w:i w:val="0"/>
          <w:color w:val="auto"/>
          <w:sz w:val="28"/>
          <w:szCs w:val="28"/>
        </w:rPr>
        <w:t xml:space="preserve"> Гражданское право: Учебник: </w:t>
      </w:r>
      <w:proofErr w:type="gramStart"/>
      <w:r w:rsidR="00246B12">
        <w:rPr>
          <w:rStyle w:val="aff4"/>
          <w:rFonts w:ascii="Times New Roman" w:hAnsi="Times New Roman" w:cs="Times New Roman"/>
          <w:i w:val="0"/>
          <w:color w:val="auto"/>
          <w:sz w:val="28"/>
          <w:szCs w:val="28"/>
        </w:rPr>
        <w:t xml:space="preserve">В 2 томах Том 1 / Под общ. ред. </w:t>
      </w:r>
      <w:r w:rsidR="000E6BDD">
        <w:rPr>
          <w:rStyle w:val="aff4"/>
          <w:rFonts w:ascii="Times New Roman" w:hAnsi="Times New Roman" w:cs="Times New Roman"/>
          <w:i w:val="0"/>
          <w:color w:val="auto"/>
          <w:sz w:val="28"/>
          <w:szCs w:val="28"/>
        </w:rPr>
        <w:t>М</w:t>
      </w:r>
      <w:r w:rsidR="00DD6560" w:rsidRPr="00085243">
        <w:rPr>
          <w:rStyle w:val="aff4"/>
          <w:rFonts w:ascii="Times New Roman" w:hAnsi="Times New Roman" w:cs="Times New Roman"/>
          <w:i w:val="0"/>
          <w:color w:val="auto"/>
          <w:sz w:val="28"/>
          <w:szCs w:val="28"/>
        </w:rPr>
        <w:t>.</w:t>
      </w:r>
      <w:r w:rsidR="000E6BDD">
        <w:rPr>
          <w:rStyle w:val="aff4"/>
          <w:rFonts w:ascii="Times New Roman" w:hAnsi="Times New Roman" w:cs="Times New Roman"/>
          <w:i w:val="0"/>
          <w:color w:val="auto"/>
          <w:sz w:val="28"/>
          <w:szCs w:val="28"/>
        </w:rPr>
        <w:t>В. Карпычева.</w:t>
      </w:r>
      <w:r w:rsidR="00DD6560" w:rsidRPr="00085243">
        <w:rPr>
          <w:rStyle w:val="aff4"/>
          <w:rFonts w:ascii="Times New Roman" w:hAnsi="Times New Roman" w:cs="Times New Roman"/>
          <w:i w:val="0"/>
          <w:color w:val="auto"/>
          <w:sz w:val="28"/>
          <w:szCs w:val="28"/>
        </w:rPr>
        <w:t>,</w:t>
      </w:r>
      <w:r w:rsidR="00246B12">
        <w:rPr>
          <w:rStyle w:val="aff4"/>
          <w:rFonts w:ascii="Times New Roman" w:hAnsi="Times New Roman" w:cs="Times New Roman"/>
          <w:i w:val="0"/>
          <w:color w:val="auto"/>
          <w:sz w:val="28"/>
          <w:szCs w:val="28"/>
        </w:rPr>
        <w:t xml:space="preserve"> </w:t>
      </w:r>
      <w:r w:rsidR="000E6BDD">
        <w:rPr>
          <w:rStyle w:val="aff4"/>
          <w:rFonts w:ascii="Times New Roman" w:hAnsi="Times New Roman" w:cs="Times New Roman"/>
          <w:i w:val="0"/>
          <w:color w:val="auto"/>
          <w:sz w:val="28"/>
          <w:szCs w:val="28"/>
        </w:rPr>
        <w:t xml:space="preserve">А.М. </w:t>
      </w:r>
      <w:proofErr w:type="spellStart"/>
      <w:r w:rsidR="000E6BDD">
        <w:rPr>
          <w:rStyle w:val="aff4"/>
          <w:rFonts w:ascii="Times New Roman" w:hAnsi="Times New Roman" w:cs="Times New Roman"/>
          <w:i w:val="0"/>
          <w:color w:val="auto"/>
          <w:sz w:val="28"/>
          <w:szCs w:val="28"/>
        </w:rPr>
        <w:t>Хужинина</w:t>
      </w:r>
      <w:proofErr w:type="spellEnd"/>
      <w:r w:rsidR="00DD6560" w:rsidRPr="00085243">
        <w:rPr>
          <w:rStyle w:val="aff4"/>
          <w:rFonts w:ascii="Times New Roman" w:hAnsi="Times New Roman" w:cs="Times New Roman"/>
          <w:i w:val="0"/>
          <w:color w:val="auto"/>
          <w:sz w:val="28"/>
          <w:szCs w:val="28"/>
        </w:rPr>
        <w:t>.,</w:t>
      </w:r>
      <w:r w:rsidR="00DD6560" w:rsidRPr="00AA6000">
        <w:rPr>
          <w:rStyle w:val="aff4"/>
          <w:rFonts w:ascii="Times New Roman" w:hAnsi="Times New Roman" w:cs="Times New Roman"/>
          <w:i w:val="0"/>
          <w:color w:val="auto"/>
          <w:sz w:val="28"/>
          <w:szCs w:val="28"/>
        </w:rPr>
        <w:t xml:space="preserve"> </w:t>
      </w:r>
      <w:r w:rsidR="000E6BDD">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 М.: ИНФРА-М,</w:t>
      </w:r>
      <w:r w:rsidR="007F422E">
        <w:rPr>
          <w:rStyle w:val="aff4"/>
          <w:rFonts w:ascii="Times New Roman" w:hAnsi="Times New Roman" w:cs="Times New Roman"/>
          <w:i w:val="0"/>
          <w:color w:val="auto"/>
          <w:sz w:val="28"/>
          <w:szCs w:val="28"/>
        </w:rPr>
        <w:t xml:space="preserve"> - </w:t>
      </w:r>
      <w:r w:rsidR="00DD6560" w:rsidRPr="00AA6000">
        <w:rPr>
          <w:rStyle w:val="aff4"/>
          <w:rFonts w:ascii="Times New Roman" w:hAnsi="Times New Roman" w:cs="Times New Roman"/>
          <w:i w:val="0"/>
          <w:color w:val="auto"/>
          <w:sz w:val="28"/>
          <w:szCs w:val="28"/>
        </w:rPr>
        <w:t>2016.</w:t>
      </w:r>
      <w:proofErr w:type="gramEnd"/>
      <w:r w:rsidR="00DD6560" w:rsidRPr="00AA6000">
        <w:rPr>
          <w:rStyle w:val="aff4"/>
          <w:rFonts w:ascii="Times New Roman" w:hAnsi="Times New Roman" w:cs="Times New Roman"/>
          <w:i w:val="0"/>
          <w:color w:val="auto"/>
          <w:sz w:val="28"/>
          <w:szCs w:val="28"/>
        </w:rPr>
        <w:t xml:space="preserve"> </w:t>
      </w:r>
      <w:r w:rsidR="007C4A84">
        <w:rPr>
          <w:rStyle w:val="aff4"/>
          <w:rFonts w:ascii="Times New Roman" w:hAnsi="Times New Roman" w:cs="Times New Roman"/>
          <w:i w:val="0"/>
          <w:color w:val="auto"/>
          <w:sz w:val="28"/>
          <w:szCs w:val="28"/>
        </w:rPr>
        <w:t>– С</w:t>
      </w:r>
      <w:r w:rsidR="007B12D2">
        <w:rPr>
          <w:rStyle w:val="aff4"/>
          <w:rFonts w:ascii="Times New Roman" w:hAnsi="Times New Roman" w:cs="Times New Roman"/>
          <w:i w:val="0"/>
          <w:color w:val="auto"/>
          <w:sz w:val="28"/>
          <w:szCs w:val="28"/>
        </w:rPr>
        <w:t>. 400</w:t>
      </w:r>
      <w:r w:rsidR="007C4A84">
        <w:rPr>
          <w:rStyle w:val="aff4"/>
          <w:rFonts w:ascii="Times New Roman" w:hAnsi="Times New Roman" w:cs="Times New Roman"/>
          <w:i w:val="0"/>
          <w:color w:val="auto"/>
          <w:sz w:val="28"/>
          <w:szCs w:val="28"/>
        </w:rPr>
        <w:t>.</w:t>
      </w:r>
    </w:p>
    <w:p w:rsidR="00DD6560" w:rsidRPr="00AA6000" w:rsidRDefault="00085243" w:rsidP="00DD6560">
      <w:pPr>
        <w:pStyle w:val="1"/>
        <w:spacing w:before="0" w:line="360" w:lineRule="auto"/>
        <w:ind w:firstLine="709"/>
        <w:jc w:val="both"/>
        <w:rPr>
          <w:rStyle w:val="a6"/>
          <w:rFonts w:ascii="Times New Roman" w:hAnsi="Times New Roman" w:cs="Times New Roman"/>
          <w:b w:val="0"/>
          <w:i w:val="0"/>
          <w:color w:val="auto"/>
        </w:rPr>
      </w:pPr>
      <w:r>
        <w:rPr>
          <w:rStyle w:val="a6"/>
          <w:rFonts w:ascii="Times New Roman" w:hAnsi="Times New Roman" w:cs="Times New Roman"/>
          <w:b w:val="0"/>
          <w:i w:val="0"/>
          <w:color w:val="auto"/>
        </w:rPr>
        <w:t>6</w:t>
      </w:r>
      <w:r w:rsidR="00C91B5A" w:rsidRPr="00AA6000">
        <w:rPr>
          <w:rStyle w:val="a6"/>
          <w:rFonts w:ascii="Times New Roman" w:hAnsi="Times New Roman" w:cs="Times New Roman"/>
          <w:b w:val="0"/>
          <w:i w:val="0"/>
          <w:color w:val="auto"/>
        </w:rPr>
        <w:t xml:space="preserve">. </w:t>
      </w:r>
      <w:proofErr w:type="spellStart"/>
      <w:r w:rsidR="007C4A84">
        <w:rPr>
          <w:rStyle w:val="a6"/>
          <w:rFonts w:ascii="Times New Roman" w:hAnsi="Times New Roman" w:cs="Times New Roman"/>
          <w:i w:val="0"/>
          <w:color w:val="auto"/>
        </w:rPr>
        <w:t>Гонгало</w:t>
      </w:r>
      <w:proofErr w:type="spellEnd"/>
      <w:r w:rsidR="007C4A84">
        <w:rPr>
          <w:rStyle w:val="a6"/>
          <w:rFonts w:ascii="Times New Roman" w:hAnsi="Times New Roman" w:cs="Times New Roman"/>
          <w:i w:val="0"/>
          <w:color w:val="auto"/>
        </w:rPr>
        <w:t xml:space="preserve"> Б.М</w:t>
      </w:r>
      <w:r w:rsidR="007C4A84" w:rsidRPr="007C4A84">
        <w:rPr>
          <w:rStyle w:val="a6"/>
          <w:rFonts w:ascii="Times New Roman" w:hAnsi="Times New Roman" w:cs="Times New Roman"/>
          <w:i w:val="0"/>
          <w:color w:val="auto"/>
        </w:rPr>
        <w:t>.</w:t>
      </w:r>
      <w:r w:rsidR="007C4A84" w:rsidRPr="00AA6000">
        <w:rPr>
          <w:rStyle w:val="a6"/>
          <w:rFonts w:ascii="Times New Roman" w:hAnsi="Times New Roman" w:cs="Times New Roman"/>
          <w:b w:val="0"/>
          <w:i w:val="0"/>
          <w:color w:val="auto"/>
        </w:rPr>
        <w:t xml:space="preserve"> </w:t>
      </w:r>
      <w:r w:rsidR="00DD6560" w:rsidRPr="00AA6000">
        <w:rPr>
          <w:rStyle w:val="a6"/>
          <w:rFonts w:ascii="Times New Roman" w:hAnsi="Times New Roman" w:cs="Times New Roman"/>
          <w:b w:val="0"/>
          <w:i w:val="0"/>
          <w:color w:val="auto"/>
        </w:rPr>
        <w:t>Гражданское право: Учебник. В 2 т. / Под ред</w:t>
      </w:r>
      <w:r w:rsidR="00DD6560" w:rsidRPr="00085243">
        <w:rPr>
          <w:rStyle w:val="a6"/>
          <w:rFonts w:ascii="Times New Roman" w:hAnsi="Times New Roman" w:cs="Times New Roman"/>
          <w:b w:val="0"/>
          <w:i w:val="0"/>
          <w:color w:val="auto"/>
        </w:rPr>
        <w:t xml:space="preserve">. Б.М. </w:t>
      </w:r>
      <w:proofErr w:type="spellStart"/>
      <w:r w:rsidR="00DD6560" w:rsidRPr="00085243">
        <w:rPr>
          <w:rStyle w:val="a6"/>
          <w:rFonts w:ascii="Times New Roman" w:hAnsi="Times New Roman" w:cs="Times New Roman"/>
          <w:b w:val="0"/>
          <w:i w:val="0"/>
          <w:color w:val="auto"/>
        </w:rPr>
        <w:t>Гонгало</w:t>
      </w:r>
      <w:proofErr w:type="spellEnd"/>
      <w:r w:rsidR="00DD6560" w:rsidRPr="00085243">
        <w:rPr>
          <w:rStyle w:val="a6"/>
          <w:rFonts w:ascii="Times New Roman" w:hAnsi="Times New Roman" w:cs="Times New Roman"/>
          <w:b w:val="0"/>
          <w:i w:val="0"/>
          <w:color w:val="auto"/>
        </w:rPr>
        <w:t>.</w:t>
      </w:r>
      <w:r w:rsidR="00DD6560" w:rsidRPr="00AA6000">
        <w:rPr>
          <w:rStyle w:val="a6"/>
          <w:rFonts w:ascii="Times New Roman" w:hAnsi="Times New Roman" w:cs="Times New Roman"/>
          <w:b w:val="0"/>
          <w:i w:val="0"/>
          <w:color w:val="auto"/>
        </w:rPr>
        <w:t xml:space="preserve"> Т. 1. 2-е изд. </w:t>
      </w:r>
      <w:proofErr w:type="spellStart"/>
      <w:r w:rsidR="00DD6560" w:rsidRPr="00AA6000">
        <w:rPr>
          <w:rStyle w:val="a6"/>
          <w:rFonts w:ascii="Times New Roman" w:hAnsi="Times New Roman" w:cs="Times New Roman"/>
          <w:b w:val="0"/>
          <w:i w:val="0"/>
          <w:color w:val="auto"/>
        </w:rPr>
        <w:t>перераб</w:t>
      </w:r>
      <w:proofErr w:type="spellEnd"/>
      <w:r w:rsidR="00DD6560" w:rsidRPr="00AA6000">
        <w:rPr>
          <w:rStyle w:val="a6"/>
          <w:rFonts w:ascii="Times New Roman" w:hAnsi="Times New Roman" w:cs="Times New Roman"/>
          <w:b w:val="0"/>
          <w:i w:val="0"/>
          <w:color w:val="auto"/>
        </w:rPr>
        <w:t>. и доп.- Москва: Статут,</w:t>
      </w:r>
      <w:r w:rsidR="007F422E">
        <w:rPr>
          <w:rStyle w:val="a6"/>
          <w:rFonts w:ascii="Times New Roman" w:hAnsi="Times New Roman" w:cs="Times New Roman"/>
          <w:b w:val="0"/>
          <w:i w:val="0"/>
          <w:color w:val="auto"/>
        </w:rPr>
        <w:t xml:space="preserve"> - </w:t>
      </w:r>
      <w:r w:rsidR="00DD6560" w:rsidRPr="00AA6000">
        <w:rPr>
          <w:rStyle w:val="a6"/>
          <w:rFonts w:ascii="Times New Roman" w:hAnsi="Times New Roman" w:cs="Times New Roman"/>
          <w:b w:val="0"/>
          <w:i w:val="0"/>
          <w:color w:val="auto"/>
        </w:rPr>
        <w:t xml:space="preserve">2017. </w:t>
      </w:r>
      <w:r w:rsidR="007C4A84">
        <w:rPr>
          <w:rStyle w:val="a6"/>
          <w:rFonts w:ascii="Times New Roman" w:hAnsi="Times New Roman" w:cs="Times New Roman"/>
          <w:b w:val="0"/>
          <w:i w:val="0"/>
          <w:color w:val="auto"/>
        </w:rPr>
        <w:t>– С</w:t>
      </w:r>
      <w:r w:rsidR="007B12D2">
        <w:rPr>
          <w:rStyle w:val="a6"/>
          <w:rFonts w:ascii="Times New Roman" w:hAnsi="Times New Roman" w:cs="Times New Roman"/>
          <w:b w:val="0"/>
          <w:i w:val="0"/>
          <w:color w:val="auto"/>
        </w:rPr>
        <w:t>. 456</w:t>
      </w:r>
      <w:r w:rsidR="007C4A84">
        <w:rPr>
          <w:rStyle w:val="a6"/>
          <w:rFonts w:ascii="Times New Roman" w:hAnsi="Times New Roman" w:cs="Times New Roman"/>
          <w:b w:val="0"/>
          <w:i w:val="0"/>
          <w:color w:val="auto"/>
        </w:rPr>
        <w:t>.</w:t>
      </w:r>
    </w:p>
    <w:p w:rsidR="00DD6560" w:rsidRPr="00AA6000" w:rsidRDefault="00085243" w:rsidP="00DD6560">
      <w:pPr>
        <w:pStyle w:val="1"/>
        <w:spacing w:before="0" w:line="360" w:lineRule="auto"/>
        <w:ind w:firstLine="709"/>
        <w:jc w:val="both"/>
        <w:rPr>
          <w:rStyle w:val="a6"/>
          <w:rFonts w:ascii="Times New Roman" w:hAnsi="Times New Roman" w:cs="Times New Roman"/>
          <w:b w:val="0"/>
          <w:i w:val="0"/>
          <w:color w:val="auto"/>
        </w:rPr>
      </w:pPr>
      <w:r>
        <w:rPr>
          <w:rStyle w:val="a6"/>
          <w:rFonts w:ascii="Times New Roman" w:hAnsi="Times New Roman" w:cs="Times New Roman"/>
          <w:b w:val="0"/>
          <w:i w:val="0"/>
          <w:color w:val="auto"/>
        </w:rPr>
        <w:t>7</w:t>
      </w:r>
      <w:r w:rsidR="00C91B5A" w:rsidRPr="00AA6000">
        <w:rPr>
          <w:rStyle w:val="a6"/>
          <w:rFonts w:ascii="Times New Roman" w:hAnsi="Times New Roman" w:cs="Times New Roman"/>
          <w:b w:val="0"/>
          <w:i w:val="0"/>
          <w:color w:val="auto"/>
        </w:rPr>
        <w:t>.</w:t>
      </w:r>
      <w:r w:rsidR="00A34955">
        <w:rPr>
          <w:rStyle w:val="a6"/>
          <w:rFonts w:ascii="Times New Roman" w:hAnsi="Times New Roman" w:cs="Times New Roman"/>
          <w:b w:val="0"/>
          <w:i w:val="0"/>
          <w:color w:val="auto"/>
        </w:rPr>
        <w:t xml:space="preserve"> </w:t>
      </w:r>
      <w:r w:rsidR="00A34955">
        <w:rPr>
          <w:rStyle w:val="a6"/>
          <w:rFonts w:ascii="Times New Roman" w:hAnsi="Times New Roman" w:cs="Times New Roman"/>
          <w:i w:val="0"/>
          <w:color w:val="auto"/>
        </w:rPr>
        <w:t>Сергеев А.П</w:t>
      </w:r>
      <w:r w:rsidR="007C4A84" w:rsidRPr="00A34955">
        <w:rPr>
          <w:rStyle w:val="a6"/>
          <w:rFonts w:ascii="Times New Roman" w:hAnsi="Times New Roman" w:cs="Times New Roman"/>
          <w:i w:val="0"/>
          <w:color w:val="auto"/>
        </w:rPr>
        <w:t>.</w:t>
      </w:r>
      <w:r w:rsidR="00C91B5A" w:rsidRPr="00A34955">
        <w:rPr>
          <w:rStyle w:val="a6"/>
          <w:rFonts w:ascii="Times New Roman" w:hAnsi="Times New Roman" w:cs="Times New Roman"/>
          <w:i w:val="0"/>
          <w:color w:val="auto"/>
        </w:rPr>
        <w:t xml:space="preserve"> </w:t>
      </w:r>
      <w:r w:rsidR="00DD6560" w:rsidRPr="00AA6000">
        <w:rPr>
          <w:rStyle w:val="a6"/>
          <w:rFonts w:ascii="Times New Roman" w:hAnsi="Times New Roman" w:cs="Times New Roman"/>
          <w:b w:val="0"/>
          <w:i w:val="0"/>
          <w:color w:val="auto"/>
        </w:rPr>
        <w:t>Гражданское право: Учебник. /</w:t>
      </w:r>
      <w:r w:rsidR="007B13B2">
        <w:rPr>
          <w:rStyle w:val="a6"/>
          <w:rFonts w:ascii="Times New Roman" w:hAnsi="Times New Roman" w:cs="Times New Roman"/>
          <w:b w:val="0"/>
          <w:i w:val="0"/>
          <w:color w:val="auto"/>
        </w:rPr>
        <w:t xml:space="preserve"> </w:t>
      </w:r>
      <w:r w:rsidR="00DD6560" w:rsidRPr="00AA6000">
        <w:rPr>
          <w:rStyle w:val="a6"/>
          <w:rFonts w:ascii="Times New Roman" w:hAnsi="Times New Roman" w:cs="Times New Roman"/>
          <w:b w:val="0"/>
          <w:i w:val="0"/>
          <w:color w:val="auto"/>
        </w:rPr>
        <w:t xml:space="preserve">Под ред. </w:t>
      </w:r>
      <w:r w:rsidR="00DD6560" w:rsidRPr="00085243">
        <w:rPr>
          <w:rStyle w:val="a6"/>
          <w:rFonts w:ascii="Times New Roman" w:hAnsi="Times New Roman" w:cs="Times New Roman"/>
          <w:b w:val="0"/>
          <w:i w:val="0"/>
          <w:color w:val="auto"/>
        </w:rPr>
        <w:t>А.П.Сергеева, Ю.К.Толстого.</w:t>
      </w:r>
      <w:r w:rsidR="00DD6560" w:rsidRPr="00AA6000">
        <w:rPr>
          <w:rStyle w:val="a6"/>
          <w:rFonts w:ascii="Times New Roman" w:hAnsi="Times New Roman" w:cs="Times New Roman"/>
          <w:b w:val="0"/>
          <w:i w:val="0"/>
          <w:color w:val="auto"/>
        </w:rPr>
        <w:t xml:space="preserve"> Т.1. - Москва: ТК </w:t>
      </w:r>
      <w:proofErr w:type="spellStart"/>
      <w:r w:rsidR="00DD6560" w:rsidRPr="00AA6000">
        <w:rPr>
          <w:rStyle w:val="a6"/>
          <w:rFonts w:ascii="Times New Roman" w:hAnsi="Times New Roman" w:cs="Times New Roman"/>
          <w:b w:val="0"/>
          <w:i w:val="0"/>
          <w:color w:val="auto"/>
        </w:rPr>
        <w:t>Велби</w:t>
      </w:r>
      <w:proofErr w:type="spellEnd"/>
      <w:r w:rsidR="00DD6560" w:rsidRPr="00AA6000">
        <w:rPr>
          <w:rStyle w:val="a6"/>
          <w:rFonts w:ascii="Times New Roman" w:hAnsi="Times New Roman" w:cs="Times New Roman"/>
          <w:b w:val="0"/>
          <w:i w:val="0"/>
          <w:color w:val="auto"/>
        </w:rPr>
        <w:t>,</w:t>
      </w:r>
      <w:r w:rsidR="007F422E">
        <w:rPr>
          <w:rStyle w:val="a6"/>
          <w:rFonts w:ascii="Times New Roman" w:hAnsi="Times New Roman" w:cs="Times New Roman"/>
          <w:b w:val="0"/>
          <w:i w:val="0"/>
          <w:color w:val="auto"/>
        </w:rPr>
        <w:t xml:space="preserve"> -</w:t>
      </w:r>
      <w:r w:rsidR="00DD6560" w:rsidRPr="00AA6000">
        <w:rPr>
          <w:rStyle w:val="a6"/>
          <w:rFonts w:ascii="Times New Roman" w:hAnsi="Times New Roman" w:cs="Times New Roman"/>
          <w:b w:val="0"/>
          <w:i w:val="0"/>
          <w:color w:val="auto"/>
        </w:rPr>
        <w:t xml:space="preserve"> 2015. </w:t>
      </w:r>
      <w:r w:rsidR="007C4A84">
        <w:rPr>
          <w:rStyle w:val="a6"/>
          <w:rFonts w:ascii="Times New Roman" w:hAnsi="Times New Roman" w:cs="Times New Roman"/>
          <w:b w:val="0"/>
          <w:i w:val="0"/>
          <w:color w:val="auto"/>
        </w:rPr>
        <w:t>– С</w:t>
      </w:r>
      <w:r w:rsidR="007B12D2">
        <w:rPr>
          <w:rStyle w:val="a6"/>
          <w:rFonts w:ascii="Times New Roman" w:hAnsi="Times New Roman" w:cs="Times New Roman"/>
          <w:b w:val="0"/>
          <w:i w:val="0"/>
          <w:color w:val="auto"/>
        </w:rPr>
        <w:t>. 399</w:t>
      </w:r>
      <w:r w:rsidR="007C4A84">
        <w:rPr>
          <w:rStyle w:val="a6"/>
          <w:rFonts w:ascii="Times New Roman" w:hAnsi="Times New Roman" w:cs="Times New Roman"/>
          <w:b w:val="0"/>
          <w:i w:val="0"/>
          <w:color w:val="auto"/>
        </w:rPr>
        <w:t>.</w:t>
      </w:r>
    </w:p>
    <w:p w:rsidR="00DD6560" w:rsidRPr="00AA6000" w:rsidRDefault="00085243" w:rsidP="00DD6560">
      <w:pPr>
        <w:spacing w:after="0" w:line="360" w:lineRule="auto"/>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8</w:t>
      </w:r>
      <w:r w:rsidR="00C91B5A" w:rsidRPr="00AA6000">
        <w:rPr>
          <w:rStyle w:val="a6"/>
          <w:rFonts w:ascii="Times New Roman" w:hAnsi="Times New Roman" w:cs="Times New Roman"/>
          <w:i w:val="0"/>
          <w:sz w:val="28"/>
          <w:szCs w:val="28"/>
        </w:rPr>
        <w:t>.</w:t>
      </w:r>
      <w:r w:rsidR="00A34955">
        <w:rPr>
          <w:rStyle w:val="a6"/>
          <w:rFonts w:ascii="Times New Roman" w:hAnsi="Times New Roman" w:cs="Times New Roman"/>
          <w:i w:val="0"/>
          <w:sz w:val="28"/>
          <w:szCs w:val="28"/>
        </w:rPr>
        <w:t xml:space="preserve"> </w:t>
      </w:r>
      <w:r w:rsidR="00A34955" w:rsidRPr="00A34955">
        <w:rPr>
          <w:rStyle w:val="a6"/>
          <w:rFonts w:ascii="Times New Roman" w:hAnsi="Times New Roman" w:cs="Times New Roman"/>
          <w:b/>
          <w:i w:val="0"/>
          <w:sz w:val="28"/>
          <w:szCs w:val="28"/>
        </w:rPr>
        <w:t xml:space="preserve">Сергеев А.П. </w:t>
      </w:r>
      <w:r w:rsidR="00C91B5A" w:rsidRPr="00AA6000">
        <w:rPr>
          <w:rStyle w:val="a6"/>
          <w:rFonts w:ascii="Times New Roman" w:hAnsi="Times New Roman" w:cs="Times New Roman"/>
          <w:i w:val="0"/>
          <w:sz w:val="28"/>
          <w:szCs w:val="28"/>
        </w:rPr>
        <w:t xml:space="preserve"> </w:t>
      </w:r>
      <w:r w:rsidR="00DD6560" w:rsidRPr="00AA6000">
        <w:rPr>
          <w:rStyle w:val="a6"/>
          <w:rFonts w:ascii="Times New Roman" w:hAnsi="Times New Roman" w:cs="Times New Roman"/>
          <w:i w:val="0"/>
          <w:sz w:val="28"/>
          <w:szCs w:val="28"/>
        </w:rPr>
        <w:t xml:space="preserve">Гражданское право. Учебник. В 3 томах. / Под ред. </w:t>
      </w:r>
      <w:r w:rsidR="00DD6560" w:rsidRPr="00085243">
        <w:rPr>
          <w:rStyle w:val="a6"/>
          <w:rFonts w:ascii="Times New Roman" w:hAnsi="Times New Roman" w:cs="Times New Roman"/>
          <w:i w:val="0"/>
          <w:sz w:val="28"/>
          <w:szCs w:val="28"/>
        </w:rPr>
        <w:t>А.П. Сергеева.</w:t>
      </w:r>
      <w:r w:rsidR="00DD6560" w:rsidRPr="00AA6000">
        <w:rPr>
          <w:rStyle w:val="a6"/>
          <w:rFonts w:ascii="Times New Roman" w:hAnsi="Times New Roman" w:cs="Times New Roman"/>
          <w:i w:val="0"/>
          <w:sz w:val="28"/>
          <w:szCs w:val="28"/>
        </w:rPr>
        <w:t xml:space="preserve"> - Москва</w:t>
      </w:r>
      <w:proofErr w:type="gramStart"/>
      <w:r w:rsidR="00DD6560" w:rsidRPr="00AA6000">
        <w:rPr>
          <w:rStyle w:val="a6"/>
          <w:rFonts w:ascii="Times New Roman" w:hAnsi="Times New Roman" w:cs="Times New Roman"/>
          <w:i w:val="0"/>
          <w:sz w:val="28"/>
          <w:szCs w:val="28"/>
        </w:rPr>
        <w:t xml:space="preserve">.: </w:t>
      </w:r>
      <w:proofErr w:type="spellStart"/>
      <w:proofErr w:type="gramEnd"/>
      <w:r w:rsidR="00DD6560" w:rsidRPr="00AA6000">
        <w:rPr>
          <w:rStyle w:val="a6"/>
          <w:rFonts w:ascii="Times New Roman" w:hAnsi="Times New Roman" w:cs="Times New Roman"/>
          <w:i w:val="0"/>
          <w:sz w:val="28"/>
          <w:szCs w:val="28"/>
        </w:rPr>
        <w:t>Юрайт</w:t>
      </w:r>
      <w:proofErr w:type="spellEnd"/>
      <w:r w:rsidR="00DD6560" w:rsidRPr="00AA6000">
        <w:rPr>
          <w:rStyle w:val="a6"/>
          <w:rFonts w:ascii="Times New Roman" w:hAnsi="Times New Roman" w:cs="Times New Roman"/>
          <w:i w:val="0"/>
          <w:sz w:val="28"/>
          <w:szCs w:val="28"/>
        </w:rPr>
        <w:t>,</w:t>
      </w:r>
      <w:r w:rsidR="007F422E">
        <w:rPr>
          <w:rStyle w:val="a6"/>
          <w:rFonts w:ascii="Times New Roman" w:hAnsi="Times New Roman" w:cs="Times New Roman"/>
          <w:i w:val="0"/>
          <w:sz w:val="28"/>
          <w:szCs w:val="28"/>
        </w:rPr>
        <w:t xml:space="preserve"> -</w:t>
      </w:r>
      <w:r w:rsidR="00DD6560" w:rsidRPr="00AA6000">
        <w:rPr>
          <w:rStyle w:val="a6"/>
          <w:rFonts w:ascii="Times New Roman" w:hAnsi="Times New Roman" w:cs="Times New Roman"/>
          <w:i w:val="0"/>
          <w:sz w:val="28"/>
          <w:szCs w:val="28"/>
        </w:rPr>
        <w:t xml:space="preserve"> 2016. </w:t>
      </w:r>
      <w:r w:rsidR="007C4A84">
        <w:rPr>
          <w:rStyle w:val="a6"/>
          <w:rFonts w:ascii="Times New Roman" w:hAnsi="Times New Roman" w:cs="Times New Roman"/>
          <w:i w:val="0"/>
          <w:sz w:val="28"/>
          <w:szCs w:val="28"/>
        </w:rPr>
        <w:t>– С</w:t>
      </w:r>
      <w:r w:rsidR="007B12D2">
        <w:rPr>
          <w:rStyle w:val="a6"/>
          <w:rFonts w:ascii="Times New Roman" w:hAnsi="Times New Roman" w:cs="Times New Roman"/>
          <w:i w:val="0"/>
          <w:sz w:val="28"/>
          <w:szCs w:val="28"/>
        </w:rPr>
        <w:t>. 420</w:t>
      </w:r>
      <w:r w:rsidR="007C4A84">
        <w:rPr>
          <w:rStyle w:val="a6"/>
          <w:rFonts w:ascii="Times New Roman" w:hAnsi="Times New Roman" w:cs="Times New Roman"/>
          <w:i w:val="0"/>
          <w:sz w:val="28"/>
          <w:szCs w:val="28"/>
        </w:rPr>
        <w:t>.</w:t>
      </w:r>
    </w:p>
    <w:p w:rsidR="00CD0AE5" w:rsidRDefault="00085243" w:rsidP="00B90E52">
      <w:pPr>
        <w:spacing w:after="0" w:line="360" w:lineRule="auto"/>
        <w:ind w:firstLine="709"/>
        <w:jc w:val="both"/>
        <w:rPr>
          <w:color w:val="000000" w:themeColor="text1"/>
          <w:sz w:val="24"/>
          <w:szCs w:val="24"/>
        </w:rPr>
      </w:pPr>
      <w:r>
        <w:rPr>
          <w:rStyle w:val="aff4"/>
          <w:rFonts w:ascii="Times New Roman" w:hAnsi="Times New Roman" w:cs="Times New Roman"/>
          <w:i w:val="0"/>
          <w:color w:val="000000" w:themeColor="text1"/>
          <w:sz w:val="28"/>
          <w:szCs w:val="28"/>
        </w:rPr>
        <w:t>9</w:t>
      </w:r>
      <w:r w:rsidR="00CD0AE5">
        <w:rPr>
          <w:rStyle w:val="aff4"/>
          <w:rFonts w:ascii="Times New Roman" w:hAnsi="Times New Roman" w:cs="Times New Roman"/>
          <w:i w:val="0"/>
          <w:color w:val="000000" w:themeColor="text1"/>
          <w:sz w:val="28"/>
          <w:szCs w:val="28"/>
        </w:rPr>
        <w:t xml:space="preserve">. </w:t>
      </w:r>
      <w:r w:rsidR="00B90E52" w:rsidRPr="00F41E97">
        <w:rPr>
          <w:rStyle w:val="aff4"/>
          <w:rFonts w:ascii="Times New Roman" w:hAnsi="Times New Roman" w:cs="Times New Roman"/>
          <w:b/>
          <w:i w:val="0"/>
          <w:color w:val="000000" w:themeColor="text1"/>
          <w:sz w:val="28"/>
          <w:szCs w:val="28"/>
        </w:rPr>
        <w:t xml:space="preserve">Брагинский М.И., </w:t>
      </w:r>
      <w:proofErr w:type="spellStart"/>
      <w:r w:rsidR="00B90E52" w:rsidRPr="00F41E97">
        <w:rPr>
          <w:rStyle w:val="aff4"/>
          <w:rFonts w:ascii="Times New Roman" w:hAnsi="Times New Roman" w:cs="Times New Roman"/>
          <w:b/>
          <w:i w:val="0"/>
          <w:color w:val="000000" w:themeColor="text1"/>
          <w:sz w:val="28"/>
          <w:szCs w:val="28"/>
        </w:rPr>
        <w:t>Витрянский</w:t>
      </w:r>
      <w:proofErr w:type="spellEnd"/>
      <w:r w:rsidR="00B90E52" w:rsidRPr="00F41E97">
        <w:rPr>
          <w:rStyle w:val="aff4"/>
          <w:rFonts w:ascii="Times New Roman" w:hAnsi="Times New Roman" w:cs="Times New Roman"/>
          <w:b/>
          <w:i w:val="0"/>
          <w:color w:val="000000" w:themeColor="text1"/>
          <w:sz w:val="28"/>
          <w:szCs w:val="28"/>
        </w:rPr>
        <w:t xml:space="preserve"> В.В</w:t>
      </w:r>
      <w:r w:rsidR="00B90E52" w:rsidRPr="00AA6000">
        <w:rPr>
          <w:rStyle w:val="aff4"/>
          <w:rFonts w:ascii="Times New Roman" w:hAnsi="Times New Roman" w:cs="Times New Roman"/>
          <w:i w:val="0"/>
          <w:color w:val="000000" w:themeColor="text1"/>
          <w:sz w:val="28"/>
          <w:szCs w:val="28"/>
        </w:rPr>
        <w:t xml:space="preserve">. Договорное право. Книга третья. </w:t>
      </w:r>
      <w:r w:rsidR="00A34955">
        <w:rPr>
          <w:rStyle w:val="aff4"/>
          <w:rFonts w:ascii="Times New Roman" w:hAnsi="Times New Roman" w:cs="Times New Roman"/>
          <w:i w:val="0"/>
          <w:color w:val="000000" w:themeColor="text1"/>
          <w:sz w:val="28"/>
          <w:szCs w:val="28"/>
        </w:rPr>
        <w:t xml:space="preserve">/ </w:t>
      </w:r>
      <w:r w:rsidR="007B13B2">
        <w:rPr>
          <w:rStyle w:val="aff4"/>
          <w:rFonts w:ascii="Times New Roman" w:hAnsi="Times New Roman" w:cs="Times New Roman"/>
          <w:i w:val="0"/>
          <w:color w:val="000000" w:themeColor="text1"/>
          <w:sz w:val="28"/>
          <w:szCs w:val="28"/>
        </w:rPr>
        <w:t xml:space="preserve"> </w:t>
      </w:r>
      <w:r w:rsidR="00A34955">
        <w:rPr>
          <w:rStyle w:val="aff4"/>
          <w:rFonts w:ascii="Times New Roman" w:hAnsi="Times New Roman" w:cs="Times New Roman"/>
          <w:i w:val="0"/>
          <w:color w:val="000000" w:themeColor="text1"/>
          <w:sz w:val="28"/>
          <w:szCs w:val="28"/>
        </w:rPr>
        <w:t xml:space="preserve">Под общ. ред. </w:t>
      </w:r>
      <w:r w:rsidR="000E6BDD">
        <w:rPr>
          <w:rStyle w:val="aff4"/>
          <w:rFonts w:ascii="Times New Roman" w:hAnsi="Times New Roman" w:cs="Times New Roman"/>
          <w:i w:val="0"/>
          <w:color w:val="000000" w:themeColor="text1"/>
          <w:sz w:val="28"/>
          <w:szCs w:val="28"/>
        </w:rPr>
        <w:t>М.И. Брагинского</w:t>
      </w:r>
      <w:proofErr w:type="gramStart"/>
      <w:r w:rsidR="00A34955">
        <w:rPr>
          <w:rStyle w:val="aff4"/>
          <w:rFonts w:ascii="Times New Roman" w:hAnsi="Times New Roman" w:cs="Times New Roman"/>
          <w:i w:val="0"/>
          <w:color w:val="000000" w:themeColor="text1"/>
          <w:sz w:val="28"/>
          <w:szCs w:val="28"/>
        </w:rPr>
        <w:t xml:space="preserve">., </w:t>
      </w:r>
      <w:proofErr w:type="gramEnd"/>
      <w:r w:rsidR="000E6BDD">
        <w:rPr>
          <w:rStyle w:val="aff4"/>
          <w:rFonts w:ascii="Times New Roman" w:hAnsi="Times New Roman" w:cs="Times New Roman"/>
          <w:i w:val="0"/>
          <w:color w:val="000000" w:themeColor="text1"/>
          <w:sz w:val="28"/>
          <w:szCs w:val="28"/>
        </w:rPr>
        <w:t xml:space="preserve">В.В. </w:t>
      </w:r>
      <w:proofErr w:type="spellStart"/>
      <w:r w:rsidR="000E6BDD">
        <w:rPr>
          <w:rStyle w:val="aff4"/>
          <w:rFonts w:ascii="Times New Roman" w:hAnsi="Times New Roman" w:cs="Times New Roman"/>
          <w:i w:val="0"/>
          <w:color w:val="000000" w:themeColor="text1"/>
          <w:sz w:val="28"/>
          <w:szCs w:val="28"/>
        </w:rPr>
        <w:t>Витрянского</w:t>
      </w:r>
      <w:proofErr w:type="spellEnd"/>
      <w:r w:rsidR="00A34955">
        <w:rPr>
          <w:rStyle w:val="aff4"/>
          <w:rFonts w:ascii="Times New Roman" w:hAnsi="Times New Roman" w:cs="Times New Roman"/>
          <w:i w:val="0"/>
          <w:color w:val="000000" w:themeColor="text1"/>
          <w:sz w:val="28"/>
          <w:szCs w:val="28"/>
        </w:rPr>
        <w:t xml:space="preserve">., </w:t>
      </w:r>
      <w:r w:rsidR="00B90E52" w:rsidRPr="00AA6000">
        <w:rPr>
          <w:rStyle w:val="aff4"/>
          <w:rFonts w:ascii="Times New Roman" w:hAnsi="Times New Roman" w:cs="Times New Roman"/>
          <w:i w:val="0"/>
          <w:color w:val="000000" w:themeColor="text1"/>
          <w:sz w:val="28"/>
          <w:szCs w:val="28"/>
        </w:rPr>
        <w:t xml:space="preserve">– М.: Статут, </w:t>
      </w:r>
      <w:r w:rsidR="007F422E">
        <w:rPr>
          <w:rStyle w:val="aff4"/>
          <w:rFonts w:ascii="Times New Roman" w:hAnsi="Times New Roman" w:cs="Times New Roman"/>
          <w:i w:val="0"/>
          <w:color w:val="000000" w:themeColor="text1"/>
          <w:sz w:val="28"/>
          <w:szCs w:val="28"/>
        </w:rPr>
        <w:t>-</w:t>
      </w:r>
      <w:r w:rsidR="00B90E52" w:rsidRPr="00AA6000">
        <w:rPr>
          <w:rStyle w:val="aff4"/>
          <w:rFonts w:ascii="Times New Roman" w:hAnsi="Times New Roman" w:cs="Times New Roman"/>
          <w:i w:val="0"/>
          <w:color w:val="000000" w:themeColor="text1"/>
          <w:sz w:val="28"/>
          <w:szCs w:val="28"/>
        </w:rPr>
        <w:t xml:space="preserve"> 2005. </w:t>
      </w:r>
      <w:r w:rsidR="007C4A84">
        <w:rPr>
          <w:rStyle w:val="aff4"/>
          <w:rFonts w:ascii="Times New Roman" w:hAnsi="Times New Roman" w:cs="Times New Roman"/>
          <w:i w:val="0"/>
          <w:color w:val="000000" w:themeColor="text1"/>
          <w:sz w:val="28"/>
          <w:szCs w:val="28"/>
        </w:rPr>
        <w:t>– С</w:t>
      </w:r>
      <w:r w:rsidR="007B12D2">
        <w:rPr>
          <w:rStyle w:val="aff4"/>
          <w:rFonts w:ascii="Times New Roman" w:hAnsi="Times New Roman" w:cs="Times New Roman"/>
          <w:i w:val="0"/>
          <w:color w:val="000000" w:themeColor="text1"/>
          <w:sz w:val="28"/>
          <w:szCs w:val="28"/>
        </w:rPr>
        <w:t>. 450</w:t>
      </w:r>
      <w:r w:rsidR="007C4A84">
        <w:rPr>
          <w:rStyle w:val="aff4"/>
          <w:rFonts w:ascii="Times New Roman" w:hAnsi="Times New Roman" w:cs="Times New Roman"/>
          <w:i w:val="0"/>
          <w:color w:val="000000" w:themeColor="text1"/>
          <w:sz w:val="28"/>
          <w:szCs w:val="28"/>
        </w:rPr>
        <w:t>.</w:t>
      </w:r>
    </w:p>
    <w:p w:rsidR="00B90E52" w:rsidRPr="00CD0AE5" w:rsidRDefault="00085243" w:rsidP="00B90E52">
      <w:pPr>
        <w:spacing w:after="0" w:line="360" w:lineRule="auto"/>
        <w:ind w:firstLine="709"/>
        <w:jc w:val="both"/>
        <w:rPr>
          <w:rStyle w:val="aff4"/>
          <w:rFonts w:ascii="Times New Roman" w:hAnsi="Times New Roman" w:cs="Times New Roman"/>
          <w:i w:val="0"/>
          <w:color w:val="000000" w:themeColor="text1"/>
          <w:sz w:val="28"/>
          <w:szCs w:val="28"/>
        </w:rPr>
      </w:pPr>
      <w:r>
        <w:rPr>
          <w:rFonts w:ascii="Times New Roman" w:hAnsi="Times New Roman" w:cs="Times New Roman"/>
          <w:color w:val="000000" w:themeColor="text1"/>
          <w:sz w:val="28"/>
          <w:szCs w:val="28"/>
        </w:rPr>
        <w:t>10</w:t>
      </w:r>
      <w:r w:rsidR="00F41E97">
        <w:rPr>
          <w:rStyle w:val="aff4"/>
          <w:rFonts w:ascii="Times New Roman" w:hAnsi="Times New Roman" w:cs="Times New Roman"/>
          <w:i w:val="0"/>
          <w:color w:val="000000" w:themeColor="text1"/>
          <w:sz w:val="28"/>
          <w:szCs w:val="28"/>
        </w:rPr>
        <w:t xml:space="preserve">. </w:t>
      </w:r>
      <w:r w:rsidR="00B90E52" w:rsidRPr="00F41E97">
        <w:rPr>
          <w:rStyle w:val="aff4"/>
          <w:rFonts w:ascii="Times New Roman" w:hAnsi="Times New Roman" w:cs="Times New Roman"/>
          <w:b/>
          <w:i w:val="0"/>
          <w:color w:val="000000" w:themeColor="text1"/>
          <w:sz w:val="28"/>
          <w:szCs w:val="28"/>
        </w:rPr>
        <w:t xml:space="preserve"> Иоффе О. С.</w:t>
      </w:r>
      <w:r w:rsidR="00B90E52" w:rsidRPr="00CD0AE5">
        <w:rPr>
          <w:rStyle w:val="aff4"/>
          <w:rFonts w:ascii="Times New Roman" w:hAnsi="Times New Roman" w:cs="Times New Roman"/>
          <w:i w:val="0"/>
          <w:color w:val="000000" w:themeColor="text1"/>
          <w:sz w:val="28"/>
          <w:szCs w:val="28"/>
        </w:rPr>
        <w:t xml:space="preserve"> Обязател</w:t>
      </w:r>
      <w:r w:rsidR="007B12D2">
        <w:rPr>
          <w:rStyle w:val="aff4"/>
          <w:rFonts w:ascii="Times New Roman" w:hAnsi="Times New Roman" w:cs="Times New Roman"/>
          <w:i w:val="0"/>
          <w:color w:val="000000" w:themeColor="text1"/>
          <w:sz w:val="28"/>
          <w:szCs w:val="28"/>
        </w:rPr>
        <w:t>ьственное право.</w:t>
      </w:r>
      <w:r w:rsidR="00A34955">
        <w:rPr>
          <w:rStyle w:val="aff4"/>
          <w:rFonts w:ascii="Times New Roman" w:hAnsi="Times New Roman" w:cs="Times New Roman"/>
          <w:i w:val="0"/>
          <w:color w:val="000000" w:themeColor="text1"/>
          <w:sz w:val="28"/>
          <w:szCs w:val="28"/>
        </w:rPr>
        <w:t xml:space="preserve"> / </w:t>
      </w:r>
      <w:r w:rsidR="000E6BDD">
        <w:rPr>
          <w:rStyle w:val="aff4"/>
          <w:rFonts w:ascii="Times New Roman" w:hAnsi="Times New Roman" w:cs="Times New Roman"/>
          <w:i w:val="0"/>
          <w:color w:val="000000" w:themeColor="text1"/>
          <w:sz w:val="28"/>
          <w:szCs w:val="28"/>
        </w:rPr>
        <w:t>О.С. Иоффе</w:t>
      </w:r>
      <w:proofErr w:type="gramStart"/>
      <w:r w:rsidR="00A34955">
        <w:rPr>
          <w:rStyle w:val="aff4"/>
          <w:rFonts w:ascii="Times New Roman" w:hAnsi="Times New Roman" w:cs="Times New Roman"/>
          <w:i w:val="0"/>
          <w:color w:val="000000" w:themeColor="text1"/>
          <w:sz w:val="28"/>
          <w:szCs w:val="28"/>
        </w:rPr>
        <w:t>., -</w:t>
      </w:r>
      <w:r w:rsidR="007B12D2">
        <w:rPr>
          <w:rStyle w:val="aff4"/>
          <w:rFonts w:ascii="Times New Roman" w:hAnsi="Times New Roman" w:cs="Times New Roman"/>
          <w:i w:val="0"/>
          <w:color w:val="000000" w:themeColor="text1"/>
          <w:sz w:val="28"/>
          <w:szCs w:val="28"/>
        </w:rPr>
        <w:t xml:space="preserve"> </w:t>
      </w:r>
      <w:proofErr w:type="gramEnd"/>
      <w:r w:rsidR="007B12D2">
        <w:rPr>
          <w:rStyle w:val="aff4"/>
          <w:rFonts w:ascii="Times New Roman" w:hAnsi="Times New Roman" w:cs="Times New Roman"/>
          <w:i w:val="0"/>
          <w:color w:val="000000" w:themeColor="text1"/>
          <w:sz w:val="28"/>
          <w:szCs w:val="28"/>
        </w:rPr>
        <w:t>М</w:t>
      </w:r>
      <w:r w:rsidR="00A34955">
        <w:rPr>
          <w:rStyle w:val="aff4"/>
          <w:rFonts w:ascii="Times New Roman" w:hAnsi="Times New Roman" w:cs="Times New Roman"/>
          <w:i w:val="0"/>
          <w:color w:val="000000" w:themeColor="text1"/>
          <w:sz w:val="28"/>
          <w:szCs w:val="28"/>
        </w:rPr>
        <w:t>.</w:t>
      </w:r>
      <w:r w:rsidR="007B12D2">
        <w:rPr>
          <w:rStyle w:val="aff4"/>
          <w:rFonts w:ascii="Times New Roman" w:hAnsi="Times New Roman" w:cs="Times New Roman"/>
          <w:i w:val="0"/>
          <w:color w:val="000000" w:themeColor="text1"/>
          <w:sz w:val="28"/>
          <w:szCs w:val="28"/>
        </w:rPr>
        <w:t xml:space="preserve">: </w:t>
      </w:r>
      <w:proofErr w:type="spellStart"/>
      <w:r w:rsidR="007B12D2">
        <w:rPr>
          <w:rStyle w:val="aff4"/>
          <w:rFonts w:ascii="Times New Roman" w:hAnsi="Times New Roman" w:cs="Times New Roman"/>
          <w:i w:val="0"/>
          <w:color w:val="000000" w:themeColor="text1"/>
          <w:sz w:val="28"/>
          <w:szCs w:val="28"/>
        </w:rPr>
        <w:t>Юрид</w:t>
      </w:r>
      <w:proofErr w:type="spellEnd"/>
      <w:r w:rsidR="007B12D2">
        <w:rPr>
          <w:rStyle w:val="aff4"/>
          <w:rFonts w:ascii="Times New Roman" w:hAnsi="Times New Roman" w:cs="Times New Roman"/>
          <w:i w:val="0"/>
          <w:color w:val="000000" w:themeColor="text1"/>
          <w:sz w:val="28"/>
          <w:szCs w:val="28"/>
        </w:rPr>
        <w:t>. лит.,</w:t>
      </w:r>
      <w:r w:rsidR="007F422E">
        <w:rPr>
          <w:rStyle w:val="aff4"/>
          <w:rFonts w:ascii="Times New Roman" w:hAnsi="Times New Roman" w:cs="Times New Roman"/>
          <w:i w:val="0"/>
          <w:color w:val="000000" w:themeColor="text1"/>
          <w:sz w:val="28"/>
          <w:szCs w:val="28"/>
        </w:rPr>
        <w:t xml:space="preserve"> - </w:t>
      </w:r>
      <w:r w:rsidR="00B90E52" w:rsidRPr="00CD0AE5">
        <w:rPr>
          <w:rStyle w:val="aff4"/>
          <w:rFonts w:ascii="Times New Roman" w:hAnsi="Times New Roman" w:cs="Times New Roman"/>
          <w:i w:val="0"/>
          <w:color w:val="000000" w:themeColor="text1"/>
          <w:sz w:val="28"/>
          <w:szCs w:val="28"/>
        </w:rPr>
        <w:t xml:space="preserve">1975. </w:t>
      </w:r>
      <w:r w:rsidR="007C4A84">
        <w:rPr>
          <w:rStyle w:val="aff4"/>
          <w:rFonts w:ascii="Times New Roman" w:hAnsi="Times New Roman" w:cs="Times New Roman"/>
          <w:i w:val="0"/>
          <w:color w:val="000000" w:themeColor="text1"/>
          <w:sz w:val="28"/>
          <w:szCs w:val="28"/>
        </w:rPr>
        <w:t>– С</w:t>
      </w:r>
      <w:r w:rsidR="007B12D2">
        <w:rPr>
          <w:rStyle w:val="aff4"/>
          <w:rFonts w:ascii="Times New Roman" w:hAnsi="Times New Roman" w:cs="Times New Roman"/>
          <w:i w:val="0"/>
          <w:color w:val="000000" w:themeColor="text1"/>
          <w:sz w:val="28"/>
          <w:szCs w:val="28"/>
        </w:rPr>
        <w:t>. 80</w:t>
      </w:r>
      <w:r w:rsidR="007C4A84">
        <w:rPr>
          <w:rStyle w:val="aff4"/>
          <w:rFonts w:ascii="Times New Roman" w:hAnsi="Times New Roman" w:cs="Times New Roman"/>
          <w:i w:val="0"/>
          <w:color w:val="000000" w:themeColor="text1"/>
          <w:sz w:val="28"/>
          <w:szCs w:val="28"/>
        </w:rPr>
        <w:t>.</w:t>
      </w:r>
      <w:r w:rsidR="00B90E52" w:rsidRPr="00CD0AE5">
        <w:rPr>
          <w:rStyle w:val="aff4"/>
          <w:rFonts w:ascii="Times New Roman" w:hAnsi="Times New Roman" w:cs="Times New Roman"/>
          <w:i w:val="0"/>
          <w:color w:val="000000" w:themeColor="text1"/>
          <w:sz w:val="28"/>
          <w:szCs w:val="28"/>
        </w:rPr>
        <w:t xml:space="preserve"> </w:t>
      </w:r>
    </w:p>
    <w:p w:rsidR="00DD6560" w:rsidRPr="00AA6000" w:rsidRDefault="00085243" w:rsidP="00DD6560">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lastRenderedPageBreak/>
        <w:t>11</w:t>
      </w:r>
      <w:r w:rsidR="00C91B5A" w:rsidRPr="00AA6000">
        <w:rPr>
          <w:rStyle w:val="aff4"/>
          <w:rFonts w:ascii="Times New Roman" w:hAnsi="Times New Roman" w:cs="Times New Roman"/>
          <w:i w:val="0"/>
          <w:color w:val="auto"/>
          <w:sz w:val="28"/>
          <w:szCs w:val="28"/>
        </w:rPr>
        <w:t xml:space="preserve">. </w:t>
      </w:r>
      <w:r w:rsidR="00DD6560" w:rsidRPr="00F41E97">
        <w:rPr>
          <w:rStyle w:val="aff4"/>
          <w:rFonts w:ascii="Times New Roman" w:hAnsi="Times New Roman" w:cs="Times New Roman"/>
          <w:b/>
          <w:i w:val="0"/>
          <w:color w:val="auto"/>
          <w:sz w:val="28"/>
          <w:szCs w:val="28"/>
        </w:rPr>
        <w:t>Крашенинников П.В.</w:t>
      </w:r>
      <w:r w:rsidR="00DD6560" w:rsidRPr="00AA6000">
        <w:rPr>
          <w:rStyle w:val="aff4"/>
          <w:rFonts w:ascii="Times New Roman" w:hAnsi="Times New Roman" w:cs="Times New Roman"/>
          <w:i w:val="0"/>
          <w:color w:val="auto"/>
          <w:sz w:val="28"/>
          <w:szCs w:val="28"/>
        </w:rPr>
        <w:t xml:space="preserve"> Постатейный комментарий к Гражданскому кодексу Россий</w:t>
      </w:r>
      <w:r w:rsidR="007B13B2">
        <w:rPr>
          <w:rStyle w:val="aff4"/>
          <w:rFonts w:ascii="Times New Roman" w:hAnsi="Times New Roman" w:cs="Times New Roman"/>
          <w:i w:val="0"/>
          <w:color w:val="auto"/>
          <w:sz w:val="28"/>
          <w:szCs w:val="28"/>
        </w:rPr>
        <w:t>ской Федерации, части первой / П</w:t>
      </w:r>
      <w:r w:rsidR="00DD6560" w:rsidRPr="00AA6000">
        <w:rPr>
          <w:rStyle w:val="aff4"/>
          <w:rFonts w:ascii="Times New Roman" w:hAnsi="Times New Roman" w:cs="Times New Roman"/>
          <w:i w:val="0"/>
          <w:color w:val="auto"/>
          <w:sz w:val="28"/>
          <w:szCs w:val="28"/>
        </w:rPr>
        <w:t xml:space="preserve">од ред. П.В. Крашенинникова. – 2-е изд., </w:t>
      </w:r>
      <w:proofErr w:type="spellStart"/>
      <w:r w:rsidR="00DD6560" w:rsidRPr="00AA6000">
        <w:rPr>
          <w:rStyle w:val="aff4"/>
          <w:rFonts w:ascii="Times New Roman" w:hAnsi="Times New Roman" w:cs="Times New Roman"/>
          <w:i w:val="0"/>
          <w:color w:val="auto"/>
          <w:sz w:val="28"/>
          <w:szCs w:val="28"/>
        </w:rPr>
        <w:t>испр</w:t>
      </w:r>
      <w:proofErr w:type="spellEnd"/>
      <w:r w:rsidR="00DD6560" w:rsidRPr="00AA6000">
        <w:rPr>
          <w:rStyle w:val="aff4"/>
          <w:rFonts w:ascii="Times New Roman" w:hAnsi="Times New Roman" w:cs="Times New Roman"/>
          <w:i w:val="0"/>
          <w:color w:val="auto"/>
          <w:sz w:val="28"/>
          <w:szCs w:val="28"/>
        </w:rPr>
        <w:t xml:space="preserve">. и доп. – М., </w:t>
      </w:r>
      <w:r w:rsidR="007F422E">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 xml:space="preserve">2016. </w:t>
      </w:r>
      <w:bookmarkStart w:id="21" w:name="_Ref532352644"/>
      <w:r w:rsidR="007C4A84">
        <w:rPr>
          <w:rStyle w:val="aff4"/>
          <w:rFonts w:ascii="Times New Roman" w:hAnsi="Times New Roman" w:cs="Times New Roman"/>
          <w:i w:val="0"/>
          <w:color w:val="auto"/>
          <w:sz w:val="28"/>
          <w:szCs w:val="28"/>
        </w:rPr>
        <w:t>– С</w:t>
      </w:r>
      <w:r w:rsidR="007B12D2">
        <w:rPr>
          <w:rStyle w:val="aff4"/>
          <w:rFonts w:ascii="Times New Roman" w:hAnsi="Times New Roman" w:cs="Times New Roman"/>
          <w:i w:val="0"/>
          <w:color w:val="auto"/>
          <w:sz w:val="28"/>
          <w:szCs w:val="28"/>
        </w:rPr>
        <w:t>. 1326</w:t>
      </w:r>
      <w:r w:rsidR="007C4A84">
        <w:rPr>
          <w:rStyle w:val="aff4"/>
          <w:rFonts w:ascii="Times New Roman" w:hAnsi="Times New Roman" w:cs="Times New Roman"/>
          <w:i w:val="0"/>
          <w:color w:val="auto"/>
          <w:sz w:val="28"/>
          <w:szCs w:val="28"/>
        </w:rPr>
        <w:t>.</w:t>
      </w:r>
    </w:p>
    <w:p w:rsidR="00DD6560" w:rsidRPr="00AA6000" w:rsidRDefault="00085243" w:rsidP="00DD6560">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t>12</w:t>
      </w:r>
      <w:r w:rsidR="00DD6560" w:rsidRPr="00AA6000">
        <w:rPr>
          <w:rStyle w:val="aff4"/>
          <w:rFonts w:ascii="Times New Roman" w:hAnsi="Times New Roman" w:cs="Times New Roman"/>
          <w:i w:val="0"/>
          <w:color w:val="auto"/>
          <w:sz w:val="28"/>
          <w:szCs w:val="28"/>
        </w:rPr>
        <w:t xml:space="preserve">. Комментарий к Гражданскому кодексу Российской Федерации. Часть вторая: учебно-практический комментарий / </w:t>
      </w:r>
      <w:r w:rsidR="000E6BDD">
        <w:rPr>
          <w:rStyle w:val="aff4"/>
          <w:rFonts w:ascii="Times New Roman" w:hAnsi="Times New Roman" w:cs="Times New Roman"/>
          <w:i w:val="0"/>
          <w:color w:val="auto"/>
          <w:sz w:val="28"/>
          <w:szCs w:val="28"/>
        </w:rPr>
        <w:t xml:space="preserve">Е.Н. </w:t>
      </w:r>
      <w:r w:rsidR="00DD6560" w:rsidRPr="00AA6000">
        <w:rPr>
          <w:rStyle w:val="aff4"/>
          <w:rFonts w:ascii="Times New Roman" w:hAnsi="Times New Roman" w:cs="Times New Roman"/>
          <w:i w:val="0"/>
          <w:color w:val="auto"/>
          <w:sz w:val="28"/>
          <w:szCs w:val="28"/>
        </w:rPr>
        <w:t xml:space="preserve">Абрамова, </w:t>
      </w:r>
      <w:r w:rsidR="000E6BDD">
        <w:rPr>
          <w:rStyle w:val="aff4"/>
          <w:rFonts w:ascii="Times New Roman" w:hAnsi="Times New Roman" w:cs="Times New Roman"/>
          <w:i w:val="0"/>
          <w:color w:val="auto"/>
          <w:sz w:val="28"/>
          <w:szCs w:val="28"/>
        </w:rPr>
        <w:t xml:space="preserve">К.М. </w:t>
      </w:r>
      <w:r w:rsidR="00DD6560" w:rsidRPr="00AA6000">
        <w:rPr>
          <w:rStyle w:val="aff4"/>
          <w:rFonts w:ascii="Times New Roman" w:hAnsi="Times New Roman" w:cs="Times New Roman"/>
          <w:i w:val="0"/>
          <w:color w:val="auto"/>
          <w:sz w:val="28"/>
          <w:szCs w:val="28"/>
        </w:rPr>
        <w:t>Арсланов</w:t>
      </w:r>
      <w:r w:rsidR="000E6BDD">
        <w:rPr>
          <w:rStyle w:val="aff4"/>
          <w:rFonts w:ascii="Times New Roman" w:hAnsi="Times New Roman" w:cs="Times New Roman"/>
          <w:i w:val="0"/>
          <w:color w:val="auto"/>
          <w:sz w:val="28"/>
          <w:szCs w:val="28"/>
        </w:rPr>
        <w:t>,</w:t>
      </w:r>
      <w:r w:rsidR="00DD6560" w:rsidRPr="00AA6000">
        <w:rPr>
          <w:rStyle w:val="aff4"/>
          <w:rFonts w:ascii="Times New Roman" w:hAnsi="Times New Roman" w:cs="Times New Roman"/>
          <w:i w:val="0"/>
          <w:color w:val="auto"/>
          <w:sz w:val="28"/>
          <w:szCs w:val="28"/>
        </w:rPr>
        <w:t xml:space="preserve"> </w:t>
      </w:r>
      <w:r w:rsidR="000E6BDD">
        <w:rPr>
          <w:rStyle w:val="aff4"/>
          <w:rFonts w:ascii="Times New Roman" w:hAnsi="Times New Roman" w:cs="Times New Roman"/>
          <w:i w:val="0"/>
          <w:color w:val="auto"/>
          <w:sz w:val="28"/>
          <w:szCs w:val="28"/>
        </w:rPr>
        <w:t xml:space="preserve">Ю.В. </w:t>
      </w:r>
      <w:proofErr w:type="spellStart"/>
      <w:r w:rsidR="00DD6560" w:rsidRPr="00AA6000">
        <w:rPr>
          <w:rStyle w:val="aff4"/>
          <w:rFonts w:ascii="Times New Roman" w:hAnsi="Times New Roman" w:cs="Times New Roman"/>
          <w:i w:val="0"/>
          <w:color w:val="auto"/>
          <w:sz w:val="28"/>
          <w:szCs w:val="28"/>
        </w:rPr>
        <w:t>Байгушева</w:t>
      </w:r>
      <w:proofErr w:type="spellEnd"/>
      <w:r w:rsidR="00DD6560" w:rsidRPr="00AA6000">
        <w:rPr>
          <w:rStyle w:val="aff4"/>
          <w:rFonts w:ascii="Times New Roman" w:hAnsi="Times New Roman" w:cs="Times New Roman"/>
          <w:i w:val="0"/>
          <w:color w:val="auto"/>
          <w:sz w:val="28"/>
          <w:szCs w:val="28"/>
        </w:rPr>
        <w:t xml:space="preserve"> и др. </w:t>
      </w:r>
      <w:proofErr w:type="gramStart"/>
      <w:r w:rsidR="00DD6560" w:rsidRPr="00AA6000">
        <w:rPr>
          <w:rStyle w:val="aff4"/>
          <w:rFonts w:ascii="Times New Roman" w:hAnsi="Times New Roman" w:cs="Times New Roman"/>
          <w:i w:val="0"/>
          <w:color w:val="auto"/>
          <w:sz w:val="28"/>
          <w:szCs w:val="28"/>
        </w:rPr>
        <w:t>;п</w:t>
      </w:r>
      <w:proofErr w:type="gramEnd"/>
      <w:r w:rsidR="00DD6560" w:rsidRPr="00AA6000">
        <w:rPr>
          <w:rStyle w:val="aff4"/>
          <w:rFonts w:ascii="Times New Roman" w:hAnsi="Times New Roman" w:cs="Times New Roman"/>
          <w:i w:val="0"/>
          <w:color w:val="auto"/>
          <w:sz w:val="28"/>
          <w:szCs w:val="28"/>
        </w:rPr>
        <w:t xml:space="preserve">од ред. </w:t>
      </w:r>
      <w:proofErr w:type="spellStart"/>
      <w:r w:rsidR="00DD6560" w:rsidRPr="00AA6000">
        <w:rPr>
          <w:rStyle w:val="aff4"/>
          <w:rFonts w:ascii="Times New Roman" w:hAnsi="Times New Roman" w:cs="Times New Roman"/>
          <w:i w:val="0"/>
          <w:color w:val="auto"/>
          <w:sz w:val="28"/>
          <w:szCs w:val="28"/>
        </w:rPr>
        <w:t>д.ю.н</w:t>
      </w:r>
      <w:proofErr w:type="spellEnd"/>
      <w:r w:rsidR="00DD6560" w:rsidRPr="00AA6000">
        <w:rPr>
          <w:rStyle w:val="aff4"/>
          <w:rFonts w:ascii="Times New Roman" w:hAnsi="Times New Roman" w:cs="Times New Roman"/>
          <w:i w:val="0"/>
          <w:color w:val="auto"/>
          <w:sz w:val="28"/>
          <w:szCs w:val="28"/>
        </w:rPr>
        <w:t xml:space="preserve">., проф. А.П. Сергеева. – 2-е изд. – </w:t>
      </w:r>
      <w:proofErr w:type="spellStart"/>
      <w:r w:rsidR="00DD6560" w:rsidRPr="00AA6000">
        <w:rPr>
          <w:rStyle w:val="aff4"/>
          <w:rFonts w:ascii="Times New Roman" w:hAnsi="Times New Roman" w:cs="Times New Roman"/>
          <w:i w:val="0"/>
          <w:color w:val="auto"/>
          <w:sz w:val="28"/>
          <w:szCs w:val="28"/>
        </w:rPr>
        <w:t>М.:Проспект</w:t>
      </w:r>
      <w:proofErr w:type="spellEnd"/>
      <w:r w:rsidR="00DD6560" w:rsidRPr="00AA6000">
        <w:rPr>
          <w:rStyle w:val="aff4"/>
          <w:rFonts w:ascii="Times New Roman" w:hAnsi="Times New Roman" w:cs="Times New Roman"/>
          <w:i w:val="0"/>
          <w:color w:val="auto"/>
          <w:sz w:val="28"/>
          <w:szCs w:val="28"/>
        </w:rPr>
        <w:t>,</w:t>
      </w:r>
      <w:r w:rsidR="007F422E">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 xml:space="preserve"> 2016</w:t>
      </w:r>
      <w:bookmarkEnd w:id="21"/>
      <w:r w:rsidR="00DD6560" w:rsidRPr="00AA6000">
        <w:rPr>
          <w:rStyle w:val="aff4"/>
          <w:rFonts w:ascii="Times New Roman" w:hAnsi="Times New Roman" w:cs="Times New Roman"/>
          <w:i w:val="0"/>
          <w:color w:val="auto"/>
          <w:sz w:val="28"/>
          <w:szCs w:val="28"/>
        </w:rPr>
        <w:t xml:space="preserve">. </w:t>
      </w:r>
      <w:bookmarkStart w:id="22" w:name="_Toc19881409"/>
      <w:r w:rsidR="007C4A84">
        <w:rPr>
          <w:rStyle w:val="aff4"/>
          <w:rFonts w:ascii="Times New Roman" w:hAnsi="Times New Roman" w:cs="Times New Roman"/>
          <w:i w:val="0"/>
          <w:color w:val="auto"/>
          <w:sz w:val="28"/>
          <w:szCs w:val="28"/>
        </w:rPr>
        <w:t>– С</w:t>
      </w:r>
      <w:r w:rsidR="007B12D2">
        <w:rPr>
          <w:rStyle w:val="aff4"/>
          <w:rFonts w:ascii="Times New Roman" w:hAnsi="Times New Roman" w:cs="Times New Roman"/>
          <w:i w:val="0"/>
          <w:color w:val="auto"/>
          <w:sz w:val="28"/>
          <w:szCs w:val="28"/>
        </w:rPr>
        <w:t>. 196</w:t>
      </w:r>
      <w:r w:rsidR="007C4A84">
        <w:rPr>
          <w:rStyle w:val="aff4"/>
          <w:rFonts w:ascii="Times New Roman" w:hAnsi="Times New Roman" w:cs="Times New Roman"/>
          <w:i w:val="0"/>
          <w:color w:val="auto"/>
          <w:sz w:val="28"/>
          <w:szCs w:val="28"/>
        </w:rPr>
        <w:t>.</w:t>
      </w:r>
    </w:p>
    <w:p w:rsidR="00DD6560" w:rsidRPr="00AA6000" w:rsidRDefault="00085243" w:rsidP="00DD6560">
      <w:pPr>
        <w:spacing w:after="0" w:line="360" w:lineRule="auto"/>
        <w:ind w:firstLine="709"/>
        <w:jc w:val="both"/>
        <w:rPr>
          <w:rStyle w:val="aff4"/>
          <w:rFonts w:ascii="Times New Roman" w:hAnsi="Times New Roman" w:cs="Times New Roman"/>
          <w:i w:val="0"/>
          <w:color w:val="auto"/>
          <w:sz w:val="28"/>
          <w:szCs w:val="28"/>
        </w:rPr>
      </w:pPr>
      <w:r>
        <w:rPr>
          <w:rStyle w:val="a6"/>
          <w:rFonts w:ascii="Times New Roman" w:hAnsi="Times New Roman" w:cs="Times New Roman"/>
          <w:i w:val="0"/>
          <w:sz w:val="28"/>
          <w:szCs w:val="28"/>
        </w:rPr>
        <w:t>13</w:t>
      </w:r>
      <w:r w:rsidR="00C91B5A" w:rsidRPr="00AA6000">
        <w:rPr>
          <w:rStyle w:val="a6"/>
          <w:rFonts w:ascii="Times New Roman" w:hAnsi="Times New Roman" w:cs="Times New Roman"/>
          <w:i w:val="0"/>
          <w:sz w:val="28"/>
          <w:szCs w:val="28"/>
        </w:rPr>
        <w:t xml:space="preserve">. </w:t>
      </w:r>
      <w:r w:rsidR="00DD6560" w:rsidRPr="00AA6000">
        <w:rPr>
          <w:rStyle w:val="a6"/>
          <w:rFonts w:ascii="Times New Roman" w:hAnsi="Times New Roman" w:cs="Times New Roman"/>
          <w:i w:val="0"/>
          <w:sz w:val="28"/>
          <w:szCs w:val="28"/>
        </w:rPr>
        <w:t>Комментарий к Гражданскому кодексу Российской Федерации (постатейный, учебно-практический). Части 1,2,3,4. /</w:t>
      </w:r>
      <w:r w:rsidR="007B13B2">
        <w:rPr>
          <w:rStyle w:val="a6"/>
          <w:rFonts w:ascii="Times New Roman" w:hAnsi="Times New Roman" w:cs="Times New Roman"/>
          <w:i w:val="0"/>
          <w:sz w:val="28"/>
          <w:szCs w:val="28"/>
        </w:rPr>
        <w:t xml:space="preserve"> </w:t>
      </w:r>
      <w:r w:rsidR="00DD6560" w:rsidRPr="00AA6000">
        <w:rPr>
          <w:rStyle w:val="a6"/>
          <w:rFonts w:ascii="Times New Roman" w:hAnsi="Times New Roman" w:cs="Times New Roman"/>
          <w:i w:val="0"/>
          <w:sz w:val="28"/>
          <w:szCs w:val="28"/>
        </w:rPr>
        <w:t>Под ред. С.А.Степанова. – Москва: Проспек</w:t>
      </w:r>
      <w:r w:rsidR="00DD6560" w:rsidRPr="00AA6000">
        <w:rPr>
          <w:rFonts w:ascii="Times New Roman" w:hAnsi="Times New Roman" w:cs="Times New Roman"/>
          <w:sz w:val="28"/>
          <w:szCs w:val="28"/>
          <w:shd w:val="clear" w:color="auto" w:fill="F6F6F6"/>
        </w:rPr>
        <w:t>т</w:t>
      </w:r>
      <w:r w:rsidR="00DD6560" w:rsidRPr="00AA6000">
        <w:rPr>
          <w:rStyle w:val="60"/>
          <w:rFonts w:ascii="Times New Roman" w:hAnsi="Times New Roman" w:cs="Times New Roman"/>
          <w:i w:val="0"/>
          <w:color w:val="auto"/>
          <w:sz w:val="28"/>
          <w:szCs w:val="28"/>
        </w:rPr>
        <w:t>,</w:t>
      </w:r>
      <w:r w:rsidR="007F422E">
        <w:rPr>
          <w:rStyle w:val="60"/>
          <w:rFonts w:ascii="Times New Roman" w:hAnsi="Times New Roman" w:cs="Times New Roman"/>
          <w:i w:val="0"/>
          <w:color w:val="auto"/>
          <w:sz w:val="28"/>
          <w:szCs w:val="28"/>
        </w:rPr>
        <w:t xml:space="preserve"> -</w:t>
      </w:r>
      <w:r w:rsidR="00DD6560" w:rsidRPr="00AA6000">
        <w:rPr>
          <w:rStyle w:val="60"/>
          <w:rFonts w:ascii="Times New Roman" w:hAnsi="Times New Roman" w:cs="Times New Roman"/>
          <w:i w:val="0"/>
          <w:color w:val="auto"/>
          <w:sz w:val="28"/>
          <w:szCs w:val="28"/>
        </w:rPr>
        <w:t xml:space="preserve"> 2016. </w:t>
      </w:r>
      <w:r w:rsidR="007C4A84">
        <w:rPr>
          <w:rStyle w:val="60"/>
          <w:rFonts w:ascii="Times New Roman" w:hAnsi="Times New Roman" w:cs="Times New Roman"/>
          <w:i w:val="0"/>
          <w:color w:val="auto"/>
          <w:sz w:val="28"/>
          <w:szCs w:val="28"/>
        </w:rPr>
        <w:t>– С. 221.</w:t>
      </w:r>
      <w:r w:rsidR="00DD6560" w:rsidRPr="00AA6000">
        <w:rPr>
          <w:rStyle w:val="aff4"/>
          <w:rFonts w:ascii="Times New Roman" w:hAnsi="Times New Roman" w:cs="Times New Roman"/>
          <w:i w:val="0"/>
          <w:color w:val="auto"/>
          <w:sz w:val="28"/>
          <w:szCs w:val="28"/>
        </w:rPr>
        <w:t xml:space="preserve"> </w:t>
      </w:r>
    </w:p>
    <w:bookmarkEnd w:id="22"/>
    <w:p w:rsidR="007B34E4" w:rsidRDefault="00085243" w:rsidP="007B34E4">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t>14</w:t>
      </w:r>
      <w:r w:rsidR="00C91B5A" w:rsidRPr="00AA6000">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 xml:space="preserve"> </w:t>
      </w:r>
      <w:proofErr w:type="spellStart"/>
      <w:r w:rsidR="00DD6560" w:rsidRPr="00F41E97">
        <w:rPr>
          <w:rStyle w:val="aff4"/>
          <w:rFonts w:ascii="Times New Roman" w:hAnsi="Times New Roman" w:cs="Times New Roman"/>
          <w:b/>
          <w:i w:val="0"/>
          <w:color w:val="auto"/>
          <w:sz w:val="28"/>
          <w:szCs w:val="28"/>
        </w:rPr>
        <w:t>Шершеневич</w:t>
      </w:r>
      <w:proofErr w:type="spellEnd"/>
      <w:r w:rsidR="00DD6560" w:rsidRPr="00F41E97">
        <w:rPr>
          <w:rStyle w:val="aff4"/>
          <w:rFonts w:ascii="Times New Roman" w:hAnsi="Times New Roman" w:cs="Times New Roman"/>
          <w:b/>
          <w:i w:val="0"/>
          <w:color w:val="auto"/>
          <w:sz w:val="28"/>
          <w:szCs w:val="28"/>
        </w:rPr>
        <w:t xml:space="preserve"> Г.Ф.</w:t>
      </w:r>
      <w:r w:rsidR="00DD6560" w:rsidRPr="00AA6000">
        <w:rPr>
          <w:rStyle w:val="aff4"/>
          <w:rFonts w:ascii="Times New Roman" w:hAnsi="Times New Roman" w:cs="Times New Roman"/>
          <w:i w:val="0"/>
          <w:color w:val="auto"/>
          <w:sz w:val="28"/>
          <w:szCs w:val="28"/>
        </w:rPr>
        <w:t xml:space="preserve"> Учебник русского гражданского права (по изданию 1907г.). </w:t>
      </w:r>
      <w:r w:rsidR="00A34955">
        <w:rPr>
          <w:rStyle w:val="aff4"/>
          <w:rFonts w:ascii="Times New Roman" w:hAnsi="Times New Roman" w:cs="Times New Roman"/>
          <w:i w:val="0"/>
          <w:color w:val="auto"/>
          <w:sz w:val="28"/>
          <w:szCs w:val="28"/>
        </w:rPr>
        <w:t xml:space="preserve">/ </w:t>
      </w:r>
      <w:r w:rsidR="000E6BDD">
        <w:rPr>
          <w:rStyle w:val="aff4"/>
          <w:rFonts w:ascii="Times New Roman" w:hAnsi="Times New Roman" w:cs="Times New Roman"/>
          <w:i w:val="0"/>
          <w:color w:val="auto"/>
          <w:sz w:val="28"/>
          <w:szCs w:val="28"/>
        </w:rPr>
        <w:t xml:space="preserve">Г.Ф. </w:t>
      </w:r>
      <w:proofErr w:type="spellStart"/>
      <w:r w:rsidR="00A34955">
        <w:rPr>
          <w:rStyle w:val="aff4"/>
          <w:rFonts w:ascii="Times New Roman" w:hAnsi="Times New Roman" w:cs="Times New Roman"/>
          <w:i w:val="0"/>
          <w:color w:val="auto"/>
          <w:sz w:val="28"/>
          <w:szCs w:val="28"/>
        </w:rPr>
        <w:t>Шершеневич</w:t>
      </w:r>
      <w:proofErr w:type="spellEnd"/>
      <w:r w:rsidR="000E6BDD">
        <w:rPr>
          <w:rStyle w:val="aff4"/>
          <w:rFonts w:ascii="Times New Roman" w:hAnsi="Times New Roman" w:cs="Times New Roman"/>
          <w:i w:val="0"/>
          <w:color w:val="auto"/>
          <w:sz w:val="28"/>
          <w:szCs w:val="28"/>
        </w:rPr>
        <w:t>,</w:t>
      </w:r>
      <w:r w:rsidR="00A34955">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w:t>
      </w:r>
      <w:r w:rsidR="00CD0AE5">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М.: Фирма «СПАРТАК»,</w:t>
      </w:r>
      <w:r w:rsidR="007F422E">
        <w:rPr>
          <w:rStyle w:val="aff4"/>
          <w:rFonts w:ascii="Times New Roman" w:hAnsi="Times New Roman" w:cs="Times New Roman"/>
          <w:i w:val="0"/>
          <w:color w:val="auto"/>
          <w:sz w:val="28"/>
          <w:szCs w:val="28"/>
        </w:rPr>
        <w:t xml:space="preserve"> -</w:t>
      </w:r>
      <w:r w:rsidR="00DD6560" w:rsidRPr="00AA6000">
        <w:rPr>
          <w:rStyle w:val="aff4"/>
          <w:rFonts w:ascii="Times New Roman" w:hAnsi="Times New Roman" w:cs="Times New Roman"/>
          <w:i w:val="0"/>
          <w:color w:val="auto"/>
          <w:sz w:val="28"/>
          <w:szCs w:val="28"/>
        </w:rPr>
        <w:t xml:space="preserve"> 2015. </w:t>
      </w:r>
      <w:r w:rsidR="007C4A84">
        <w:rPr>
          <w:rStyle w:val="aff4"/>
          <w:rFonts w:ascii="Times New Roman" w:hAnsi="Times New Roman" w:cs="Times New Roman"/>
          <w:i w:val="0"/>
          <w:color w:val="auto"/>
          <w:sz w:val="28"/>
          <w:szCs w:val="28"/>
        </w:rPr>
        <w:t>– С</w:t>
      </w:r>
      <w:r w:rsidR="007B12D2">
        <w:rPr>
          <w:rStyle w:val="aff4"/>
          <w:rFonts w:ascii="Times New Roman" w:hAnsi="Times New Roman" w:cs="Times New Roman"/>
          <w:i w:val="0"/>
          <w:color w:val="auto"/>
          <w:sz w:val="28"/>
          <w:szCs w:val="28"/>
        </w:rPr>
        <w:t>. 406</w:t>
      </w:r>
      <w:r w:rsidR="007C4A84">
        <w:rPr>
          <w:rStyle w:val="aff4"/>
          <w:rFonts w:ascii="Times New Roman" w:hAnsi="Times New Roman" w:cs="Times New Roman"/>
          <w:i w:val="0"/>
          <w:color w:val="auto"/>
          <w:sz w:val="28"/>
          <w:szCs w:val="28"/>
        </w:rPr>
        <w:t>.</w:t>
      </w:r>
    </w:p>
    <w:p w:rsidR="00432775" w:rsidRDefault="00432775" w:rsidP="007B34E4">
      <w:pPr>
        <w:spacing w:after="0" w:line="360" w:lineRule="auto"/>
        <w:jc w:val="center"/>
        <w:rPr>
          <w:rFonts w:ascii="Times New Roman" w:hAnsi="Times New Roman" w:cs="Times New Roman"/>
          <w:b/>
          <w:sz w:val="28"/>
          <w:szCs w:val="28"/>
          <w:shd w:val="clear" w:color="auto" w:fill="FFFFFF"/>
        </w:rPr>
      </w:pPr>
    </w:p>
    <w:p w:rsidR="00920F23" w:rsidRPr="00432775" w:rsidRDefault="00920F23" w:rsidP="007B34E4">
      <w:pPr>
        <w:spacing w:after="0" w:line="360" w:lineRule="auto"/>
        <w:jc w:val="center"/>
        <w:rPr>
          <w:rFonts w:ascii="Times New Roman" w:hAnsi="Times New Roman" w:cs="Times New Roman"/>
          <w:b/>
          <w:iCs/>
          <w:sz w:val="28"/>
          <w:szCs w:val="28"/>
        </w:rPr>
      </w:pPr>
      <w:r w:rsidRPr="00432775">
        <w:rPr>
          <w:rFonts w:ascii="Times New Roman" w:hAnsi="Times New Roman" w:cs="Times New Roman"/>
          <w:b/>
          <w:sz w:val="28"/>
          <w:szCs w:val="28"/>
          <w:shd w:val="clear" w:color="auto" w:fill="FFFFFF"/>
        </w:rPr>
        <w:t>Научные статьи и публикации</w:t>
      </w:r>
    </w:p>
    <w:p w:rsidR="00432775" w:rsidRDefault="00432775" w:rsidP="00920F23">
      <w:pPr>
        <w:spacing w:after="0" w:line="360" w:lineRule="auto"/>
        <w:ind w:firstLine="709"/>
        <w:jc w:val="both"/>
        <w:rPr>
          <w:rStyle w:val="aff4"/>
          <w:rFonts w:ascii="Times New Roman" w:hAnsi="Times New Roman" w:cs="Times New Roman"/>
          <w:i w:val="0"/>
          <w:color w:val="auto"/>
          <w:sz w:val="28"/>
          <w:szCs w:val="28"/>
        </w:rPr>
      </w:pPr>
      <w:bookmarkStart w:id="23" w:name="_Toc19881402"/>
    </w:p>
    <w:p w:rsidR="00920F23" w:rsidRPr="00AA6000" w:rsidRDefault="00085243" w:rsidP="00920F23">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t>15</w:t>
      </w:r>
      <w:r w:rsidR="00920F23" w:rsidRPr="00AA6000">
        <w:rPr>
          <w:rStyle w:val="aff4"/>
          <w:rFonts w:ascii="Times New Roman" w:hAnsi="Times New Roman" w:cs="Times New Roman"/>
          <w:i w:val="0"/>
          <w:color w:val="auto"/>
          <w:sz w:val="28"/>
          <w:szCs w:val="28"/>
        </w:rPr>
        <w:t xml:space="preserve">. </w:t>
      </w:r>
      <w:r w:rsidR="00920F23" w:rsidRPr="00F41E97">
        <w:rPr>
          <w:rStyle w:val="aff4"/>
          <w:rFonts w:ascii="Times New Roman" w:hAnsi="Times New Roman" w:cs="Times New Roman"/>
          <w:b/>
          <w:i w:val="0"/>
          <w:color w:val="auto"/>
          <w:sz w:val="28"/>
          <w:szCs w:val="28"/>
        </w:rPr>
        <w:t>Баянов С.В.</w:t>
      </w:r>
      <w:r w:rsidR="00920F23" w:rsidRPr="00AA6000">
        <w:rPr>
          <w:rStyle w:val="aff4"/>
          <w:rFonts w:ascii="Times New Roman" w:hAnsi="Times New Roman" w:cs="Times New Roman"/>
          <w:i w:val="0"/>
          <w:color w:val="auto"/>
          <w:sz w:val="28"/>
          <w:szCs w:val="28"/>
        </w:rPr>
        <w:t xml:space="preserve"> Гражданское право РФ. Учебник для бакалавров</w:t>
      </w:r>
      <w:r w:rsidR="00A34955">
        <w:rPr>
          <w:rStyle w:val="aff4"/>
          <w:rFonts w:ascii="Times New Roman" w:hAnsi="Times New Roman" w:cs="Times New Roman"/>
          <w:i w:val="0"/>
          <w:color w:val="auto"/>
          <w:sz w:val="28"/>
          <w:szCs w:val="28"/>
        </w:rPr>
        <w:t xml:space="preserve"> / </w:t>
      </w:r>
      <w:r w:rsidR="000E6BDD">
        <w:rPr>
          <w:rStyle w:val="aff4"/>
          <w:rFonts w:ascii="Times New Roman" w:hAnsi="Times New Roman" w:cs="Times New Roman"/>
          <w:i w:val="0"/>
          <w:color w:val="auto"/>
          <w:sz w:val="28"/>
          <w:szCs w:val="28"/>
        </w:rPr>
        <w:t xml:space="preserve"> С.В. </w:t>
      </w:r>
      <w:r w:rsidR="00A34955">
        <w:rPr>
          <w:rStyle w:val="aff4"/>
          <w:rFonts w:ascii="Times New Roman" w:hAnsi="Times New Roman" w:cs="Times New Roman"/>
          <w:i w:val="0"/>
          <w:color w:val="auto"/>
          <w:sz w:val="28"/>
          <w:szCs w:val="28"/>
        </w:rPr>
        <w:t xml:space="preserve">Баянов </w:t>
      </w:r>
      <w:r w:rsidR="00920F23" w:rsidRPr="00AA6000">
        <w:rPr>
          <w:rStyle w:val="aff4"/>
          <w:rFonts w:ascii="Times New Roman" w:hAnsi="Times New Roman" w:cs="Times New Roman"/>
          <w:i w:val="0"/>
          <w:color w:val="auto"/>
          <w:sz w:val="28"/>
          <w:szCs w:val="28"/>
        </w:rPr>
        <w:t xml:space="preserve">// ЭЖ-Юрист. </w:t>
      </w:r>
      <w:r w:rsidR="007F422E">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xml:space="preserve">2018. </w:t>
      </w:r>
      <w:r w:rsidR="006D3F1C">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1-2.</w:t>
      </w:r>
      <w:bookmarkStart w:id="24" w:name="_Toc19881403"/>
      <w:bookmarkEnd w:id="23"/>
      <w:r w:rsidR="007C4A84">
        <w:rPr>
          <w:rStyle w:val="aff4"/>
          <w:rFonts w:ascii="Times New Roman" w:hAnsi="Times New Roman" w:cs="Times New Roman"/>
          <w:i w:val="0"/>
          <w:color w:val="auto"/>
          <w:sz w:val="28"/>
          <w:szCs w:val="28"/>
        </w:rPr>
        <w:t xml:space="preserve"> – С</w:t>
      </w:r>
      <w:r w:rsidR="007B12D2">
        <w:rPr>
          <w:rStyle w:val="aff4"/>
          <w:rFonts w:ascii="Times New Roman" w:hAnsi="Times New Roman" w:cs="Times New Roman"/>
          <w:i w:val="0"/>
          <w:color w:val="auto"/>
          <w:sz w:val="28"/>
          <w:szCs w:val="28"/>
        </w:rPr>
        <w:t>. 14-16</w:t>
      </w:r>
      <w:r w:rsidR="007C4A84">
        <w:rPr>
          <w:rStyle w:val="aff4"/>
          <w:rFonts w:ascii="Times New Roman" w:hAnsi="Times New Roman" w:cs="Times New Roman"/>
          <w:i w:val="0"/>
          <w:color w:val="auto"/>
          <w:sz w:val="28"/>
          <w:szCs w:val="28"/>
        </w:rPr>
        <w:t>.</w:t>
      </w:r>
    </w:p>
    <w:p w:rsidR="00920F23" w:rsidRPr="00AA6000" w:rsidRDefault="00085243" w:rsidP="00920F23">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t>16</w:t>
      </w:r>
      <w:r w:rsidR="00920F23" w:rsidRPr="00AA6000">
        <w:rPr>
          <w:rStyle w:val="aff4"/>
          <w:rFonts w:ascii="Times New Roman" w:hAnsi="Times New Roman" w:cs="Times New Roman"/>
          <w:i w:val="0"/>
          <w:color w:val="auto"/>
          <w:sz w:val="28"/>
          <w:szCs w:val="28"/>
        </w:rPr>
        <w:t xml:space="preserve">. </w:t>
      </w:r>
      <w:r w:rsidR="00920F23" w:rsidRPr="00F41E97">
        <w:rPr>
          <w:rStyle w:val="aff4"/>
          <w:rFonts w:ascii="Times New Roman" w:hAnsi="Times New Roman" w:cs="Times New Roman"/>
          <w:b/>
          <w:i w:val="0"/>
          <w:color w:val="auto"/>
          <w:sz w:val="28"/>
          <w:szCs w:val="28"/>
        </w:rPr>
        <w:t>Буланов М. С.</w:t>
      </w:r>
      <w:r w:rsidR="00920F23" w:rsidRPr="00AA6000">
        <w:rPr>
          <w:rStyle w:val="aff4"/>
          <w:rFonts w:ascii="Times New Roman" w:hAnsi="Times New Roman" w:cs="Times New Roman"/>
          <w:i w:val="0"/>
          <w:color w:val="auto"/>
          <w:sz w:val="28"/>
          <w:szCs w:val="28"/>
        </w:rPr>
        <w:t xml:space="preserve"> Гражданское право России в 4 –х частях</w:t>
      </w:r>
      <w:r w:rsidR="000E6BDD">
        <w:rPr>
          <w:rStyle w:val="aff4"/>
          <w:rFonts w:ascii="Times New Roman" w:hAnsi="Times New Roman" w:cs="Times New Roman"/>
          <w:i w:val="0"/>
          <w:color w:val="auto"/>
          <w:sz w:val="28"/>
          <w:szCs w:val="28"/>
        </w:rPr>
        <w:t xml:space="preserve">/ М.С. </w:t>
      </w:r>
      <w:r w:rsidR="007B13B2">
        <w:rPr>
          <w:rStyle w:val="aff4"/>
          <w:rFonts w:ascii="Times New Roman" w:hAnsi="Times New Roman" w:cs="Times New Roman"/>
          <w:i w:val="0"/>
          <w:color w:val="auto"/>
          <w:sz w:val="28"/>
          <w:szCs w:val="28"/>
        </w:rPr>
        <w:t xml:space="preserve">Буланов </w:t>
      </w:r>
      <w:r w:rsidR="00920F23" w:rsidRPr="00AA6000">
        <w:rPr>
          <w:rStyle w:val="aff4"/>
          <w:rFonts w:ascii="Times New Roman" w:hAnsi="Times New Roman" w:cs="Times New Roman"/>
          <w:i w:val="0"/>
          <w:color w:val="auto"/>
          <w:sz w:val="28"/>
          <w:szCs w:val="28"/>
        </w:rPr>
        <w:t xml:space="preserve">// Власть Закона. </w:t>
      </w:r>
      <w:r w:rsidR="007F422E">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xml:space="preserve">2016. </w:t>
      </w:r>
      <w:r w:rsidR="006D3F1C">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xml:space="preserve">№ 2. </w:t>
      </w:r>
      <w:bookmarkEnd w:id="24"/>
      <w:r w:rsidR="007C4A84">
        <w:rPr>
          <w:rStyle w:val="aff4"/>
          <w:rFonts w:ascii="Times New Roman" w:hAnsi="Times New Roman" w:cs="Times New Roman"/>
          <w:i w:val="0"/>
          <w:color w:val="auto"/>
          <w:sz w:val="28"/>
          <w:szCs w:val="28"/>
        </w:rPr>
        <w:t>– С. 210-221.</w:t>
      </w:r>
    </w:p>
    <w:p w:rsidR="00920F23" w:rsidRPr="00AA6000" w:rsidRDefault="00085243" w:rsidP="00920F23">
      <w:pPr>
        <w:spacing w:after="0" w:line="360" w:lineRule="auto"/>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17</w:t>
      </w:r>
      <w:r w:rsidR="00920F23" w:rsidRPr="00AA6000">
        <w:rPr>
          <w:rStyle w:val="a6"/>
          <w:rFonts w:ascii="Times New Roman" w:hAnsi="Times New Roman" w:cs="Times New Roman"/>
          <w:i w:val="0"/>
          <w:sz w:val="28"/>
          <w:szCs w:val="28"/>
        </w:rPr>
        <w:t xml:space="preserve">. </w:t>
      </w:r>
      <w:proofErr w:type="spellStart"/>
      <w:r w:rsidR="007B13B2">
        <w:rPr>
          <w:rStyle w:val="a6"/>
          <w:rFonts w:ascii="Times New Roman" w:hAnsi="Times New Roman" w:cs="Times New Roman"/>
          <w:b/>
          <w:i w:val="0"/>
          <w:sz w:val="28"/>
          <w:szCs w:val="28"/>
        </w:rPr>
        <w:t>Васильчук</w:t>
      </w:r>
      <w:proofErr w:type="spellEnd"/>
      <w:r w:rsidR="007B13B2">
        <w:rPr>
          <w:rStyle w:val="a6"/>
          <w:rFonts w:ascii="Times New Roman" w:hAnsi="Times New Roman" w:cs="Times New Roman"/>
          <w:b/>
          <w:i w:val="0"/>
          <w:sz w:val="28"/>
          <w:szCs w:val="28"/>
        </w:rPr>
        <w:t xml:space="preserve"> Т.</w:t>
      </w:r>
      <w:r w:rsidR="00920F23" w:rsidRPr="00F41E97">
        <w:rPr>
          <w:rStyle w:val="a6"/>
          <w:rFonts w:ascii="Times New Roman" w:hAnsi="Times New Roman" w:cs="Times New Roman"/>
          <w:b/>
          <w:i w:val="0"/>
          <w:sz w:val="28"/>
          <w:szCs w:val="28"/>
        </w:rPr>
        <w:t>А.</w:t>
      </w:r>
      <w:r w:rsidR="00920F23" w:rsidRPr="00AA6000">
        <w:rPr>
          <w:rStyle w:val="a6"/>
          <w:rFonts w:ascii="Times New Roman" w:hAnsi="Times New Roman" w:cs="Times New Roman"/>
          <w:i w:val="0"/>
          <w:sz w:val="28"/>
          <w:szCs w:val="28"/>
        </w:rPr>
        <w:t xml:space="preserve"> Стороны гражданско-правового договора</w:t>
      </w:r>
      <w:r w:rsidR="002F076F">
        <w:rPr>
          <w:rStyle w:val="a6"/>
          <w:rFonts w:ascii="Times New Roman" w:hAnsi="Times New Roman" w:cs="Times New Roman"/>
          <w:i w:val="0"/>
          <w:sz w:val="28"/>
          <w:szCs w:val="28"/>
        </w:rPr>
        <w:t xml:space="preserve"> </w:t>
      </w:r>
      <w:r w:rsidR="00A34955">
        <w:rPr>
          <w:rStyle w:val="a6"/>
          <w:rFonts w:ascii="Times New Roman" w:hAnsi="Times New Roman" w:cs="Times New Roman"/>
          <w:i w:val="0"/>
          <w:sz w:val="28"/>
          <w:szCs w:val="28"/>
        </w:rPr>
        <w:t>/</w:t>
      </w:r>
      <w:r w:rsidR="002F076F">
        <w:rPr>
          <w:rStyle w:val="a6"/>
          <w:rFonts w:ascii="Times New Roman" w:hAnsi="Times New Roman" w:cs="Times New Roman"/>
          <w:i w:val="0"/>
          <w:sz w:val="28"/>
          <w:szCs w:val="28"/>
        </w:rPr>
        <w:t xml:space="preserve"> </w:t>
      </w:r>
      <w:r w:rsidR="000E6BDD">
        <w:rPr>
          <w:rStyle w:val="a6"/>
          <w:rFonts w:ascii="Times New Roman" w:hAnsi="Times New Roman" w:cs="Times New Roman"/>
          <w:i w:val="0"/>
          <w:sz w:val="28"/>
          <w:szCs w:val="28"/>
        </w:rPr>
        <w:t xml:space="preserve">Т.А. </w:t>
      </w:r>
      <w:proofErr w:type="spellStart"/>
      <w:r w:rsidR="007B13B2">
        <w:rPr>
          <w:rStyle w:val="a6"/>
          <w:rFonts w:ascii="Times New Roman" w:hAnsi="Times New Roman" w:cs="Times New Roman"/>
          <w:i w:val="0"/>
          <w:sz w:val="28"/>
          <w:szCs w:val="28"/>
        </w:rPr>
        <w:t>Васильчук</w:t>
      </w:r>
      <w:proofErr w:type="spellEnd"/>
      <w:r w:rsidR="007B13B2">
        <w:rPr>
          <w:rStyle w:val="a6"/>
          <w:rFonts w:ascii="Times New Roman" w:hAnsi="Times New Roman" w:cs="Times New Roman"/>
          <w:i w:val="0"/>
          <w:sz w:val="28"/>
          <w:szCs w:val="28"/>
        </w:rPr>
        <w:t xml:space="preserve"> </w:t>
      </w:r>
      <w:r w:rsidR="00920F23" w:rsidRPr="00AA6000">
        <w:rPr>
          <w:rStyle w:val="a6"/>
          <w:rFonts w:ascii="Times New Roman" w:hAnsi="Times New Roman" w:cs="Times New Roman"/>
          <w:i w:val="0"/>
          <w:sz w:val="28"/>
          <w:szCs w:val="28"/>
        </w:rPr>
        <w:t>// Молодой ученый.</w:t>
      </w:r>
      <w:r w:rsidR="007F422E">
        <w:rPr>
          <w:rStyle w:val="a6"/>
          <w:rFonts w:ascii="Times New Roman" w:hAnsi="Times New Roman" w:cs="Times New Roman"/>
          <w:i w:val="0"/>
          <w:sz w:val="28"/>
          <w:szCs w:val="28"/>
        </w:rPr>
        <w:t xml:space="preserve"> -</w:t>
      </w:r>
      <w:r w:rsidR="00920F23" w:rsidRPr="00AA6000">
        <w:rPr>
          <w:rStyle w:val="a6"/>
          <w:rFonts w:ascii="Times New Roman" w:hAnsi="Times New Roman" w:cs="Times New Roman"/>
          <w:i w:val="0"/>
          <w:sz w:val="28"/>
          <w:szCs w:val="28"/>
        </w:rPr>
        <w:t xml:space="preserve"> 2018. </w:t>
      </w:r>
      <w:r w:rsidR="007F422E">
        <w:rPr>
          <w:rStyle w:val="a6"/>
          <w:rFonts w:ascii="Times New Roman" w:hAnsi="Times New Roman" w:cs="Times New Roman"/>
          <w:i w:val="0"/>
          <w:sz w:val="28"/>
          <w:szCs w:val="28"/>
        </w:rPr>
        <w:t xml:space="preserve">- </w:t>
      </w:r>
      <w:r w:rsidR="00920F23" w:rsidRPr="00AA6000">
        <w:rPr>
          <w:rStyle w:val="a6"/>
          <w:rFonts w:ascii="Times New Roman" w:hAnsi="Times New Roman" w:cs="Times New Roman"/>
          <w:i w:val="0"/>
          <w:sz w:val="28"/>
          <w:szCs w:val="28"/>
        </w:rPr>
        <w:t>№48</w:t>
      </w:r>
      <w:bookmarkStart w:id="25" w:name="_Toc19881408"/>
      <w:r w:rsidR="007C4A84">
        <w:rPr>
          <w:rStyle w:val="a6"/>
          <w:rFonts w:ascii="Times New Roman" w:hAnsi="Times New Roman" w:cs="Times New Roman"/>
          <w:i w:val="0"/>
          <w:sz w:val="28"/>
          <w:szCs w:val="28"/>
        </w:rPr>
        <w:t>. – С</w:t>
      </w:r>
      <w:r w:rsidR="007B12D2">
        <w:rPr>
          <w:rStyle w:val="a6"/>
          <w:rFonts w:ascii="Times New Roman" w:hAnsi="Times New Roman" w:cs="Times New Roman"/>
          <w:i w:val="0"/>
          <w:sz w:val="28"/>
          <w:szCs w:val="28"/>
        </w:rPr>
        <w:t>. 120-122</w:t>
      </w:r>
      <w:r w:rsidR="007C4A84">
        <w:rPr>
          <w:rStyle w:val="a6"/>
          <w:rFonts w:ascii="Times New Roman" w:hAnsi="Times New Roman" w:cs="Times New Roman"/>
          <w:i w:val="0"/>
          <w:sz w:val="28"/>
          <w:szCs w:val="28"/>
        </w:rPr>
        <w:t>.</w:t>
      </w:r>
    </w:p>
    <w:p w:rsidR="00920F23" w:rsidRPr="00AA6000" w:rsidRDefault="00085243" w:rsidP="00920F23">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t>18</w:t>
      </w:r>
      <w:r w:rsidR="00920F23" w:rsidRPr="00AA6000">
        <w:rPr>
          <w:rStyle w:val="aff4"/>
          <w:rFonts w:ascii="Times New Roman" w:hAnsi="Times New Roman" w:cs="Times New Roman"/>
          <w:i w:val="0"/>
          <w:color w:val="auto"/>
          <w:sz w:val="28"/>
          <w:szCs w:val="28"/>
        </w:rPr>
        <w:t xml:space="preserve">. </w:t>
      </w:r>
      <w:r w:rsidR="00920F23" w:rsidRPr="00F41E97">
        <w:rPr>
          <w:rStyle w:val="aff4"/>
          <w:rFonts w:ascii="Times New Roman" w:hAnsi="Times New Roman" w:cs="Times New Roman"/>
          <w:b/>
          <w:i w:val="0"/>
          <w:color w:val="auto"/>
          <w:sz w:val="28"/>
          <w:szCs w:val="28"/>
        </w:rPr>
        <w:t xml:space="preserve">Климова А.Н. </w:t>
      </w:r>
      <w:r w:rsidR="00920F23" w:rsidRPr="00AA6000">
        <w:rPr>
          <w:rStyle w:val="aff4"/>
          <w:rFonts w:ascii="Times New Roman" w:hAnsi="Times New Roman" w:cs="Times New Roman"/>
          <w:i w:val="0"/>
          <w:color w:val="auto"/>
          <w:sz w:val="28"/>
          <w:szCs w:val="28"/>
        </w:rPr>
        <w:t xml:space="preserve">Из истории развития принципа свободы договора в </w:t>
      </w:r>
      <w:proofErr w:type="gramStart"/>
      <w:r w:rsidR="00920F23" w:rsidRPr="00AA6000">
        <w:rPr>
          <w:rStyle w:val="aff4"/>
          <w:rFonts w:ascii="Times New Roman" w:hAnsi="Times New Roman" w:cs="Times New Roman"/>
          <w:i w:val="0"/>
          <w:color w:val="auto"/>
          <w:sz w:val="28"/>
          <w:szCs w:val="28"/>
        </w:rPr>
        <w:t>российском</w:t>
      </w:r>
      <w:proofErr w:type="gramEnd"/>
      <w:r w:rsidR="00920F23" w:rsidRPr="00AA6000">
        <w:rPr>
          <w:rStyle w:val="aff4"/>
          <w:rFonts w:ascii="Times New Roman" w:hAnsi="Times New Roman" w:cs="Times New Roman"/>
          <w:i w:val="0"/>
          <w:color w:val="auto"/>
          <w:sz w:val="28"/>
          <w:szCs w:val="28"/>
        </w:rPr>
        <w:t xml:space="preserve"> гражданском прав </w:t>
      </w:r>
      <w:r w:rsidR="007B13B2">
        <w:rPr>
          <w:rStyle w:val="aff4"/>
          <w:rFonts w:ascii="Times New Roman" w:hAnsi="Times New Roman" w:cs="Times New Roman"/>
          <w:i w:val="0"/>
          <w:color w:val="auto"/>
          <w:sz w:val="28"/>
          <w:szCs w:val="28"/>
        </w:rPr>
        <w:t xml:space="preserve"> /</w:t>
      </w:r>
      <w:r w:rsidR="000E6BDD">
        <w:rPr>
          <w:rStyle w:val="aff4"/>
          <w:rFonts w:ascii="Times New Roman" w:hAnsi="Times New Roman" w:cs="Times New Roman"/>
          <w:i w:val="0"/>
          <w:color w:val="auto"/>
          <w:sz w:val="28"/>
          <w:szCs w:val="28"/>
        </w:rPr>
        <w:t xml:space="preserve"> А.Н. </w:t>
      </w:r>
      <w:r w:rsidR="007B13B2">
        <w:rPr>
          <w:rStyle w:val="aff4"/>
          <w:rFonts w:ascii="Times New Roman" w:hAnsi="Times New Roman" w:cs="Times New Roman"/>
          <w:i w:val="0"/>
          <w:color w:val="auto"/>
          <w:sz w:val="28"/>
          <w:szCs w:val="28"/>
        </w:rPr>
        <w:t xml:space="preserve">Климова </w:t>
      </w:r>
      <w:r w:rsidR="00920F23" w:rsidRPr="00AA6000">
        <w:rPr>
          <w:rStyle w:val="aff4"/>
          <w:rFonts w:ascii="Times New Roman" w:hAnsi="Times New Roman" w:cs="Times New Roman"/>
          <w:i w:val="0"/>
          <w:color w:val="auto"/>
          <w:sz w:val="28"/>
          <w:szCs w:val="28"/>
        </w:rPr>
        <w:t>// Юридические науки.</w:t>
      </w:r>
      <w:r w:rsidR="006D3F1C">
        <w:rPr>
          <w:rStyle w:val="aff4"/>
          <w:rFonts w:ascii="Times New Roman" w:hAnsi="Times New Roman" w:cs="Times New Roman"/>
          <w:i w:val="0"/>
          <w:color w:val="auto"/>
          <w:sz w:val="28"/>
          <w:szCs w:val="28"/>
        </w:rPr>
        <w:t xml:space="preserve"> - </w:t>
      </w:r>
      <w:r w:rsidR="00920F23" w:rsidRPr="00AA6000">
        <w:rPr>
          <w:rStyle w:val="aff4"/>
          <w:rFonts w:ascii="Times New Roman" w:hAnsi="Times New Roman" w:cs="Times New Roman"/>
          <w:i w:val="0"/>
          <w:color w:val="auto"/>
          <w:sz w:val="28"/>
          <w:szCs w:val="28"/>
        </w:rPr>
        <w:t xml:space="preserve">2015. </w:t>
      </w:r>
      <w:r w:rsidR="006D3F1C">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xml:space="preserve">№ 2. </w:t>
      </w:r>
      <w:bookmarkEnd w:id="25"/>
      <w:r w:rsidR="007B12D2">
        <w:rPr>
          <w:rStyle w:val="aff4"/>
          <w:rFonts w:ascii="Times New Roman" w:hAnsi="Times New Roman" w:cs="Times New Roman"/>
          <w:i w:val="0"/>
          <w:color w:val="auto"/>
          <w:sz w:val="28"/>
          <w:szCs w:val="28"/>
        </w:rPr>
        <w:t>–</w:t>
      </w:r>
      <w:r w:rsidR="007C4A84">
        <w:rPr>
          <w:rStyle w:val="aff4"/>
          <w:rFonts w:ascii="Times New Roman" w:hAnsi="Times New Roman" w:cs="Times New Roman"/>
          <w:i w:val="0"/>
          <w:color w:val="auto"/>
          <w:sz w:val="28"/>
          <w:szCs w:val="28"/>
        </w:rPr>
        <w:t xml:space="preserve"> С</w:t>
      </w:r>
      <w:r w:rsidR="007B12D2">
        <w:rPr>
          <w:rStyle w:val="aff4"/>
          <w:rFonts w:ascii="Times New Roman" w:hAnsi="Times New Roman" w:cs="Times New Roman"/>
          <w:i w:val="0"/>
          <w:color w:val="auto"/>
          <w:sz w:val="28"/>
          <w:szCs w:val="28"/>
        </w:rPr>
        <w:t>. 48-54</w:t>
      </w:r>
      <w:r w:rsidR="007C4A84">
        <w:rPr>
          <w:rStyle w:val="aff4"/>
          <w:rFonts w:ascii="Times New Roman" w:hAnsi="Times New Roman" w:cs="Times New Roman"/>
          <w:i w:val="0"/>
          <w:color w:val="auto"/>
          <w:sz w:val="28"/>
          <w:szCs w:val="28"/>
        </w:rPr>
        <w:t>.</w:t>
      </w:r>
    </w:p>
    <w:p w:rsidR="007B12D2" w:rsidRDefault="00085243" w:rsidP="00920F23">
      <w:pPr>
        <w:spacing w:after="0" w:line="360" w:lineRule="auto"/>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19</w:t>
      </w:r>
      <w:r w:rsidR="00920F23" w:rsidRPr="00AA6000">
        <w:rPr>
          <w:rStyle w:val="a6"/>
          <w:rFonts w:ascii="Times New Roman" w:hAnsi="Times New Roman" w:cs="Times New Roman"/>
          <w:i w:val="0"/>
          <w:sz w:val="28"/>
          <w:szCs w:val="28"/>
        </w:rPr>
        <w:t xml:space="preserve">. </w:t>
      </w:r>
      <w:r w:rsidR="00A34955">
        <w:rPr>
          <w:rStyle w:val="a6"/>
          <w:rFonts w:ascii="Times New Roman" w:hAnsi="Times New Roman" w:cs="Times New Roman"/>
          <w:b/>
          <w:i w:val="0"/>
          <w:sz w:val="28"/>
          <w:szCs w:val="28"/>
        </w:rPr>
        <w:t>Конина Т.</w:t>
      </w:r>
      <w:r w:rsidR="00920F23" w:rsidRPr="00F41E97">
        <w:rPr>
          <w:rStyle w:val="a6"/>
          <w:rFonts w:ascii="Times New Roman" w:hAnsi="Times New Roman" w:cs="Times New Roman"/>
          <w:b/>
          <w:i w:val="0"/>
          <w:sz w:val="28"/>
          <w:szCs w:val="28"/>
        </w:rPr>
        <w:t>Ю.</w:t>
      </w:r>
      <w:r w:rsidR="007B13B2">
        <w:rPr>
          <w:rStyle w:val="a6"/>
          <w:rFonts w:ascii="Times New Roman" w:hAnsi="Times New Roman" w:cs="Times New Roman"/>
          <w:b/>
          <w:i w:val="0"/>
          <w:sz w:val="28"/>
          <w:szCs w:val="28"/>
        </w:rPr>
        <w:t xml:space="preserve"> </w:t>
      </w:r>
      <w:r w:rsidR="00920F23" w:rsidRPr="00AA6000">
        <w:rPr>
          <w:rStyle w:val="a6"/>
          <w:rFonts w:ascii="Times New Roman" w:hAnsi="Times New Roman" w:cs="Times New Roman"/>
          <w:i w:val="0"/>
          <w:sz w:val="28"/>
          <w:szCs w:val="28"/>
        </w:rPr>
        <w:t>Особенности оформления гражданско-правовых договоров с физическими лицами</w:t>
      </w:r>
      <w:r w:rsidR="007B13B2">
        <w:rPr>
          <w:rStyle w:val="a6"/>
          <w:rFonts w:ascii="Times New Roman" w:hAnsi="Times New Roman" w:cs="Times New Roman"/>
          <w:i w:val="0"/>
          <w:sz w:val="28"/>
          <w:szCs w:val="28"/>
        </w:rPr>
        <w:t xml:space="preserve"> /</w:t>
      </w:r>
      <w:r w:rsidR="000E6BDD">
        <w:rPr>
          <w:rStyle w:val="a6"/>
          <w:rFonts w:ascii="Times New Roman" w:hAnsi="Times New Roman" w:cs="Times New Roman"/>
          <w:i w:val="0"/>
          <w:sz w:val="28"/>
          <w:szCs w:val="28"/>
        </w:rPr>
        <w:t xml:space="preserve"> Т.Ю. </w:t>
      </w:r>
      <w:r w:rsidR="007B13B2">
        <w:rPr>
          <w:rStyle w:val="a6"/>
          <w:rFonts w:ascii="Times New Roman" w:hAnsi="Times New Roman" w:cs="Times New Roman"/>
          <w:i w:val="0"/>
          <w:sz w:val="28"/>
          <w:szCs w:val="28"/>
        </w:rPr>
        <w:t xml:space="preserve">Конина </w:t>
      </w:r>
      <w:r w:rsidR="00920F23" w:rsidRPr="00AA6000">
        <w:rPr>
          <w:rStyle w:val="a6"/>
          <w:rFonts w:ascii="Times New Roman" w:hAnsi="Times New Roman" w:cs="Times New Roman"/>
          <w:i w:val="0"/>
          <w:sz w:val="28"/>
          <w:szCs w:val="28"/>
        </w:rPr>
        <w:t>// Молодой ученый.</w:t>
      </w:r>
      <w:r w:rsidR="006D3F1C">
        <w:rPr>
          <w:rStyle w:val="a6"/>
          <w:rFonts w:ascii="Times New Roman" w:hAnsi="Times New Roman" w:cs="Times New Roman"/>
          <w:i w:val="0"/>
          <w:sz w:val="28"/>
          <w:szCs w:val="28"/>
        </w:rPr>
        <w:t xml:space="preserve"> - </w:t>
      </w:r>
      <w:r w:rsidR="00920F23" w:rsidRPr="00AA6000">
        <w:rPr>
          <w:rStyle w:val="a6"/>
          <w:rFonts w:ascii="Times New Roman" w:hAnsi="Times New Roman" w:cs="Times New Roman"/>
          <w:i w:val="0"/>
          <w:sz w:val="28"/>
          <w:szCs w:val="28"/>
        </w:rPr>
        <w:t xml:space="preserve"> 2015.</w:t>
      </w:r>
      <w:r w:rsidR="006D3F1C">
        <w:rPr>
          <w:rStyle w:val="a6"/>
          <w:rFonts w:ascii="Times New Roman" w:hAnsi="Times New Roman" w:cs="Times New Roman"/>
          <w:i w:val="0"/>
          <w:sz w:val="28"/>
          <w:szCs w:val="28"/>
        </w:rPr>
        <w:t xml:space="preserve"> - </w:t>
      </w:r>
      <w:r w:rsidR="00920F23" w:rsidRPr="00AA6000">
        <w:rPr>
          <w:rStyle w:val="a6"/>
          <w:rFonts w:ascii="Times New Roman" w:hAnsi="Times New Roman" w:cs="Times New Roman"/>
          <w:i w:val="0"/>
          <w:sz w:val="28"/>
          <w:szCs w:val="28"/>
        </w:rPr>
        <w:t xml:space="preserve"> №20.</w:t>
      </w:r>
      <w:r w:rsidR="006D3F1C">
        <w:rPr>
          <w:rStyle w:val="a6"/>
          <w:rFonts w:ascii="Times New Roman" w:hAnsi="Times New Roman" w:cs="Times New Roman"/>
          <w:i w:val="0"/>
          <w:sz w:val="28"/>
          <w:szCs w:val="28"/>
        </w:rPr>
        <w:t xml:space="preserve"> </w:t>
      </w:r>
      <w:r w:rsidR="007C4A84">
        <w:rPr>
          <w:rStyle w:val="a6"/>
          <w:rFonts w:ascii="Times New Roman" w:hAnsi="Times New Roman" w:cs="Times New Roman"/>
          <w:i w:val="0"/>
          <w:sz w:val="28"/>
          <w:szCs w:val="28"/>
        </w:rPr>
        <w:t>– С</w:t>
      </w:r>
      <w:r w:rsidR="007B12D2">
        <w:rPr>
          <w:rStyle w:val="a6"/>
          <w:rFonts w:ascii="Times New Roman" w:hAnsi="Times New Roman" w:cs="Times New Roman"/>
          <w:i w:val="0"/>
          <w:sz w:val="28"/>
          <w:szCs w:val="28"/>
        </w:rPr>
        <w:t>. 368-370</w:t>
      </w:r>
      <w:r w:rsidR="007C4A84">
        <w:rPr>
          <w:rStyle w:val="a6"/>
          <w:rFonts w:ascii="Times New Roman" w:hAnsi="Times New Roman" w:cs="Times New Roman"/>
          <w:i w:val="0"/>
          <w:sz w:val="28"/>
          <w:szCs w:val="28"/>
        </w:rPr>
        <w:t>.</w:t>
      </w:r>
    </w:p>
    <w:p w:rsidR="007B12D2" w:rsidRDefault="00085243" w:rsidP="00920F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20</w:t>
      </w:r>
      <w:r w:rsidR="00CD0AE5" w:rsidRPr="00CD0AE5">
        <w:rPr>
          <w:rFonts w:ascii="Times New Roman" w:hAnsi="Times New Roman" w:cs="Times New Roman"/>
          <w:sz w:val="28"/>
          <w:szCs w:val="28"/>
        </w:rPr>
        <w:t xml:space="preserve">. </w:t>
      </w:r>
      <w:r w:rsidR="00920F23" w:rsidRPr="00F41E97">
        <w:rPr>
          <w:rFonts w:ascii="Times New Roman" w:hAnsi="Times New Roman" w:cs="Times New Roman"/>
          <w:b/>
          <w:sz w:val="28"/>
          <w:szCs w:val="28"/>
        </w:rPr>
        <w:t>Савченко Е.Я.</w:t>
      </w:r>
      <w:r w:rsidR="00920F23" w:rsidRPr="00CD0AE5">
        <w:rPr>
          <w:rFonts w:ascii="Times New Roman" w:hAnsi="Times New Roman" w:cs="Times New Roman"/>
          <w:sz w:val="28"/>
          <w:szCs w:val="28"/>
        </w:rPr>
        <w:t xml:space="preserve"> Понятие и роль гражданско – правового договора. Свобода договора</w:t>
      </w:r>
      <w:r w:rsidR="007B13B2">
        <w:rPr>
          <w:rFonts w:ascii="Times New Roman" w:hAnsi="Times New Roman" w:cs="Times New Roman"/>
          <w:sz w:val="28"/>
          <w:szCs w:val="28"/>
        </w:rPr>
        <w:t xml:space="preserve"> / </w:t>
      </w:r>
      <w:r w:rsidR="000E6BDD">
        <w:rPr>
          <w:rFonts w:ascii="Times New Roman" w:hAnsi="Times New Roman" w:cs="Times New Roman"/>
          <w:sz w:val="28"/>
          <w:szCs w:val="28"/>
        </w:rPr>
        <w:t xml:space="preserve">Е.Я. </w:t>
      </w:r>
      <w:r w:rsidR="007B13B2">
        <w:rPr>
          <w:rFonts w:ascii="Times New Roman" w:hAnsi="Times New Roman" w:cs="Times New Roman"/>
          <w:sz w:val="28"/>
          <w:szCs w:val="28"/>
        </w:rPr>
        <w:t xml:space="preserve">Савченко </w:t>
      </w:r>
      <w:r w:rsidR="00920F23" w:rsidRPr="00CD0AE5">
        <w:rPr>
          <w:rFonts w:ascii="Times New Roman" w:hAnsi="Times New Roman" w:cs="Times New Roman"/>
          <w:sz w:val="28"/>
          <w:szCs w:val="28"/>
        </w:rPr>
        <w:t>// Правопорядок: история, теория,</w:t>
      </w:r>
      <w:r w:rsidR="00CD0AE5">
        <w:rPr>
          <w:rFonts w:ascii="Times New Roman" w:hAnsi="Times New Roman" w:cs="Times New Roman"/>
          <w:sz w:val="28"/>
          <w:szCs w:val="28"/>
        </w:rPr>
        <w:t xml:space="preserve"> </w:t>
      </w:r>
      <w:r w:rsidR="00920F23" w:rsidRPr="00CD0AE5">
        <w:rPr>
          <w:rFonts w:ascii="Times New Roman" w:hAnsi="Times New Roman" w:cs="Times New Roman"/>
          <w:sz w:val="28"/>
          <w:szCs w:val="28"/>
        </w:rPr>
        <w:t>практика.</w:t>
      </w:r>
      <w:r w:rsidR="006D3F1C">
        <w:rPr>
          <w:rFonts w:ascii="Times New Roman" w:hAnsi="Times New Roman" w:cs="Times New Roman"/>
          <w:sz w:val="28"/>
          <w:szCs w:val="28"/>
        </w:rPr>
        <w:t xml:space="preserve"> -</w:t>
      </w:r>
      <w:r w:rsidR="00920F23" w:rsidRPr="00CD0AE5">
        <w:rPr>
          <w:rFonts w:ascii="Times New Roman" w:hAnsi="Times New Roman" w:cs="Times New Roman"/>
          <w:sz w:val="28"/>
          <w:szCs w:val="28"/>
        </w:rPr>
        <w:t xml:space="preserve"> 2015 . </w:t>
      </w:r>
      <w:r w:rsidR="006D3F1C">
        <w:rPr>
          <w:rFonts w:ascii="Times New Roman" w:hAnsi="Times New Roman" w:cs="Times New Roman"/>
          <w:sz w:val="28"/>
          <w:szCs w:val="28"/>
        </w:rPr>
        <w:t xml:space="preserve">- </w:t>
      </w:r>
      <w:r w:rsidR="00920F23" w:rsidRPr="00CD0AE5">
        <w:rPr>
          <w:rFonts w:ascii="Times New Roman" w:hAnsi="Times New Roman" w:cs="Times New Roman"/>
          <w:sz w:val="28"/>
          <w:szCs w:val="28"/>
        </w:rPr>
        <w:t>№ 3 (6).</w:t>
      </w:r>
      <w:r w:rsidR="007C4A84">
        <w:rPr>
          <w:rFonts w:ascii="Times New Roman" w:hAnsi="Times New Roman" w:cs="Times New Roman"/>
          <w:sz w:val="28"/>
          <w:szCs w:val="28"/>
        </w:rPr>
        <w:t xml:space="preserve"> – С</w:t>
      </w:r>
      <w:r w:rsidR="007B12D2">
        <w:rPr>
          <w:rFonts w:ascii="Times New Roman" w:hAnsi="Times New Roman" w:cs="Times New Roman"/>
          <w:sz w:val="28"/>
          <w:szCs w:val="28"/>
        </w:rPr>
        <w:t>. 44-49</w:t>
      </w:r>
      <w:r w:rsidR="007C4A84">
        <w:rPr>
          <w:rFonts w:ascii="Times New Roman" w:hAnsi="Times New Roman" w:cs="Times New Roman"/>
          <w:sz w:val="28"/>
          <w:szCs w:val="28"/>
        </w:rPr>
        <w:t>.</w:t>
      </w:r>
    </w:p>
    <w:p w:rsidR="007B12D2" w:rsidRDefault="00085243" w:rsidP="00920F23">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t>21</w:t>
      </w:r>
      <w:r w:rsidR="00920F23" w:rsidRPr="00AA6000">
        <w:rPr>
          <w:rStyle w:val="aff4"/>
          <w:rFonts w:ascii="Times New Roman" w:hAnsi="Times New Roman" w:cs="Times New Roman"/>
          <w:i w:val="0"/>
          <w:color w:val="auto"/>
          <w:sz w:val="28"/>
          <w:szCs w:val="28"/>
        </w:rPr>
        <w:t xml:space="preserve">. </w:t>
      </w:r>
      <w:r w:rsidR="00920F23" w:rsidRPr="00F41E97">
        <w:rPr>
          <w:rStyle w:val="aff4"/>
          <w:rFonts w:ascii="Times New Roman" w:hAnsi="Times New Roman" w:cs="Times New Roman"/>
          <w:b/>
          <w:i w:val="0"/>
          <w:color w:val="auto"/>
          <w:sz w:val="28"/>
          <w:szCs w:val="28"/>
        </w:rPr>
        <w:t>Сафонова Е.Ю.</w:t>
      </w:r>
      <w:r w:rsidR="00920F23" w:rsidRPr="00AA6000">
        <w:rPr>
          <w:rStyle w:val="aff4"/>
          <w:rFonts w:ascii="Times New Roman" w:hAnsi="Times New Roman" w:cs="Times New Roman"/>
          <w:i w:val="0"/>
          <w:color w:val="auto"/>
          <w:sz w:val="28"/>
          <w:szCs w:val="28"/>
        </w:rPr>
        <w:t xml:space="preserve"> Место и роль организационных договоров в систем</w:t>
      </w:r>
      <w:r w:rsidR="007B13B2">
        <w:rPr>
          <w:rStyle w:val="aff4"/>
          <w:rFonts w:ascii="Times New Roman" w:hAnsi="Times New Roman" w:cs="Times New Roman"/>
          <w:i w:val="0"/>
          <w:color w:val="auto"/>
          <w:sz w:val="28"/>
          <w:szCs w:val="28"/>
        </w:rPr>
        <w:t>е гражданско-пр</w:t>
      </w:r>
      <w:r w:rsidR="000E6BDD">
        <w:rPr>
          <w:rStyle w:val="aff4"/>
          <w:rFonts w:ascii="Times New Roman" w:hAnsi="Times New Roman" w:cs="Times New Roman"/>
          <w:i w:val="0"/>
          <w:color w:val="auto"/>
          <w:sz w:val="28"/>
          <w:szCs w:val="28"/>
        </w:rPr>
        <w:t>авовых договоров / Е.Ю. Сафонова</w:t>
      </w:r>
      <w:r w:rsidR="007B13B2">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xml:space="preserve">// Юридическая наука. </w:t>
      </w:r>
      <w:r w:rsidR="006D3F1C">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2015.</w:t>
      </w:r>
      <w:r w:rsidR="006D3F1C">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xml:space="preserve"> №3. </w:t>
      </w:r>
      <w:r w:rsidR="007C4A84">
        <w:rPr>
          <w:rStyle w:val="aff4"/>
          <w:rFonts w:ascii="Times New Roman" w:hAnsi="Times New Roman" w:cs="Times New Roman"/>
          <w:i w:val="0"/>
          <w:color w:val="auto"/>
          <w:sz w:val="28"/>
          <w:szCs w:val="28"/>
        </w:rPr>
        <w:t>– С</w:t>
      </w:r>
      <w:r w:rsidR="007B12D2">
        <w:rPr>
          <w:rStyle w:val="aff4"/>
          <w:rFonts w:ascii="Times New Roman" w:hAnsi="Times New Roman" w:cs="Times New Roman"/>
          <w:i w:val="0"/>
          <w:color w:val="auto"/>
          <w:sz w:val="28"/>
          <w:szCs w:val="28"/>
        </w:rPr>
        <w:t>. 48-52</w:t>
      </w:r>
      <w:r w:rsidR="007C4A84">
        <w:rPr>
          <w:rStyle w:val="aff4"/>
          <w:rFonts w:ascii="Times New Roman" w:hAnsi="Times New Roman" w:cs="Times New Roman"/>
          <w:i w:val="0"/>
          <w:color w:val="auto"/>
          <w:sz w:val="28"/>
          <w:szCs w:val="28"/>
        </w:rPr>
        <w:t>.</w:t>
      </w:r>
    </w:p>
    <w:p w:rsidR="00920F23" w:rsidRPr="00AA6000" w:rsidRDefault="00085243" w:rsidP="00920F23">
      <w:pPr>
        <w:spacing w:after="0" w:line="360" w:lineRule="auto"/>
        <w:ind w:firstLine="709"/>
        <w:jc w:val="both"/>
        <w:rPr>
          <w:rStyle w:val="aff4"/>
          <w:rFonts w:ascii="Times New Roman" w:hAnsi="Times New Roman" w:cs="Times New Roman"/>
          <w:i w:val="0"/>
          <w:color w:val="auto"/>
          <w:sz w:val="28"/>
          <w:szCs w:val="28"/>
        </w:rPr>
      </w:pPr>
      <w:r>
        <w:rPr>
          <w:rStyle w:val="aff4"/>
          <w:rFonts w:ascii="Times New Roman" w:hAnsi="Times New Roman" w:cs="Times New Roman"/>
          <w:i w:val="0"/>
          <w:color w:val="auto"/>
          <w:sz w:val="28"/>
          <w:szCs w:val="28"/>
        </w:rPr>
        <w:t>22</w:t>
      </w:r>
      <w:r w:rsidR="00920F23" w:rsidRPr="00AA6000">
        <w:rPr>
          <w:rStyle w:val="aff4"/>
          <w:rFonts w:ascii="Times New Roman" w:hAnsi="Times New Roman" w:cs="Times New Roman"/>
          <w:i w:val="0"/>
          <w:color w:val="auto"/>
          <w:sz w:val="28"/>
          <w:szCs w:val="28"/>
        </w:rPr>
        <w:t xml:space="preserve">. </w:t>
      </w:r>
      <w:proofErr w:type="spellStart"/>
      <w:r w:rsidR="00920F23" w:rsidRPr="00F41E97">
        <w:rPr>
          <w:rStyle w:val="aff4"/>
          <w:rFonts w:ascii="Times New Roman" w:hAnsi="Times New Roman" w:cs="Times New Roman"/>
          <w:b/>
          <w:i w:val="0"/>
          <w:color w:val="auto"/>
          <w:sz w:val="28"/>
          <w:szCs w:val="28"/>
        </w:rPr>
        <w:t>Тарарышкина</w:t>
      </w:r>
      <w:proofErr w:type="spellEnd"/>
      <w:r w:rsidR="00920F23" w:rsidRPr="00F41E97">
        <w:rPr>
          <w:rStyle w:val="aff4"/>
          <w:rFonts w:ascii="Times New Roman" w:hAnsi="Times New Roman" w:cs="Times New Roman"/>
          <w:b/>
          <w:i w:val="0"/>
          <w:color w:val="auto"/>
          <w:sz w:val="28"/>
          <w:szCs w:val="28"/>
        </w:rPr>
        <w:t xml:space="preserve"> И.С.</w:t>
      </w:r>
      <w:r w:rsidR="00920F23" w:rsidRPr="00AA6000">
        <w:rPr>
          <w:rStyle w:val="aff4"/>
          <w:rFonts w:ascii="Times New Roman" w:hAnsi="Times New Roman" w:cs="Times New Roman"/>
          <w:i w:val="0"/>
          <w:color w:val="auto"/>
          <w:sz w:val="28"/>
          <w:szCs w:val="28"/>
        </w:rPr>
        <w:t xml:space="preserve"> Гражданское право РФ</w:t>
      </w:r>
      <w:r w:rsidR="007B13B2">
        <w:rPr>
          <w:rStyle w:val="aff4"/>
          <w:rFonts w:ascii="Times New Roman" w:hAnsi="Times New Roman" w:cs="Times New Roman"/>
          <w:i w:val="0"/>
          <w:color w:val="auto"/>
          <w:sz w:val="28"/>
          <w:szCs w:val="28"/>
        </w:rPr>
        <w:t xml:space="preserve"> / </w:t>
      </w:r>
      <w:r w:rsidR="000E6BDD">
        <w:rPr>
          <w:rStyle w:val="aff4"/>
          <w:rFonts w:ascii="Times New Roman" w:hAnsi="Times New Roman" w:cs="Times New Roman"/>
          <w:i w:val="0"/>
          <w:color w:val="auto"/>
          <w:sz w:val="28"/>
          <w:szCs w:val="28"/>
        </w:rPr>
        <w:t xml:space="preserve">И.С. </w:t>
      </w:r>
      <w:proofErr w:type="spellStart"/>
      <w:r w:rsidR="007B13B2">
        <w:rPr>
          <w:rStyle w:val="aff4"/>
          <w:rFonts w:ascii="Times New Roman" w:hAnsi="Times New Roman" w:cs="Times New Roman"/>
          <w:i w:val="0"/>
          <w:color w:val="auto"/>
          <w:sz w:val="28"/>
          <w:szCs w:val="28"/>
        </w:rPr>
        <w:t>Таратышкина</w:t>
      </w:r>
      <w:proofErr w:type="spellEnd"/>
      <w:r w:rsidR="00920F23" w:rsidRPr="00AA6000">
        <w:rPr>
          <w:rStyle w:val="aff4"/>
          <w:rFonts w:ascii="Times New Roman" w:hAnsi="Times New Roman" w:cs="Times New Roman"/>
          <w:i w:val="0"/>
          <w:color w:val="auto"/>
          <w:sz w:val="28"/>
          <w:szCs w:val="28"/>
        </w:rPr>
        <w:t xml:space="preserve"> // Юридическая наука.</w:t>
      </w:r>
      <w:r w:rsidR="006D3F1C">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xml:space="preserve"> 2017. </w:t>
      </w:r>
      <w:r w:rsidR="006D3F1C">
        <w:rPr>
          <w:rStyle w:val="aff4"/>
          <w:rFonts w:ascii="Times New Roman" w:hAnsi="Times New Roman" w:cs="Times New Roman"/>
          <w:i w:val="0"/>
          <w:color w:val="auto"/>
          <w:sz w:val="28"/>
          <w:szCs w:val="28"/>
        </w:rPr>
        <w:t xml:space="preserve">- </w:t>
      </w:r>
      <w:r w:rsidR="00920F23" w:rsidRPr="00AA6000">
        <w:rPr>
          <w:rStyle w:val="aff4"/>
          <w:rFonts w:ascii="Times New Roman" w:hAnsi="Times New Roman" w:cs="Times New Roman"/>
          <w:i w:val="0"/>
          <w:color w:val="auto"/>
          <w:sz w:val="28"/>
          <w:szCs w:val="28"/>
        </w:rPr>
        <w:t>№ 6.</w:t>
      </w:r>
      <w:r w:rsidR="006D3F1C">
        <w:rPr>
          <w:rStyle w:val="aff4"/>
          <w:rFonts w:ascii="Times New Roman" w:hAnsi="Times New Roman" w:cs="Times New Roman"/>
          <w:i w:val="0"/>
          <w:color w:val="auto"/>
          <w:sz w:val="28"/>
          <w:szCs w:val="28"/>
        </w:rPr>
        <w:t xml:space="preserve"> </w:t>
      </w:r>
      <w:r w:rsidR="007C4A84">
        <w:rPr>
          <w:rStyle w:val="aff4"/>
          <w:rFonts w:ascii="Times New Roman" w:hAnsi="Times New Roman" w:cs="Times New Roman"/>
          <w:i w:val="0"/>
          <w:color w:val="auto"/>
          <w:sz w:val="28"/>
          <w:szCs w:val="28"/>
        </w:rPr>
        <w:t>– С</w:t>
      </w:r>
      <w:r w:rsidR="007B12D2">
        <w:rPr>
          <w:rStyle w:val="aff4"/>
          <w:rFonts w:ascii="Times New Roman" w:hAnsi="Times New Roman" w:cs="Times New Roman"/>
          <w:i w:val="0"/>
          <w:color w:val="auto"/>
          <w:sz w:val="28"/>
          <w:szCs w:val="28"/>
        </w:rPr>
        <w:t>. 120-124</w:t>
      </w:r>
      <w:r w:rsidR="007C4A84">
        <w:rPr>
          <w:rStyle w:val="aff4"/>
          <w:rFonts w:ascii="Times New Roman" w:hAnsi="Times New Roman" w:cs="Times New Roman"/>
          <w:i w:val="0"/>
          <w:color w:val="auto"/>
          <w:sz w:val="28"/>
          <w:szCs w:val="28"/>
        </w:rPr>
        <w:t>.</w:t>
      </w:r>
    </w:p>
    <w:p w:rsidR="00432775" w:rsidRDefault="00432775" w:rsidP="007B13B2">
      <w:pPr>
        <w:spacing w:after="0" w:line="360" w:lineRule="auto"/>
        <w:rPr>
          <w:rFonts w:ascii="Times New Roman" w:hAnsi="Times New Roman" w:cs="Times New Roman"/>
          <w:color w:val="000000"/>
          <w:sz w:val="28"/>
          <w:szCs w:val="28"/>
          <w:bdr w:val="none" w:sz="0" w:space="0" w:color="auto" w:frame="1"/>
        </w:rPr>
      </w:pPr>
    </w:p>
    <w:p w:rsidR="007B34E4" w:rsidRDefault="007B34E4" w:rsidP="007B13B2">
      <w:pPr>
        <w:rPr>
          <w:rFonts w:ascii="Times New Roman" w:hAnsi="Times New Roman" w:cs="Times New Roman"/>
          <w:sz w:val="28"/>
          <w:szCs w:val="28"/>
        </w:rPr>
      </w:pPr>
    </w:p>
    <w:p w:rsidR="00DD6560" w:rsidRPr="00432775" w:rsidRDefault="00DD6560" w:rsidP="007B34E4">
      <w:pPr>
        <w:spacing w:after="0" w:line="360" w:lineRule="auto"/>
        <w:jc w:val="center"/>
        <w:rPr>
          <w:rFonts w:ascii="Times New Roman" w:hAnsi="Times New Roman" w:cs="Times New Roman"/>
          <w:b/>
          <w:sz w:val="28"/>
          <w:szCs w:val="28"/>
        </w:rPr>
      </w:pPr>
      <w:r w:rsidRPr="00432775">
        <w:rPr>
          <w:rFonts w:ascii="Times New Roman" w:hAnsi="Times New Roman" w:cs="Times New Roman"/>
          <w:b/>
          <w:sz w:val="28"/>
          <w:szCs w:val="28"/>
        </w:rPr>
        <w:t>Интернет - источники</w:t>
      </w:r>
    </w:p>
    <w:p w:rsidR="00432775" w:rsidRDefault="00432775" w:rsidP="007B34E4">
      <w:pPr>
        <w:spacing w:after="0" w:line="360" w:lineRule="auto"/>
        <w:ind w:firstLine="709"/>
        <w:jc w:val="both"/>
        <w:rPr>
          <w:rStyle w:val="a6"/>
          <w:rFonts w:ascii="Times New Roman" w:hAnsi="Times New Roman" w:cs="Times New Roman"/>
          <w:i w:val="0"/>
          <w:sz w:val="28"/>
          <w:szCs w:val="28"/>
        </w:rPr>
      </w:pPr>
    </w:p>
    <w:p w:rsidR="003B71FA" w:rsidRPr="00AA6000" w:rsidRDefault="007B13B2" w:rsidP="007B34E4">
      <w:pPr>
        <w:spacing w:after="0" w:line="360" w:lineRule="auto"/>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23</w:t>
      </w:r>
      <w:r w:rsidR="000A11BF" w:rsidRPr="00AA6000">
        <w:rPr>
          <w:rStyle w:val="a6"/>
          <w:rFonts w:ascii="Times New Roman" w:hAnsi="Times New Roman" w:cs="Times New Roman"/>
          <w:i w:val="0"/>
          <w:sz w:val="28"/>
          <w:szCs w:val="28"/>
        </w:rPr>
        <w:t xml:space="preserve">. </w:t>
      </w:r>
      <w:r w:rsidR="00DD6560" w:rsidRPr="00F41E97">
        <w:rPr>
          <w:rStyle w:val="a6"/>
          <w:rFonts w:ascii="Times New Roman" w:hAnsi="Times New Roman" w:cs="Times New Roman"/>
          <w:b/>
          <w:i w:val="0"/>
          <w:sz w:val="28"/>
          <w:szCs w:val="28"/>
        </w:rPr>
        <w:t>Арбузова А. А., Маркова О. А.</w:t>
      </w:r>
      <w:r w:rsidR="00DD6560" w:rsidRPr="00AA6000">
        <w:rPr>
          <w:rStyle w:val="a6"/>
          <w:rFonts w:ascii="Times New Roman" w:hAnsi="Times New Roman" w:cs="Times New Roman"/>
          <w:i w:val="0"/>
          <w:sz w:val="28"/>
          <w:szCs w:val="28"/>
        </w:rPr>
        <w:t xml:space="preserve"> Значение классификации гражданско-правов</w:t>
      </w:r>
      <w:r w:rsidR="00C91B5A" w:rsidRPr="00AA6000">
        <w:rPr>
          <w:rStyle w:val="a6"/>
          <w:rFonts w:ascii="Times New Roman" w:hAnsi="Times New Roman" w:cs="Times New Roman"/>
          <w:i w:val="0"/>
          <w:sz w:val="28"/>
          <w:szCs w:val="28"/>
        </w:rPr>
        <w:t xml:space="preserve">ых договоров // Молодой ученый. </w:t>
      </w:r>
      <w:r w:rsidR="00DD6560" w:rsidRPr="00AA6000">
        <w:rPr>
          <w:rStyle w:val="a6"/>
          <w:rFonts w:ascii="Times New Roman" w:hAnsi="Times New Roman" w:cs="Times New Roman"/>
          <w:i w:val="0"/>
          <w:sz w:val="28"/>
          <w:szCs w:val="28"/>
        </w:rPr>
        <w:t>2016.</w:t>
      </w:r>
      <w:r w:rsidR="007B34E4">
        <w:rPr>
          <w:rStyle w:val="a6"/>
          <w:rFonts w:ascii="Times New Roman" w:hAnsi="Times New Roman" w:cs="Times New Roman"/>
          <w:i w:val="0"/>
          <w:sz w:val="28"/>
          <w:szCs w:val="28"/>
        </w:rPr>
        <w:t xml:space="preserve"> № 26 (130). [Электронный ресурс]. </w:t>
      </w:r>
      <w:r w:rsidR="00DD6560" w:rsidRPr="00AA6000">
        <w:rPr>
          <w:rStyle w:val="a6"/>
          <w:rFonts w:ascii="Times New Roman" w:hAnsi="Times New Roman" w:cs="Times New Roman"/>
          <w:i w:val="0"/>
          <w:sz w:val="28"/>
          <w:szCs w:val="28"/>
        </w:rPr>
        <w:t>URL</w:t>
      </w:r>
      <w:r w:rsidR="007B34E4">
        <w:rPr>
          <w:rStyle w:val="a6"/>
          <w:rFonts w:ascii="Times New Roman" w:hAnsi="Times New Roman" w:cs="Times New Roman"/>
          <w:i w:val="0"/>
          <w:sz w:val="28"/>
          <w:szCs w:val="28"/>
        </w:rPr>
        <w:t>:</w:t>
      </w:r>
      <w:r w:rsidR="00DD6560" w:rsidRPr="00AA6000">
        <w:rPr>
          <w:rStyle w:val="a6"/>
          <w:rFonts w:ascii="Times New Roman" w:hAnsi="Times New Roman" w:cs="Times New Roman"/>
          <w:i w:val="0"/>
          <w:sz w:val="28"/>
          <w:szCs w:val="28"/>
        </w:rPr>
        <w:t xml:space="preserve"> https://moluch.ru/archive/130/36237/ (дата обращения: </w:t>
      </w:r>
      <w:r w:rsidR="006D3F1C">
        <w:rPr>
          <w:rStyle w:val="a6"/>
          <w:rFonts w:ascii="Times New Roman" w:hAnsi="Times New Roman" w:cs="Times New Roman"/>
          <w:i w:val="0"/>
          <w:sz w:val="28"/>
          <w:szCs w:val="28"/>
        </w:rPr>
        <w:t>23.05.2020</w:t>
      </w:r>
      <w:r w:rsidR="00DD6560" w:rsidRPr="00AA6000">
        <w:rPr>
          <w:rStyle w:val="a6"/>
          <w:rFonts w:ascii="Times New Roman" w:hAnsi="Times New Roman" w:cs="Times New Roman"/>
          <w:i w:val="0"/>
          <w:sz w:val="28"/>
          <w:szCs w:val="28"/>
        </w:rPr>
        <w:t>).</w:t>
      </w:r>
    </w:p>
    <w:p w:rsidR="003B71FA" w:rsidRPr="003B71FA" w:rsidRDefault="00085243" w:rsidP="003B71FA">
      <w:pPr>
        <w:spacing w:after="0" w:line="360" w:lineRule="auto"/>
        <w:ind w:firstLine="709"/>
        <w:jc w:val="both"/>
        <w:rPr>
          <w:rFonts w:ascii="Times New Roman" w:hAnsi="Times New Roman" w:cs="Times New Roman"/>
          <w:i/>
          <w:iCs/>
          <w:sz w:val="28"/>
          <w:szCs w:val="28"/>
        </w:rPr>
      </w:pPr>
      <w:r>
        <w:rPr>
          <w:rStyle w:val="a6"/>
          <w:rFonts w:ascii="Times New Roman" w:hAnsi="Times New Roman" w:cs="Times New Roman"/>
          <w:i w:val="0"/>
          <w:sz w:val="28"/>
          <w:szCs w:val="28"/>
        </w:rPr>
        <w:t>2</w:t>
      </w:r>
      <w:r w:rsidR="007B13B2">
        <w:rPr>
          <w:rStyle w:val="a6"/>
          <w:rFonts w:ascii="Times New Roman" w:hAnsi="Times New Roman" w:cs="Times New Roman"/>
          <w:i w:val="0"/>
          <w:sz w:val="28"/>
          <w:szCs w:val="28"/>
        </w:rPr>
        <w:t>4</w:t>
      </w:r>
      <w:r w:rsidR="003B71FA" w:rsidRPr="00AA6000">
        <w:rPr>
          <w:rStyle w:val="a6"/>
          <w:rFonts w:ascii="Times New Roman" w:hAnsi="Times New Roman" w:cs="Times New Roman"/>
          <w:i w:val="0"/>
          <w:sz w:val="28"/>
          <w:szCs w:val="28"/>
        </w:rPr>
        <w:t xml:space="preserve">. </w:t>
      </w:r>
      <w:r w:rsidR="003B71FA" w:rsidRPr="00F41E97">
        <w:rPr>
          <w:rStyle w:val="a6"/>
          <w:rFonts w:ascii="Times New Roman" w:hAnsi="Times New Roman" w:cs="Times New Roman"/>
          <w:b/>
          <w:i w:val="0"/>
          <w:sz w:val="28"/>
          <w:szCs w:val="28"/>
        </w:rPr>
        <w:t>Иванова С.Г.</w:t>
      </w:r>
      <w:r w:rsidR="003B71FA" w:rsidRPr="00AA6000">
        <w:rPr>
          <w:rStyle w:val="a6"/>
          <w:rFonts w:ascii="Times New Roman" w:hAnsi="Times New Roman" w:cs="Times New Roman"/>
          <w:i w:val="0"/>
          <w:sz w:val="28"/>
          <w:szCs w:val="28"/>
        </w:rPr>
        <w:t xml:space="preserve"> Абонентский договор: новый договор гражданского права?  // </w:t>
      </w:r>
      <w:hyperlink r:id="rId11" w:history="1">
        <w:r w:rsidR="003B71FA" w:rsidRPr="00AA6000">
          <w:rPr>
            <w:rStyle w:val="a3"/>
            <w:rFonts w:ascii="Times New Roman" w:hAnsi="Times New Roman" w:cs="Times New Roman"/>
            <w:color w:val="000000"/>
            <w:sz w:val="28"/>
            <w:szCs w:val="28"/>
            <w:u w:val="none"/>
            <w:bdr w:val="none" w:sz="0" w:space="0" w:color="auto" w:frame="1"/>
          </w:rPr>
          <w:t>Проблемы экономики и юридической практики</w:t>
        </w:r>
      </w:hyperlink>
      <w:r w:rsidR="003B71FA" w:rsidRPr="00AA6000">
        <w:rPr>
          <w:rFonts w:ascii="Times New Roman" w:hAnsi="Times New Roman" w:cs="Times New Roman"/>
          <w:sz w:val="28"/>
          <w:szCs w:val="28"/>
        </w:rPr>
        <w:t>. 2018.</w:t>
      </w:r>
      <w:r w:rsidR="007B34E4">
        <w:rPr>
          <w:rFonts w:ascii="Times New Roman" w:hAnsi="Times New Roman" w:cs="Times New Roman"/>
          <w:sz w:val="28"/>
          <w:szCs w:val="28"/>
        </w:rPr>
        <w:t xml:space="preserve"> № 1. </w:t>
      </w:r>
      <w:r w:rsidR="007B34E4">
        <w:rPr>
          <w:rStyle w:val="a6"/>
          <w:rFonts w:ascii="Times New Roman" w:hAnsi="Times New Roman" w:cs="Times New Roman"/>
          <w:i w:val="0"/>
          <w:sz w:val="28"/>
          <w:szCs w:val="28"/>
        </w:rPr>
        <w:t xml:space="preserve">[Электронный ресурс]. </w:t>
      </w:r>
      <w:r w:rsidR="003B71FA" w:rsidRPr="00AA6000">
        <w:rPr>
          <w:rFonts w:ascii="Times New Roman" w:hAnsi="Times New Roman" w:cs="Times New Roman"/>
          <w:i/>
          <w:sz w:val="28"/>
          <w:szCs w:val="28"/>
        </w:rPr>
        <w:t xml:space="preserve"> </w:t>
      </w:r>
      <w:r w:rsidR="007B34E4">
        <w:rPr>
          <w:rStyle w:val="a6"/>
          <w:rFonts w:ascii="Times New Roman" w:hAnsi="Times New Roman" w:cs="Times New Roman"/>
          <w:i w:val="0"/>
          <w:sz w:val="28"/>
          <w:szCs w:val="28"/>
        </w:rPr>
        <w:t xml:space="preserve">URL: </w:t>
      </w:r>
      <w:r w:rsidR="003B71FA" w:rsidRPr="00AA6000">
        <w:rPr>
          <w:rStyle w:val="a6"/>
          <w:rFonts w:ascii="Times New Roman" w:hAnsi="Times New Roman" w:cs="Times New Roman"/>
          <w:i w:val="0"/>
          <w:iCs w:val="0"/>
          <w:sz w:val="28"/>
          <w:szCs w:val="28"/>
        </w:rPr>
        <w:t>https://cyberleninka.ru/article/n/18091879</w:t>
      </w:r>
      <w:r w:rsidR="003B71FA" w:rsidRPr="00AA6000">
        <w:rPr>
          <w:rStyle w:val="a6"/>
          <w:rFonts w:ascii="Times New Roman" w:hAnsi="Times New Roman" w:cs="Times New Roman"/>
          <w:i w:val="0"/>
          <w:sz w:val="28"/>
          <w:szCs w:val="28"/>
        </w:rPr>
        <w:t xml:space="preserve"> (дата обращения: </w:t>
      </w:r>
      <w:r w:rsidR="006D3F1C">
        <w:rPr>
          <w:rStyle w:val="a6"/>
          <w:rFonts w:ascii="Times New Roman" w:hAnsi="Times New Roman" w:cs="Times New Roman"/>
          <w:i w:val="0"/>
          <w:sz w:val="28"/>
          <w:szCs w:val="28"/>
        </w:rPr>
        <w:t>23.05.2020</w:t>
      </w:r>
      <w:r w:rsidR="003B71FA" w:rsidRPr="00AA6000">
        <w:rPr>
          <w:rStyle w:val="a6"/>
          <w:rFonts w:ascii="Times New Roman" w:hAnsi="Times New Roman" w:cs="Times New Roman"/>
          <w:i w:val="0"/>
          <w:sz w:val="28"/>
          <w:szCs w:val="28"/>
        </w:rPr>
        <w:t>).</w:t>
      </w:r>
    </w:p>
    <w:p w:rsidR="003B71FA" w:rsidRDefault="003B71FA" w:rsidP="00B90E52">
      <w:pPr>
        <w:pStyle w:val="1"/>
        <w:shd w:val="clear" w:color="auto" w:fill="FFFFFF"/>
        <w:spacing w:before="0" w:line="240" w:lineRule="auto"/>
        <w:ind w:firstLine="709"/>
        <w:jc w:val="both"/>
        <w:rPr>
          <w:rStyle w:val="a6"/>
          <w:rFonts w:ascii="Times New Roman" w:hAnsi="Times New Roman" w:cs="Times New Roman"/>
          <w:i w:val="0"/>
        </w:rPr>
      </w:pPr>
    </w:p>
    <w:sectPr w:rsidR="003B71FA" w:rsidSect="00C069F5">
      <w:pgSz w:w="11906" w:h="16838"/>
      <w:pgMar w:top="1134" w:right="567" w:bottom="1134" w:left="1701" w:header="709" w:footer="1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B5" w:rsidRDefault="002A0FB5" w:rsidP="00FA0482">
      <w:pPr>
        <w:spacing w:after="0" w:line="240" w:lineRule="auto"/>
      </w:pPr>
      <w:r>
        <w:separator/>
      </w:r>
    </w:p>
  </w:endnote>
  <w:endnote w:type="continuationSeparator" w:id="0">
    <w:p w:rsidR="002A0FB5" w:rsidRDefault="002A0FB5" w:rsidP="00FA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Mono">
    <w:altName w:val="Arial"/>
    <w:charset w:val="01"/>
    <w:family w:val="modern"/>
    <w:pitch w:val="default"/>
  </w:font>
  <w:font w:name="Lohit Hindi">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963"/>
      <w:docPartObj>
        <w:docPartGallery w:val="Page Numbers (Bottom of Page)"/>
        <w:docPartUnique/>
      </w:docPartObj>
    </w:sdtPr>
    <w:sdtEndPr/>
    <w:sdtContent>
      <w:p w:rsidR="00914E1F" w:rsidRDefault="00914E1F" w:rsidP="00C069F5">
        <w:pPr>
          <w:pStyle w:val="a9"/>
        </w:pPr>
        <w:r>
          <w:t xml:space="preserve">  </w:t>
        </w:r>
        <w:r>
          <w:tab/>
        </w:r>
        <w:r>
          <w:rPr>
            <w:noProof/>
          </w:rPr>
          <w:fldChar w:fldCharType="begin"/>
        </w:r>
        <w:r>
          <w:rPr>
            <w:noProof/>
          </w:rPr>
          <w:instrText xml:space="preserve"> PAGE   \* MERGEFORMAT </w:instrText>
        </w:r>
        <w:r>
          <w:rPr>
            <w:noProof/>
          </w:rPr>
          <w:fldChar w:fldCharType="separate"/>
        </w:r>
        <w:r w:rsidR="00886F33">
          <w:rPr>
            <w:noProof/>
          </w:rPr>
          <w:t>3</w:t>
        </w:r>
        <w:r>
          <w:rPr>
            <w:noProof/>
          </w:rPr>
          <w:fldChar w:fldCharType="end"/>
        </w:r>
      </w:p>
    </w:sdtContent>
  </w:sdt>
  <w:p w:rsidR="00914E1F" w:rsidRDefault="00914E1F" w:rsidP="00E8181F">
    <w:pPr>
      <w:pStyle w:val="a9"/>
      <w:tabs>
        <w:tab w:val="clear" w:pos="4677"/>
        <w:tab w:val="clear" w:pos="9355"/>
        <w:tab w:val="left" w:pos="1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B5" w:rsidRDefault="002A0FB5" w:rsidP="00FA0482">
      <w:pPr>
        <w:spacing w:after="0" w:line="240" w:lineRule="auto"/>
      </w:pPr>
      <w:r>
        <w:separator/>
      </w:r>
    </w:p>
  </w:footnote>
  <w:footnote w:type="continuationSeparator" w:id="0">
    <w:p w:rsidR="002A0FB5" w:rsidRDefault="002A0FB5" w:rsidP="00FA0482">
      <w:pPr>
        <w:spacing w:after="0" w:line="240" w:lineRule="auto"/>
      </w:pPr>
      <w:r>
        <w:continuationSeparator/>
      </w:r>
    </w:p>
  </w:footnote>
  <w:footnote w:id="1">
    <w:p w:rsidR="00914E1F" w:rsidRPr="00A80CAE" w:rsidRDefault="00914E1F" w:rsidP="00AA6000">
      <w:pPr>
        <w:pStyle w:val="af9"/>
        <w:jc w:val="both"/>
        <w:rPr>
          <w:sz w:val="24"/>
          <w:szCs w:val="24"/>
        </w:rPr>
      </w:pPr>
      <w:r w:rsidRPr="00A80CAE">
        <w:rPr>
          <w:rStyle w:val="afb"/>
          <w:sz w:val="24"/>
          <w:szCs w:val="24"/>
        </w:rPr>
        <w:footnoteRef/>
      </w:r>
      <w:r w:rsidRPr="00A80CAE">
        <w:rPr>
          <w:sz w:val="24"/>
          <w:szCs w:val="24"/>
        </w:rPr>
        <w:t xml:space="preserve"> </w:t>
      </w:r>
      <w:r w:rsidRPr="00A80CAE">
        <w:rPr>
          <w:rStyle w:val="a5"/>
          <w:b w:val="0"/>
          <w:color w:val="000000" w:themeColor="text1"/>
          <w:sz w:val="24"/>
          <w:szCs w:val="24"/>
        </w:rPr>
        <w:t>Баянов С.В. Гражданское право РФ. Учебник для ба</w:t>
      </w:r>
      <w:r>
        <w:rPr>
          <w:rStyle w:val="a5"/>
          <w:b w:val="0"/>
          <w:color w:val="000000" w:themeColor="text1"/>
          <w:sz w:val="24"/>
          <w:szCs w:val="24"/>
        </w:rPr>
        <w:t>калавров / С.В. Баянов // ЭЖ-Юрист. - 2018. - № 1. - С.</w:t>
      </w:r>
      <w:r w:rsidRPr="00A80CAE">
        <w:rPr>
          <w:rStyle w:val="a5"/>
          <w:b w:val="0"/>
          <w:color w:val="000000" w:themeColor="text1"/>
          <w:sz w:val="24"/>
          <w:szCs w:val="24"/>
        </w:rPr>
        <w:t>14.</w:t>
      </w:r>
    </w:p>
  </w:footnote>
  <w:footnote w:id="2">
    <w:p w:rsidR="00914E1F" w:rsidRPr="00275B92" w:rsidRDefault="00914E1F" w:rsidP="00AA6000">
      <w:pPr>
        <w:pStyle w:val="af9"/>
        <w:jc w:val="both"/>
        <w:rPr>
          <w:sz w:val="24"/>
          <w:szCs w:val="24"/>
        </w:rPr>
      </w:pPr>
      <w:r w:rsidRPr="00275B92">
        <w:rPr>
          <w:rStyle w:val="afb"/>
          <w:sz w:val="24"/>
          <w:szCs w:val="24"/>
        </w:rPr>
        <w:footnoteRef/>
      </w:r>
      <w:r w:rsidRPr="00275B92">
        <w:rPr>
          <w:sz w:val="24"/>
          <w:szCs w:val="24"/>
        </w:rPr>
        <w:t xml:space="preserve"> </w:t>
      </w:r>
      <w:r>
        <w:rPr>
          <w:sz w:val="24"/>
          <w:szCs w:val="24"/>
        </w:rPr>
        <w:t xml:space="preserve">Карпычев М.В., </w:t>
      </w:r>
      <w:proofErr w:type="spellStart"/>
      <w:r>
        <w:rPr>
          <w:sz w:val="24"/>
          <w:szCs w:val="24"/>
        </w:rPr>
        <w:t>Хужинин</w:t>
      </w:r>
      <w:proofErr w:type="spellEnd"/>
      <w:r>
        <w:rPr>
          <w:sz w:val="24"/>
          <w:szCs w:val="24"/>
        </w:rPr>
        <w:t xml:space="preserve"> А.М. </w:t>
      </w:r>
      <w:r w:rsidRPr="00275B92">
        <w:rPr>
          <w:color w:val="000000" w:themeColor="text1"/>
          <w:sz w:val="24"/>
          <w:szCs w:val="24"/>
          <w:shd w:val="clear" w:color="auto" w:fill="FFFFFF"/>
        </w:rPr>
        <w:t>Гражданское право: Учебник: В 2 томах Том 1 / Под общ</w:t>
      </w:r>
      <w:proofErr w:type="gramStart"/>
      <w:r w:rsidRPr="00275B92">
        <w:rPr>
          <w:color w:val="000000" w:themeColor="text1"/>
          <w:sz w:val="24"/>
          <w:szCs w:val="24"/>
          <w:shd w:val="clear" w:color="auto" w:fill="FFFFFF"/>
        </w:rPr>
        <w:t>.</w:t>
      </w:r>
      <w:proofErr w:type="gramEnd"/>
      <w:r w:rsidRPr="00275B92">
        <w:rPr>
          <w:color w:val="000000" w:themeColor="text1"/>
          <w:sz w:val="24"/>
          <w:szCs w:val="24"/>
          <w:shd w:val="clear" w:color="auto" w:fill="FFFFFF"/>
        </w:rPr>
        <w:t xml:space="preserve"> </w:t>
      </w:r>
      <w:proofErr w:type="gramStart"/>
      <w:r w:rsidRPr="00275B92">
        <w:rPr>
          <w:color w:val="000000" w:themeColor="text1"/>
          <w:sz w:val="24"/>
          <w:szCs w:val="24"/>
          <w:shd w:val="clear" w:color="auto" w:fill="FFFFFF"/>
        </w:rPr>
        <w:t>р</w:t>
      </w:r>
      <w:proofErr w:type="gramEnd"/>
      <w:r w:rsidRPr="00275B92">
        <w:rPr>
          <w:color w:val="000000" w:themeColor="text1"/>
          <w:sz w:val="24"/>
          <w:szCs w:val="24"/>
          <w:shd w:val="clear" w:color="auto" w:fill="FFFFFF"/>
        </w:rPr>
        <w:t xml:space="preserve">ед. </w:t>
      </w:r>
      <w:r>
        <w:rPr>
          <w:color w:val="000000" w:themeColor="text1"/>
          <w:sz w:val="24"/>
          <w:szCs w:val="24"/>
          <w:shd w:val="clear" w:color="auto" w:fill="FFFFFF"/>
        </w:rPr>
        <w:t xml:space="preserve">М.В. </w:t>
      </w:r>
      <w:r w:rsidRPr="00275B92">
        <w:rPr>
          <w:color w:val="000000" w:themeColor="text1"/>
          <w:sz w:val="24"/>
          <w:szCs w:val="24"/>
          <w:shd w:val="clear" w:color="auto" w:fill="FFFFFF"/>
        </w:rPr>
        <w:t>Карпычева</w:t>
      </w:r>
      <w:r>
        <w:rPr>
          <w:color w:val="000000" w:themeColor="text1"/>
          <w:sz w:val="24"/>
          <w:szCs w:val="24"/>
          <w:shd w:val="clear" w:color="auto" w:fill="FFFFFF"/>
        </w:rPr>
        <w:t xml:space="preserve">, А.М.  </w:t>
      </w:r>
      <w:proofErr w:type="spellStart"/>
      <w:r>
        <w:rPr>
          <w:color w:val="000000" w:themeColor="text1"/>
          <w:sz w:val="24"/>
          <w:szCs w:val="24"/>
          <w:shd w:val="clear" w:color="auto" w:fill="FFFFFF"/>
        </w:rPr>
        <w:t>Хужина</w:t>
      </w:r>
      <w:proofErr w:type="spellEnd"/>
      <w:r w:rsidRPr="00275B92">
        <w:rPr>
          <w:color w:val="000000" w:themeColor="text1"/>
          <w:sz w:val="24"/>
          <w:szCs w:val="24"/>
          <w:shd w:val="clear" w:color="auto" w:fill="FFFFFF"/>
        </w:rPr>
        <w:t xml:space="preserve">, - М.: ИНФРА-М, 2016. </w:t>
      </w:r>
      <w:r>
        <w:rPr>
          <w:color w:val="000000" w:themeColor="text1"/>
          <w:sz w:val="24"/>
          <w:szCs w:val="24"/>
          <w:shd w:val="clear" w:color="auto" w:fill="FFFFFF"/>
        </w:rPr>
        <w:t xml:space="preserve">- </w:t>
      </w:r>
      <w:r w:rsidRPr="00275B92">
        <w:rPr>
          <w:color w:val="000000" w:themeColor="text1"/>
          <w:sz w:val="24"/>
          <w:szCs w:val="24"/>
          <w:shd w:val="clear" w:color="auto" w:fill="FFFFFF"/>
        </w:rPr>
        <w:t>С. 204.</w:t>
      </w:r>
    </w:p>
  </w:footnote>
  <w:footnote w:id="3">
    <w:p w:rsidR="00914E1F" w:rsidRPr="00275B92" w:rsidRDefault="00914E1F" w:rsidP="00AA6000">
      <w:pPr>
        <w:pStyle w:val="af9"/>
        <w:jc w:val="both"/>
        <w:rPr>
          <w:sz w:val="24"/>
          <w:szCs w:val="24"/>
        </w:rPr>
      </w:pPr>
      <w:r w:rsidRPr="00275B92">
        <w:rPr>
          <w:rStyle w:val="afb"/>
          <w:sz w:val="24"/>
          <w:szCs w:val="24"/>
        </w:rPr>
        <w:footnoteRef/>
      </w:r>
      <w:r w:rsidRPr="00275B92">
        <w:rPr>
          <w:sz w:val="24"/>
          <w:szCs w:val="24"/>
        </w:rPr>
        <w:t xml:space="preserve"> </w:t>
      </w:r>
      <w:r w:rsidRPr="00A80CAE">
        <w:rPr>
          <w:sz w:val="24"/>
          <w:szCs w:val="24"/>
        </w:rPr>
        <w:t xml:space="preserve">Гражданский Кодекс Российской Федерации. Часть первая: Федеральный закон от 30.11.1994 № 51-ФЗ // </w:t>
      </w:r>
      <w:r w:rsidRPr="00B90E52">
        <w:rPr>
          <w:rStyle w:val="a6"/>
          <w:i w:val="0"/>
          <w:sz w:val="24"/>
          <w:szCs w:val="24"/>
        </w:rPr>
        <w:t>"</w:t>
      </w:r>
      <w:r>
        <w:rPr>
          <w:rStyle w:val="a6"/>
          <w:i w:val="0"/>
          <w:sz w:val="24"/>
          <w:szCs w:val="24"/>
        </w:rPr>
        <w:t xml:space="preserve">Собрание Законодательства </w:t>
      </w:r>
      <w:r w:rsidRPr="00B90E52">
        <w:rPr>
          <w:rStyle w:val="a6"/>
          <w:i w:val="0"/>
          <w:sz w:val="24"/>
          <w:szCs w:val="24"/>
        </w:rPr>
        <w:t>РФ"</w:t>
      </w:r>
      <w:r>
        <w:rPr>
          <w:rStyle w:val="a6"/>
          <w:i w:val="0"/>
          <w:sz w:val="24"/>
          <w:szCs w:val="24"/>
        </w:rPr>
        <w:t xml:space="preserve">, </w:t>
      </w:r>
      <w:r>
        <w:rPr>
          <w:sz w:val="24"/>
          <w:szCs w:val="24"/>
        </w:rPr>
        <w:t>1994, № 32, с</w:t>
      </w:r>
      <w:r w:rsidRPr="00A80CAE">
        <w:rPr>
          <w:sz w:val="24"/>
          <w:szCs w:val="24"/>
        </w:rPr>
        <w:t>т. 3301.</w:t>
      </w:r>
    </w:p>
  </w:footnote>
  <w:footnote w:id="4">
    <w:p w:rsidR="00914E1F" w:rsidRPr="00275B92" w:rsidRDefault="00914E1F" w:rsidP="00AA6000">
      <w:pPr>
        <w:spacing w:after="0" w:line="240" w:lineRule="auto"/>
        <w:jc w:val="both"/>
        <w:rPr>
          <w:rFonts w:ascii="Times New Roman" w:hAnsi="Times New Roman" w:cs="Times New Roman"/>
          <w:sz w:val="24"/>
          <w:szCs w:val="24"/>
        </w:rPr>
      </w:pPr>
      <w:r w:rsidRPr="00275B92">
        <w:rPr>
          <w:rStyle w:val="afb"/>
          <w:rFonts w:ascii="Times New Roman" w:hAnsi="Times New Roman" w:cs="Times New Roman"/>
          <w:sz w:val="24"/>
          <w:szCs w:val="24"/>
        </w:rPr>
        <w:footnoteRef/>
      </w:r>
      <w:r w:rsidRPr="00275B92">
        <w:rPr>
          <w:rFonts w:ascii="Times New Roman" w:hAnsi="Times New Roman" w:cs="Times New Roman"/>
          <w:sz w:val="24"/>
          <w:szCs w:val="24"/>
        </w:rPr>
        <w:t xml:space="preserve"> </w:t>
      </w:r>
      <w:proofErr w:type="spellStart"/>
      <w:r w:rsidRPr="00924861">
        <w:rPr>
          <w:rStyle w:val="aff4"/>
          <w:rFonts w:ascii="Times New Roman" w:hAnsi="Times New Roman" w:cs="Times New Roman"/>
          <w:i w:val="0"/>
          <w:color w:val="auto"/>
          <w:sz w:val="24"/>
          <w:szCs w:val="24"/>
        </w:rPr>
        <w:t>Шершеневич</w:t>
      </w:r>
      <w:proofErr w:type="spellEnd"/>
      <w:r w:rsidRPr="00924861">
        <w:rPr>
          <w:rStyle w:val="aff4"/>
          <w:rFonts w:ascii="Times New Roman" w:hAnsi="Times New Roman" w:cs="Times New Roman"/>
          <w:i w:val="0"/>
          <w:color w:val="auto"/>
          <w:sz w:val="24"/>
          <w:szCs w:val="24"/>
        </w:rPr>
        <w:t xml:space="preserve"> Г.Ф. Учебник русского гражданс</w:t>
      </w:r>
      <w:r>
        <w:rPr>
          <w:rStyle w:val="aff4"/>
          <w:rFonts w:ascii="Times New Roman" w:hAnsi="Times New Roman" w:cs="Times New Roman"/>
          <w:i w:val="0"/>
          <w:color w:val="auto"/>
          <w:sz w:val="24"/>
          <w:szCs w:val="24"/>
        </w:rPr>
        <w:t xml:space="preserve">кого права (по изданию 1907г.). / Г.Ф. </w:t>
      </w:r>
      <w:proofErr w:type="spellStart"/>
      <w:r>
        <w:rPr>
          <w:rStyle w:val="aff4"/>
          <w:rFonts w:ascii="Times New Roman" w:hAnsi="Times New Roman" w:cs="Times New Roman"/>
          <w:i w:val="0"/>
          <w:color w:val="auto"/>
          <w:sz w:val="24"/>
          <w:szCs w:val="24"/>
        </w:rPr>
        <w:t>Шершеневич</w:t>
      </w:r>
      <w:proofErr w:type="spellEnd"/>
      <w:r>
        <w:rPr>
          <w:rStyle w:val="aff4"/>
          <w:rFonts w:ascii="Times New Roman" w:hAnsi="Times New Roman" w:cs="Times New Roman"/>
          <w:i w:val="0"/>
          <w:color w:val="auto"/>
          <w:sz w:val="24"/>
          <w:szCs w:val="24"/>
        </w:rPr>
        <w:t xml:space="preserve">, </w:t>
      </w:r>
      <w:proofErr w:type="gramStart"/>
      <w:r w:rsidRPr="00924861">
        <w:rPr>
          <w:rStyle w:val="aff4"/>
          <w:rFonts w:ascii="Times New Roman" w:hAnsi="Times New Roman" w:cs="Times New Roman"/>
          <w:i w:val="0"/>
          <w:color w:val="auto"/>
          <w:sz w:val="24"/>
          <w:szCs w:val="24"/>
        </w:rPr>
        <w:t>-М</w:t>
      </w:r>
      <w:proofErr w:type="gramEnd"/>
      <w:r w:rsidRPr="00924861">
        <w:rPr>
          <w:rStyle w:val="aff4"/>
          <w:rFonts w:ascii="Times New Roman" w:hAnsi="Times New Roman" w:cs="Times New Roman"/>
          <w:i w:val="0"/>
          <w:color w:val="auto"/>
          <w:sz w:val="24"/>
          <w:szCs w:val="24"/>
        </w:rPr>
        <w:t xml:space="preserve">.: Фирма «СПАРТАК», 2015. </w:t>
      </w:r>
      <w:r>
        <w:rPr>
          <w:rStyle w:val="aff4"/>
          <w:rFonts w:ascii="Times New Roman" w:hAnsi="Times New Roman" w:cs="Times New Roman"/>
          <w:i w:val="0"/>
          <w:color w:val="auto"/>
          <w:sz w:val="24"/>
          <w:szCs w:val="24"/>
        </w:rPr>
        <w:t>- С. 314.</w:t>
      </w:r>
    </w:p>
  </w:footnote>
  <w:footnote w:id="5">
    <w:p w:rsidR="00914E1F" w:rsidRPr="0094789C" w:rsidRDefault="00914E1F" w:rsidP="0094789C">
      <w:pPr>
        <w:pStyle w:val="1"/>
        <w:shd w:val="clear" w:color="auto" w:fill="FFFFFF"/>
        <w:spacing w:before="0" w:line="240" w:lineRule="auto"/>
        <w:jc w:val="both"/>
        <w:rPr>
          <w:rStyle w:val="a6"/>
          <w:rFonts w:ascii="Times New Roman" w:hAnsi="Times New Roman" w:cs="Times New Roman"/>
          <w:b w:val="0"/>
          <w:i w:val="0"/>
          <w:color w:val="auto"/>
          <w:sz w:val="24"/>
          <w:szCs w:val="24"/>
        </w:rPr>
      </w:pPr>
      <w:r w:rsidRPr="0094789C">
        <w:rPr>
          <w:rStyle w:val="a6"/>
          <w:rFonts w:ascii="Times New Roman" w:hAnsi="Times New Roman" w:cs="Times New Roman"/>
          <w:b w:val="0"/>
          <w:i w:val="0"/>
          <w:color w:val="auto"/>
          <w:sz w:val="24"/>
          <w:szCs w:val="24"/>
          <w:vertAlign w:val="superscript"/>
        </w:rPr>
        <w:footnoteRef/>
      </w:r>
      <w:r w:rsidRPr="0094789C">
        <w:rPr>
          <w:rStyle w:val="a6"/>
          <w:rFonts w:ascii="Times New Roman" w:hAnsi="Times New Roman" w:cs="Times New Roman"/>
          <w:b w:val="0"/>
          <w:i w:val="0"/>
          <w:color w:val="auto"/>
          <w:sz w:val="24"/>
          <w:szCs w:val="24"/>
          <w:vertAlign w:val="superscript"/>
        </w:rPr>
        <w:t xml:space="preserve"> </w:t>
      </w:r>
      <w:r w:rsidRPr="0094789C">
        <w:rPr>
          <w:rStyle w:val="a6"/>
          <w:rFonts w:ascii="Times New Roman" w:hAnsi="Times New Roman" w:cs="Times New Roman"/>
          <w:b w:val="0"/>
          <w:i w:val="0"/>
          <w:color w:val="auto"/>
          <w:sz w:val="24"/>
          <w:szCs w:val="24"/>
        </w:rPr>
        <w:t xml:space="preserve">Иоффе О. С. Обязательственное право. - М: </w:t>
      </w:r>
      <w:proofErr w:type="spellStart"/>
      <w:r w:rsidRPr="0094789C">
        <w:rPr>
          <w:rStyle w:val="a6"/>
          <w:rFonts w:ascii="Times New Roman" w:hAnsi="Times New Roman" w:cs="Times New Roman"/>
          <w:b w:val="0"/>
          <w:i w:val="0"/>
          <w:color w:val="auto"/>
          <w:sz w:val="24"/>
          <w:szCs w:val="24"/>
        </w:rPr>
        <w:t>Юрид</w:t>
      </w:r>
      <w:proofErr w:type="spellEnd"/>
      <w:r w:rsidRPr="0094789C">
        <w:rPr>
          <w:rStyle w:val="a6"/>
          <w:rFonts w:ascii="Times New Roman" w:hAnsi="Times New Roman" w:cs="Times New Roman"/>
          <w:b w:val="0"/>
          <w:i w:val="0"/>
          <w:color w:val="auto"/>
          <w:sz w:val="24"/>
          <w:szCs w:val="24"/>
        </w:rPr>
        <w:t>. лит</w:t>
      </w:r>
      <w:proofErr w:type="gramStart"/>
      <w:r w:rsidRPr="0094789C">
        <w:rPr>
          <w:rStyle w:val="a6"/>
          <w:rFonts w:ascii="Times New Roman" w:hAnsi="Times New Roman" w:cs="Times New Roman"/>
          <w:b w:val="0"/>
          <w:i w:val="0"/>
          <w:color w:val="auto"/>
          <w:sz w:val="24"/>
          <w:szCs w:val="24"/>
        </w:rPr>
        <w:t xml:space="preserve">., </w:t>
      </w:r>
      <w:proofErr w:type="gramEnd"/>
      <w:r w:rsidRPr="0094789C">
        <w:rPr>
          <w:rStyle w:val="a6"/>
          <w:rFonts w:ascii="Times New Roman" w:hAnsi="Times New Roman" w:cs="Times New Roman"/>
          <w:b w:val="0"/>
          <w:i w:val="0"/>
          <w:color w:val="auto"/>
          <w:sz w:val="24"/>
          <w:szCs w:val="24"/>
        </w:rPr>
        <w:t>1975.</w:t>
      </w:r>
      <w:r>
        <w:rPr>
          <w:rStyle w:val="a6"/>
          <w:rFonts w:ascii="Times New Roman" w:hAnsi="Times New Roman" w:cs="Times New Roman"/>
          <w:b w:val="0"/>
          <w:i w:val="0"/>
          <w:color w:val="auto"/>
          <w:sz w:val="24"/>
          <w:szCs w:val="24"/>
        </w:rPr>
        <w:t xml:space="preserve"> </w:t>
      </w:r>
      <w:r w:rsidRPr="0094789C">
        <w:rPr>
          <w:rStyle w:val="a6"/>
          <w:rFonts w:ascii="Times New Roman" w:hAnsi="Times New Roman" w:cs="Times New Roman"/>
          <w:b w:val="0"/>
          <w:i w:val="0"/>
          <w:color w:val="auto"/>
          <w:sz w:val="24"/>
          <w:szCs w:val="24"/>
        </w:rPr>
        <w:t>- С. 268.</w:t>
      </w:r>
    </w:p>
  </w:footnote>
  <w:footnote w:id="6">
    <w:p w:rsidR="00914E1F" w:rsidRPr="0094789C" w:rsidRDefault="00914E1F" w:rsidP="0094789C">
      <w:pPr>
        <w:pStyle w:val="af9"/>
        <w:jc w:val="both"/>
        <w:rPr>
          <w:sz w:val="24"/>
          <w:szCs w:val="24"/>
        </w:rPr>
      </w:pPr>
      <w:r w:rsidRPr="0094789C">
        <w:rPr>
          <w:rStyle w:val="afb"/>
          <w:sz w:val="24"/>
          <w:szCs w:val="24"/>
        </w:rPr>
        <w:footnoteRef/>
      </w:r>
      <w:r w:rsidRPr="0094789C">
        <w:rPr>
          <w:sz w:val="24"/>
          <w:szCs w:val="24"/>
        </w:rPr>
        <w:t xml:space="preserve"> </w:t>
      </w:r>
      <w:r>
        <w:rPr>
          <w:sz w:val="24"/>
          <w:szCs w:val="24"/>
        </w:rPr>
        <w:t xml:space="preserve">Алексий П.В. </w:t>
      </w:r>
      <w:r w:rsidRPr="0094789C">
        <w:rPr>
          <w:color w:val="000000" w:themeColor="text1"/>
          <w:sz w:val="24"/>
          <w:szCs w:val="24"/>
          <w:shd w:val="clear" w:color="auto" w:fill="FFFFFF"/>
        </w:rPr>
        <w:t>Гражданское право /</w:t>
      </w:r>
      <w:r>
        <w:rPr>
          <w:color w:val="000000" w:themeColor="text1"/>
          <w:sz w:val="24"/>
          <w:szCs w:val="24"/>
          <w:shd w:val="clear" w:color="auto" w:fill="FFFFFF"/>
        </w:rPr>
        <w:t xml:space="preserve"> Под </w:t>
      </w:r>
      <w:proofErr w:type="spellStart"/>
      <w:r>
        <w:rPr>
          <w:color w:val="000000" w:themeColor="text1"/>
          <w:sz w:val="24"/>
          <w:szCs w:val="24"/>
          <w:shd w:val="clear" w:color="auto" w:fill="FFFFFF"/>
        </w:rPr>
        <w:t>общ</w:t>
      </w:r>
      <w:proofErr w:type="gramStart"/>
      <w:r>
        <w:rPr>
          <w:color w:val="000000" w:themeColor="text1"/>
          <w:sz w:val="24"/>
          <w:szCs w:val="24"/>
          <w:shd w:val="clear" w:color="auto" w:fill="FFFFFF"/>
        </w:rPr>
        <w:t>.р</w:t>
      </w:r>
      <w:proofErr w:type="gramEnd"/>
      <w:r>
        <w:rPr>
          <w:color w:val="000000" w:themeColor="text1"/>
          <w:sz w:val="24"/>
          <w:szCs w:val="24"/>
          <w:shd w:val="clear" w:color="auto" w:fill="FFFFFF"/>
        </w:rPr>
        <w:t>ед</w:t>
      </w:r>
      <w:proofErr w:type="spellEnd"/>
      <w:r>
        <w:rPr>
          <w:color w:val="000000" w:themeColor="text1"/>
          <w:sz w:val="24"/>
          <w:szCs w:val="24"/>
          <w:shd w:val="clear" w:color="auto" w:fill="FFFFFF"/>
        </w:rPr>
        <w:t xml:space="preserve">. П.В. Алексий, М.М. Рассолов, М.М. </w:t>
      </w:r>
      <w:proofErr w:type="spellStart"/>
      <w:r>
        <w:rPr>
          <w:color w:val="000000" w:themeColor="text1"/>
          <w:sz w:val="24"/>
          <w:szCs w:val="24"/>
          <w:shd w:val="clear" w:color="auto" w:fill="FFFFFF"/>
        </w:rPr>
        <w:t>Кузбагарова</w:t>
      </w:r>
      <w:proofErr w:type="spellEnd"/>
      <w:r w:rsidRPr="0094789C">
        <w:rPr>
          <w:color w:val="000000" w:themeColor="text1"/>
          <w:sz w:val="24"/>
          <w:szCs w:val="24"/>
          <w:shd w:val="clear" w:color="auto" w:fill="FFFFFF"/>
        </w:rPr>
        <w:t xml:space="preserve">, - 3-е изд. - М.: ЮНИТИ-ДАНА, 2015. </w:t>
      </w:r>
      <w:r>
        <w:rPr>
          <w:color w:val="000000" w:themeColor="text1"/>
          <w:sz w:val="24"/>
          <w:szCs w:val="24"/>
          <w:shd w:val="clear" w:color="auto" w:fill="FFFFFF"/>
        </w:rPr>
        <w:t xml:space="preserve">- </w:t>
      </w:r>
      <w:r w:rsidRPr="0094789C">
        <w:rPr>
          <w:color w:val="000000" w:themeColor="text1"/>
          <w:sz w:val="24"/>
          <w:szCs w:val="24"/>
          <w:shd w:val="clear" w:color="auto" w:fill="FFFFFF"/>
        </w:rPr>
        <w:t xml:space="preserve"> С. 390.</w:t>
      </w:r>
    </w:p>
  </w:footnote>
  <w:footnote w:id="7">
    <w:p w:rsidR="00914E1F" w:rsidRPr="0094789C" w:rsidRDefault="00914E1F" w:rsidP="0094789C">
      <w:pPr>
        <w:pStyle w:val="af9"/>
        <w:jc w:val="both"/>
        <w:rPr>
          <w:sz w:val="24"/>
          <w:szCs w:val="24"/>
        </w:rPr>
      </w:pPr>
      <w:r w:rsidRPr="0094789C">
        <w:rPr>
          <w:rStyle w:val="afb"/>
          <w:sz w:val="24"/>
          <w:szCs w:val="24"/>
        </w:rPr>
        <w:footnoteRef/>
      </w:r>
      <w:r w:rsidRPr="0094789C">
        <w:rPr>
          <w:sz w:val="24"/>
          <w:szCs w:val="24"/>
        </w:rPr>
        <w:t xml:space="preserve"> </w:t>
      </w:r>
      <w:r w:rsidRPr="0094789C">
        <w:rPr>
          <w:color w:val="000000" w:themeColor="text1"/>
          <w:sz w:val="24"/>
          <w:szCs w:val="24"/>
        </w:rPr>
        <w:t xml:space="preserve">Брагинский М.И., </w:t>
      </w:r>
      <w:proofErr w:type="spellStart"/>
      <w:r w:rsidRPr="0094789C">
        <w:rPr>
          <w:color w:val="000000" w:themeColor="text1"/>
          <w:sz w:val="24"/>
          <w:szCs w:val="24"/>
        </w:rPr>
        <w:t>Витрянский</w:t>
      </w:r>
      <w:proofErr w:type="spellEnd"/>
      <w:r w:rsidRPr="0094789C">
        <w:rPr>
          <w:color w:val="000000" w:themeColor="text1"/>
          <w:sz w:val="24"/>
          <w:szCs w:val="24"/>
        </w:rPr>
        <w:t xml:space="preserve"> В.В. Договорное право. Книга третья.</w:t>
      </w:r>
      <w:r>
        <w:rPr>
          <w:color w:val="000000" w:themeColor="text1"/>
          <w:sz w:val="24"/>
          <w:szCs w:val="24"/>
        </w:rPr>
        <w:t xml:space="preserve">/ М.И. </w:t>
      </w:r>
      <w:proofErr w:type="spellStart"/>
      <w:r>
        <w:rPr>
          <w:color w:val="000000" w:themeColor="text1"/>
          <w:sz w:val="24"/>
          <w:szCs w:val="24"/>
        </w:rPr>
        <w:t>Брагински</w:t>
      </w:r>
      <w:proofErr w:type="spellEnd"/>
      <w:r>
        <w:rPr>
          <w:color w:val="000000" w:themeColor="text1"/>
          <w:sz w:val="24"/>
          <w:szCs w:val="24"/>
        </w:rPr>
        <w:t xml:space="preserve">, В.В. </w:t>
      </w:r>
      <w:proofErr w:type="spellStart"/>
      <w:r>
        <w:rPr>
          <w:color w:val="000000" w:themeColor="text1"/>
          <w:sz w:val="24"/>
          <w:szCs w:val="24"/>
        </w:rPr>
        <w:t>Витрянский</w:t>
      </w:r>
      <w:proofErr w:type="spellEnd"/>
      <w:r>
        <w:rPr>
          <w:color w:val="000000" w:themeColor="text1"/>
          <w:sz w:val="24"/>
          <w:szCs w:val="24"/>
        </w:rPr>
        <w:t>,</w:t>
      </w:r>
      <w:r w:rsidRPr="0094789C">
        <w:rPr>
          <w:color w:val="000000" w:themeColor="text1"/>
          <w:sz w:val="24"/>
          <w:szCs w:val="24"/>
        </w:rPr>
        <w:t xml:space="preserve"> – М.: Статут,  2005. </w:t>
      </w:r>
      <w:r>
        <w:rPr>
          <w:color w:val="000000" w:themeColor="text1"/>
          <w:sz w:val="24"/>
          <w:szCs w:val="24"/>
        </w:rPr>
        <w:t xml:space="preserve">- </w:t>
      </w:r>
      <w:r w:rsidRPr="0094789C">
        <w:rPr>
          <w:color w:val="000000" w:themeColor="text1"/>
          <w:sz w:val="24"/>
          <w:szCs w:val="24"/>
        </w:rPr>
        <w:t>С. 279.</w:t>
      </w:r>
    </w:p>
  </w:footnote>
  <w:footnote w:id="8">
    <w:p w:rsidR="00914E1F" w:rsidRDefault="00914E1F" w:rsidP="0094789C">
      <w:pPr>
        <w:spacing w:after="0" w:line="240" w:lineRule="auto"/>
        <w:jc w:val="both"/>
      </w:pPr>
      <w:r w:rsidRPr="0094789C">
        <w:rPr>
          <w:rStyle w:val="afb"/>
          <w:rFonts w:ascii="Times New Roman" w:hAnsi="Times New Roman" w:cs="Times New Roman"/>
          <w:sz w:val="24"/>
          <w:szCs w:val="24"/>
        </w:rPr>
        <w:footnoteRef/>
      </w:r>
      <w:r w:rsidRPr="0094789C">
        <w:rPr>
          <w:rFonts w:ascii="Times New Roman" w:hAnsi="Times New Roman" w:cs="Times New Roman"/>
          <w:sz w:val="24"/>
          <w:szCs w:val="24"/>
        </w:rPr>
        <w:t xml:space="preserve"> Савченко Е.Я. Понятие и роль гражданско – правового договора. Свобода договора</w:t>
      </w:r>
      <w:r>
        <w:rPr>
          <w:rFonts w:ascii="Times New Roman" w:hAnsi="Times New Roman" w:cs="Times New Roman"/>
          <w:sz w:val="24"/>
          <w:szCs w:val="24"/>
        </w:rPr>
        <w:t>. / Е.Я. Савченко</w:t>
      </w:r>
      <w:r w:rsidRPr="0094789C">
        <w:rPr>
          <w:rFonts w:ascii="Times New Roman" w:hAnsi="Times New Roman" w:cs="Times New Roman"/>
          <w:sz w:val="24"/>
          <w:szCs w:val="24"/>
        </w:rPr>
        <w:t xml:space="preserve"> // Правопорядок: история, теория, практика. 2015 . </w:t>
      </w:r>
      <w:r>
        <w:rPr>
          <w:rFonts w:ascii="Times New Roman" w:hAnsi="Times New Roman" w:cs="Times New Roman"/>
          <w:sz w:val="24"/>
          <w:szCs w:val="24"/>
        </w:rPr>
        <w:t xml:space="preserve">- </w:t>
      </w:r>
      <w:r w:rsidRPr="0094789C">
        <w:rPr>
          <w:rFonts w:ascii="Times New Roman" w:hAnsi="Times New Roman" w:cs="Times New Roman"/>
          <w:sz w:val="24"/>
          <w:szCs w:val="24"/>
        </w:rPr>
        <w:t xml:space="preserve">№ 3 (6). </w:t>
      </w:r>
      <w:r>
        <w:rPr>
          <w:rFonts w:ascii="Times New Roman" w:hAnsi="Times New Roman" w:cs="Times New Roman"/>
          <w:sz w:val="24"/>
          <w:szCs w:val="24"/>
        </w:rPr>
        <w:t xml:space="preserve">- </w:t>
      </w:r>
      <w:r w:rsidRPr="0094789C">
        <w:rPr>
          <w:rFonts w:ascii="Times New Roman" w:hAnsi="Times New Roman" w:cs="Times New Roman"/>
          <w:sz w:val="24"/>
          <w:szCs w:val="24"/>
        </w:rPr>
        <w:t>С. 45.</w:t>
      </w:r>
    </w:p>
  </w:footnote>
  <w:footnote w:id="9">
    <w:p w:rsidR="00914E1F" w:rsidRDefault="00914E1F" w:rsidP="0098672C">
      <w:pPr>
        <w:spacing w:after="0" w:line="240" w:lineRule="auto"/>
        <w:jc w:val="both"/>
      </w:pPr>
      <w:r w:rsidRPr="0098672C">
        <w:rPr>
          <w:rStyle w:val="afb"/>
          <w:rFonts w:ascii="Times New Roman" w:hAnsi="Times New Roman" w:cs="Times New Roman"/>
          <w:sz w:val="24"/>
          <w:szCs w:val="24"/>
        </w:rPr>
        <w:footnoteRef/>
      </w:r>
      <w:r w:rsidRPr="0098672C">
        <w:rPr>
          <w:rFonts w:ascii="Times New Roman" w:hAnsi="Times New Roman" w:cs="Times New Roman"/>
          <w:sz w:val="24"/>
          <w:szCs w:val="24"/>
        </w:rPr>
        <w:t xml:space="preserve"> </w:t>
      </w:r>
      <w:proofErr w:type="spellStart"/>
      <w:r w:rsidRPr="0098672C">
        <w:rPr>
          <w:rFonts w:ascii="Times New Roman" w:hAnsi="Times New Roman" w:cs="Times New Roman"/>
          <w:color w:val="000000"/>
          <w:sz w:val="24"/>
          <w:szCs w:val="24"/>
          <w:bdr w:val="none" w:sz="0" w:space="0" w:color="auto" w:frame="1"/>
        </w:rPr>
        <w:t>Бекленищева</w:t>
      </w:r>
      <w:proofErr w:type="spellEnd"/>
      <w:r w:rsidRPr="0098672C">
        <w:rPr>
          <w:rFonts w:ascii="Times New Roman" w:hAnsi="Times New Roman" w:cs="Times New Roman"/>
          <w:color w:val="000000"/>
          <w:sz w:val="24"/>
          <w:szCs w:val="24"/>
          <w:bdr w:val="none" w:sz="0" w:space="0" w:color="auto" w:frame="1"/>
        </w:rPr>
        <w:t xml:space="preserve"> И.В. Понятие гражданско – правового договора: </w:t>
      </w:r>
      <w:proofErr w:type="spellStart"/>
      <w:r w:rsidRPr="0098672C">
        <w:rPr>
          <w:rFonts w:ascii="Times New Roman" w:hAnsi="Times New Roman" w:cs="Times New Roman"/>
          <w:color w:val="000000"/>
          <w:sz w:val="24"/>
          <w:szCs w:val="24"/>
          <w:bdr w:val="none" w:sz="0" w:space="0" w:color="auto" w:frame="1"/>
        </w:rPr>
        <w:t>автореф</w:t>
      </w:r>
      <w:proofErr w:type="spellEnd"/>
      <w:r w:rsidRPr="0098672C">
        <w:rPr>
          <w:rFonts w:ascii="Times New Roman" w:hAnsi="Times New Roman" w:cs="Times New Roman"/>
          <w:color w:val="000000"/>
          <w:sz w:val="24"/>
          <w:szCs w:val="24"/>
          <w:bdr w:val="none" w:sz="0" w:space="0" w:color="auto" w:frame="1"/>
        </w:rPr>
        <w:t xml:space="preserve">. </w:t>
      </w:r>
      <w:proofErr w:type="spellStart"/>
      <w:r w:rsidRPr="0098672C">
        <w:rPr>
          <w:rFonts w:ascii="Times New Roman" w:hAnsi="Times New Roman" w:cs="Times New Roman"/>
          <w:color w:val="000000"/>
          <w:sz w:val="24"/>
          <w:szCs w:val="24"/>
          <w:bdr w:val="none" w:sz="0" w:space="0" w:color="auto" w:frame="1"/>
        </w:rPr>
        <w:t>дис</w:t>
      </w:r>
      <w:proofErr w:type="spellEnd"/>
      <w:r w:rsidRPr="0098672C">
        <w:rPr>
          <w:rFonts w:ascii="Times New Roman" w:hAnsi="Times New Roman" w:cs="Times New Roman"/>
          <w:color w:val="000000"/>
          <w:sz w:val="24"/>
          <w:szCs w:val="24"/>
          <w:bdr w:val="none" w:sz="0" w:space="0" w:color="auto" w:frame="1"/>
        </w:rPr>
        <w:t xml:space="preserve">…. канд. </w:t>
      </w:r>
      <w:proofErr w:type="spellStart"/>
      <w:r w:rsidRPr="0098672C">
        <w:rPr>
          <w:rFonts w:ascii="Times New Roman" w:hAnsi="Times New Roman" w:cs="Times New Roman"/>
          <w:color w:val="000000"/>
          <w:sz w:val="24"/>
          <w:szCs w:val="24"/>
          <w:bdr w:val="none" w:sz="0" w:space="0" w:color="auto" w:frame="1"/>
        </w:rPr>
        <w:t>юрид</w:t>
      </w:r>
      <w:proofErr w:type="spellEnd"/>
      <w:r w:rsidRPr="0098672C">
        <w:rPr>
          <w:rFonts w:ascii="Times New Roman" w:hAnsi="Times New Roman" w:cs="Times New Roman"/>
          <w:color w:val="000000"/>
          <w:sz w:val="24"/>
          <w:szCs w:val="24"/>
          <w:bdr w:val="none" w:sz="0" w:space="0" w:color="auto" w:frame="1"/>
        </w:rPr>
        <w:t>. наук. Екатеринбург, 2004.</w:t>
      </w:r>
      <w:r>
        <w:rPr>
          <w:rFonts w:ascii="Times New Roman" w:hAnsi="Times New Roman" w:cs="Times New Roman"/>
          <w:color w:val="000000"/>
          <w:sz w:val="24"/>
          <w:szCs w:val="24"/>
          <w:bdr w:val="none" w:sz="0" w:space="0" w:color="auto" w:frame="1"/>
        </w:rPr>
        <w:t xml:space="preserve"> / И.В. </w:t>
      </w:r>
      <w:proofErr w:type="spellStart"/>
      <w:r>
        <w:rPr>
          <w:rFonts w:ascii="Times New Roman" w:hAnsi="Times New Roman" w:cs="Times New Roman"/>
          <w:color w:val="000000"/>
          <w:sz w:val="24"/>
          <w:szCs w:val="24"/>
          <w:bdr w:val="none" w:sz="0" w:space="0" w:color="auto" w:frame="1"/>
        </w:rPr>
        <w:t>Бекленищева</w:t>
      </w:r>
      <w:proofErr w:type="spellEnd"/>
      <w:r w:rsidRPr="0098672C">
        <w:rPr>
          <w:rFonts w:ascii="Times New Roman" w:hAnsi="Times New Roman" w:cs="Times New Roman"/>
          <w:color w:val="000000"/>
          <w:sz w:val="24"/>
          <w:szCs w:val="24"/>
          <w:bdr w:val="none" w:sz="0" w:space="0" w:color="auto" w:frame="1"/>
        </w:rPr>
        <w:t xml:space="preserve"> </w:t>
      </w:r>
      <w:r>
        <w:rPr>
          <w:rFonts w:ascii="Times New Roman" w:hAnsi="Times New Roman" w:cs="Times New Roman"/>
          <w:color w:val="000000"/>
          <w:sz w:val="24"/>
          <w:szCs w:val="24"/>
          <w:bdr w:val="none" w:sz="0" w:space="0" w:color="auto" w:frame="1"/>
        </w:rPr>
        <w:t>- С. 35.</w:t>
      </w:r>
    </w:p>
  </w:footnote>
  <w:footnote w:id="10">
    <w:p w:rsidR="00914E1F" w:rsidRPr="003C04C2" w:rsidRDefault="00914E1F" w:rsidP="00892B65">
      <w:pPr>
        <w:spacing w:after="0" w:line="240" w:lineRule="auto"/>
        <w:jc w:val="both"/>
        <w:rPr>
          <w:rFonts w:ascii="Times New Roman" w:hAnsi="Times New Roman" w:cs="Times New Roman"/>
          <w:sz w:val="24"/>
          <w:szCs w:val="24"/>
        </w:rPr>
      </w:pPr>
      <w:r w:rsidRPr="003C04C2">
        <w:rPr>
          <w:rStyle w:val="afb"/>
          <w:rFonts w:ascii="Times New Roman" w:hAnsi="Times New Roman" w:cs="Times New Roman"/>
          <w:sz w:val="24"/>
          <w:szCs w:val="24"/>
        </w:rPr>
        <w:footnoteRef/>
      </w:r>
      <w:r w:rsidRPr="003C04C2">
        <w:rPr>
          <w:rFonts w:ascii="Times New Roman" w:hAnsi="Times New Roman" w:cs="Times New Roman"/>
          <w:sz w:val="24"/>
          <w:szCs w:val="24"/>
        </w:rPr>
        <w:t xml:space="preserve"> </w:t>
      </w:r>
      <w:r w:rsidRPr="003C04C2">
        <w:rPr>
          <w:rStyle w:val="aff4"/>
          <w:rFonts w:ascii="Times New Roman" w:hAnsi="Times New Roman" w:cs="Times New Roman"/>
          <w:i w:val="0"/>
          <w:color w:val="000000" w:themeColor="text1"/>
          <w:sz w:val="24"/>
          <w:szCs w:val="24"/>
        </w:rPr>
        <w:t xml:space="preserve">Крашенинников П.В. Постатейный комментарий к Гражданскому кодексу Российской Федерации, части первой / под ред. П.В. Крашенинникова. – 2-е изд., </w:t>
      </w:r>
      <w:proofErr w:type="spellStart"/>
      <w:r w:rsidRPr="003C04C2">
        <w:rPr>
          <w:rStyle w:val="aff4"/>
          <w:rFonts w:ascii="Times New Roman" w:hAnsi="Times New Roman" w:cs="Times New Roman"/>
          <w:i w:val="0"/>
          <w:color w:val="000000" w:themeColor="text1"/>
          <w:sz w:val="24"/>
          <w:szCs w:val="24"/>
        </w:rPr>
        <w:t>испр</w:t>
      </w:r>
      <w:proofErr w:type="spellEnd"/>
      <w:r w:rsidRPr="003C04C2">
        <w:rPr>
          <w:rStyle w:val="aff4"/>
          <w:rFonts w:ascii="Times New Roman" w:hAnsi="Times New Roman" w:cs="Times New Roman"/>
          <w:i w:val="0"/>
          <w:color w:val="000000" w:themeColor="text1"/>
          <w:sz w:val="24"/>
          <w:szCs w:val="24"/>
        </w:rPr>
        <w:t>. и доп. – М., 2016. С. 901.</w:t>
      </w:r>
    </w:p>
  </w:footnote>
  <w:footnote w:id="11">
    <w:p w:rsidR="00914E1F" w:rsidRPr="00EE4A4A" w:rsidRDefault="00914E1F" w:rsidP="00EE4A4A">
      <w:pPr>
        <w:pStyle w:val="af9"/>
        <w:jc w:val="both"/>
        <w:rPr>
          <w:sz w:val="24"/>
          <w:szCs w:val="24"/>
        </w:rPr>
      </w:pPr>
      <w:r w:rsidRPr="00EE4A4A">
        <w:rPr>
          <w:rStyle w:val="afb"/>
          <w:sz w:val="24"/>
          <w:szCs w:val="24"/>
        </w:rPr>
        <w:footnoteRef/>
      </w:r>
      <w:r w:rsidRPr="00EE4A4A">
        <w:rPr>
          <w:sz w:val="24"/>
          <w:szCs w:val="24"/>
        </w:rPr>
        <w:t xml:space="preserve"> </w:t>
      </w:r>
      <w:r>
        <w:rPr>
          <w:sz w:val="24"/>
          <w:szCs w:val="24"/>
        </w:rPr>
        <w:t xml:space="preserve">Сергеев А.П. </w:t>
      </w:r>
      <w:r w:rsidRPr="00EE4A4A">
        <w:rPr>
          <w:rStyle w:val="a6"/>
          <w:i w:val="0"/>
          <w:sz w:val="24"/>
          <w:szCs w:val="24"/>
        </w:rPr>
        <w:t xml:space="preserve">Гражданское право: Учебник. /Под ред. А.П.Сергеева, Ю.К.Толстого. Т.1. - Москва: ТК </w:t>
      </w:r>
      <w:proofErr w:type="spellStart"/>
      <w:r w:rsidRPr="00EE4A4A">
        <w:rPr>
          <w:rStyle w:val="a6"/>
          <w:i w:val="0"/>
          <w:sz w:val="24"/>
          <w:szCs w:val="24"/>
        </w:rPr>
        <w:t>Велби</w:t>
      </w:r>
      <w:proofErr w:type="spellEnd"/>
      <w:r w:rsidRPr="00EE4A4A">
        <w:rPr>
          <w:rStyle w:val="a6"/>
          <w:i w:val="0"/>
          <w:sz w:val="24"/>
          <w:szCs w:val="24"/>
        </w:rPr>
        <w:t xml:space="preserve">, 2015. </w:t>
      </w:r>
      <w:r>
        <w:rPr>
          <w:rStyle w:val="a6"/>
          <w:i w:val="0"/>
          <w:sz w:val="24"/>
          <w:szCs w:val="24"/>
        </w:rPr>
        <w:t xml:space="preserve">- </w:t>
      </w:r>
      <w:r w:rsidRPr="00EE4A4A">
        <w:rPr>
          <w:rStyle w:val="a6"/>
          <w:i w:val="0"/>
          <w:sz w:val="24"/>
          <w:szCs w:val="24"/>
        </w:rPr>
        <w:t>С. 183.</w:t>
      </w:r>
    </w:p>
  </w:footnote>
  <w:footnote w:id="12">
    <w:p w:rsidR="00914E1F" w:rsidRPr="00EE4A4A" w:rsidRDefault="00914E1F" w:rsidP="00EE4A4A">
      <w:pPr>
        <w:spacing w:after="0" w:line="240" w:lineRule="auto"/>
        <w:jc w:val="both"/>
        <w:textAlignment w:val="baseline"/>
        <w:rPr>
          <w:rFonts w:ascii="Times New Roman" w:hAnsi="Times New Roman" w:cs="Times New Roman"/>
          <w:sz w:val="24"/>
          <w:szCs w:val="24"/>
        </w:rPr>
      </w:pPr>
      <w:r w:rsidRPr="00EE4A4A">
        <w:rPr>
          <w:rStyle w:val="afb"/>
          <w:rFonts w:ascii="Times New Roman" w:hAnsi="Times New Roman" w:cs="Times New Roman"/>
          <w:sz w:val="24"/>
          <w:szCs w:val="24"/>
        </w:rPr>
        <w:footnoteRef/>
      </w:r>
      <w:r w:rsidRPr="00EE4A4A">
        <w:rPr>
          <w:rFonts w:ascii="Times New Roman" w:hAnsi="Times New Roman" w:cs="Times New Roman"/>
          <w:sz w:val="24"/>
          <w:szCs w:val="24"/>
        </w:rPr>
        <w:t xml:space="preserve"> </w:t>
      </w:r>
      <w:r w:rsidRPr="00EE4A4A">
        <w:rPr>
          <w:rFonts w:ascii="Times New Roman" w:eastAsia="Times New Roman" w:hAnsi="Times New Roman" w:cs="Times New Roman"/>
          <w:sz w:val="24"/>
          <w:szCs w:val="24"/>
        </w:rPr>
        <w:t xml:space="preserve">Гражданский кодекс Российской Федерации. Часть вторая: Федеральный закон от 26.01.1996 № 1 4-ФЗ// </w:t>
      </w:r>
      <w:r w:rsidRPr="00EE4A4A">
        <w:rPr>
          <w:rStyle w:val="a6"/>
          <w:rFonts w:ascii="Times New Roman" w:hAnsi="Times New Roman" w:cs="Times New Roman"/>
          <w:i w:val="0"/>
          <w:sz w:val="24"/>
          <w:szCs w:val="24"/>
        </w:rPr>
        <w:t xml:space="preserve">"Собрание Законодательства РФ", </w:t>
      </w:r>
      <w:r w:rsidRPr="00EE4A4A">
        <w:rPr>
          <w:rFonts w:ascii="Times New Roman" w:eastAsia="Times New Roman" w:hAnsi="Times New Roman" w:cs="Times New Roman"/>
          <w:sz w:val="24"/>
          <w:szCs w:val="24"/>
        </w:rPr>
        <w:t>1996, № 5. ст. 410.</w:t>
      </w:r>
    </w:p>
  </w:footnote>
  <w:footnote w:id="13">
    <w:p w:rsidR="00914E1F" w:rsidRPr="003C04C2" w:rsidRDefault="00914E1F" w:rsidP="00892B65">
      <w:pPr>
        <w:spacing w:after="0" w:line="240" w:lineRule="auto"/>
        <w:jc w:val="both"/>
        <w:rPr>
          <w:rFonts w:ascii="Times New Roman" w:hAnsi="Times New Roman" w:cs="Times New Roman"/>
          <w:sz w:val="24"/>
          <w:szCs w:val="24"/>
        </w:rPr>
      </w:pPr>
      <w:r w:rsidRPr="003C04C2">
        <w:rPr>
          <w:rStyle w:val="afb"/>
          <w:rFonts w:ascii="Times New Roman" w:hAnsi="Times New Roman" w:cs="Times New Roman"/>
          <w:sz w:val="24"/>
          <w:szCs w:val="24"/>
        </w:rPr>
        <w:footnoteRef/>
      </w:r>
      <w:r w:rsidRPr="003C04C2">
        <w:rPr>
          <w:rFonts w:ascii="Times New Roman" w:hAnsi="Times New Roman" w:cs="Times New Roman"/>
          <w:sz w:val="24"/>
          <w:szCs w:val="24"/>
        </w:rPr>
        <w:t xml:space="preserve"> </w:t>
      </w:r>
      <w:proofErr w:type="spellStart"/>
      <w:r w:rsidRPr="003C04C2">
        <w:rPr>
          <w:rStyle w:val="a5"/>
          <w:rFonts w:ascii="Times New Roman" w:hAnsi="Times New Roman" w:cs="Times New Roman"/>
          <w:b w:val="0"/>
          <w:sz w:val="24"/>
          <w:szCs w:val="24"/>
        </w:rPr>
        <w:t>Тарары</w:t>
      </w:r>
      <w:r>
        <w:rPr>
          <w:rStyle w:val="a5"/>
          <w:rFonts w:ascii="Times New Roman" w:hAnsi="Times New Roman" w:cs="Times New Roman"/>
          <w:b w:val="0"/>
          <w:sz w:val="24"/>
          <w:szCs w:val="24"/>
        </w:rPr>
        <w:t>шкина</w:t>
      </w:r>
      <w:proofErr w:type="spellEnd"/>
      <w:r>
        <w:rPr>
          <w:rStyle w:val="a5"/>
          <w:rFonts w:ascii="Times New Roman" w:hAnsi="Times New Roman" w:cs="Times New Roman"/>
          <w:b w:val="0"/>
          <w:sz w:val="24"/>
          <w:szCs w:val="24"/>
        </w:rPr>
        <w:t xml:space="preserve"> И.С. Гражданское право РФ. / И.С. </w:t>
      </w:r>
      <w:proofErr w:type="spellStart"/>
      <w:r>
        <w:rPr>
          <w:rStyle w:val="a5"/>
          <w:rFonts w:ascii="Times New Roman" w:hAnsi="Times New Roman" w:cs="Times New Roman"/>
          <w:b w:val="0"/>
          <w:sz w:val="24"/>
          <w:szCs w:val="24"/>
        </w:rPr>
        <w:t>Таратышкина</w:t>
      </w:r>
      <w:proofErr w:type="spellEnd"/>
      <w:r>
        <w:rPr>
          <w:rStyle w:val="a5"/>
          <w:rFonts w:ascii="Times New Roman" w:hAnsi="Times New Roman" w:cs="Times New Roman"/>
          <w:b w:val="0"/>
          <w:sz w:val="24"/>
          <w:szCs w:val="24"/>
        </w:rPr>
        <w:t xml:space="preserve"> </w:t>
      </w:r>
      <w:r w:rsidRPr="003C04C2">
        <w:rPr>
          <w:rStyle w:val="a5"/>
          <w:rFonts w:ascii="Times New Roman" w:hAnsi="Times New Roman" w:cs="Times New Roman"/>
          <w:b w:val="0"/>
          <w:sz w:val="24"/>
          <w:szCs w:val="24"/>
        </w:rPr>
        <w:t xml:space="preserve">// Юридическая наука. 2017. </w:t>
      </w:r>
      <w:r>
        <w:rPr>
          <w:rStyle w:val="a5"/>
          <w:rFonts w:ascii="Times New Roman" w:hAnsi="Times New Roman" w:cs="Times New Roman"/>
          <w:b w:val="0"/>
          <w:sz w:val="24"/>
          <w:szCs w:val="24"/>
        </w:rPr>
        <w:t xml:space="preserve">- </w:t>
      </w:r>
      <w:r w:rsidRPr="003C04C2">
        <w:rPr>
          <w:rStyle w:val="a5"/>
          <w:rFonts w:ascii="Times New Roman" w:hAnsi="Times New Roman" w:cs="Times New Roman"/>
          <w:b w:val="0"/>
          <w:sz w:val="24"/>
          <w:szCs w:val="24"/>
        </w:rPr>
        <w:t xml:space="preserve">№ 6. </w:t>
      </w:r>
      <w:r>
        <w:rPr>
          <w:rStyle w:val="a5"/>
          <w:rFonts w:ascii="Times New Roman" w:hAnsi="Times New Roman" w:cs="Times New Roman"/>
          <w:b w:val="0"/>
          <w:sz w:val="24"/>
          <w:szCs w:val="24"/>
        </w:rPr>
        <w:t xml:space="preserve"> - С</w:t>
      </w:r>
      <w:r w:rsidRPr="003C04C2">
        <w:rPr>
          <w:rStyle w:val="a5"/>
          <w:rFonts w:ascii="Times New Roman" w:hAnsi="Times New Roman" w:cs="Times New Roman"/>
          <w:b w:val="0"/>
          <w:sz w:val="24"/>
          <w:szCs w:val="24"/>
        </w:rPr>
        <w:t>. 121.</w:t>
      </w:r>
    </w:p>
  </w:footnote>
  <w:footnote w:id="14">
    <w:p w:rsidR="00914E1F" w:rsidRDefault="00914E1F" w:rsidP="00892B65">
      <w:pPr>
        <w:tabs>
          <w:tab w:val="left" w:pos="3075"/>
        </w:tabs>
        <w:spacing w:after="0" w:line="240" w:lineRule="auto"/>
        <w:jc w:val="both"/>
      </w:pPr>
      <w:r w:rsidRPr="003C04C2">
        <w:rPr>
          <w:rStyle w:val="afb"/>
          <w:rFonts w:ascii="Times New Roman" w:hAnsi="Times New Roman" w:cs="Times New Roman"/>
          <w:sz w:val="24"/>
          <w:szCs w:val="24"/>
        </w:rPr>
        <w:footnoteRef/>
      </w:r>
      <w:r w:rsidRPr="003C04C2">
        <w:rPr>
          <w:rFonts w:ascii="Times New Roman" w:hAnsi="Times New Roman" w:cs="Times New Roman"/>
          <w:sz w:val="24"/>
          <w:szCs w:val="24"/>
        </w:rPr>
        <w:t xml:space="preserve"> </w:t>
      </w:r>
      <w:proofErr w:type="spellStart"/>
      <w:r w:rsidRPr="003C04C2">
        <w:rPr>
          <w:rFonts w:ascii="Times New Roman" w:hAnsi="Times New Roman" w:cs="Times New Roman"/>
          <w:color w:val="000000" w:themeColor="text1"/>
          <w:sz w:val="24"/>
          <w:szCs w:val="24"/>
          <w:shd w:val="clear" w:color="auto" w:fill="FFFFFF"/>
        </w:rPr>
        <w:t>Шершеневич</w:t>
      </w:r>
      <w:proofErr w:type="spellEnd"/>
      <w:r w:rsidRPr="003C04C2">
        <w:rPr>
          <w:rFonts w:ascii="Times New Roman" w:hAnsi="Times New Roman" w:cs="Times New Roman"/>
          <w:color w:val="000000" w:themeColor="text1"/>
          <w:sz w:val="24"/>
          <w:szCs w:val="24"/>
          <w:shd w:val="clear" w:color="auto" w:fill="FFFFFF"/>
        </w:rPr>
        <w:t xml:space="preserve"> Г.Ф. </w:t>
      </w:r>
      <w:r>
        <w:rPr>
          <w:rFonts w:ascii="Times New Roman" w:hAnsi="Times New Roman" w:cs="Times New Roman"/>
          <w:color w:val="000000" w:themeColor="text1"/>
          <w:sz w:val="24"/>
          <w:szCs w:val="24"/>
          <w:shd w:val="clear" w:color="auto" w:fill="FFFFFF"/>
        </w:rPr>
        <w:t>Указ</w:t>
      </w:r>
      <w:proofErr w:type="gramStart"/>
      <w:r>
        <w:rPr>
          <w:rFonts w:ascii="Times New Roman" w:hAnsi="Times New Roman" w:cs="Times New Roman"/>
          <w:color w:val="000000" w:themeColor="text1"/>
          <w:sz w:val="24"/>
          <w:szCs w:val="24"/>
          <w:shd w:val="clear" w:color="auto" w:fill="FFFFFF"/>
        </w:rPr>
        <w:t>.</w:t>
      </w:r>
      <w:proofErr w:type="gramEnd"/>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с</w:t>
      </w:r>
      <w:proofErr w:type="gramEnd"/>
      <w:r>
        <w:rPr>
          <w:rFonts w:ascii="Times New Roman" w:hAnsi="Times New Roman" w:cs="Times New Roman"/>
          <w:color w:val="000000" w:themeColor="text1"/>
          <w:sz w:val="24"/>
          <w:szCs w:val="24"/>
          <w:shd w:val="clear" w:color="auto" w:fill="FFFFFF"/>
        </w:rPr>
        <w:t xml:space="preserve">оч. / Г.Ф. </w:t>
      </w:r>
      <w:proofErr w:type="spellStart"/>
      <w:r>
        <w:rPr>
          <w:rFonts w:ascii="Times New Roman" w:hAnsi="Times New Roman" w:cs="Times New Roman"/>
          <w:color w:val="000000" w:themeColor="text1"/>
          <w:sz w:val="24"/>
          <w:szCs w:val="24"/>
          <w:shd w:val="clear" w:color="auto" w:fill="FFFFFF"/>
        </w:rPr>
        <w:t>Шершеневич</w:t>
      </w:r>
      <w:proofErr w:type="spellEnd"/>
      <w:r>
        <w:rPr>
          <w:rFonts w:ascii="Times New Roman" w:hAnsi="Times New Roman" w:cs="Times New Roman"/>
          <w:color w:val="000000" w:themeColor="text1"/>
          <w:sz w:val="24"/>
          <w:szCs w:val="24"/>
          <w:shd w:val="clear" w:color="auto" w:fill="FFFFFF"/>
        </w:rPr>
        <w:t xml:space="preserve">, - </w:t>
      </w:r>
      <w:r w:rsidRPr="003C04C2">
        <w:rPr>
          <w:rFonts w:ascii="Times New Roman" w:hAnsi="Times New Roman" w:cs="Times New Roman"/>
          <w:color w:val="000000" w:themeColor="text1"/>
          <w:sz w:val="24"/>
          <w:szCs w:val="24"/>
          <w:shd w:val="clear" w:color="auto" w:fill="FFFFFF"/>
        </w:rPr>
        <w:t>С. 206.</w:t>
      </w:r>
    </w:p>
  </w:footnote>
  <w:footnote w:id="15">
    <w:p w:rsidR="00914E1F" w:rsidRPr="009B45B9" w:rsidRDefault="00914E1F" w:rsidP="00892B65">
      <w:pPr>
        <w:pStyle w:val="af9"/>
        <w:jc w:val="both"/>
        <w:rPr>
          <w:sz w:val="24"/>
          <w:szCs w:val="24"/>
        </w:rPr>
      </w:pPr>
      <w:r w:rsidRPr="009B45B9">
        <w:rPr>
          <w:rStyle w:val="afb"/>
          <w:sz w:val="24"/>
          <w:szCs w:val="24"/>
        </w:rPr>
        <w:footnoteRef/>
      </w:r>
      <w:r w:rsidRPr="009B45B9">
        <w:rPr>
          <w:sz w:val="24"/>
          <w:szCs w:val="24"/>
        </w:rPr>
        <w:t xml:space="preserve"> </w:t>
      </w:r>
      <w:proofErr w:type="spellStart"/>
      <w:r w:rsidRPr="009B45B9">
        <w:rPr>
          <w:rStyle w:val="a6"/>
          <w:i w:val="0"/>
          <w:sz w:val="24"/>
          <w:szCs w:val="24"/>
        </w:rPr>
        <w:t>Васильчук</w:t>
      </w:r>
      <w:proofErr w:type="spellEnd"/>
      <w:r w:rsidRPr="009B45B9">
        <w:rPr>
          <w:rStyle w:val="a6"/>
          <w:i w:val="0"/>
          <w:sz w:val="24"/>
          <w:szCs w:val="24"/>
        </w:rPr>
        <w:t xml:space="preserve"> Т. А. Стороны гражданско-правового договора</w:t>
      </w:r>
      <w:r>
        <w:rPr>
          <w:rStyle w:val="a6"/>
          <w:i w:val="0"/>
          <w:sz w:val="24"/>
          <w:szCs w:val="24"/>
        </w:rPr>
        <w:t xml:space="preserve">. / Т.А. </w:t>
      </w:r>
      <w:proofErr w:type="spellStart"/>
      <w:r>
        <w:rPr>
          <w:rStyle w:val="a6"/>
          <w:i w:val="0"/>
          <w:sz w:val="24"/>
          <w:szCs w:val="24"/>
        </w:rPr>
        <w:t>Васильчук</w:t>
      </w:r>
      <w:proofErr w:type="spellEnd"/>
      <w:r w:rsidRPr="009B45B9">
        <w:rPr>
          <w:rStyle w:val="a6"/>
          <w:i w:val="0"/>
          <w:sz w:val="24"/>
          <w:szCs w:val="24"/>
        </w:rPr>
        <w:t xml:space="preserve"> // Молодой ученый. </w:t>
      </w:r>
      <w:r>
        <w:rPr>
          <w:rStyle w:val="a6"/>
          <w:i w:val="0"/>
          <w:sz w:val="24"/>
          <w:szCs w:val="24"/>
        </w:rPr>
        <w:t xml:space="preserve">- </w:t>
      </w:r>
      <w:r w:rsidRPr="009B45B9">
        <w:rPr>
          <w:rStyle w:val="a6"/>
          <w:i w:val="0"/>
          <w:sz w:val="24"/>
          <w:szCs w:val="24"/>
        </w:rPr>
        <w:t xml:space="preserve">2018. </w:t>
      </w:r>
      <w:r>
        <w:rPr>
          <w:rStyle w:val="a6"/>
          <w:i w:val="0"/>
          <w:sz w:val="24"/>
          <w:szCs w:val="24"/>
        </w:rPr>
        <w:t xml:space="preserve">- </w:t>
      </w:r>
      <w:r w:rsidRPr="009B45B9">
        <w:rPr>
          <w:rStyle w:val="a6"/>
          <w:i w:val="0"/>
          <w:sz w:val="24"/>
          <w:szCs w:val="24"/>
        </w:rPr>
        <w:t>№48.</w:t>
      </w:r>
      <w:r>
        <w:rPr>
          <w:rStyle w:val="a6"/>
          <w:i w:val="0"/>
          <w:sz w:val="24"/>
          <w:szCs w:val="24"/>
        </w:rPr>
        <w:t xml:space="preserve"> -</w:t>
      </w:r>
      <w:r w:rsidRPr="009B45B9">
        <w:rPr>
          <w:rStyle w:val="a6"/>
          <w:i w:val="0"/>
          <w:sz w:val="24"/>
          <w:szCs w:val="24"/>
        </w:rPr>
        <w:t xml:space="preserve"> С. 12</w:t>
      </w:r>
      <w:r>
        <w:rPr>
          <w:rStyle w:val="a6"/>
          <w:i w:val="0"/>
          <w:sz w:val="24"/>
          <w:szCs w:val="24"/>
        </w:rPr>
        <w:t>1.</w:t>
      </w:r>
    </w:p>
  </w:footnote>
  <w:footnote w:id="16">
    <w:p w:rsidR="00914E1F" w:rsidRPr="009B45B9" w:rsidRDefault="00914E1F" w:rsidP="00892B65">
      <w:pPr>
        <w:pStyle w:val="af9"/>
        <w:jc w:val="both"/>
        <w:rPr>
          <w:sz w:val="24"/>
          <w:szCs w:val="24"/>
        </w:rPr>
      </w:pPr>
      <w:r w:rsidRPr="009B45B9">
        <w:rPr>
          <w:rStyle w:val="afb"/>
          <w:sz w:val="24"/>
          <w:szCs w:val="24"/>
        </w:rPr>
        <w:footnoteRef/>
      </w:r>
      <w:r w:rsidRPr="009B45B9">
        <w:rPr>
          <w:sz w:val="24"/>
          <w:szCs w:val="24"/>
        </w:rPr>
        <w:t xml:space="preserve"> </w:t>
      </w:r>
      <w:proofErr w:type="spellStart"/>
      <w:r>
        <w:rPr>
          <w:sz w:val="24"/>
          <w:szCs w:val="24"/>
        </w:rPr>
        <w:t>Гонгало</w:t>
      </w:r>
      <w:proofErr w:type="spellEnd"/>
      <w:r>
        <w:rPr>
          <w:sz w:val="24"/>
          <w:szCs w:val="24"/>
        </w:rPr>
        <w:t xml:space="preserve"> Б.М. </w:t>
      </w:r>
      <w:r w:rsidRPr="009B45B9">
        <w:rPr>
          <w:rStyle w:val="a6"/>
          <w:i w:val="0"/>
          <w:sz w:val="24"/>
          <w:szCs w:val="24"/>
        </w:rPr>
        <w:t xml:space="preserve">Гражданское право: Учебник. В 2 т. / Под ред. Б.М. </w:t>
      </w:r>
      <w:proofErr w:type="spellStart"/>
      <w:r w:rsidRPr="009B45B9">
        <w:rPr>
          <w:rStyle w:val="a6"/>
          <w:i w:val="0"/>
          <w:sz w:val="24"/>
          <w:szCs w:val="24"/>
        </w:rPr>
        <w:t>Гонгало</w:t>
      </w:r>
      <w:proofErr w:type="spellEnd"/>
      <w:r w:rsidRPr="009B45B9">
        <w:rPr>
          <w:rStyle w:val="a6"/>
          <w:i w:val="0"/>
          <w:sz w:val="24"/>
          <w:szCs w:val="24"/>
        </w:rPr>
        <w:t xml:space="preserve">. Т. 1. 2-е изд. </w:t>
      </w:r>
      <w:proofErr w:type="spellStart"/>
      <w:r w:rsidRPr="009B45B9">
        <w:rPr>
          <w:rStyle w:val="a6"/>
          <w:i w:val="0"/>
          <w:sz w:val="24"/>
          <w:szCs w:val="24"/>
        </w:rPr>
        <w:t>перераб</w:t>
      </w:r>
      <w:proofErr w:type="spellEnd"/>
      <w:r w:rsidRPr="009B45B9">
        <w:rPr>
          <w:rStyle w:val="a6"/>
          <w:i w:val="0"/>
          <w:sz w:val="24"/>
          <w:szCs w:val="24"/>
        </w:rPr>
        <w:t xml:space="preserve">. и доп.- Москва: Статут, 2017. </w:t>
      </w:r>
      <w:r>
        <w:rPr>
          <w:rStyle w:val="a6"/>
          <w:i w:val="0"/>
          <w:sz w:val="24"/>
          <w:szCs w:val="24"/>
        </w:rPr>
        <w:t>С. 192.</w:t>
      </w:r>
    </w:p>
  </w:footnote>
  <w:footnote w:id="17">
    <w:p w:rsidR="00914E1F" w:rsidRPr="009B45B9" w:rsidRDefault="00914E1F" w:rsidP="00892B65">
      <w:pPr>
        <w:pStyle w:val="af9"/>
        <w:jc w:val="both"/>
        <w:rPr>
          <w:sz w:val="24"/>
          <w:szCs w:val="24"/>
        </w:rPr>
      </w:pPr>
      <w:r w:rsidRPr="009B45B9">
        <w:rPr>
          <w:rStyle w:val="afb"/>
          <w:sz w:val="24"/>
          <w:szCs w:val="24"/>
        </w:rPr>
        <w:footnoteRef/>
      </w:r>
      <w:r w:rsidRPr="009B45B9">
        <w:rPr>
          <w:sz w:val="24"/>
          <w:szCs w:val="24"/>
        </w:rPr>
        <w:t xml:space="preserve"> </w:t>
      </w:r>
      <w:r w:rsidRPr="009B45B9">
        <w:rPr>
          <w:rStyle w:val="aff4"/>
          <w:i w:val="0"/>
          <w:color w:val="auto"/>
          <w:sz w:val="24"/>
          <w:szCs w:val="24"/>
        </w:rPr>
        <w:t>Сафонова Е.Ю. Место и роль организационных договоров в системе гражданско-правовых договоров</w:t>
      </w:r>
      <w:r>
        <w:rPr>
          <w:rStyle w:val="aff4"/>
          <w:i w:val="0"/>
          <w:color w:val="auto"/>
          <w:sz w:val="24"/>
          <w:szCs w:val="24"/>
        </w:rPr>
        <w:t xml:space="preserve">. / Е.Ю. Сафонова </w:t>
      </w:r>
      <w:r w:rsidRPr="009B45B9">
        <w:rPr>
          <w:rStyle w:val="aff4"/>
          <w:i w:val="0"/>
          <w:color w:val="auto"/>
          <w:sz w:val="24"/>
          <w:szCs w:val="24"/>
        </w:rPr>
        <w:t xml:space="preserve"> // Юридическая наука. </w:t>
      </w:r>
      <w:r>
        <w:rPr>
          <w:rStyle w:val="aff4"/>
          <w:i w:val="0"/>
          <w:color w:val="auto"/>
          <w:sz w:val="24"/>
          <w:szCs w:val="24"/>
        </w:rPr>
        <w:t xml:space="preserve">- </w:t>
      </w:r>
      <w:r w:rsidRPr="009B45B9">
        <w:rPr>
          <w:rStyle w:val="aff4"/>
          <w:i w:val="0"/>
          <w:color w:val="auto"/>
          <w:sz w:val="24"/>
          <w:szCs w:val="24"/>
        </w:rPr>
        <w:t xml:space="preserve">2015. </w:t>
      </w:r>
      <w:r>
        <w:rPr>
          <w:rStyle w:val="aff4"/>
          <w:i w:val="0"/>
          <w:color w:val="auto"/>
          <w:sz w:val="24"/>
          <w:szCs w:val="24"/>
        </w:rPr>
        <w:t xml:space="preserve">- </w:t>
      </w:r>
      <w:r w:rsidRPr="009B45B9">
        <w:rPr>
          <w:rStyle w:val="aff4"/>
          <w:i w:val="0"/>
          <w:color w:val="auto"/>
          <w:sz w:val="24"/>
          <w:szCs w:val="24"/>
        </w:rPr>
        <w:t>№3.</w:t>
      </w:r>
      <w:r>
        <w:rPr>
          <w:rStyle w:val="aff4"/>
          <w:i w:val="0"/>
          <w:color w:val="auto"/>
          <w:sz w:val="24"/>
          <w:szCs w:val="24"/>
        </w:rPr>
        <w:t xml:space="preserve"> - </w:t>
      </w:r>
      <w:r w:rsidRPr="009B45B9">
        <w:rPr>
          <w:rStyle w:val="aff4"/>
          <w:i w:val="0"/>
          <w:color w:val="auto"/>
          <w:sz w:val="24"/>
          <w:szCs w:val="24"/>
        </w:rPr>
        <w:t>С.</w:t>
      </w:r>
      <w:r>
        <w:rPr>
          <w:rStyle w:val="aff4"/>
          <w:i w:val="0"/>
          <w:color w:val="auto"/>
          <w:sz w:val="24"/>
          <w:szCs w:val="24"/>
        </w:rPr>
        <w:t xml:space="preserve"> 49.</w:t>
      </w:r>
    </w:p>
  </w:footnote>
  <w:footnote w:id="18">
    <w:p w:rsidR="00914E1F" w:rsidRPr="00892B65" w:rsidRDefault="00914E1F" w:rsidP="00892B65">
      <w:pPr>
        <w:pStyle w:val="af9"/>
        <w:jc w:val="both"/>
        <w:rPr>
          <w:sz w:val="24"/>
          <w:szCs w:val="24"/>
        </w:rPr>
      </w:pPr>
      <w:r w:rsidRPr="00892B65">
        <w:rPr>
          <w:rStyle w:val="afb"/>
          <w:sz w:val="24"/>
          <w:szCs w:val="24"/>
        </w:rPr>
        <w:footnoteRef/>
      </w:r>
      <w:r w:rsidRPr="00892B65">
        <w:rPr>
          <w:sz w:val="24"/>
          <w:szCs w:val="24"/>
        </w:rPr>
        <w:t xml:space="preserve"> Савченко Е.Я. Понятие и роль гражданско – правового договора. Свобода договора</w:t>
      </w:r>
      <w:r>
        <w:rPr>
          <w:sz w:val="24"/>
          <w:szCs w:val="24"/>
        </w:rPr>
        <w:t>. / Е.Я. Савченко</w:t>
      </w:r>
      <w:r w:rsidRPr="00892B65">
        <w:rPr>
          <w:sz w:val="24"/>
          <w:szCs w:val="24"/>
        </w:rPr>
        <w:t xml:space="preserve"> // Правопорядок: история, теория,</w:t>
      </w:r>
      <w:r>
        <w:rPr>
          <w:sz w:val="24"/>
          <w:szCs w:val="24"/>
        </w:rPr>
        <w:t xml:space="preserve"> практика. 2015</w:t>
      </w:r>
      <w:r w:rsidRPr="00892B65">
        <w:rPr>
          <w:sz w:val="24"/>
          <w:szCs w:val="24"/>
        </w:rPr>
        <w:t>.</w:t>
      </w:r>
      <w:r>
        <w:rPr>
          <w:sz w:val="24"/>
          <w:szCs w:val="24"/>
        </w:rPr>
        <w:t xml:space="preserve"> -</w:t>
      </w:r>
      <w:r w:rsidRPr="00892B65">
        <w:rPr>
          <w:sz w:val="24"/>
          <w:szCs w:val="24"/>
        </w:rPr>
        <w:t xml:space="preserve"> № 3 (6). </w:t>
      </w:r>
      <w:r>
        <w:rPr>
          <w:sz w:val="24"/>
          <w:szCs w:val="24"/>
        </w:rPr>
        <w:t xml:space="preserve">- </w:t>
      </w:r>
      <w:r w:rsidRPr="00892B65">
        <w:rPr>
          <w:sz w:val="24"/>
          <w:szCs w:val="24"/>
        </w:rPr>
        <w:t xml:space="preserve">С. </w:t>
      </w:r>
      <w:r>
        <w:rPr>
          <w:sz w:val="24"/>
          <w:szCs w:val="24"/>
        </w:rPr>
        <w:t>45.</w:t>
      </w:r>
    </w:p>
  </w:footnote>
  <w:footnote w:id="19">
    <w:p w:rsidR="00914E1F" w:rsidRPr="00EE4A4A" w:rsidRDefault="00914E1F" w:rsidP="00EE4A4A">
      <w:pPr>
        <w:pStyle w:val="af9"/>
        <w:jc w:val="both"/>
        <w:rPr>
          <w:sz w:val="24"/>
          <w:szCs w:val="24"/>
        </w:rPr>
      </w:pPr>
      <w:r w:rsidRPr="00EE4A4A">
        <w:rPr>
          <w:rStyle w:val="afb"/>
          <w:sz w:val="24"/>
          <w:szCs w:val="24"/>
        </w:rPr>
        <w:footnoteRef/>
      </w:r>
      <w:r w:rsidRPr="00EE4A4A">
        <w:rPr>
          <w:sz w:val="24"/>
          <w:szCs w:val="24"/>
        </w:rPr>
        <w:t xml:space="preserve"> </w:t>
      </w:r>
      <w:r w:rsidRPr="00EE4A4A">
        <w:rPr>
          <w:bCs/>
          <w:color w:val="000000" w:themeColor="text1"/>
          <w:sz w:val="24"/>
          <w:szCs w:val="24"/>
        </w:rPr>
        <w:t xml:space="preserve">Климова А.Н. Из истории развития принципа свободы договора в </w:t>
      </w:r>
      <w:proofErr w:type="gramStart"/>
      <w:r w:rsidRPr="00EE4A4A">
        <w:rPr>
          <w:bCs/>
          <w:color w:val="000000" w:themeColor="text1"/>
          <w:sz w:val="24"/>
          <w:szCs w:val="24"/>
        </w:rPr>
        <w:t>российском</w:t>
      </w:r>
      <w:proofErr w:type="gramEnd"/>
      <w:r w:rsidRPr="00EE4A4A">
        <w:rPr>
          <w:bCs/>
          <w:color w:val="000000" w:themeColor="text1"/>
          <w:sz w:val="24"/>
          <w:szCs w:val="24"/>
        </w:rPr>
        <w:t xml:space="preserve"> гражданском прав</w:t>
      </w:r>
      <w:r>
        <w:rPr>
          <w:bCs/>
          <w:color w:val="000000" w:themeColor="text1"/>
          <w:sz w:val="24"/>
          <w:szCs w:val="24"/>
        </w:rPr>
        <w:t>. / А.Н. Климова</w:t>
      </w:r>
      <w:r w:rsidRPr="00EE4A4A">
        <w:rPr>
          <w:bCs/>
          <w:color w:val="000000" w:themeColor="text1"/>
          <w:sz w:val="24"/>
          <w:szCs w:val="24"/>
        </w:rPr>
        <w:t xml:space="preserve"> // Юридические науки. 2015.</w:t>
      </w:r>
      <w:r>
        <w:rPr>
          <w:bCs/>
          <w:color w:val="000000" w:themeColor="text1"/>
          <w:sz w:val="24"/>
          <w:szCs w:val="24"/>
        </w:rPr>
        <w:t xml:space="preserve"> -</w:t>
      </w:r>
      <w:r w:rsidRPr="00EE4A4A">
        <w:rPr>
          <w:bCs/>
          <w:color w:val="000000" w:themeColor="text1"/>
          <w:sz w:val="24"/>
          <w:szCs w:val="24"/>
        </w:rPr>
        <w:t xml:space="preserve"> № 2. </w:t>
      </w:r>
      <w:r>
        <w:rPr>
          <w:bCs/>
          <w:color w:val="000000" w:themeColor="text1"/>
          <w:sz w:val="24"/>
          <w:szCs w:val="24"/>
        </w:rPr>
        <w:t xml:space="preserve">- </w:t>
      </w:r>
      <w:r w:rsidRPr="00EE4A4A">
        <w:rPr>
          <w:bCs/>
          <w:color w:val="000000" w:themeColor="text1"/>
          <w:sz w:val="24"/>
          <w:szCs w:val="24"/>
        </w:rPr>
        <w:t>С.49.</w:t>
      </w:r>
    </w:p>
  </w:footnote>
  <w:footnote w:id="20">
    <w:p w:rsidR="00914E1F" w:rsidRPr="00EE4A4A" w:rsidRDefault="00914E1F" w:rsidP="00EE4A4A">
      <w:pPr>
        <w:pStyle w:val="af9"/>
        <w:jc w:val="both"/>
        <w:rPr>
          <w:sz w:val="24"/>
          <w:szCs w:val="24"/>
        </w:rPr>
      </w:pPr>
      <w:r w:rsidRPr="00EE4A4A">
        <w:rPr>
          <w:rStyle w:val="afb"/>
          <w:sz w:val="24"/>
          <w:szCs w:val="24"/>
        </w:rPr>
        <w:footnoteRef/>
      </w:r>
      <w:r w:rsidRPr="00EE4A4A">
        <w:rPr>
          <w:sz w:val="24"/>
          <w:szCs w:val="24"/>
        </w:rPr>
        <w:t xml:space="preserve"> Там же.</w:t>
      </w:r>
    </w:p>
  </w:footnote>
  <w:footnote w:id="21">
    <w:p w:rsidR="00914E1F" w:rsidRPr="007B1714" w:rsidRDefault="00914E1F" w:rsidP="00EE4A4A">
      <w:pPr>
        <w:pStyle w:val="af9"/>
        <w:jc w:val="both"/>
        <w:rPr>
          <w:sz w:val="24"/>
          <w:szCs w:val="24"/>
        </w:rPr>
      </w:pPr>
      <w:r w:rsidRPr="00EE4A4A">
        <w:rPr>
          <w:rStyle w:val="afb"/>
          <w:sz w:val="24"/>
          <w:szCs w:val="24"/>
        </w:rPr>
        <w:footnoteRef/>
      </w:r>
      <w:r w:rsidRPr="00EE4A4A">
        <w:rPr>
          <w:sz w:val="24"/>
          <w:szCs w:val="24"/>
        </w:rPr>
        <w:t xml:space="preserve"> </w:t>
      </w:r>
      <w:r w:rsidRPr="00EE4A4A">
        <w:rPr>
          <w:rStyle w:val="a6"/>
          <w:i w:val="0"/>
          <w:color w:val="000000" w:themeColor="text1"/>
          <w:sz w:val="24"/>
          <w:szCs w:val="24"/>
        </w:rPr>
        <w:t xml:space="preserve">Там же. </w:t>
      </w:r>
      <w:r>
        <w:rPr>
          <w:rStyle w:val="a6"/>
          <w:i w:val="0"/>
          <w:color w:val="000000" w:themeColor="text1"/>
          <w:sz w:val="24"/>
          <w:szCs w:val="24"/>
        </w:rPr>
        <w:t xml:space="preserve">- </w:t>
      </w:r>
      <w:r w:rsidRPr="00EE4A4A">
        <w:rPr>
          <w:rStyle w:val="a6"/>
          <w:i w:val="0"/>
          <w:color w:val="000000" w:themeColor="text1"/>
          <w:sz w:val="24"/>
          <w:szCs w:val="24"/>
        </w:rPr>
        <w:t>С. 50.</w:t>
      </w:r>
    </w:p>
  </w:footnote>
  <w:footnote w:id="22">
    <w:p w:rsidR="00914E1F" w:rsidRPr="007B34E4" w:rsidRDefault="00914E1F" w:rsidP="007B34E4">
      <w:pPr>
        <w:pStyle w:val="af9"/>
        <w:tabs>
          <w:tab w:val="left" w:pos="709"/>
        </w:tabs>
        <w:jc w:val="both"/>
        <w:rPr>
          <w:sz w:val="24"/>
          <w:szCs w:val="24"/>
        </w:rPr>
      </w:pPr>
      <w:r w:rsidRPr="007B34E4">
        <w:rPr>
          <w:rStyle w:val="afb"/>
          <w:sz w:val="24"/>
          <w:szCs w:val="24"/>
        </w:rPr>
        <w:footnoteRef/>
      </w:r>
      <w:r w:rsidRPr="007B34E4">
        <w:rPr>
          <w:sz w:val="24"/>
          <w:szCs w:val="24"/>
        </w:rPr>
        <w:t xml:space="preserve"> </w:t>
      </w:r>
      <w:r w:rsidRPr="007B34E4">
        <w:rPr>
          <w:rStyle w:val="a6"/>
          <w:i w:val="0"/>
          <w:sz w:val="24"/>
          <w:szCs w:val="24"/>
        </w:rPr>
        <w:t xml:space="preserve">Арбузова А. А., Маркова О. А. Значение классификации гражданско-правовых договоров // Молодой ученый. 2016. </w:t>
      </w:r>
      <w:r>
        <w:rPr>
          <w:rStyle w:val="a6"/>
          <w:i w:val="0"/>
          <w:sz w:val="24"/>
          <w:szCs w:val="24"/>
        </w:rPr>
        <w:t xml:space="preserve">- </w:t>
      </w:r>
      <w:r w:rsidRPr="007B34E4">
        <w:rPr>
          <w:rStyle w:val="a6"/>
          <w:i w:val="0"/>
          <w:sz w:val="24"/>
          <w:szCs w:val="24"/>
        </w:rPr>
        <w:t xml:space="preserve">№ 26 (130). [Электронный ресурс]. URL: https://moluch.ru/archive/130/36237/ (дата обращения: </w:t>
      </w:r>
      <w:r>
        <w:rPr>
          <w:rStyle w:val="a6"/>
          <w:i w:val="0"/>
          <w:sz w:val="24"/>
          <w:szCs w:val="24"/>
        </w:rPr>
        <w:t>23.05.2020</w:t>
      </w:r>
      <w:r w:rsidRPr="007B34E4">
        <w:rPr>
          <w:rStyle w:val="a6"/>
          <w:i w:val="0"/>
          <w:sz w:val="24"/>
          <w:szCs w:val="24"/>
        </w:rPr>
        <w:t>).</w:t>
      </w:r>
    </w:p>
  </w:footnote>
  <w:footnote w:id="23">
    <w:p w:rsidR="00914E1F" w:rsidRPr="00B13B2F" w:rsidRDefault="00914E1F" w:rsidP="00EE4A4A">
      <w:pPr>
        <w:spacing w:after="0" w:line="240" w:lineRule="auto"/>
        <w:jc w:val="both"/>
        <w:rPr>
          <w:rStyle w:val="aff4"/>
          <w:rFonts w:ascii="Times New Roman" w:hAnsi="Times New Roman" w:cs="Times New Roman"/>
          <w:i w:val="0"/>
          <w:color w:val="auto"/>
          <w:sz w:val="24"/>
          <w:szCs w:val="24"/>
        </w:rPr>
      </w:pPr>
      <w:r w:rsidRPr="00B13B2F">
        <w:rPr>
          <w:rStyle w:val="afb"/>
          <w:rFonts w:ascii="Times New Roman" w:hAnsi="Times New Roman" w:cs="Times New Roman"/>
          <w:sz w:val="24"/>
          <w:szCs w:val="24"/>
        </w:rPr>
        <w:footnoteRef/>
      </w:r>
      <w:r w:rsidRPr="00B13B2F">
        <w:rPr>
          <w:rFonts w:ascii="Times New Roman" w:hAnsi="Times New Roman" w:cs="Times New Roman"/>
          <w:sz w:val="24"/>
          <w:szCs w:val="24"/>
        </w:rPr>
        <w:t xml:space="preserve"> </w:t>
      </w:r>
      <w:proofErr w:type="spellStart"/>
      <w:r w:rsidRPr="00B13B2F">
        <w:rPr>
          <w:rStyle w:val="aff4"/>
          <w:rFonts w:ascii="Times New Roman" w:hAnsi="Times New Roman" w:cs="Times New Roman"/>
          <w:i w:val="0"/>
          <w:color w:val="auto"/>
          <w:sz w:val="24"/>
          <w:szCs w:val="24"/>
        </w:rPr>
        <w:t>Тарарышкина</w:t>
      </w:r>
      <w:proofErr w:type="spellEnd"/>
      <w:r w:rsidRPr="00B13B2F">
        <w:rPr>
          <w:rStyle w:val="aff4"/>
          <w:rFonts w:ascii="Times New Roman" w:hAnsi="Times New Roman" w:cs="Times New Roman"/>
          <w:i w:val="0"/>
          <w:color w:val="auto"/>
          <w:sz w:val="24"/>
          <w:szCs w:val="24"/>
        </w:rPr>
        <w:t xml:space="preserve"> И.С. </w:t>
      </w:r>
      <w:r>
        <w:rPr>
          <w:rStyle w:val="aff4"/>
          <w:rFonts w:ascii="Times New Roman" w:hAnsi="Times New Roman" w:cs="Times New Roman"/>
          <w:i w:val="0"/>
          <w:color w:val="auto"/>
          <w:sz w:val="24"/>
          <w:szCs w:val="24"/>
        </w:rPr>
        <w:t>Указ</w:t>
      </w:r>
      <w:proofErr w:type="gramStart"/>
      <w:r>
        <w:rPr>
          <w:rStyle w:val="aff4"/>
          <w:rFonts w:ascii="Times New Roman" w:hAnsi="Times New Roman" w:cs="Times New Roman"/>
          <w:i w:val="0"/>
          <w:color w:val="auto"/>
          <w:sz w:val="24"/>
          <w:szCs w:val="24"/>
        </w:rPr>
        <w:t>.</w:t>
      </w:r>
      <w:proofErr w:type="gramEnd"/>
      <w:r>
        <w:rPr>
          <w:rStyle w:val="aff4"/>
          <w:rFonts w:ascii="Times New Roman" w:hAnsi="Times New Roman" w:cs="Times New Roman"/>
          <w:i w:val="0"/>
          <w:color w:val="auto"/>
          <w:sz w:val="24"/>
          <w:szCs w:val="24"/>
        </w:rPr>
        <w:t xml:space="preserve"> </w:t>
      </w:r>
      <w:proofErr w:type="gramStart"/>
      <w:r>
        <w:rPr>
          <w:rStyle w:val="aff4"/>
          <w:rFonts w:ascii="Times New Roman" w:hAnsi="Times New Roman" w:cs="Times New Roman"/>
          <w:i w:val="0"/>
          <w:color w:val="auto"/>
          <w:sz w:val="24"/>
          <w:szCs w:val="24"/>
        </w:rPr>
        <w:t>с</w:t>
      </w:r>
      <w:proofErr w:type="gramEnd"/>
      <w:r>
        <w:rPr>
          <w:rStyle w:val="aff4"/>
          <w:rFonts w:ascii="Times New Roman" w:hAnsi="Times New Roman" w:cs="Times New Roman"/>
          <w:i w:val="0"/>
          <w:color w:val="auto"/>
          <w:sz w:val="24"/>
          <w:szCs w:val="24"/>
        </w:rPr>
        <w:t xml:space="preserve">оч. / И.С. </w:t>
      </w:r>
      <w:proofErr w:type="spellStart"/>
      <w:r>
        <w:rPr>
          <w:rStyle w:val="aff4"/>
          <w:rFonts w:ascii="Times New Roman" w:hAnsi="Times New Roman" w:cs="Times New Roman"/>
          <w:i w:val="0"/>
          <w:color w:val="auto"/>
          <w:sz w:val="24"/>
          <w:szCs w:val="24"/>
        </w:rPr>
        <w:t>Таратышкина</w:t>
      </w:r>
      <w:proofErr w:type="spellEnd"/>
      <w:r>
        <w:rPr>
          <w:rStyle w:val="aff4"/>
          <w:rFonts w:ascii="Times New Roman" w:hAnsi="Times New Roman" w:cs="Times New Roman"/>
          <w:i w:val="0"/>
          <w:color w:val="auto"/>
          <w:sz w:val="24"/>
          <w:szCs w:val="24"/>
        </w:rPr>
        <w:t xml:space="preserve">, - </w:t>
      </w:r>
      <w:r w:rsidRPr="00B13B2F">
        <w:rPr>
          <w:rStyle w:val="aff4"/>
          <w:rFonts w:ascii="Times New Roman" w:hAnsi="Times New Roman" w:cs="Times New Roman"/>
          <w:i w:val="0"/>
          <w:color w:val="auto"/>
          <w:sz w:val="24"/>
          <w:szCs w:val="24"/>
        </w:rPr>
        <w:t>С. 120.</w:t>
      </w:r>
    </w:p>
    <w:p w:rsidR="00914E1F" w:rsidRPr="00B13B2F" w:rsidRDefault="00914E1F" w:rsidP="009D682C">
      <w:pPr>
        <w:pStyle w:val="af9"/>
        <w:jc w:val="both"/>
        <w:rPr>
          <w:sz w:val="24"/>
          <w:szCs w:val="24"/>
        </w:rPr>
      </w:pPr>
    </w:p>
  </w:footnote>
  <w:footnote w:id="24">
    <w:p w:rsidR="00914E1F" w:rsidRPr="00B13B2F" w:rsidRDefault="00914E1F" w:rsidP="00EE4A4A">
      <w:pPr>
        <w:pStyle w:val="af9"/>
        <w:jc w:val="both"/>
        <w:rPr>
          <w:sz w:val="24"/>
          <w:szCs w:val="24"/>
        </w:rPr>
      </w:pPr>
      <w:r w:rsidRPr="00B13B2F">
        <w:rPr>
          <w:rStyle w:val="afb"/>
          <w:sz w:val="24"/>
          <w:szCs w:val="24"/>
        </w:rPr>
        <w:footnoteRef/>
      </w:r>
      <w:r w:rsidRPr="00B13B2F">
        <w:rPr>
          <w:sz w:val="24"/>
          <w:szCs w:val="24"/>
        </w:rPr>
        <w:t xml:space="preserve"> </w:t>
      </w:r>
      <w:r w:rsidRPr="00B13B2F">
        <w:rPr>
          <w:color w:val="000000" w:themeColor="text1"/>
          <w:sz w:val="24"/>
          <w:szCs w:val="24"/>
        </w:rPr>
        <w:t>Комментарий к Гражданскому кодексу Российской Федерации. Часть вторая: учебно-практиче</w:t>
      </w:r>
      <w:r>
        <w:rPr>
          <w:color w:val="000000" w:themeColor="text1"/>
          <w:sz w:val="24"/>
          <w:szCs w:val="24"/>
        </w:rPr>
        <w:t>ский комментарий / Е.Н. Абрамова</w:t>
      </w:r>
      <w:r w:rsidRPr="00B13B2F">
        <w:rPr>
          <w:color w:val="000000" w:themeColor="text1"/>
          <w:sz w:val="24"/>
          <w:szCs w:val="24"/>
        </w:rPr>
        <w:t xml:space="preserve">, </w:t>
      </w:r>
      <w:r>
        <w:rPr>
          <w:color w:val="000000" w:themeColor="text1"/>
          <w:sz w:val="24"/>
          <w:szCs w:val="24"/>
        </w:rPr>
        <w:t xml:space="preserve">К.М. </w:t>
      </w:r>
      <w:r w:rsidRPr="00B13B2F">
        <w:rPr>
          <w:color w:val="000000" w:themeColor="text1"/>
          <w:sz w:val="24"/>
          <w:szCs w:val="24"/>
        </w:rPr>
        <w:t>Арс</w:t>
      </w:r>
      <w:r>
        <w:rPr>
          <w:color w:val="000000" w:themeColor="text1"/>
          <w:sz w:val="24"/>
          <w:szCs w:val="24"/>
        </w:rPr>
        <w:t xml:space="preserve">ланов, Ю.В. </w:t>
      </w:r>
      <w:proofErr w:type="spellStart"/>
      <w:r>
        <w:rPr>
          <w:color w:val="000000" w:themeColor="text1"/>
          <w:sz w:val="24"/>
          <w:szCs w:val="24"/>
        </w:rPr>
        <w:t>Байгушева</w:t>
      </w:r>
      <w:proofErr w:type="spellEnd"/>
      <w:r>
        <w:rPr>
          <w:color w:val="000000" w:themeColor="text1"/>
          <w:sz w:val="24"/>
          <w:szCs w:val="24"/>
        </w:rPr>
        <w:t xml:space="preserve"> и др.</w:t>
      </w:r>
      <w:r w:rsidRPr="00B13B2F">
        <w:rPr>
          <w:color w:val="000000" w:themeColor="text1"/>
          <w:sz w:val="24"/>
          <w:szCs w:val="24"/>
        </w:rPr>
        <w:t>;</w:t>
      </w:r>
      <w:r>
        <w:rPr>
          <w:color w:val="000000" w:themeColor="text1"/>
          <w:sz w:val="24"/>
          <w:szCs w:val="24"/>
        </w:rPr>
        <w:t xml:space="preserve"> </w:t>
      </w:r>
      <w:r w:rsidRPr="00B13B2F">
        <w:rPr>
          <w:color w:val="000000" w:themeColor="text1"/>
          <w:sz w:val="24"/>
          <w:szCs w:val="24"/>
        </w:rPr>
        <w:t xml:space="preserve">под ред. </w:t>
      </w:r>
      <w:proofErr w:type="spellStart"/>
      <w:r w:rsidRPr="00B13B2F">
        <w:rPr>
          <w:color w:val="000000" w:themeColor="text1"/>
          <w:sz w:val="24"/>
          <w:szCs w:val="24"/>
        </w:rPr>
        <w:t>д.ю.н</w:t>
      </w:r>
      <w:proofErr w:type="spellEnd"/>
      <w:r w:rsidRPr="00B13B2F">
        <w:rPr>
          <w:color w:val="000000" w:themeColor="text1"/>
          <w:sz w:val="24"/>
          <w:szCs w:val="24"/>
        </w:rPr>
        <w:t xml:space="preserve">., проф. А.П. Сергеева. – 2-е изд. – </w:t>
      </w:r>
      <w:proofErr w:type="spellStart"/>
      <w:r w:rsidRPr="00B13B2F">
        <w:rPr>
          <w:color w:val="000000" w:themeColor="text1"/>
          <w:sz w:val="24"/>
          <w:szCs w:val="24"/>
        </w:rPr>
        <w:t>М.:Проспект</w:t>
      </w:r>
      <w:proofErr w:type="spellEnd"/>
      <w:r w:rsidRPr="00B13B2F">
        <w:rPr>
          <w:color w:val="000000" w:themeColor="text1"/>
          <w:sz w:val="24"/>
          <w:szCs w:val="24"/>
        </w:rPr>
        <w:t xml:space="preserve">, 2016. </w:t>
      </w:r>
      <w:r>
        <w:rPr>
          <w:color w:val="000000" w:themeColor="text1"/>
          <w:sz w:val="24"/>
          <w:szCs w:val="24"/>
        </w:rPr>
        <w:t xml:space="preserve"> - </w:t>
      </w:r>
      <w:r w:rsidRPr="00B13B2F">
        <w:rPr>
          <w:color w:val="000000" w:themeColor="text1"/>
          <w:sz w:val="24"/>
          <w:szCs w:val="24"/>
        </w:rPr>
        <w:t>С. 105.</w:t>
      </w:r>
    </w:p>
  </w:footnote>
  <w:footnote w:id="25">
    <w:p w:rsidR="00914E1F" w:rsidRPr="00A61254" w:rsidRDefault="00914E1F" w:rsidP="00EE4A4A">
      <w:pPr>
        <w:pStyle w:val="af9"/>
      </w:pPr>
      <w:r w:rsidRPr="00A61254">
        <w:rPr>
          <w:rStyle w:val="afb"/>
        </w:rPr>
        <w:footnoteRef/>
      </w:r>
      <w:r w:rsidRPr="00A61254">
        <w:t xml:space="preserve"> </w:t>
      </w:r>
      <w:r w:rsidRPr="00A61254">
        <w:rPr>
          <w:rStyle w:val="aff4"/>
          <w:i w:val="0"/>
          <w:color w:val="auto"/>
          <w:sz w:val="24"/>
          <w:szCs w:val="24"/>
        </w:rPr>
        <w:t xml:space="preserve">Баянов С.В. </w:t>
      </w:r>
      <w:r>
        <w:rPr>
          <w:rStyle w:val="aff4"/>
          <w:i w:val="0"/>
          <w:color w:val="auto"/>
          <w:sz w:val="24"/>
          <w:szCs w:val="24"/>
        </w:rPr>
        <w:t>Указ</w:t>
      </w:r>
      <w:proofErr w:type="gramStart"/>
      <w:r>
        <w:rPr>
          <w:rStyle w:val="aff4"/>
          <w:i w:val="0"/>
          <w:color w:val="auto"/>
          <w:sz w:val="24"/>
          <w:szCs w:val="24"/>
        </w:rPr>
        <w:t>.</w:t>
      </w:r>
      <w:proofErr w:type="gramEnd"/>
      <w:r>
        <w:rPr>
          <w:rStyle w:val="aff4"/>
          <w:i w:val="0"/>
          <w:color w:val="auto"/>
          <w:sz w:val="24"/>
          <w:szCs w:val="24"/>
        </w:rPr>
        <w:t xml:space="preserve"> </w:t>
      </w:r>
      <w:proofErr w:type="gramStart"/>
      <w:r>
        <w:rPr>
          <w:rStyle w:val="aff4"/>
          <w:i w:val="0"/>
          <w:color w:val="auto"/>
          <w:sz w:val="24"/>
          <w:szCs w:val="24"/>
        </w:rPr>
        <w:t>с</w:t>
      </w:r>
      <w:proofErr w:type="gramEnd"/>
      <w:r>
        <w:rPr>
          <w:rStyle w:val="aff4"/>
          <w:i w:val="0"/>
          <w:color w:val="auto"/>
          <w:sz w:val="24"/>
          <w:szCs w:val="24"/>
        </w:rPr>
        <w:t>оч.</w:t>
      </w:r>
      <w:r w:rsidR="00246B12">
        <w:rPr>
          <w:rStyle w:val="aff4"/>
          <w:i w:val="0"/>
          <w:color w:val="auto"/>
          <w:sz w:val="24"/>
          <w:szCs w:val="24"/>
        </w:rPr>
        <w:t xml:space="preserve"> / С.В. Баянов,</w:t>
      </w:r>
      <w:r>
        <w:rPr>
          <w:rStyle w:val="aff4"/>
          <w:i w:val="0"/>
          <w:color w:val="auto"/>
          <w:sz w:val="24"/>
          <w:szCs w:val="24"/>
        </w:rPr>
        <w:t xml:space="preserve"> - С. 15.</w:t>
      </w:r>
    </w:p>
  </w:footnote>
  <w:footnote w:id="26">
    <w:p w:rsidR="00914E1F" w:rsidRPr="00421DA6" w:rsidRDefault="00914E1F" w:rsidP="00EE4A4A">
      <w:pPr>
        <w:pStyle w:val="af9"/>
        <w:jc w:val="both"/>
        <w:rPr>
          <w:sz w:val="24"/>
          <w:szCs w:val="24"/>
        </w:rPr>
      </w:pPr>
      <w:r w:rsidRPr="00421DA6">
        <w:rPr>
          <w:rStyle w:val="afb"/>
          <w:sz w:val="24"/>
          <w:szCs w:val="24"/>
        </w:rPr>
        <w:footnoteRef/>
      </w:r>
      <w:r w:rsidRPr="00421DA6">
        <w:rPr>
          <w:sz w:val="24"/>
          <w:szCs w:val="24"/>
        </w:rPr>
        <w:t xml:space="preserve"> </w:t>
      </w:r>
      <w:r w:rsidRPr="00421DA6">
        <w:rPr>
          <w:bCs/>
          <w:color w:val="000000" w:themeColor="text1"/>
          <w:sz w:val="24"/>
          <w:szCs w:val="24"/>
        </w:rPr>
        <w:t xml:space="preserve">Сафонова Е.Ю. </w:t>
      </w:r>
      <w:r>
        <w:rPr>
          <w:bCs/>
          <w:color w:val="000000" w:themeColor="text1"/>
          <w:sz w:val="24"/>
          <w:szCs w:val="24"/>
        </w:rPr>
        <w:t xml:space="preserve">Указ соч. </w:t>
      </w:r>
      <w:r w:rsidR="00246B12">
        <w:rPr>
          <w:bCs/>
          <w:color w:val="000000" w:themeColor="text1"/>
          <w:sz w:val="24"/>
          <w:szCs w:val="24"/>
        </w:rPr>
        <w:t xml:space="preserve">/ Е.Ю. Сафонова, </w:t>
      </w:r>
      <w:r>
        <w:rPr>
          <w:bCs/>
          <w:color w:val="000000" w:themeColor="text1"/>
          <w:sz w:val="24"/>
          <w:szCs w:val="24"/>
        </w:rPr>
        <w:t>- С. 59</w:t>
      </w:r>
      <w:r w:rsidRPr="00421DA6">
        <w:rPr>
          <w:bCs/>
          <w:color w:val="000000" w:themeColor="text1"/>
          <w:sz w:val="24"/>
          <w:szCs w:val="24"/>
        </w:rPr>
        <w:t>.</w:t>
      </w:r>
    </w:p>
  </w:footnote>
  <w:footnote w:id="27">
    <w:p w:rsidR="00914E1F" w:rsidRPr="00B13B2F" w:rsidRDefault="00914E1F" w:rsidP="00EE4A4A">
      <w:pPr>
        <w:pStyle w:val="af9"/>
        <w:jc w:val="both"/>
        <w:rPr>
          <w:sz w:val="24"/>
          <w:szCs w:val="24"/>
        </w:rPr>
      </w:pPr>
      <w:r w:rsidRPr="00B13B2F">
        <w:rPr>
          <w:rStyle w:val="afb"/>
          <w:sz w:val="24"/>
          <w:szCs w:val="24"/>
        </w:rPr>
        <w:footnoteRef/>
      </w:r>
      <w:r w:rsidRPr="00B13B2F">
        <w:rPr>
          <w:sz w:val="24"/>
          <w:szCs w:val="24"/>
        </w:rPr>
        <w:t xml:space="preserve"> </w:t>
      </w:r>
      <w:r w:rsidRPr="00B13B2F">
        <w:rPr>
          <w:rStyle w:val="aff4"/>
          <w:i w:val="0"/>
          <w:color w:val="auto"/>
          <w:sz w:val="24"/>
          <w:szCs w:val="24"/>
        </w:rPr>
        <w:t>Буланов М. С. Гражданское право России в 4 –х частях</w:t>
      </w:r>
      <w:r w:rsidR="00246B12">
        <w:rPr>
          <w:rStyle w:val="aff4"/>
          <w:i w:val="0"/>
          <w:color w:val="auto"/>
          <w:sz w:val="24"/>
          <w:szCs w:val="24"/>
        </w:rPr>
        <w:t xml:space="preserve">. / М.С. </w:t>
      </w:r>
      <w:proofErr w:type="spellStart"/>
      <w:r w:rsidR="00246B12">
        <w:rPr>
          <w:rStyle w:val="aff4"/>
          <w:i w:val="0"/>
          <w:color w:val="auto"/>
          <w:sz w:val="24"/>
          <w:szCs w:val="24"/>
        </w:rPr>
        <w:t>Булонов</w:t>
      </w:r>
      <w:proofErr w:type="spellEnd"/>
      <w:r>
        <w:rPr>
          <w:rStyle w:val="aff4"/>
          <w:i w:val="0"/>
          <w:color w:val="auto"/>
          <w:sz w:val="24"/>
          <w:szCs w:val="24"/>
        </w:rPr>
        <w:t xml:space="preserve"> </w:t>
      </w:r>
      <w:r w:rsidRPr="00B13B2F">
        <w:rPr>
          <w:rStyle w:val="aff4"/>
          <w:i w:val="0"/>
          <w:color w:val="auto"/>
          <w:sz w:val="24"/>
          <w:szCs w:val="24"/>
        </w:rPr>
        <w:t xml:space="preserve">// Власть Закона. </w:t>
      </w:r>
      <w:r>
        <w:rPr>
          <w:rStyle w:val="aff4"/>
          <w:i w:val="0"/>
          <w:color w:val="auto"/>
          <w:sz w:val="24"/>
          <w:szCs w:val="24"/>
        </w:rPr>
        <w:t xml:space="preserve">- </w:t>
      </w:r>
      <w:r w:rsidRPr="00B13B2F">
        <w:rPr>
          <w:rStyle w:val="aff4"/>
          <w:i w:val="0"/>
          <w:color w:val="auto"/>
          <w:sz w:val="24"/>
          <w:szCs w:val="24"/>
        </w:rPr>
        <w:t xml:space="preserve">2016. </w:t>
      </w:r>
      <w:r>
        <w:rPr>
          <w:rStyle w:val="aff4"/>
          <w:i w:val="0"/>
          <w:color w:val="auto"/>
          <w:sz w:val="24"/>
          <w:szCs w:val="24"/>
        </w:rPr>
        <w:t xml:space="preserve">- </w:t>
      </w:r>
      <w:r w:rsidRPr="00B13B2F">
        <w:rPr>
          <w:rStyle w:val="aff4"/>
          <w:i w:val="0"/>
          <w:color w:val="auto"/>
          <w:sz w:val="24"/>
          <w:szCs w:val="24"/>
        </w:rPr>
        <w:t xml:space="preserve">№ 2. </w:t>
      </w:r>
      <w:r>
        <w:rPr>
          <w:rStyle w:val="aff4"/>
          <w:i w:val="0"/>
          <w:color w:val="auto"/>
          <w:sz w:val="24"/>
          <w:szCs w:val="24"/>
        </w:rPr>
        <w:t xml:space="preserve">- </w:t>
      </w:r>
      <w:r w:rsidRPr="00B13B2F">
        <w:rPr>
          <w:rStyle w:val="aff4"/>
          <w:i w:val="0"/>
          <w:color w:val="auto"/>
          <w:sz w:val="24"/>
          <w:szCs w:val="24"/>
        </w:rPr>
        <w:t>С. 211.</w:t>
      </w:r>
    </w:p>
  </w:footnote>
  <w:footnote w:id="28">
    <w:p w:rsidR="00914E1F" w:rsidRPr="00A61254" w:rsidRDefault="00914E1F" w:rsidP="00EE4A4A">
      <w:pPr>
        <w:pStyle w:val="af9"/>
        <w:jc w:val="both"/>
        <w:rPr>
          <w:i/>
          <w:sz w:val="24"/>
          <w:szCs w:val="24"/>
        </w:rPr>
      </w:pPr>
      <w:r w:rsidRPr="00A61254">
        <w:rPr>
          <w:rStyle w:val="afb"/>
          <w:sz w:val="24"/>
          <w:szCs w:val="24"/>
        </w:rPr>
        <w:footnoteRef/>
      </w:r>
      <w:r w:rsidRPr="00A61254">
        <w:rPr>
          <w:sz w:val="24"/>
          <w:szCs w:val="24"/>
        </w:rPr>
        <w:t xml:space="preserve"> </w:t>
      </w:r>
      <w:r w:rsidR="00246B12">
        <w:rPr>
          <w:sz w:val="24"/>
          <w:szCs w:val="24"/>
        </w:rPr>
        <w:t xml:space="preserve">Алексий П.В. </w:t>
      </w:r>
      <w:r w:rsidR="00246B12">
        <w:rPr>
          <w:rStyle w:val="aff4"/>
          <w:i w:val="0"/>
          <w:color w:val="auto"/>
          <w:sz w:val="24"/>
          <w:szCs w:val="24"/>
        </w:rPr>
        <w:t xml:space="preserve">Гражданское право / Под </w:t>
      </w:r>
      <w:proofErr w:type="spellStart"/>
      <w:r w:rsidR="00246B12">
        <w:rPr>
          <w:rStyle w:val="aff4"/>
          <w:i w:val="0"/>
          <w:color w:val="auto"/>
          <w:sz w:val="24"/>
          <w:szCs w:val="24"/>
        </w:rPr>
        <w:t>общ</w:t>
      </w:r>
      <w:proofErr w:type="gramStart"/>
      <w:r w:rsidR="00246B12">
        <w:rPr>
          <w:rStyle w:val="aff4"/>
          <w:i w:val="0"/>
          <w:color w:val="auto"/>
          <w:sz w:val="24"/>
          <w:szCs w:val="24"/>
        </w:rPr>
        <w:t>.р</w:t>
      </w:r>
      <w:proofErr w:type="gramEnd"/>
      <w:r w:rsidR="00246B12">
        <w:rPr>
          <w:rStyle w:val="aff4"/>
          <w:i w:val="0"/>
          <w:color w:val="auto"/>
          <w:sz w:val="24"/>
          <w:szCs w:val="24"/>
        </w:rPr>
        <w:t>ед</w:t>
      </w:r>
      <w:proofErr w:type="spellEnd"/>
      <w:r w:rsidR="00246B12">
        <w:rPr>
          <w:rStyle w:val="aff4"/>
          <w:i w:val="0"/>
          <w:color w:val="auto"/>
          <w:sz w:val="24"/>
          <w:szCs w:val="24"/>
        </w:rPr>
        <w:t xml:space="preserve">. П.В. Алексий, М.М. Рассолов, А.Н. </w:t>
      </w:r>
      <w:proofErr w:type="spellStart"/>
      <w:r w:rsidR="00246B12">
        <w:rPr>
          <w:rStyle w:val="aff4"/>
          <w:i w:val="0"/>
          <w:color w:val="auto"/>
          <w:sz w:val="24"/>
          <w:szCs w:val="24"/>
        </w:rPr>
        <w:t>Кузбагарова</w:t>
      </w:r>
      <w:proofErr w:type="spellEnd"/>
      <w:r w:rsidRPr="00A61254">
        <w:rPr>
          <w:rStyle w:val="aff4"/>
          <w:i w:val="0"/>
          <w:color w:val="auto"/>
          <w:sz w:val="24"/>
          <w:szCs w:val="24"/>
        </w:rPr>
        <w:t xml:space="preserve">, - 3-е изд. - М.: ЮНИТИ-ДАНА, 2015. </w:t>
      </w:r>
      <w:r>
        <w:rPr>
          <w:rStyle w:val="aff4"/>
          <w:i w:val="0"/>
          <w:color w:val="auto"/>
          <w:sz w:val="24"/>
          <w:szCs w:val="24"/>
        </w:rPr>
        <w:t>- С. 364.</w:t>
      </w:r>
    </w:p>
  </w:footnote>
  <w:footnote w:id="29">
    <w:p w:rsidR="00914E1F" w:rsidRPr="00421DA6" w:rsidRDefault="00914E1F" w:rsidP="00EE4A4A">
      <w:pPr>
        <w:pStyle w:val="af9"/>
        <w:jc w:val="both"/>
        <w:rPr>
          <w:sz w:val="24"/>
          <w:szCs w:val="24"/>
        </w:rPr>
      </w:pPr>
      <w:r w:rsidRPr="00A61254">
        <w:rPr>
          <w:rStyle w:val="afb"/>
          <w:sz w:val="24"/>
          <w:szCs w:val="24"/>
        </w:rPr>
        <w:footnoteRef/>
      </w:r>
      <w:r w:rsidR="00246B12">
        <w:rPr>
          <w:sz w:val="24"/>
          <w:szCs w:val="24"/>
        </w:rPr>
        <w:t xml:space="preserve"> Карпычев М.В.</w:t>
      </w:r>
      <w:r w:rsidRPr="00A61254">
        <w:rPr>
          <w:i/>
          <w:sz w:val="24"/>
          <w:szCs w:val="24"/>
        </w:rPr>
        <w:t xml:space="preserve"> </w:t>
      </w:r>
      <w:r w:rsidRPr="00A61254">
        <w:rPr>
          <w:rStyle w:val="aff4"/>
          <w:i w:val="0"/>
          <w:color w:val="auto"/>
          <w:sz w:val="24"/>
          <w:szCs w:val="24"/>
        </w:rPr>
        <w:t>Гражданское</w:t>
      </w:r>
      <w:r w:rsidRPr="00421DA6">
        <w:rPr>
          <w:rStyle w:val="aff4"/>
          <w:i w:val="0"/>
          <w:color w:val="auto"/>
          <w:sz w:val="24"/>
          <w:szCs w:val="24"/>
        </w:rPr>
        <w:t xml:space="preserve"> право: Учебник: В 2 томах Том </w:t>
      </w:r>
      <w:r w:rsidR="00246B12">
        <w:rPr>
          <w:rStyle w:val="aff4"/>
          <w:i w:val="0"/>
          <w:color w:val="auto"/>
          <w:sz w:val="24"/>
          <w:szCs w:val="24"/>
        </w:rPr>
        <w:t>1 / Под общ</w:t>
      </w:r>
      <w:proofErr w:type="gramStart"/>
      <w:r w:rsidR="00246B12">
        <w:rPr>
          <w:rStyle w:val="aff4"/>
          <w:i w:val="0"/>
          <w:color w:val="auto"/>
          <w:sz w:val="24"/>
          <w:szCs w:val="24"/>
        </w:rPr>
        <w:t>.</w:t>
      </w:r>
      <w:proofErr w:type="gramEnd"/>
      <w:r w:rsidR="00246B12">
        <w:rPr>
          <w:rStyle w:val="aff4"/>
          <w:i w:val="0"/>
          <w:color w:val="auto"/>
          <w:sz w:val="24"/>
          <w:szCs w:val="24"/>
        </w:rPr>
        <w:t xml:space="preserve"> </w:t>
      </w:r>
      <w:proofErr w:type="gramStart"/>
      <w:r w:rsidR="00246B12">
        <w:rPr>
          <w:rStyle w:val="aff4"/>
          <w:i w:val="0"/>
          <w:color w:val="auto"/>
          <w:sz w:val="24"/>
          <w:szCs w:val="24"/>
        </w:rPr>
        <w:t>р</w:t>
      </w:r>
      <w:proofErr w:type="gramEnd"/>
      <w:r w:rsidR="00246B12">
        <w:rPr>
          <w:rStyle w:val="aff4"/>
          <w:i w:val="0"/>
          <w:color w:val="auto"/>
          <w:sz w:val="24"/>
          <w:szCs w:val="24"/>
        </w:rPr>
        <w:t>ед. М.В. Карпычева</w:t>
      </w:r>
      <w:r w:rsidRPr="00421DA6">
        <w:rPr>
          <w:rStyle w:val="aff4"/>
          <w:i w:val="0"/>
          <w:color w:val="auto"/>
          <w:sz w:val="24"/>
          <w:szCs w:val="24"/>
        </w:rPr>
        <w:t xml:space="preserve">, </w:t>
      </w:r>
      <w:r w:rsidR="00246B12">
        <w:rPr>
          <w:rStyle w:val="aff4"/>
          <w:i w:val="0"/>
          <w:color w:val="auto"/>
          <w:sz w:val="24"/>
          <w:szCs w:val="24"/>
        </w:rPr>
        <w:t xml:space="preserve">А.М. </w:t>
      </w:r>
      <w:proofErr w:type="spellStart"/>
      <w:r w:rsidRPr="00421DA6">
        <w:rPr>
          <w:rStyle w:val="aff4"/>
          <w:i w:val="0"/>
          <w:color w:val="auto"/>
          <w:sz w:val="24"/>
          <w:szCs w:val="24"/>
        </w:rPr>
        <w:t>Хуж</w:t>
      </w:r>
      <w:r w:rsidR="00246B12">
        <w:rPr>
          <w:rStyle w:val="aff4"/>
          <w:i w:val="0"/>
          <w:color w:val="auto"/>
          <w:sz w:val="24"/>
          <w:szCs w:val="24"/>
        </w:rPr>
        <w:t>ина</w:t>
      </w:r>
      <w:proofErr w:type="spellEnd"/>
      <w:r>
        <w:rPr>
          <w:rStyle w:val="aff4"/>
          <w:i w:val="0"/>
          <w:color w:val="auto"/>
          <w:sz w:val="24"/>
          <w:szCs w:val="24"/>
        </w:rPr>
        <w:t>, - М.: ИНФРА-М, 2016. - С. 284.</w:t>
      </w:r>
    </w:p>
  </w:footnote>
  <w:footnote w:id="30">
    <w:p w:rsidR="00914E1F" w:rsidRPr="007B34E4" w:rsidRDefault="00914E1F" w:rsidP="007B34E4">
      <w:pPr>
        <w:spacing w:after="0" w:line="240" w:lineRule="auto"/>
        <w:jc w:val="both"/>
        <w:rPr>
          <w:rFonts w:ascii="Times New Roman" w:hAnsi="Times New Roman" w:cs="Times New Roman"/>
          <w:sz w:val="24"/>
          <w:szCs w:val="24"/>
        </w:rPr>
      </w:pPr>
      <w:r w:rsidRPr="007B34E4">
        <w:rPr>
          <w:rStyle w:val="afb"/>
          <w:rFonts w:ascii="Times New Roman" w:hAnsi="Times New Roman" w:cs="Times New Roman"/>
          <w:sz w:val="24"/>
          <w:szCs w:val="24"/>
        </w:rPr>
        <w:footnoteRef/>
      </w:r>
      <w:r w:rsidRPr="007B34E4">
        <w:rPr>
          <w:rFonts w:ascii="Times New Roman" w:hAnsi="Times New Roman" w:cs="Times New Roman"/>
          <w:sz w:val="24"/>
          <w:szCs w:val="24"/>
        </w:rPr>
        <w:t xml:space="preserve"> </w:t>
      </w:r>
      <w:r w:rsidRPr="007B34E4">
        <w:rPr>
          <w:rStyle w:val="a6"/>
          <w:rFonts w:ascii="Times New Roman" w:hAnsi="Times New Roman" w:cs="Times New Roman"/>
          <w:i w:val="0"/>
          <w:sz w:val="24"/>
          <w:szCs w:val="24"/>
        </w:rPr>
        <w:t>Иванова С.Г. Абонентский договор: н</w:t>
      </w:r>
      <w:r w:rsidR="00246B12">
        <w:rPr>
          <w:rStyle w:val="a6"/>
          <w:rFonts w:ascii="Times New Roman" w:hAnsi="Times New Roman" w:cs="Times New Roman"/>
          <w:i w:val="0"/>
          <w:sz w:val="24"/>
          <w:szCs w:val="24"/>
        </w:rPr>
        <w:t>овый договор гражданского права. / С.Г. Иванова</w:t>
      </w:r>
      <w:r w:rsidRPr="007B34E4">
        <w:rPr>
          <w:rStyle w:val="a6"/>
          <w:rFonts w:ascii="Times New Roman" w:hAnsi="Times New Roman" w:cs="Times New Roman"/>
          <w:i w:val="0"/>
          <w:sz w:val="24"/>
          <w:szCs w:val="24"/>
        </w:rPr>
        <w:t xml:space="preserve">  // </w:t>
      </w:r>
      <w:hyperlink r:id="rId1" w:history="1">
        <w:r w:rsidRPr="007B34E4">
          <w:rPr>
            <w:rStyle w:val="a3"/>
            <w:rFonts w:ascii="Times New Roman" w:hAnsi="Times New Roman" w:cs="Times New Roman"/>
            <w:color w:val="000000"/>
            <w:sz w:val="24"/>
            <w:szCs w:val="24"/>
            <w:u w:val="none"/>
            <w:bdr w:val="none" w:sz="0" w:space="0" w:color="auto" w:frame="1"/>
          </w:rPr>
          <w:t>Проблемы экономики и юридической практики</w:t>
        </w:r>
      </w:hyperlink>
      <w:r w:rsidRPr="007B34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34E4">
        <w:rPr>
          <w:rFonts w:ascii="Times New Roman" w:hAnsi="Times New Roman" w:cs="Times New Roman"/>
          <w:sz w:val="24"/>
          <w:szCs w:val="24"/>
        </w:rPr>
        <w:t xml:space="preserve">2018. </w:t>
      </w:r>
      <w:r>
        <w:rPr>
          <w:rFonts w:ascii="Times New Roman" w:hAnsi="Times New Roman" w:cs="Times New Roman"/>
          <w:sz w:val="24"/>
          <w:szCs w:val="24"/>
        </w:rPr>
        <w:t xml:space="preserve">- </w:t>
      </w:r>
      <w:r w:rsidRPr="007B34E4">
        <w:rPr>
          <w:rFonts w:ascii="Times New Roman" w:hAnsi="Times New Roman" w:cs="Times New Roman"/>
          <w:sz w:val="24"/>
          <w:szCs w:val="24"/>
        </w:rPr>
        <w:t xml:space="preserve">№ 1. </w:t>
      </w:r>
      <w:r w:rsidRPr="007B34E4">
        <w:rPr>
          <w:rStyle w:val="a6"/>
          <w:rFonts w:ascii="Times New Roman" w:hAnsi="Times New Roman" w:cs="Times New Roman"/>
          <w:i w:val="0"/>
          <w:sz w:val="24"/>
          <w:szCs w:val="24"/>
        </w:rPr>
        <w:t xml:space="preserve">[Электронный ресурс]. </w:t>
      </w:r>
      <w:r w:rsidRPr="007B34E4">
        <w:rPr>
          <w:rFonts w:ascii="Times New Roman" w:hAnsi="Times New Roman" w:cs="Times New Roman"/>
          <w:i/>
          <w:sz w:val="24"/>
          <w:szCs w:val="24"/>
        </w:rPr>
        <w:t xml:space="preserve"> </w:t>
      </w:r>
      <w:r w:rsidRPr="007B34E4">
        <w:rPr>
          <w:rStyle w:val="a6"/>
          <w:rFonts w:ascii="Times New Roman" w:hAnsi="Times New Roman" w:cs="Times New Roman"/>
          <w:i w:val="0"/>
          <w:sz w:val="24"/>
          <w:szCs w:val="24"/>
        </w:rPr>
        <w:t xml:space="preserve">URL: </w:t>
      </w:r>
      <w:r w:rsidRPr="007B34E4">
        <w:rPr>
          <w:rStyle w:val="a6"/>
          <w:rFonts w:ascii="Times New Roman" w:hAnsi="Times New Roman" w:cs="Times New Roman"/>
          <w:i w:val="0"/>
          <w:iCs w:val="0"/>
          <w:sz w:val="24"/>
          <w:szCs w:val="24"/>
        </w:rPr>
        <w:t>https://cyberleninka.ru/article/n/18091879</w:t>
      </w:r>
      <w:r w:rsidRPr="007B34E4">
        <w:rPr>
          <w:rStyle w:val="a6"/>
          <w:rFonts w:ascii="Times New Roman" w:hAnsi="Times New Roman" w:cs="Times New Roman"/>
          <w:i w:val="0"/>
          <w:sz w:val="24"/>
          <w:szCs w:val="24"/>
        </w:rPr>
        <w:t xml:space="preserve"> (дата обращения: </w:t>
      </w:r>
      <w:r w:rsidR="00246B12">
        <w:rPr>
          <w:rStyle w:val="a6"/>
          <w:rFonts w:ascii="Times New Roman" w:hAnsi="Times New Roman" w:cs="Times New Roman"/>
          <w:i w:val="0"/>
          <w:sz w:val="24"/>
          <w:szCs w:val="24"/>
        </w:rPr>
        <w:t>23.05.2020</w:t>
      </w:r>
      <w:r w:rsidRPr="007B34E4">
        <w:rPr>
          <w:rStyle w:val="a6"/>
          <w:rFonts w:ascii="Times New Roman" w:hAnsi="Times New Roman" w:cs="Times New Roman"/>
          <w:i w:val="0"/>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1DAA"/>
    <w:multiLevelType w:val="multilevel"/>
    <w:tmpl w:val="5D168F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E521A4"/>
    <w:multiLevelType w:val="multilevel"/>
    <w:tmpl w:val="B114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A2E59"/>
    <w:multiLevelType w:val="hybridMultilevel"/>
    <w:tmpl w:val="22047CF4"/>
    <w:lvl w:ilvl="0" w:tplc="F4FCE8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6117C8"/>
    <w:multiLevelType w:val="hybridMultilevel"/>
    <w:tmpl w:val="26BC4A4A"/>
    <w:lvl w:ilvl="0" w:tplc="6434B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923E2F"/>
    <w:multiLevelType w:val="multilevel"/>
    <w:tmpl w:val="CA329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0126D"/>
    <w:multiLevelType w:val="multilevel"/>
    <w:tmpl w:val="3926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E6F75"/>
    <w:multiLevelType w:val="hybridMultilevel"/>
    <w:tmpl w:val="91C83E48"/>
    <w:lvl w:ilvl="0" w:tplc="C24A46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09518B"/>
    <w:multiLevelType w:val="multilevel"/>
    <w:tmpl w:val="F06A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94B9B"/>
    <w:multiLevelType w:val="multilevel"/>
    <w:tmpl w:val="77D21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83A5E"/>
    <w:multiLevelType w:val="multilevel"/>
    <w:tmpl w:val="B5145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B2A0E"/>
    <w:multiLevelType w:val="multilevel"/>
    <w:tmpl w:val="19E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165F4"/>
    <w:multiLevelType w:val="multilevel"/>
    <w:tmpl w:val="12685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4A18C3"/>
    <w:multiLevelType w:val="multilevel"/>
    <w:tmpl w:val="7248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BE54E8"/>
    <w:multiLevelType w:val="multilevel"/>
    <w:tmpl w:val="252C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C583A"/>
    <w:multiLevelType w:val="multilevel"/>
    <w:tmpl w:val="CF78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10348"/>
    <w:multiLevelType w:val="multilevel"/>
    <w:tmpl w:val="21C2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4D7CDF"/>
    <w:multiLevelType w:val="hybridMultilevel"/>
    <w:tmpl w:val="3B1AB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C13731"/>
    <w:multiLevelType w:val="multilevel"/>
    <w:tmpl w:val="2C6E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364499"/>
    <w:multiLevelType w:val="hybridMultilevel"/>
    <w:tmpl w:val="A426B0D4"/>
    <w:lvl w:ilvl="0" w:tplc="4E9C1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EA2486"/>
    <w:multiLevelType w:val="hybridMultilevel"/>
    <w:tmpl w:val="0518D36C"/>
    <w:lvl w:ilvl="0" w:tplc="4D46CCB0">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0">
    <w:nsid w:val="4DBB499E"/>
    <w:multiLevelType w:val="hybridMultilevel"/>
    <w:tmpl w:val="1D2C7AA2"/>
    <w:lvl w:ilvl="0" w:tplc="CF801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1C3C8D"/>
    <w:multiLevelType w:val="multilevel"/>
    <w:tmpl w:val="50AC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32B05"/>
    <w:multiLevelType w:val="multilevel"/>
    <w:tmpl w:val="0E2AB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470D83"/>
    <w:multiLevelType w:val="hybridMultilevel"/>
    <w:tmpl w:val="0C267D76"/>
    <w:lvl w:ilvl="0" w:tplc="BAC840FA">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24">
    <w:nsid w:val="680D10F8"/>
    <w:multiLevelType w:val="hybridMultilevel"/>
    <w:tmpl w:val="74A41432"/>
    <w:lvl w:ilvl="0" w:tplc="359067A0">
      <w:start w:val="1"/>
      <w:numFmt w:val="decimal"/>
      <w:lvlText w:val="%1)"/>
      <w:lvlJc w:val="left"/>
      <w:pPr>
        <w:ind w:left="1684" w:hanging="975"/>
      </w:pPr>
      <w:rPr>
        <w:rFonts w:ascii="Arial" w:eastAsia="Times New Roman" w:hAnsi="Arial" w:cs="Arial" w:hint="default"/>
        <w:color w:val="000000" w:themeColor="text1"/>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8374B45"/>
    <w:multiLevelType w:val="multilevel"/>
    <w:tmpl w:val="C72C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D91BC4"/>
    <w:multiLevelType w:val="multilevel"/>
    <w:tmpl w:val="DC32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3B1F7A"/>
    <w:multiLevelType w:val="multilevel"/>
    <w:tmpl w:val="627E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BD0524"/>
    <w:multiLevelType w:val="hybridMultilevel"/>
    <w:tmpl w:val="6ED8C64E"/>
    <w:lvl w:ilvl="0" w:tplc="357E7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6564E"/>
    <w:multiLevelType w:val="hybridMultilevel"/>
    <w:tmpl w:val="2766D4BE"/>
    <w:lvl w:ilvl="0" w:tplc="F1328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627109"/>
    <w:multiLevelType w:val="multilevel"/>
    <w:tmpl w:val="58C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D5C9C"/>
    <w:multiLevelType w:val="multilevel"/>
    <w:tmpl w:val="3772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18"/>
  </w:num>
  <w:num w:numId="5">
    <w:abstractNumId w:val="2"/>
  </w:num>
  <w:num w:numId="6">
    <w:abstractNumId w:val="15"/>
  </w:num>
  <w:num w:numId="7">
    <w:abstractNumId w:val="9"/>
  </w:num>
  <w:num w:numId="8">
    <w:abstractNumId w:val="11"/>
  </w:num>
  <w:num w:numId="9">
    <w:abstractNumId w:val="19"/>
  </w:num>
  <w:num w:numId="10">
    <w:abstractNumId w:val="23"/>
  </w:num>
  <w:num w:numId="11">
    <w:abstractNumId w:val="16"/>
  </w:num>
  <w:num w:numId="12">
    <w:abstractNumId w:val="29"/>
  </w:num>
  <w:num w:numId="13">
    <w:abstractNumId w:val="8"/>
  </w:num>
  <w:num w:numId="14">
    <w:abstractNumId w:val="22"/>
  </w:num>
  <w:num w:numId="15">
    <w:abstractNumId w:val="4"/>
  </w:num>
  <w:num w:numId="16">
    <w:abstractNumId w:val="25"/>
  </w:num>
  <w:num w:numId="17">
    <w:abstractNumId w:val="7"/>
  </w:num>
  <w:num w:numId="18">
    <w:abstractNumId w:val="10"/>
  </w:num>
  <w:num w:numId="19">
    <w:abstractNumId w:val="1"/>
  </w:num>
  <w:num w:numId="20">
    <w:abstractNumId w:val="6"/>
  </w:num>
  <w:num w:numId="21">
    <w:abstractNumId w:val="0"/>
  </w:num>
  <w:num w:numId="22">
    <w:abstractNumId w:val="27"/>
  </w:num>
  <w:num w:numId="23">
    <w:abstractNumId w:val="14"/>
  </w:num>
  <w:num w:numId="24">
    <w:abstractNumId w:val="30"/>
  </w:num>
  <w:num w:numId="25">
    <w:abstractNumId w:val="13"/>
  </w:num>
  <w:num w:numId="26">
    <w:abstractNumId w:val="5"/>
  </w:num>
  <w:num w:numId="27">
    <w:abstractNumId w:val="21"/>
  </w:num>
  <w:num w:numId="28">
    <w:abstractNumId w:val="17"/>
  </w:num>
  <w:num w:numId="29">
    <w:abstractNumId w:val="31"/>
  </w:num>
  <w:num w:numId="30">
    <w:abstractNumId w:val="26"/>
  </w:num>
  <w:num w:numId="31">
    <w:abstractNumId w:val="12"/>
  </w:num>
  <w:num w:numId="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6F"/>
    <w:rsid w:val="00003FEA"/>
    <w:rsid w:val="000155CF"/>
    <w:rsid w:val="00017775"/>
    <w:rsid w:val="00017A9E"/>
    <w:rsid w:val="000247A1"/>
    <w:rsid w:val="00027FDE"/>
    <w:rsid w:val="000344EE"/>
    <w:rsid w:val="00034F13"/>
    <w:rsid w:val="000369E3"/>
    <w:rsid w:val="00037683"/>
    <w:rsid w:val="00043774"/>
    <w:rsid w:val="000515E4"/>
    <w:rsid w:val="0005752C"/>
    <w:rsid w:val="00061472"/>
    <w:rsid w:val="00064008"/>
    <w:rsid w:val="00064899"/>
    <w:rsid w:val="0006685D"/>
    <w:rsid w:val="00070BBD"/>
    <w:rsid w:val="00072FA5"/>
    <w:rsid w:val="00073181"/>
    <w:rsid w:val="00073ADF"/>
    <w:rsid w:val="00083D18"/>
    <w:rsid w:val="0008430D"/>
    <w:rsid w:val="00085243"/>
    <w:rsid w:val="000878FD"/>
    <w:rsid w:val="000941D2"/>
    <w:rsid w:val="00095E25"/>
    <w:rsid w:val="00096818"/>
    <w:rsid w:val="000A062C"/>
    <w:rsid w:val="000A11BF"/>
    <w:rsid w:val="000A2BA4"/>
    <w:rsid w:val="000A5CEA"/>
    <w:rsid w:val="000A5F91"/>
    <w:rsid w:val="000A7C75"/>
    <w:rsid w:val="000B0472"/>
    <w:rsid w:val="000B0745"/>
    <w:rsid w:val="000B346C"/>
    <w:rsid w:val="000B3C20"/>
    <w:rsid w:val="000B3D37"/>
    <w:rsid w:val="000B7B54"/>
    <w:rsid w:val="000C1911"/>
    <w:rsid w:val="000C3D72"/>
    <w:rsid w:val="000E0DC9"/>
    <w:rsid w:val="000E6BDD"/>
    <w:rsid w:val="000E7F63"/>
    <w:rsid w:val="000F2EA8"/>
    <w:rsid w:val="000F4732"/>
    <w:rsid w:val="000F61F7"/>
    <w:rsid w:val="0010035B"/>
    <w:rsid w:val="00100BAF"/>
    <w:rsid w:val="00101BF2"/>
    <w:rsid w:val="0010598A"/>
    <w:rsid w:val="00106D4D"/>
    <w:rsid w:val="00107508"/>
    <w:rsid w:val="001127B1"/>
    <w:rsid w:val="00112AEA"/>
    <w:rsid w:val="00114C9A"/>
    <w:rsid w:val="00115BFF"/>
    <w:rsid w:val="00116546"/>
    <w:rsid w:val="001178CC"/>
    <w:rsid w:val="0012147E"/>
    <w:rsid w:val="00122018"/>
    <w:rsid w:val="0012203F"/>
    <w:rsid w:val="0013008D"/>
    <w:rsid w:val="00130DC1"/>
    <w:rsid w:val="00131E6A"/>
    <w:rsid w:val="00132652"/>
    <w:rsid w:val="00136C32"/>
    <w:rsid w:val="00150A38"/>
    <w:rsid w:val="00151578"/>
    <w:rsid w:val="00161596"/>
    <w:rsid w:val="001675DF"/>
    <w:rsid w:val="00167CBC"/>
    <w:rsid w:val="0017338E"/>
    <w:rsid w:val="001739A8"/>
    <w:rsid w:val="001744A3"/>
    <w:rsid w:val="00181386"/>
    <w:rsid w:val="00181541"/>
    <w:rsid w:val="00183291"/>
    <w:rsid w:val="00187BE7"/>
    <w:rsid w:val="001910D1"/>
    <w:rsid w:val="001918BD"/>
    <w:rsid w:val="00193CDA"/>
    <w:rsid w:val="00193FBC"/>
    <w:rsid w:val="001A29CC"/>
    <w:rsid w:val="001A6D66"/>
    <w:rsid w:val="001A74B4"/>
    <w:rsid w:val="001A7EDC"/>
    <w:rsid w:val="001B2AC7"/>
    <w:rsid w:val="001B64BF"/>
    <w:rsid w:val="001B67CC"/>
    <w:rsid w:val="001C04F5"/>
    <w:rsid w:val="001C2214"/>
    <w:rsid w:val="001C282A"/>
    <w:rsid w:val="001C2921"/>
    <w:rsid w:val="001C3801"/>
    <w:rsid w:val="001D1806"/>
    <w:rsid w:val="001D2CFB"/>
    <w:rsid w:val="001D2E98"/>
    <w:rsid w:val="001D394B"/>
    <w:rsid w:val="001D3CBA"/>
    <w:rsid w:val="001D453E"/>
    <w:rsid w:val="001D56E3"/>
    <w:rsid w:val="001E4034"/>
    <w:rsid w:val="001E4446"/>
    <w:rsid w:val="002056E7"/>
    <w:rsid w:val="00214A04"/>
    <w:rsid w:val="0023041F"/>
    <w:rsid w:val="00241E5D"/>
    <w:rsid w:val="00244B4B"/>
    <w:rsid w:val="00246B12"/>
    <w:rsid w:val="00251560"/>
    <w:rsid w:val="00254204"/>
    <w:rsid w:val="00254B30"/>
    <w:rsid w:val="002567DF"/>
    <w:rsid w:val="00261E3D"/>
    <w:rsid w:val="00267E6F"/>
    <w:rsid w:val="0027052E"/>
    <w:rsid w:val="00273184"/>
    <w:rsid w:val="0027403E"/>
    <w:rsid w:val="00275B92"/>
    <w:rsid w:val="0028153F"/>
    <w:rsid w:val="00281F53"/>
    <w:rsid w:val="002829BF"/>
    <w:rsid w:val="002906DF"/>
    <w:rsid w:val="00290E6A"/>
    <w:rsid w:val="002951B6"/>
    <w:rsid w:val="0029767B"/>
    <w:rsid w:val="002A0513"/>
    <w:rsid w:val="002A0FB5"/>
    <w:rsid w:val="002A2065"/>
    <w:rsid w:val="002A75C7"/>
    <w:rsid w:val="002A7957"/>
    <w:rsid w:val="002A7A94"/>
    <w:rsid w:val="002B23CA"/>
    <w:rsid w:val="002C4658"/>
    <w:rsid w:val="002C6106"/>
    <w:rsid w:val="002D177F"/>
    <w:rsid w:val="002D23D4"/>
    <w:rsid w:val="002D3108"/>
    <w:rsid w:val="002D47F6"/>
    <w:rsid w:val="002D6427"/>
    <w:rsid w:val="002E0D0C"/>
    <w:rsid w:val="002E1478"/>
    <w:rsid w:val="002E45D2"/>
    <w:rsid w:val="002E586B"/>
    <w:rsid w:val="002E6D5C"/>
    <w:rsid w:val="002F076F"/>
    <w:rsid w:val="002F0EA0"/>
    <w:rsid w:val="002F4804"/>
    <w:rsid w:val="002F7A4D"/>
    <w:rsid w:val="0030145B"/>
    <w:rsid w:val="00310FEC"/>
    <w:rsid w:val="00320074"/>
    <w:rsid w:val="00320C4A"/>
    <w:rsid w:val="00321A14"/>
    <w:rsid w:val="0032236E"/>
    <w:rsid w:val="00322619"/>
    <w:rsid w:val="003251AC"/>
    <w:rsid w:val="00325DBF"/>
    <w:rsid w:val="00326392"/>
    <w:rsid w:val="00332ED4"/>
    <w:rsid w:val="00337F5C"/>
    <w:rsid w:val="0034018A"/>
    <w:rsid w:val="00340246"/>
    <w:rsid w:val="00340D91"/>
    <w:rsid w:val="00346998"/>
    <w:rsid w:val="00347F1D"/>
    <w:rsid w:val="00350119"/>
    <w:rsid w:val="0035071E"/>
    <w:rsid w:val="003542D1"/>
    <w:rsid w:val="003565DA"/>
    <w:rsid w:val="003607BA"/>
    <w:rsid w:val="00362548"/>
    <w:rsid w:val="00365239"/>
    <w:rsid w:val="00370A41"/>
    <w:rsid w:val="00370B82"/>
    <w:rsid w:val="003718ED"/>
    <w:rsid w:val="003752DC"/>
    <w:rsid w:val="00376943"/>
    <w:rsid w:val="00376FBC"/>
    <w:rsid w:val="00386689"/>
    <w:rsid w:val="003913DF"/>
    <w:rsid w:val="00392D2E"/>
    <w:rsid w:val="003943ED"/>
    <w:rsid w:val="00395405"/>
    <w:rsid w:val="003A3F39"/>
    <w:rsid w:val="003A48B5"/>
    <w:rsid w:val="003A5B7B"/>
    <w:rsid w:val="003B01DB"/>
    <w:rsid w:val="003B71FA"/>
    <w:rsid w:val="003C04C2"/>
    <w:rsid w:val="003C0A64"/>
    <w:rsid w:val="003C25C2"/>
    <w:rsid w:val="003C6870"/>
    <w:rsid w:val="003C6E11"/>
    <w:rsid w:val="003D01D9"/>
    <w:rsid w:val="003D59BC"/>
    <w:rsid w:val="003D78D0"/>
    <w:rsid w:val="003E0997"/>
    <w:rsid w:val="003E1983"/>
    <w:rsid w:val="003E5809"/>
    <w:rsid w:val="003E58E2"/>
    <w:rsid w:val="003F1520"/>
    <w:rsid w:val="003F5936"/>
    <w:rsid w:val="003F7C01"/>
    <w:rsid w:val="00401EA6"/>
    <w:rsid w:val="00401EEA"/>
    <w:rsid w:val="00406F76"/>
    <w:rsid w:val="004079A4"/>
    <w:rsid w:val="00412C6F"/>
    <w:rsid w:val="00413A23"/>
    <w:rsid w:val="00413CFB"/>
    <w:rsid w:val="00413DB5"/>
    <w:rsid w:val="004155CD"/>
    <w:rsid w:val="0041715E"/>
    <w:rsid w:val="004172DB"/>
    <w:rsid w:val="00420E6C"/>
    <w:rsid w:val="0042173C"/>
    <w:rsid w:val="00421DA6"/>
    <w:rsid w:val="00426C1B"/>
    <w:rsid w:val="004272A7"/>
    <w:rsid w:val="00427DCB"/>
    <w:rsid w:val="004315A8"/>
    <w:rsid w:val="00432775"/>
    <w:rsid w:val="004347E0"/>
    <w:rsid w:val="00436654"/>
    <w:rsid w:val="00441033"/>
    <w:rsid w:val="00447499"/>
    <w:rsid w:val="00455457"/>
    <w:rsid w:val="00456703"/>
    <w:rsid w:val="00463D4B"/>
    <w:rsid w:val="004716F2"/>
    <w:rsid w:val="0047200A"/>
    <w:rsid w:val="00472641"/>
    <w:rsid w:val="00481359"/>
    <w:rsid w:val="004825CE"/>
    <w:rsid w:val="00484FE2"/>
    <w:rsid w:val="00490C98"/>
    <w:rsid w:val="004A05FF"/>
    <w:rsid w:val="004A1092"/>
    <w:rsid w:val="004A40F5"/>
    <w:rsid w:val="004A5FD1"/>
    <w:rsid w:val="004A792B"/>
    <w:rsid w:val="004B077B"/>
    <w:rsid w:val="004B5DE8"/>
    <w:rsid w:val="004B6744"/>
    <w:rsid w:val="004C6731"/>
    <w:rsid w:val="004D0D53"/>
    <w:rsid w:val="004D6251"/>
    <w:rsid w:val="004E1C9B"/>
    <w:rsid w:val="004E27A2"/>
    <w:rsid w:val="004E43E3"/>
    <w:rsid w:val="004F0394"/>
    <w:rsid w:val="004F0BEB"/>
    <w:rsid w:val="004F2747"/>
    <w:rsid w:val="004F76DD"/>
    <w:rsid w:val="0050105E"/>
    <w:rsid w:val="0050152F"/>
    <w:rsid w:val="00502707"/>
    <w:rsid w:val="00507B80"/>
    <w:rsid w:val="0051616F"/>
    <w:rsid w:val="00516192"/>
    <w:rsid w:val="00517586"/>
    <w:rsid w:val="00521335"/>
    <w:rsid w:val="005259E8"/>
    <w:rsid w:val="00532E8B"/>
    <w:rsid w:val="00535C84"/>
    <w:rsid w:val="0053607B"/>
    <w:rsid w:val="005444E5"/>
    <w:rsid w:val="00545CF4"/>
    <w:rsid w:val="00552FEE"/>
    <w:rsid w:val="005556E9"/>
    <w:rsid w:val="00556EE6"/>
    <w:rsid w:val="0055792E"/>
    <w:rsid w:val="00562674"/>
    <w:rsid w:val="00573C49"/>
    <w:rsid w:val="00585701"/>
    <w:rsid w:val="00586D35"/>
    <w:rsid w:val="005929E7"/>
    <w:rsid w:val="0059350E"/>
    <w:rsid w:val="00595198"/>
    <w:rsid w:val="005960BF"/>
    <w:rsid w:val="00596D17"/>
    <w:rsid w:val="00597AB0"/>
    <w:rsid w:val="005A3521"/>
    <w:rsid w:val="005A35FD"/>
    <w:rsid w:val="005A3EE1"/>
    <w:rsid w:val="005A6D34"/>
    <w:rsid w:val="005B2E2D"/>
    <w:rsid w:val="005B3E97"/>
    <w:rsid w:val="005B6311"/>
    <w:rsid w:val="005B6B2B"/>
    <w:rsid w:val="005C1F5D"/>
    <w:rsid w:val="005C48C8"/>
    <w:rsid w:val="005D392C"/>
    <w:rsid w:val="005D51D2"/>
    <w:rsid w:val="005D5A76"/>
    <w:rsid w:val="005D78FE"/>
    <w:rsid w:val="005E1A1C"/>
    <w:rsid w:val="005E2C59"/>
    <w:rsid w:val="005E3FAA"/>
    <w:rsid w:val="005E4982"/>
    <w:rsid w:val="005E6FD3"/>
    <w:rsid w:val="005E7802"/>
    <w:rsid w:val="005E7D9D"/>
    <w:rsid w:val="005F0907"/>
    <w:rsid w:val="005F2271"/>
    <w:rsid w:val="005F7E4F"/>
    <w:rsid w:val="006016BA"/>
    <w:rsid w:val="00605A3C"/>
    <w:rsid w:val="00607751"/>
    <w:rsid w:val="00616B73"/>
    <w:rsid w:val="00621ECD"/>
    <w:rsid w:val="00625966"/>
    <w:rsid w:val="006340D0"/>
    <w:rsid w:val="00640075"/>
    <w:rsid w:val="00641157"/>
    <w:rsid w:val="0064156B"/>
    <w:rsid w:val="00643AEB"/>
    <w:rsid w:val="00646033"/>
    <w:rsid w:val="00647FD1"/>
    <w:rsid w:val="00651043"/>
    <w:rsid w:val="0066032C"/>
    <w:rsid w:val="00663947"/>
    <w:rsid w:val="0066514C"/>
    <w:rsid w:val="00666E91"/>
    <w:rsid w:val="006713D9"/>
    <w:rsid w:val="0067144D"/>
    <w:rsid w:val="00674AB8"/>
    <w:rsid w:val="00676162"/>
    <w:rsid w:val="006762DF"/>
    <w:rsid w:val="00677433"/>
    <w:rsid w:val="006804D1"/>
    <w:rsid w:val="006807B5"/>
    <w:rsid w:val="0068778C"/>
    <w:rsid w:val="00692C41"/>
    <w:rsid w:val="00694C66"/>
    <w:rsid w:val="0069504B"/>
    <w:rsid w:val="00697CC9"/>
    <w:rsid w:val="006A2306"/>
    <w:rsid w:val="006A2497"/>
    <w:rsid w:val="006B00C2"/>
    <w:rsid w:val="006B59E3"/>
    <w:rsid w:val="006C00A3"/>
    <w:rsid w:val="006C0E44"/>
    <w:rsid w:val="006C2B57"/>
    <w:rsid w:val="006C30D0"/>
    <w:rsid w:val="006C4CEC"/>
    <w:rsid w:val="006C5866"/>
    <w:rsid w:val="006C6BD8"/>
    <w:rsid w:val="006D0F7A"/>
    <w:rsid w:val="006D3D6C"/>
    <w:rsid w:val="006D3F1C"/>
    <w:rsid w:val="006D4731"/>
    <w:rsid w:val="006D6F93"/>
    <w:rsid w:val="006D7392"/>
    <w:rsid w:val="006E16BC"/>
    <w:rsid w:val="006E3A60"/>
    <w:rsid w:val="006F03C8"/>
    <w:rsid w:val="006F2106"/>
    <w:rsid w:val="006F38F5"/>
    <w:rsid w:val="006F6BCE"/>
    <w:rsid w:val="00700FDB"/>
    <w:rsid w:val="00701675"/>
    <w:rsid w:val="007023CD"/>
    <w:rsid w:val="00704945"/>
    <w:rsid w:val="00704C1E"/>
    <w:rsid w:val="007108E5"/>
    <w:rsid w:val="00711B96"/>
    <w:rsid w:val="00713682"/>
    <w:rsid w:val="00715538"/>
    <w:rsid w:val="00720376"/>
    <w:rsid w:val="00720ECD"/>
    <w:rsid w:val="00725432"/>
    <w:rsid w:val="00725CCC"/>
    <w:rsid w:val="00727ADF"/>
    <w:rsid w:val="00727C4E"/>
    <w:rsid w:val="00727D48"/>
    <w:rsid w:val="007320A1"/>
    <w:rsid w:val="00732CD9"/>
    <w:rsid w:val="0073546B"/>
    <w:rsid w:val="00743167"/>
    <w:rsid w:val="00744591"/>
    <w:rsid w:val="007447A6"/>
    <w:rsid w:val="00746AB4"/>
    <w:rsid w:val="00746E76"/>
    <w:rsid w:val="007475DE"/>
    <w:rsid w:val="00751ACB"/>
    <w:rsid w:val="00757D82"/>
    <w:rsid w:val="00760912"/>
    <w:rsid w:val="00762699"/>
    <w:rsid w:val="00762AB9"/>
    <w:rsid w:val="007676E4"/>
    <w:rsid w:val="0077029D"/>
    <w:rsid w:val="00773827"/>
    <w:rsid w:val="00773B56"/>
    <w:rsid w:val="007835E2"/>
    <w:rsid w:val="007844A4"/>
    <w:rsid w:val="007856BB"/>
    <w:rsid w:val="00791379"/>
    <w:rsid w:val="007A0EDD"/>
    <w:rsid w:val="007A2DB7"/>
    <w:rsid w:val="007A4848"/>
    <w:rsid w:val="007A51AD"/>
    <w:rsid w:val="007A58A9"/>
    <w:rsid w:val="007B12D2"/>
    <w:rsid w:val="007B13B2"/>
    <w:rsid w:val="007B1714"/>
    <w:rsid w:val="007B3248"/>
    <w:rsid w:val="007B34E4"/>
    <w:rsid w:val="007B3BE7"/>
    <w:rsid w:val="007B576D"/>
    <w:rsid w:val="007B7DF4"/>
    <w:rsid w:val="007C31B2"/>
    <w:rsid w:val="007C4A84"/>
    <w:rsid w:val="007D41C9"/>
    <w:rsid w:val="007D6ED2"/>
    <w:rsid w:val="007E467F"/>
    <w:rsid w:val="007E637C"/>
    <w:rsid w:val="007E726A"/>
    <w:rsid w:val="007E7E06"/>
    <w:rsid w:val="007F13BF"/>
    <w:rsid w:val="007F29C7"/>
    <w:rsid w:val="007F422E"/>
    <w:rsid w:val="00801768"/>
    <w:rsid w:val="008049B1"/>
    <w:rsid w:val="008103A7"/>
    <w:rsid w:val="00810D8C"/>
    <w:rsid w:val="008140E1"/>
    <w:rsid w:val="008145D8"/>
    <w:rsid w:val="008156B1"/>
    <w:rsid w:val="00815A44"/>
    <w:rsid w:val="008169F7"/>
    <w:rsid w:val="00816A3D"/>
    <w:rsid w:val="00821D3F"/>
    <w:rsid w:val="00822B6D"/>
    <w:rsid w:val="008244C5"/>
    <w:rsid w:val="00825917"/>
    <w:rsid w:val="00825A89"/>
    <w:rsid w:val="00826E0F"/>
    <w:rsid w:val="008274B9"/>
    <w:rsid w:val="008302D7"/>
    <w:rsid w:val="00832F51"/>
    <w:rsid w:val="0083321D"/>
    <w:rsid w:val="0083336F"/>
    <w:rsid w:val="008339A8"/>
    <w:rsid w:val="00841025"/>
    <w:rsid w:val="0084123A"/>
    <w:rsid w:val="00844F7D"/>
    <w:rsid w:val="008455EF"/>
    <w:rsid w:val="00845A35"/>
    <w:rsid w:val="00850867"/>
    <w:rsid w:val="0085506A"/>
    <w:rsid w:val="00856C0F"/>
    <w:rsid w:val="00857E79"/>
    <w:rsid w:val="008600AA"/>
    <w:rsid w:val="00865215"/>
    <w:rsid w:val="0086692B"/>
    <w:rsid w:val="00871335"/>
    <w:rsid w:val="00874899"/>
    <w:rsid w:val="00880700"/>
    <w:rsid w:val="0088256E"/>
    <w:rsid w:val="008833C0"/>
    <w:rsid w:val="008851B1"/>
    <w:rsid w:val="00886172"/>
    <w:rsid w:val="00886F33"/>
    <w:rsid w:val="0089070C"/>
    <w:rsid w:val="00892B65"/>
    <w:rsid w:val="00895C5B"/>
    <w:rsid w:val="008A0BF4"/>
    <w:rsid w:val="008A3501"/>
    <w:rsid w:val="008A5CC4"/>
    <w:rsid w:val="008A7277"/>
    <w:rsid w:val="008A74C2"/>
    <w:rsid w:val="008B25B7"/>
    <w:rsid w:val="008B6E03"/>
    <w:rsid w:val="008C1C19"/>
    <w:rsid w:val="008C20AD"/>
    <w:rsid w:val="008C3951"/>
    <w:rsid w:val="008C5D8D"/>
    <w:rsid w:val="008D3C3A"/>
    <w:rsid w:val="008D74AB"/>
    <w:rsid w:val="008E2A8B"/>
    <w:rsid w:val="008E5985"/>
    <w:rsid w:val="008E739B"/>
    <w:rsid w:val="008F22DF"/>
    <w:rsid w:val="008F3922"/>
    <w:rsid w:val="008F5E17"/>
    <w:rsid w:val="008F762F"/>
    <w:rsid w:val="009015B5"/>
    <w:rsid w:val="009037CA"/>
    <w:rsid w:val="00910CC9"/>
    <w:rsid w:val="00914E1F"/>
    <w:rsid w:val="00915284"/>
    <w:rsid w:val="009157C5"/>
    <w:rsid w:val="00920F18"/>
    <w:rsid w:val="00920F23"/>
    <w:rsid w:val="00932AD1"/>
    <w:rsid w:val="009335DB"/>
    <w:rsid w:val="00934E84"/>
    <w:rsid w:val="00936A16"/>
    <w:rsid w:val="00940741"/>
    <w:rsid w:val="0094485D"/>
    <w:rsid w:val="00945773"/>
    <w:rsid w:val="0094789C"/>
    <w:rsid w:val="0095286B"/>
    <w:rsid w:val="0095446C"/>
    <w:rsid w:val="00960A79"/>
    <w:rsid w:val="00961832"/>
    <w:rsid w:val="00963620"/>
    <w:rsid w:val="00963E3D"/>
    <w:rsid w:val="0096636E"/>
    <w:rsid w:val="00966F99"/>
    <w:rsid w:val="009752FA"/>
    <w:rsid w:val="00985A9D"/>
    <w:rsid w:val="0098672C"/>
    <w:rsid w:val="00991D5E"/>
    <w:rsid w:val="009A1C23"/>
    <w:rsid w:val="009A1C47"/>
    <w:rsid w:val="009A322F"/>
    <w:rsid w:val="009A5C5E"/>
    <w:rsid w:val="009A5D66"/>
    <w:rsid w:val="009B05DA"/>
    <w:rsid w:val="009B2E32"/>
    <w:rsid w:val="009B41AE"/>
    <w:rsid w:val="009B45B9"/>
    <w:rsid w:val="009B494B"/>
    <w:rsid w:val="009B4CA3"/>
    <w:rsid w:val="009C0167"/>
    <w:rsid w:val="009C09E6"/>
    <w:rsid w:val="009C127A"/>
    <w:rsid w:val="009C3229"/>
    <w:rsid w:val="009C3E67"/>
    <w:rsid w:val="009C7599"/>
    <w:rsid w:val="009C7B49"/>
    <w:rsid w:val="009D0847"/>
    <w:rsid w:val="009D1082"/>
    <w:rsid w:val="009D3607"/>
    <w:rsid w:val="009D41D5"/>
    <w:rsid w:val="009D682C"/>
    <w:rsid w:val="009E0E43"/>
    <w:rsid w:val="009E256D"/>
    <w:rsid w:val="009E387B"/>
    <w:rsid w:val="009E4EED"/>
    <w:rsid w:val="009E5849"/>
    <w:rsid w:val="009E6202"/>
    <w:rsid w:val="009F1C07"/>
    <w:rsid w:val="00A00DDC"/>
    <w:rsid w:val="00A04492"/>
    <w:rsid w:val="00A13185"/>
    <w:rsid w:val="00A15F0B"/>
    <w:rsid w:val="00A16952"/>
    <w:rsid w:val="00A16F92"/>
    <w:rsid w:val="00A26A4C"/>
    <w:rsid w:val="00A26E79"/>
    <w:rsid w:val="00A32F18"/>
    <w:rsid w:val="00A34955"/>
    <w:rsid w:val="00A365CC"/>
    <w:rsid w:val="00A443FA"/>
    <w:rsid w:val="00A45AC5"/>
    <w:rsid w:val="00A47706"/>
    <w:rsid w:val="00A47872"/>
    <w:rsid w:val="00A54526"/>
    <w:rsid w:val="00A61254"/>
    <w:rsid w:val="00A6180C"/>
    <w:rsid w:val="00A61E7D"/>
    <w:rsid w:val="00A66E23"/>
    <w:rsid w:val="00A66E85"/>
    <w:rsid w:val="00A718A1"/>
    <w:rsid w:val="00A8067E"/>
    <w:rsid w:val="00A8085F"/>
    <w:rsid w:val="00A80CAE"/>
    <w:rsid w:val="00A81376"/>
    <w:rsid w:val="00A841C0"/>
    <w:rsid w:val="00A871E6"/>
    <w:rsid w:val="00A926F6"/>
    <w:rsid w:val="00A95F27"/>
    <w:rsid w:val="00AA0B74"/>
    <w:rsid w:val="00AA12E1"/>
    <w:rsid w:val="00AA192C"/>
    <w:rsid w:val="00AA1C0E"/>
    <w:rsid w:val="00AA2800"/>
    <w:rsid w:val="00AA2AB5"/>
    <w:rsid w:val="00AA41AC"/>
    <w:rsid w:val="00AA585D"/>
    <w:rsid w:val="00AA6000"/>
    <w:rsid w:val="00AB19BF"/>
    <w:rsid w:val="00AB1EFE"/>
    <w:rsid w:val="00AB2A3A"/>
    <w:rsid w:val="00AB2D6F"/>
    <w:rsid w:val="00AB5FC5"/>
    <w:rsid w:val="00AB6A61"/>
    <w:rsid w:val="00AB7060"/>
    <w:rsid w:val="00AB7A7C"/>
    <w:rsid w:val="00AC2A34"/>
    <w:rsid w:val="00AC4401"/>
    <w:rsid w:val="00AC58FC"/>
    <w:rsid w:val="00AC5B03"/>
    <w:rsid w:val="00AD3F24"/>
    <w:rsid w:val="00AD3FA9"/>
    <w:rsid w:val="00AE046B"/>
    <w:rsid w:val="00AE2FE1"/>
    <w:rsid w:val="00AE6201"/>
    <w:rsid w:val="00AE6B97"/>
    <w:rsid w:val="00AF30BD"/>
    <w:rsid w:val="00B01623"/>
    <w:rsid w:val="00B01F85"/>
    <w:rsid w:val="00B0491F"/>
    <w:rsid w:val="00B05174"/>
    <w:rsid w:val="00B05B95"/>
    <w:rsid w:val="00B05F6F"/>
    <w:rsid w:val="00B13B2F"/>
    <w:rsid w:val="00B1628C"/>
    <w:rsid w:val="00B163A8"/>
    <w:rsid w:val="00B21C19"/>
    <w:rsid w:val="00B225C1"/>
    <w:rsid w:val="00B233C9"/>
    <w:rsid w:val="00B26C45"/>
    <w:rsid w:val="00B275FE"/>
    <w:rsid w:val="00B27DA4"/>
    <w:rsid w:val="00B3223B"/>
    <w:rsid w:val="00B346CA"/>
    <w:rsid w:val="00B35D57"/>
    <w:rsid w:val="00B36080"/>
    <w:rsid w:val="00B40388"/>
    <w:rsid w:val="00B42653"/>
    <w:rsid w:val="00B449D5"/>
    <w:rsid w:val="00B45861"/>
    <w:rsid w:val="00B47324"/>
    <w:rsid w:val="00B55169"/>
    <w:rsid w:val="00B60282"/>
    <w:rsid w:val="00B6298B"/>
    <w:rsid w:val="00B63037"/>
    <w:rsid w:val="00B65C51"/>
    <w:rsid w:val="00B67006"/>
    <w:rsid w:val="00B67305"/>
    <w:rsid w:val="00B678F1"/>
    <w:rsid w:val="00B709F8"/>
    <w:rsid w:val="00B74F42"/>
    <w:rsid w:val="00B828EB"/>
    <w:rsid w:val="00B83315"/>
    <w:rsid w:val="00B833B6"/>
    <w:rsid w:val="00B84784"/>
    <w:rsid w:val="00B90557"/>
    <w:rsid w:val="00B90E52"/>
    <w:rsid w:val="00B91233"/>
    <w:rsid w:val="00B91F23"/>
    <w:rsid w:val="00BA4487"/>
    <w:rsid w:val="00BA65B0"/>
    <w:rsid w:val="00BA7C5A"/>
    <w:rsid w:val="00BB1C17"/>
    <w:rsid w:val="00BB2764"/>
    <w:rsid w:val="00BB602E"/>
    <w:rsid w:val="00BB708C"/>
    <w:rsid w:val="00BC105D"/>
    <w:rsid w:val="00BC2A07"/>
    <w:rsid w:val="00BC3572"/>
    <w:rsid w:val="00BC5538"/>
    <w:rsid w:val="00BC6AEA"/>
    <w:rsid w:val="00BC77F4"/>
    <w:rsid w:val="00BD44D9"/>
    <w:rsid w:val="00BD53FE"/>
    <w:rsid w:val="00BD6AA3"/>
    <w:rsid w:val="00BE03BE"/>
    <w:rsid w:val="00BE1939"/>
    <w:rsid w:val="00BE321C"/>
    <w:rsid w:val="00BE4A42"/>
    <w:rsid w:val="00BE6632"/>
    <w:rsid w:val="00BE6CBD"/>
    <w:rsid w:val="00BF6C32"/>
    <w:rsid w:val="00BF74D9"/>
    <w:rsid w:val="00C05480"/>
    <w:rsid w:val="00C069F5"/>
    <w:rsid w:val="00C12D17"/>
    <w:rsid w:val="00C20BBF"/>
    <w:rsid w:val="00C20D41"/>
    <w:rsid w:val="00C217A0"/>
    <w:rsid w:val="00C230D0"/>
    <w:rsid w:val="00C432B3"/>
    <w:rsid w:val="00C47202"/>
    <w:rsid w:val="00C515F1"/>
    <w:rsid w:val="00C5272A"/>
    <w:rsid w:val="00C52832"/>
    <w:rsid w:val="00C6008E"/>
    <w:rsid w:val="00C6196B"/>
    <w:rsid w:val="00C63666"/>
    <w:rsid w:val="00C6495E"/>
    <w:rsid w:val="00C7325D"/>
    <w:rsid w:val="00C74019"/>
    <w:rsid w:val="00C74659"/>
    <w:rsid w:val="00C74785"/>
    <w:rsid w:val="00C75E75"/>
    <w:rsid w:val="00C81BED"/>
    <w:rsid w:val="00C81C61"/>
    <w:rsid w:val="00C863D5"/>
    <w:rsid w:val="00C87CF6"/>
    <w:rsid w:val="00C91B5A"/>
    <w:rsid w:val="00C9639E"/>
    <w:rsid w:val="00C970CB"/>
    <w:rsid w:val="00CA6138"/>
    <w:rsid w:val="00CA6F9C"/>
    <w:rsid w:val="00CB10C5"/>
    <w:rsid w:val="00CB11E0"/>
    <w:rsid w:val="00CB37D9"/>
    <w:rsid w:val="00CB6C6D"/>
    <w:rsid w:val="00CB7CD0"/>
    <w:rsid w:val="00CD0316"/>
    <w:rsid w:val="00CD0AE5"/>
    <w:rsid w:val="00CD29B6"/>
    <w:rsid w:val="00CD2D5E"/>
    <w:rsid w:val="00CD37BA"/>
    <w:rsid w:val="00CF015D"/>
    <w:rsid w:val="00CF2B03"/>
    <w:rsid w:val="00CF585B"/>
    <w:rsid w:val="00CF5936"/>
    <w:rsid w:val="00D00100"/>
    <w:rsid w:val="00D00169"/>
    <w:rsid w:val="00D0186F"/>
    <w:rsid w:val="00D0557A"/>
    <w:rsid w:val="00D06B7E"/>
    <w:rsid w:val="00D074F4"/>
    <w:rsid w:val="00D106B8"/>
    <w:rsid w:val="00D13206"/>
    <w:rsid w:val="00D137A0"/>
    <w:rsid w:val="00D14A6D"/>
    <w:rsid w:val="00D15D59"/>
    <w:rsid w:val="00D17EED"/>
    <w:rsid w:val="00D25DF1"/>
    <w:rsid w:val="00D25E10"/>
    <w:rsid w:val="00D307DF"/>
    <w:rsid w:val="00D36E5B"/>
    <w:rsid w:val="00D427F9"/>
    <w:rsid w:val="00D50316"/>
    <w:rsid w:val="00D55CCD"/>
    <w:rsid w:val="00D60152"/>
    <w:rsid w:val="00D60E9D"/>
    <w:rsid w:val="00D62D5F"/>
    <w:rsid w:val="00D74067"/>
    <w:rsid w:val="00D7452B"/>
    <w:rsid w:val="00D75B54"/>
    <w:rsid w:val="00D75C82"/>
    <w:rsid w:val="00D834E7"/>
    <w:rsid w:val="00DA064C"/>
    <w:rsid w:val="00DA4328"/>
    <w:rsid w:val="00DA5BA2"/>
    <w:rsid w:val="00DA6559"/>
    <w:rsid w:val="00DB1809"/>
    <w:rsid w:val="00DB2CEA"/>
    <w:rsid w:val="00DB593F"/>
    <w:rsid w:val="00DC2ED8"/>
    <w:rsid w:val="00DC4DD7"/>
    <w:rsid w:val="00DC5C41"/>
    <w:rsid w:val="00DC6196"/>
    <w:rsid w:val="00DC68F0"/>
    <w:rsid w:val="00DD00F9"/>
    <w:rsid w:val="00DD2012"/>
    <w:rsid w:val="00DD493E"/>
    <w:rsid w:val="00DD6560"/>
    <w:rsid w:val="00DD6C64"/>
    <w:rsid w:val="00DD7C38"/>
    <w:rsid w:val="00DE1349"/>
    <w:rsid w:val="00DE4DF6"/>
    <w:rsid w:val="00DE66DD"/>
    <w:rsid w:val="00DF00D7"/>
    <w:rsid w:val="00DF0EDD"/>
    <w:rsid w:val="00DF1DB4"/>
    <w:rsid w:val="00DF1F4E"/>
    <w:rsid w:val="00DF2E99"/>
    <w:rsid w:val="00DF3519"/>
    <w:rsid w:val="00DF7C18"/>
    <w:rsid w:val="00E013D9"/>
    <w:rsid w:val="00E033EC"/>
    <w:rsid w:val="00E04C0A"/>
    <w:rsid w:val="00E11088"/>
    <w:rsid w:val="00E20555"/>
    <w:rsid w:val="00E25A55"/>
    <w:rsid w:val="00E3090C"/>
    <w:rsid w:val="00E30B99"/>
    <w:rsid w:val="00E31248"/>
    <w:rsid w:val="00E32FFA"/>
    <w:rsid w:val="00E40EE7"/>
    <w:rsid w:val="00E42E42"/>
    <w:rsid w:val="00E438DA"/>
    <w:rsid w:val="00E44285"/>
    <w:rsid w:val="00E51CBB"/>
    <w:rsid w:val="00E53B93"/>
    <w:rsid w:val="00E57932"/>
    <w:rsid w:val="00E6061D"/>
    <w:rsid w:val="00E61446"/>
    <w:rsid w:val="00E61AFD"/>
    <w:rsid w:val="00E67B1B"/>
    <w:rsid w:val="00E67D43"/>
    <w:rsid w:val="00E70F9A"/>
    <w:rsid w:val="00E76FD6"/>
    <w:rsid w:val="00E8181F"/>
    <w:rsid w:val="00E83202"/>
    <w:rsid w:val="00E87524"/>
    <w:rsid w:val="00E955D6"/>
    <w:rsid w:val="00E96086"/>
    <w:rsid w:val="00E9622A"/>
    <w:rsid w:val="00EA0F56"/>
    <w:rsid w:val="00EA2EE5"/>
    <w:rsid w:val="00EA2F93"/>
    <w:rsid w:val="00EA3CAC"/>
    <w:rsid w:val="00EA417E"/>
    <w:rsid w:val="00EB03C1"/>
    <w:rsid w:val="00EB0533"/>
    <w:rsid w:val="00EB1F2A"/>
    <w:rsid w:val="00EC3AA9"/>
    <w:rsid w:val="00ED4216"/>
    <w:rsid w:val="00ED6BE3"/>
    <w:rsid w:val="00ED6C60"/>
    <w:rsid w:val="00ED7433"/>
    <w:rsid w:val="00EE05CE"/>
    <w:rsid w:val="00EE0C41"/>
    <w:rsid w:val="00EE4A4A"/>
    <w:rsid w:val="00EF21BC"/>
    <w:rsid w:val="00EF45E1"/>
    <w:rsid w:val="00EF75F9"/>
    <w:rsid w:val="00F00EC3"/>
    <w:rsid w:val="00F02CAD"/>
    <w:rsid w:val="00F05FC0"/>
    <w:rsid w:val="00F07C40"/>
    <w:rsid w:val="00F1570C"/>
    <w:rsid w:val="00F17C98"/>
    <w:rsid w:val="00F219FE"/>
    <w:rsid w:val="00F22F5A"/>
    <w:rsid w:val="00F269FB"/>
    <w:rsid w:val="00F32C52"/>
    <w:rsid w:val="00F41E97"/>
    <w:rsid w:val="00F4215B"/>
    <w:rsid w:val="00F45C6E"/>
    <w:rsid w:val="00F5364A"/>
    <w:rsid w:val="00F53D1F"/>
    <w:rsid w:val="00F54D4F"/>
    <w:rsid w:val="00F55326"/>
    <w:rsid w:val="00F56446"/>
    <w:rsid w:val="00F65A23"/>
    <w:rsid w:val="00F7706A"/>
    <w:rsid w:val="00F8286E"/>
    <w:rsid w:val="00F86A2A"/>
    <w:rsid w:val="00F92895"/>
    <w:rsid w:val="00F9470B"/>
    <w:rsid w:val="00F976C1"/>
    <w:rsid w:val="00FA0482"/>
    <w:rsid w:val="00FC079F"/>
    <w:rsid w:val="00FC10E9"/>
    <w:rsid w:val="00FC1197"/>
    <w:rsid w:val="00FC2EAA"/>
    <w:rsid w:val="00FC52DA"/>
    <w:rsid w:val="00FC7468"/>
    <w:rsid w:val="00FD26D4"/>
    <w:rsid w:val="00FD7C71"/>
    <w:rsid w:val="00FE0749"/>
    <w:rsid w:val="00FE12C4"/>
    <w:rsid w:val="00FE1AB1"/>
    <w:rsid w:val="00FE4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5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60152"/>
    <w:pPr>
      <w:keepNext/>
      <w:spacing w:after="0" w:line="360" w:lineRule="auto"/>
      <w:ind w:firstLine="709"/>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4366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55C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D65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p">
    <w:name w:val="sub_p"/>
    <w:basedOn w:val="a"/>
    <w:rsid w:val="00412C6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rsid w:val="00412C6F"/>
    <w:rPr>
      <w:color w:val="0000FF"/>
      <w:u w:val="single"/>
    </w:rPr>
  </w:style>
  <w:style w:type="paragraph" w:styleId="a4">
    <w:name w:val="Normal (Web)"/>
    <w:basedOn w:val="a"/>
    <w:uiPriority w:val="99"/>
    <w:rsid w:val="00412C6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12C6F"/>
    <w:rPr>
      <w:b/>
      <w:bCs/>
    </w:rPr>
  </w:style>
  <w:style w:type="character" w:customStyle="1" w:styleId="apple-converted-space">
    <w:name w:val="apple-converted-space"/>
    <w:basedOn w:val="a0"/>
    <w:rsid w:val="00412C6F"/>
  </w:style>
  <w:style w:type="character" w:customStyle="1" w:styleId="keyword">
    <w:name w:val="keyword"/>
    <w:basedOn w:val="a0"/>
    <w:rsid w:val="001178CC"/>
  </w:style>
  <w:style w:type="paragraph" w:customStyle="1" w:styleId="subi">
    <w:name w:val="sub_i"/>
    <w:basedOn w:val="a"/>
    <w:rsid w:val="0077382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qFormat/>
    <w:rsid w:val="00773827"/>
    <w:rPr>
      <w:i/>
      <w:iCs/>
    </w:rPr>
  </w:style>
  <w:style w:type="paragraph" w:styleId="a7">
    <w:name w:val="header"/>
    <w:basedOn w:val="a"/>
    <w:link w:val="a8"/>
    <w:uiPriority w:val="99"/>
    <w:unhideWhenUsed/>
    <w:rsid w:val="00FA04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482"/>
  </w:style>
  <w:style w:type="paragraph" w:styleId="a9">
    <w:name w:val="footer"/>
    <w:basedOn w:val="a"/>
    <w:link w:val="aa"/>
    <w:uiPriority w:val="99"/>
    <w:unhideWhenUsed/>
    <w:rsid w:val="00FA04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482"/>
  </w:style>
  <w:style w:type="paragraph" w:styleId="ab">
    <w:name w:val="List Paragraph"/>
    <w:basedOn w:val="a"/>
    <w:uiPriority w:val="34"/>
    <w:qFormat/>
    <w:rsid w:val="00EB03C1"/>
    <w:pPr>
      <w:ind w:left="720"/>
      <w:contextualSpacing/>
    </w:pPr>
  </w:style>
  <w:style w:type="paragraph" w:styleId="ac">
    <w:name w:val="No Spacing"/>
    <w:uiPriority w:val="1"/>
    <w:qFormat/>
    <w:rsid w:val="00181386"/>
    <w:pPr>
      <w:spacing w:after="0" w:line="240" w:lineRule="auto"/>
    </w:pPr>
  </w:style>
  <w:style w:type="character" w:styleId="ad">
    <w:name w:val="Subtle Reference"/>
    <w:basedOn w:val="a0"/>
    <w:uiPriority w:val="31"/>
    <w:qFormat/>
    <w:rsid w:val="00181386"/>
    <w:rPr>
      <w:smallCaps/>
      <w:color w:val="C0504D" w:themeColor="accent2"/>
      <w:u w:val="single"/>
    </w:rPr>
  </w:style>
  <w:style w:type="character" w:customStyle="1" w:styleId="20">
    <w:name w:val="Заголовок 2 Знак"/>
    <w:basedOn w:val="a0"/>
    <w:link w:val="2"/>
    <w:uiPriority w:val="9"/>
    <w:rsid w:val="00D60152"/>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D75B54"/>
    <w:rPr>
      <w:rFonts w:asciiTheme="majorHAnsi" w:eastAsiaTheme="majorEastAsia" w:hAnsiTheme="majorHAnsi" w:cstheme="majorBidi"/>
      <w:b/>
      <w:bCs/>
      <w:color w:val="365F91" w:themeColor="accent1" w:themeShade="BF"/>
      <w:sz w:val="28"/>
      <w:szCs w:val="28"/>
    </w:rPr>
  </w:style>
  <w:style w:type="character" w:styleId="HTML">
    <w:name w:val="HTML Cite"/>
    <w:basedOn w:val="a0"/>
    <w:uiPriority w:val="99"/>
    <w:semiHidden/>
    <w:unhideWhenUsed/>
    <w:rsid w:val="00D75B54"/>
    <w:rPr>
      <w:i/>
      <w:iCs/>
    </w:rPr>
  </w:style>
  <w:style w:type="paragraph" w:customStyle="1" w:styleId="p">
    <w:name w:val="p"/>
    <w:basedOn w:val="a"/>
    <w:rsid w:val="00D75B5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llowedHyperlink"/>
    <w:basedOn w:val="a0"/>
    <w:uiPriority w:val="99"/>
    <w:semiHidden/>
    <w:unhideWhenUsed/>
    <w:rsid w:val="00D60E9D"/>
    <w:rPr>
      <w:color w:val="800080" w:themeColor="followedHyperlink"/>
      <w:u w:val="single"/>
    </w:rPr>
  </w:style>
  <w:style w:type="paragraph" w:customStyle="1" w:styleId="c9">
    <w:name w:val="c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F2B03"/>
  </w:style>
  <w:style w:type="paragraph" w:customStyle="1" w:styleId="c7">
    <w:name w:val="c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F2B03"/>
  </w:style>
  <w:style w:type="paragraph" w:customStyle="1" w:styleId="c16">
    <w:name w:val="c16"/>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F2B03"/>
  </w:style>
  <w:style w:type="paragraph" w:customStyle="1" w:styleId="c48">
    <w:name w:val="c4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CF2B03"/>
  </w:style>
  <w:style w:type="paragraph" w:customStyle="1" w:styleId="c8">
    <w:name w:val="c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32C5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32C52"/>
    <w:rPr>
      <w:rFonts w:ascii="Tahoma" w:hAnsi="Tahoma" w:cs="Tahoma"/>
      <w:sz w:val="16"/>
      <w:szCs w:val="16"/>
    </w:rPr>
  </w:style>
  <w:style w:type="character" w:customStyle="1" w:styleId="af1">
    <w:name w:val="Основной текст_"/>
    <w:basedOn w:val="a0"/>
    <w:link w:val="41"/>
    <w:rsid w:val="007856BB"/>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1"/>
    <w:rsid w:val="007856BB"/>
    <w:pPr>
      <w:widowControl w:val="0"/>
      <w:shd w:val="clear" w:color="auto" w:fill="FFFFFF"/>
      <w:spacing w:before="300" w:after="0" w:line="317" w:lineRule="exact"/>
      <w:ind w:hanging="460"/>
      <w:jc w:val="both"/>
    </w:pPr>
    <w:rPr>
      <w:rFonts w:ascii="Times New Roman" w:eastAsia="Times New Roman" w:hAnsi="Times New Roman" w:cs="Times New Roman"/>
      <w:sz w:val="26"/>
      <w:szCs w:val="26"/>
    </w:rPr>
  </w:style>
  <w:style w:type="character" w:customStyle="1" w:styleId="af2">
    <w:name w:val="Гипертекстовая ссылка"/>
    <w:basedOn w:val="a0"/>
    <w:uiPriority w:val="99"/>
    <w:rsid w:val="00436654"/>
    <w:rPr>
      <w:b/>
      <w:bCs/>
      <w:color w:val="008000"/>
    </w:rPr>
  </w:style>
  <w:style w:type="character" w:customStyle="1" w:styleId="30">
    <w:name w:val="Заголовок 3 Знак"/>
    <w:basedOn w:val="a0"/>
    <w:link w:val="3"/>
    <w:uiPriority w:val="9"/>
    <w:semiHidden/>
    <w:rsid w:val="00436654"/>
    <w:rPr>
      <w:rFonts w:asciiTheme="majorHAnsi" w:eastAsiaTheme="majorEastAsia" w:hAnsiTheme="majorHAnsi" w:cstheme="majorBidi"/>
      <w:b/>
      <w:bCs/>
      <w:color w:val="4F81BD" w:themeColor="accent1"/>
    </w:rPr>
  </w:style>
  <w:style w:type="character" w:customStyle="1" w:styleId="21">
    <w:name w:val="Заголовок №2_"/>
    <w:basedOn w:val="a0"/>
    <w:link w:val="22"/>
    <w:rsid w:val="005960BF"/>
    <w:rPr>
      <w:rFonts w:ascii="Times New Roman" w:eastAsia="Times New Roman" w:hAnsi="Times New Roman" w:cs="Times New Roman"/>
      <w:b/>
      <w:bCs/>
      <w:spacing w:val="-10"/>
      <w:sz w:val="44"/>
      <w:szCs w:val="44"/>
      <w:shd w:val="clear" w:color="auto" w:fill="FFFFFF"/>
    </w:rPr>
  </w:style>
  <w:style w:type="character" w:customStyle="1" w:styleId="11">
    <w:name w:val="Основной текст1"/>
    <w:basedOn w:val="af1"/>
    <w:rsid w:val="005960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22">
    <w:name w:val="Заголовок №2"/>
    <w:basedOn w:val="a"/>
    <w:link w:val="21"/>
    <w:rsid w:val="005960BF"/>
    <w:pPr>
      <w:widowControl w:val="0"/>
      <w:shd w:val="clear" w:color="auto" w:fill="FFFFFF"/>
      <w:spacing w:after="120" w:line="0" w:lineRule="atLeast"/>
      <w:jc w:val="center"/>
      <w:outlineLvl w:val="1"/>
    </w:pPr>
    <w:rPr>
      <w:rFonts w:ascii="Times New Roman" w:eastAsia="Times New Roman" w:hAnsi="Times New Roman" w:cs="Times New Roman"/>
      <w:b/>
      <w:bCs/>
      <w:spacing w:val="-10"/>
      <w:sz w:val="44"/>
      <w:szCs w:val="44"/>
    </w:rPr>
  </w:style>
  <w:style w:type="paragraph" w:customStyle="1" w:styleId="pboth">
    <w:name w:val="pboth"/>
    <w:basedOn w:val="a"/>
    <w:rsid w:val="00762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
    <w:name w:val="Основной текст (7)_"/>
    <w:basedOn w:val="a0"/>
    <w:link w:val="70"/>
    <w:rsid w:val="00254204"/>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254204"/>
    <w:pPr>
      <w:widowControl w:val="0"/>
      <w:shd w:val="clear" w:color="auto" w:fill="FFFFFF"/>
      <w:spacing w:before="5100" w:after="0" w:line="0" w:lineRule="atLeast"/>
      <w:jc w:val="center"/>
    </w:pPr>
    <w:rPr>
      <w:rFonts w:ascii="Times New Roman" w:eastAsia="Times New Roman" w:hAnsi="Times New Roman" w:cs="Times New Roman"/>
      <w:b/>
      <w:bCs/>
      <w:sz w:val="26"/>
      <w:szCs w:val="26"/>
    </w:rPr>
  </w:style>
  <w:style w:type="table" w:styleId="af3">
    <w:name w:val="Table Grid"/>
    <w:basedOn w:val="a1"/>
    <w:uiPriority w:val="59"/>
    <w:rsid w:val="00E25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4155CD"/>
    <w:rPr>
      <w:rFonts w:asciiTheme="majorHAnsi" w:eastAsiaTheme="majorEastAsia" w:hAnsiTheme="majorHAnsi" w:cstheme="majorBidi"/>
      <w:b/>
      <w:bCs/>
      <w:i/>
      <w:iCs/>
      <w:color w:val="4F81BD" w:themeColor="accent1"/>
    </w:rPr>
  </w:style>
  <w:style w:type="paragraph" w:styleId="af4">
    <w:name w:val="Body Text"/>
    <w:basedOn w:val="a"/>
    <w:link w:val="af5"/>
    <w:rsid w:val="009E6202"/>
    <w:pPr>
      <w:spacing w:after="120" w:line="240" w:lineRule="auto"/>
    </w:pPr>
    <w:rPr>
      <w:rFonts w:ascii="Times New Roman" w:eastAsia="Times New Roman" w:hAnsi="Times New Roman" w:cs="Times New Roman"/>
      <w:sz w:val="20"/>
      <w:szCs w:val="20"/>
    </w:rPr>
  </w:style>
  <w:style w:type="character" w:customStyle="1" w:styleId="af5">
    <w:name w:val="Основной текст Знак"/>
    <w:basedOn w:val="a0"/>
    <w:link w:val="af4"/>
    <w:rsid w:val="009E6202"/>
    <w:rPr>
      <w:rFonts w:ascii="Times New Roman" w:eastAsia="Times New Roman" w:hAnsi="Times New Roman" w:cs="Times New Roman"/>
      <w:sz w:val="20"/>
      <w:szCs w:val="20"/>
      <w:lang w:eastAsia="ru-RU"/>
    </w:rPr>
  </w:style>
  <w:style w:type="paragraph" w:styleId="af6">
    <w:name w:val="Plain Text"/>
    <w:basedOn w:val="a"/>
    <w:link w:val="af7"/>
    <w:rsid w:val="009E6202"/>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9E6202"/>
    <w:rPr>
      <w:rFonts w:ascii="Courier New" w:eastAsia="Times New Roman" w:hAnsi="Courier New" w:cs="Times New Roman"/>
      <w:sz w:val="20"/>
      <w:szCs w:val="20"/>
      <w:lang w:eastAsia="ru-RU"/>
    </w:rPr>
  </w:style>
  <w:style w:type="paragraph" w:styleId="af8">
    <w:name w:val="List Continue"/>
    <w:basedOn w:val="a"/>
    <w:rsid w:val="009E6202"/>
    <w:pPr>
      <w:spacing w:after="120" w:line="240" w:lineRule="auto"/>
      <w:ind w:left="283"/>
    </w:pPr>
    <w:rPr>
      <w:rFonts w:ascii="Times New Roman" w:eastAsia="Times New Roman" w:hAnsi="Times New Roman" w:cs="Times New Roman"/>
      <w:sz w:val="20"/>
      <w:szCs w:val="20"/>
    </w:rPr>
  </w:style>
  <w:style w:type="paragraph" w:styleId="af9">
    <w:name w:val="footnote text"/>
    <w:basedOn w:val="a"/>
    <w:link w:val="afa"/>
    <w:semiHidden/>
    <w:rsid w:val="009E6202"/>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9E6202"/>
    <w:rPr>
      <w:rFonts w:ascii="Times New Roman" w:eastAsia="Times New Roman" w:hAnsi="Times New Roman" w:cs="Times New Roman"/>
      <w:sz w:val="20"/>
      <w:szCs w:val="20"/>
      <w:lang w:eastAsia="ru-RU"/>
    </w:rPr>
  </w:style>
  <w:style w:type="character" w:styleId="afb">
    <w:name w:val="footnote reference"/>
    <w:basedOn w:val="a0"/>
    <w:semiHidden/>
    <w:rsid w:val="009E6202"/>
    <w:rPr>
      <w:vertAlign w:val="superscript"/>
    </w:rPr>
  </w:style>
  <w:style w:type="paragraph" w:styleId="31">
    <w:name w:val="List 3"/>
    <w:basedOn w:val="a"/>
    <w:uiPriority w:val="99"/>
    <w:semiHidden/>
    <w:unhideWhenUsed/>
    <w:rsid w:val="009E6202"/>
    <w:pPr>
      <w:ind w:left="849" w:hanging="283"/>
      <w:contextualSpacing/>
    </w:pPr>
  </w:style>
  <w:style w:type="paragraph" w:styleId="42">
    <w:name w:val="List 4"/>
    <w:basedOn w:val="a"/>
    <w:uiPriority w:val="99"/>
    <w:unhideWhenUsed/>
    <w:rsid w:val="009E6202"/>
    <w:pPr>
      <w:ind w:left="1132" w:hanging="283"/>
      <w:contextualSpacing/>
    </w:pPr>
  </w:style>
  <w:style w:type="paragraph" w:customStyle="1" w:styleId="12">
    <w:name w:val="Обычный1"/>
    <w:rsid w:val="009E6202"/>
    <w:pPr>
      <w:spacing w:after="0" w:line="240" w:lineRule="auto"/>
    </w:pPr>
    <w:rPr>
      <w:rFonts w:ascii="Arial" w:eastAsia="Times New Roman" w:hAnsi="Arial" w:cs="Times New Roman"/>
      <w:snapToGrid w:val="0"/>
      <w:sz w:val="30"/>
      <w:szCs w:val="20"/>
    </w:rPr>
  </w:style>
  <w:style w:type="paragraph" w:styleId="afc">
    <w:name w:val="Body Text Indent"/>
    <w:basedOn w:val="a"/>
    <w:link w:val="afd"/>
    <w:rsid w:val="009E6202"/>
    <w:pPr>
      <w:spacing w:after="120" w:line="240" w:lineRule="auto"/>
      <w:ind w:left="283"/>
    </w:pPr>
    <w:rPr>
      <w:rFonts w:ascii="Times New Roman" w:eastAsia="Times New Roman" w:hAnsi="Times New Roman" w:cs="Times New Roman"/>
      <w:sz w:val="20"/>
      <w:szCs w:val="20"/>
    </w:rPr>
  </w:style>
  <w:style w:type="character" w:customStyle="1" w:styleId="afd">
    <w:name w:val="Основной текст с отступом Знак"/>
    <w:basedOn w:val="a0"/>
    <w:link w:val="afc"/>
    <w:rsid w:val="009E6202"/>
    <w:rPr>
      <w:rFonts w:ascii="Times New Roman" w:eastAsia="Times New Roman" w:hAnsi="Times New Roman" w:cs="Times New Roman"/>
      <w:sz w:val="20"/>
      <w:szCs w:val="20"/>
      <w:lang w:eastAsia="ru-RU"/>
    </w:rPr>
  </w:style>
  <w:style w:type="character" w:customStyle="1" w:styleId="blk">
    <w:name w:val="blk"/>
    <w:basedOn w:val="a0"/>
    <w:rsid w:val="00677433"/>
  </w:style>
  <w:style w:type="character" w:customStyle="1" w:styleId="nobr">
    <w:name w:val="nobr"/>
    <w:basedOn w:val="a0"/>
    <w:rsid w:val="00677433"/>
  </w:style>
  <w:style w:type="character" w:customStyle="1" w:styleId="afe">
    <w:name w:val="Цветовое выделение"/>
    <w:rsid w:val="00841025"/>
    <w:rPr>
      <w:b/>
      <w:bCs/>
      <w:color w:val="000080"/>
    </w:rPr>
  </w:style>
  <w:style w:type="paragraph" w:customStyle="1" w:styleId="aff">
    <w:name w:val="Таблицы (моноширинный)"/>
    <w:basedOn w:val="a"/>
    <w:next w:val="a"/>
    <w:rsid w:val="00841025"/>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post-author">
    <w:name w:val="post-author"/>
    <w:basedOn w:val="a0"/>
    <w:rsid w:val="00114C9A"/>
  </w:style>
  <w:style w:type="character" w:customStyle="1" w:styleId="fn">
    <w:name w:val="fn"/>
    <w:basedOn w:val="a0"/>
    <w:rsid w:val="00114C9A"/>
  </w:style>
  <w:style w:type="character" w:customStyle="1" w:styleId="post-timestamp">
    <w:name w:val="post-timestamp"/>
    <w:basedOn w:val="a0"/>
    <w:rsid w:val="00114C9A"/>
  </w:style>
  <w:style w:type="character" w:customStyle="1" w:styleId="share-button-link-text">
    <w:name w:val="share-button-link-text"/>
    <w:basedOn w:val="a0"/>
    <w:rsid w:val="00114C9A"/>
  </w:style>
  <w:style w:type="character" w:customStyle="1" w:styleId="social-likesbutton">
    <w:name w:val="social-likes__button"/>
    <w:basedOn w:val="a0"/>
    <w:rsid w:val="00114C9A"/>
  </w:style>
  <w:style w:type="paragraph" w:customStyle="1" w:styleId="aff0">
    <w:name w:val="Текст у вказаному форматі"/>
    <w:basedOn w:val="a"/>
    <w:rsid w:val="007835E2"/>
    <w:pPr>
      <w:widowControl w:val="0"/>
      <w:suppressAutoHyphens/>
      <w:spacing w:after="0" w:line="240" w:lineRule="auto"/>
    </w:pPr>
    <w:rPr>
      <w:rFonts w:ascii="DejaVu Sans Mono" w:eastAsia="DejaVu Sans Mono" w:hAnsi="DejaVu Sans Mono" w:cs="Lohit Hindi"/>
      <w:kern w:val="1"/>
      <w:sz w:val="20"/>
      <w:szCs w:val="20"/>
      <w:lang w:val="en-US" w:eastAsia="zh-CN" w:bidi="hi-IN"/>
    </w:rPr>
  </w:style>
  <w:style w:type="character" w:customStyle="1" w:styleId="w">
    <w:name w:val="w"/>
    <w:basedOn w:val="a0"/>
    <w:rsid w:val="00FC7468"/>
  </w:style>
  <w:style w:type="paragraph" w:styleId="aff1">
    <w:name w:val="TOC Heading"/>
    <w:basedOn w:val="1"/>
    <w:next w:val="a"/>
    <w:uiPriority w:val="39"/>
    <w:unhideWhenUsed/>
    <w:qFormat/>
    <w:rsid w:val="003565DA"/>
    <w:pPr>
      <w:outlineLvl w:val="9"/>
    </w:pPr>
  </w:style>
  <w:style w:type="paragraph" w:styleId="13">
    <w:name w:val="toc 1"/>
    <w:basedOn w:val="a"/>
    <w:next w:val="a"/>
    <w:autoRedefine/>
    <w:uiPriority w:val="39"/>
    <w:unhideWhenUsed/>
    <w:rsid w:val="002D6427"/>
    <w:pPr>
      <w:tabs>
        <w:tab w:val="right" w:leader="dot" w:pos="9639"/>
      </w:tabs>
      <w:spacing w:after="0" w:line="360" w:lineRule="auto"/>
      <w:ind w:left="1276" w:hanging="1276"/>
      <w:jc w:val="both"/>
    </w:pPr>
  </w:style>
  <w:style w:type="paragraph" w:customStyle="1" w:styleId="p6">
    <w:name w:val="p6"/>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3251AC"/>
  </w:style>
  <w:style w:type="character" w:customStyle="1" w:styleId="extended-textfull">
    <w:name w:val="extended-text__full"/>
    <w:basedOn w:val="a0"/>
    <w:rsid w:val="001D56E3"/>
  </w:style>
  <w:style w:type="character" w:customStyle="1" w:styleId="link">
    <w:name w:val="link"/>
    <w:basedOn w:val="a0"/>
    <w:rsid w:val="001D56E3"/>
  </w:style>
  <w:style w:type="character" w:customStyle="1" w:styleId="articleseperator">
    <w:name w:val="article_seperator"/>
    <w:basedOn w:val="a0"/>
    <w:rsid w:val="00BD6AA3"/>
  </w:style>
  <w:style w:type="character" w:customStyle="1" w:styleId="toptitle">
    <w:name w:val="top_title"/>
    <w:basedOn w:val="a0"/>
    <w:rsid w:val="00395405"/>
  </w:style>
  <w:style w:type="paragraph" w:styleId="23">
    <w:name w:val="toc 2"/>
    <w:basedOn w:val="a"/>
    <w:next w:val="a"/>
    <w:autoRedefine/>
    <w:uiPriority w:val="39"/>
    <w:unhideWhenUsed/>
    <w:rsid w:val="000A11BF"/>
    <w:pPr>
      <w:spacing w:after="100"/>
      <w:ind w:left="220"/>
    </w:pPr>
  </w:style>
  <w:style w:type="paragraph" w:styleId="aff2">
    <w:name w:val="Subtitle"/>
    <w:basedOn w:val="a"/>
    <w:next w:val="a"/>
    <w:link w:val="aff3"/>
    <w:uiPriority w:val="11"/>
    <w:qFormat/>
    <w:rsid w:val="00DC4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uiPriority w:val="11"/>
    <w:rsid w:val="00DC4DD7"/>
    <w:rPr>
      <w:rFonts w:asciiTheme="majorHAnsi" w:eastAsiaTheme="majorEastAsia" w:hAnsiTheme="majorHAnsi" w:cstheme="majorBidi"/>
      <w:i/>
      <w:iCs/>
      <w:color w:val="4F81BD" w:themeColor="accent1"/>
      <w:spacing w:val="15"/>
      <w:sz w:val="24"/>
      <w:szCs w:val="24"/>
    </w:rPr>
  </w:style>
  <w:style w:type="character" w:styleId="aff4">
    <w:name w:val="Subtle Emphasis"/>
    <w:basedOn w:val="a0"/>
    <w:uiPriority w:val="19"/>
    <w:qFormat/>
    <w:rsid w:val="00DC4DD7"/>
    <w:rPr>
      <w:i/>
      <w:iCs/>
      <w:color w:val="808080" w:themeColor="text1" w:themeTint="7F"/>
    </w:rPr>
  </w:style>
  <w:style w:type="character" w:customStyle="1" w:styleId="60">
    <w:name w:val="Заголовок 6 Знак"/>
    <w:basedOn w:val="a0"/>
    <w:link w:val="6"/>
    <w:uiPriority w:val="9"/>
    <w:rsid w:val="00DD6560"/>
    <w:rPr>
      <w:rFonts w:asciiTheme="majorHAnsi" w:eastAsiaTheme="majorEastAsia" w:hAnsiTheme="majorHAnsi" w:cstheme="majorBidi"/>
      <w:i/>
      <w:iCs/>
      <w:color w:val="243F60" w:themeColor="accent1" w:themeShade="7F"/>
    </w:rPr>
  </w:style>
  <w:style w:type="paragraph" w:styleId="aff5">
    <w:name w:val="endnote text"/>
    <w:basedOn w:val="a"/>
    <w:link w:val="aff6"/>
    <w:uiPriority w:val="99"/>
    <w:semiHidden/>
    <w:unhideWhenUsed/>
    <w:rsid w:val="00595198"/>
    <w:pPr>
      <w:spacing w:after="0" w:line="240" w:lineRule="auto"/>
    </w:pPr>
    <w:rPr>
      <w:sz w:val="20"/>
      <w:szCs w:val="20"/>
    </w:rPr>
  </w:style>
  <w:style w:type="character" w:customStyle="1" w:styleId="aff6">
    <w:name w:val="Текст концевой сноски Знак"/>
    <w:basedOn w:val="a0"/>
    <w:link w:val="aff5"/>
    <w:uiPriority w:val="99"/>
    <w:semiHidden/>
    <w:rsid w:val="00595198"/>
    <w:rPr>
      <w:sz w:val="20"/>
      <w:szCs w:val="20"/>
    </w:rPr>
  </w:style>
  <w:style w:type="character" w:styleId="aff7">
    <w:name w:val="endnote reference"/>
    <w:basedOn w:val="a0"/>
    <w:uiPriority w:val="99"/>
    <w:semiHidden/>
    <w:unhideWhenUsed/>
    <w:rsid w:val="005951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75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D60152"/>
    <w:pPr>
      <w:keepNext/>
      <w:spacing w:after="0" w:line="360" w:lineRule="auto"/>
      <w:ind w:firstLine="709"/>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4366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55C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D65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p">
    <w:name w:val="sub_p"/>
    <w:basedOn w:val="a"/>
    <w:rsid w:val="00412C6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rsid w:val="00412C6F"/>
    <w:rPr>
      <w:color w:val="0000FF"/>
      <w:u w:val="single"/>
    </w:rPr>
  </w:style>
  <w:style w:type="paragraph" w:styleId="a4">
    <w:name w:val="Normal (Web)"/>
    <w:basedOn w:val="a"/>
    <w:uiPriority w:val="99"/>
    <w:rsid w:val="00412C6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12C6F"/>
    <w:rPr>
      <w:b/>
      <w:bCs/>
    </w:rPr>
  </w:style>
  <w:style w:type="character" w:customStyle="1" w:styleId="apple-converted-space">
    <w:name w:val="apple-converted-space"/>
    <w:basedOn w:val="a0"/>
    <w:rsid w:val="00412C6F"/>
  </w:style>
  <w:style w:type="character" w:customStyle="1" w:styleId="keyword">
    <w:name w:val="keyword"/>
    <w:basedOn w:val="a0"/>
    <w:rsid w:val="001178CC"/>
  </w:style>
  <w:style w:type="paragraph" w:customStyle="1" w:styleId="subi">
    <w:name w:val="sub_i"/>
    <w:basedOn w:val="a"/>
    <w:rsid w:val="0077382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qFormat/>
    <w:rsid w:val="00773827"/>
    <w:rPr>
      <w:i/>
      <w:iCs/>
    </w:rPr>
  </w:style>
  <w:style w:type="paragraph" w:styleId="a7">
    <w:name w:val="header"/>
    <w:basedOn w:val="a"/>
    <w:link w:val="a8"/>
    <w:uiPriority w:val="99"/>
    <w:unhideWhenUsed/>
    <w:rsid w:val="00FA04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482"/>
  </w:style>
  <w:style w:type="paragraph" w:styleId="a9">
    <w:name w:val="footer"/>
    <w:basedOn w:val="a"/>
    <w:link w:val="aa"/>
    <w:uiPriority w:val="99"/>
    <w:unhideWhenUsed/>
    <w:rsid w:val="00FA04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482"/>
  </w:style>
  <w:style w:type="paragraph" w:styleId="ab">
    <w:name w:val="List Paragraph"/>
    <w:basedOn w:val="a"/>
    <w:uiPriority w:val="34"/>
    <w:qFormat/>
    <w:rsid w:val="00EB03C1"/>
    <w:pPr>
      <w:ind w:left="720"/>
      <w:contextualSpacing/>
    </w:pPr>
  </w:style>
  <w:style w:type="paragraph" w:styleId="ac">
    <w:name w:val="No Spacing"/>
    <w:uiPriority w:val="1"/>
    <w:qFormat/>
    <w:rsid w:val="00181386"/>
    <w:pPr>
      <w:spacing w:after="0" w:line="240" w:lineRule="auto"/>
    </w:pPr>
  </w:style>
  <w:style w:type="character" w:styleId="ad">
    <w:name w:val="Subtle Reference"/>
    <w:basedOn w:val="a0"/>
    <w:uiPriority w:val="31"/>
    <w:qFormat/>
    <w:rsid w:val="00181386"/>
    <w:rPr>
      <w:smallCaps/>
      <w:color w:val="C0504D" w:themeColor="accent2"/>
      <w:u w:val="single"/>
    </w:rPr>
  </w:style>
  <w:style w:type="character" w:customStyle="1" w:styleId="20">
    <w:name w:val="Заголовок 2 Знак"/>
    <w:basedOn w:val="a0"/>
    <w:link w:val="2"/>
    <w:uiPriority w:val="9"/>
    <w:rsid w:val="00D60152"/>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D75B54"/>
    <w:rPr>
      <w:rFonts w:asciiTheme="majorHAnsi" w:eastAsiaTheme="majorEastAsia" w:hAnsiTheme="majorHAnsi" w:cstheme="majorBidi"/>
      <w:b/>
      <w:bCs/>
      <w:color w:val="365F91" w:themeColor="accent1" w:themeShade="BF"/>
      <w:sz w:val="28"/>
      <w:szCs w:val="28"/>
    </w:rPr>
  </w:style>
  <w:style w:type="character" w:styleId="HTML">
    <w:name w:val="HTML Cite"/>
    <w:basedOn w:val="a0"/>
    <w:uiPriority w:val="99"/>
    <w:semiHidden/>
    <w:unhideWhenUsed/>
    <w:rsid w:val="00D75B54"/>
    <w:rPr>
      <w:i/>
      <w:iCs/>
    </w:rPr>
  </w:style>
  <w:style w:type="paragraph" w:customStyle="1" w:styleId="p">
    <w:name w:val="p"/>
    <w:basedOn w:val="a"/>
    <w:rsid w:val="00D75B54"/>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llowedHyperlink"/>
    <w:basedOn w:val="a0"/>
    <w:uiPriority w:val="99"/>
    <w:semiHidden/>
    <w:unhideWhenUsed/>
    <w:rsid w:val="00D60E9D"/>
    <w:rPr>
      <w:color w:val="800080" w:themeColor="followedHyperlink"/>
      <w:u w:val="single"/>
    </w:rPr>
  </w:style>
  <w:style w:type="paragraph" w:customStyle="1" w:styleId="c9">
    <w:name w:val="c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F2B03"/>
  </w:style>
  <w:style w:type="paragraph" w:customStyle="1" w:styleId="c7">
    <w:name w:val="c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F2B03"/>
  </w:style>
  <w:style w:type="paragraph" w:customStyle="1" w:styleId="c16">
    <w:name w:val="c16"/>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F2B03"/>
  </w:style>
  <w:style w:type="paragraph" w:customStyle="1" w:styleId="c48">
    <w:name w:val="c4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CF2B03"/>
  </w:style>
  <w:style w:type="paragraph" w:customStyle="1" w:styleId="c8">
    <w:name w:val="c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CF2B0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32C5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32C52"/>
    <w:rPr>
      <w:rFonts w:ascii="Tahoma" w:hAnsi="Tahoma" w:cs="Tahoma"/>
      <w:sz w:val="16"/>
      <w:szCs w:val="16"/>
    </w:rPr>
  </w:style>
  <w:style w:type="character" w:customStyle="1" w:styleId="af1">
    <w:name w:val="Основной текст_"/>
    <w:basedOn w:val="a0"/>
    <w:link w:val="41"/>
    <w:rsid w:val="007856BB"/>
    <w:rPr>
      <w:rFonts w:ascii="Times New Roman" w:eastAsia="Times New Roman" w:hAnsi="Times New Roman" w:cs="Times New Roman"/>
      <w:sz w:val="26"/>
      <w:szCs w:val="26"/>
      <w:shd w:val="clear" w:color="auto" w:fill="FFFFFF"/>
    </w:rPr>
  </w:style>
  <w:style w:type="paragraph" w:customStyle="1" w:styleId="41">
    <w:name w:val="Основной текст4"/>
    <w:basedOn w:val="a"/>
    <w:link w:val="af1"/>
    <w:rsid w:val="007856BB"/>
    <w:pPr>
      <w:widowControl w:val="0"/>
      <w:shd w:val="clear" w:color="auto" w:fill="FFFFFF"/>
      <w:spacing w:before="300" w:after="0" w:line="317" w:lineRule="exact"/>
      <w:ind w:hanging="460"/>
      <w:jc w:val="both"/>
    </w:pPr>
    <w:rPr>
      <w:rFonts w:ascii="Times New Roman" w:eastAsia="Times New Roman" w:hAnsi="Times New Roman" w:cs="Times New Roman"/>
      <w:sz w:val="26"/>
      <w:szCs w:val="26"/>
    </w:rPr>
  </w:style>
  <w:style w:type="character" w:customStyle="1" w:styleId="af2">
    <w:name w:val="Гипертекстовая ссылка"/>
    <w:basedOn w:val="a0"/>
    <w:uiPriority w:val="99"/>
    <w:rsid w:val="00436654"/>
    <w:rPr>
      <w:b/>
      <w:bCs/>
      <w:color w:val="008000"/>
    </w:rPr>
  </w:style>
  <w:style w:type="character" w:customStyle="1" w:styleId="30">
    <w:name w:val="Заголовок 3 Знак"/>
    <w:basedOn w:val="a0"/>
    <w:link w:val="3"/>
    <w:uiPriority w:val="9"/>
    <w:semiHidden/>
    <w:rsid w:val="00436654"/>
    <w:rPr>
      <w:rFonts w:asciiTheme="majorHAnsi" w:eastAsiaTheme="majorEastAsia" w:hAnsiTheme="majorHAnsi" w:cstheme="majorBidi"/>
      <w:b/>
      <w:bCs/>
      <w:color w:val="4F81BD" w:themeColor="accent1"/>
    </w:rPr>
  </w:style>
  <w:style w:type="character" w:customStyle="1" w:styleId="21">
    <w:name w:val="Заголовок №2_"/>
    <w:basedOn w:val="a0"/>
    <w:link w:val="22"/>
    <w:rsid w:val="005960BF"/>
    <w:rPr>
      <w:rFonts w:ascii="Times New Roman" w:eastAsia="Times New Roman" w:hAnsi="Times New Roman" w:cs="Times New Roman"/>
      <w:b/>
      <w:bCs/>
      <w:spacing w:val="-10"/>
      <w:sz w:val="44"/>
      <w:szCs w:val="44"/>
      <w:shd w:val="clear" w:color="auto" w:fill="FFFFFF"/>
    </w:rPr>
  </w:style>
  <w:style w:type="character" w:customStyle="1" w:styleId="11">
    <w:name w:val="Основной текст1"/>
    <w:basedOn w:val="af1"/>
    <w:rsid w:val="005960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22">
    <w:name w:val="Заголовок №2"/>
    <w:basedOn w:val="a"/>
    <w:link w:val="21"/>
    <w:rsid w:val="005960BF"/>
    <w:pPr>
      <w:widowControl w:val="0"/>
      <w:shd w:val="clear" w:color="auto" w:fill="FFFFFF"/>
      <w:spacing w:after="120" w:line="0" w:lineRule="atLeast"/>
      <w:jc w:val="center"/>
      <w:outlineLvl w:val="1"/>
    </w:pPr>
    <w:rPr>
      <w:rFonts w:ascii="Times New Roman" w:eastAsia="Times New Roman" w:hAnsi="Times New Roman" w:cs="Times New Roman"/>
      <w:b/>
      <w:bCs/>
      <w:spacing w:val="-10"/>
      <w:sz w:val="44"/>
      <w:szCs w:val="44"/>
    </w:rPr>
  </w:style>
  <w:style w:type="paragraph" w:customStyle="1" w:styleId="pboth">
    <w:name w:val="pboth"/>
    <w:basedOn w:val="a"/>
    <w:rsid w:val="007626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
    <w:name w:val="Основной текст (7)_"/>
    <w:basedOn w:val="a0"/>
    <w:link w:val="70"/>
    <w:rsid w:val="00254204"/>
    <w:rPr>
      <w:rFonts w:ascii="Times New Roman" w:eastAsia="Times New Roman" w:hAnsi="Times New Roman" w:cs="Times New Roman"/>
      <w:b/>
      <w:bCs/>
      <w:sz w:val="26"/>
      <w:szCs w:val="26"/>
      <w:shd w:val="clear" w:color="auto" w:fill="FFFFFF"/>
    </w:rPr>
  </w:style>
  <w:style w:type="paragraph" w:customStyle="1" w:styleId="70">
    <w:name w:val="Основной текст (7)"/>
    <w:basedOn w:val="a"/>
    <w:link w:val="7"/>
    <w:rsid w:val="00254204"/>
    <w:pPr>
      <w:widowControl w:val="0"/>
      <w:shd w:val="clear" w:color="auto" w:fill="FFFFFF"/>
      <w:spacing w:before="5100" w:after="0" w:line="0" w:lineRule="atLeast"/>
      <w:jc w:val="center"/>
    </w:pPr>
    <w:rPr>
      <w:rFonts w:ascii="Times New Roman" w:eastAsia="Times New Roman" w:hAnsi="Times New Roman" w:cs="Times New Roman"/>
      <w:b/>
      <w:bCs/>
      <w:sz w:val="26"/>
      <w:szCs w:val="26"/>
    </w:rPr>
  </w:style>
  <w:style w:type="table" w:styleId="af3">
    <w:name w:val="Table Grid"/>
    <w:basedOn w:val="a1"/>
    <w:uiPriority w:val="59"/>
    <w:rsid w:val="00E25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4155CD"/>
    <w:rPr>
      <w:rFonts w:asciiTheme="majorHAnsi" w:eastAsiaTheme="majorEastAsia" w:hAnsiTheme="majorHAnsi" w:cstheme="majorBidi"/>
      <w:b/>
      <w:bCs/>
      <w:i/>
      <w:iCs/>
      <w:color w:val="4F81BD" w:themeColor="accent1"/>
    </w:rPr>
  </w:style>
  <w:style w:type="paragraph" w:styleId="af4">
    <w:name w:val="Body Text"/>
    <w:basedOn w:val="a"/>
    <w:link w:val="af5"/>
    <w:rsid w:val="009E6202"/>
    <w:pPr>
      <w:spacing w:after="120" w:line="240" w:lineRule="auto"/>
    </w:pPr>
    <w:rPr>
      <w:rFonts w:ascii="Times New Roman" w:eastAsia="Times New Roman" w:hAnsi="Times New Roman" w:cs="Times New Roman"/>
      <w:sz w:val="20"/>
      <w:szCs w:val="20"/>
    </w:rPr>
  </w:style>
  <w:style w:type="character" w:customStyle="1" w:styleId="af5">
    <w:name w:val="Основной текст Знак"/>
    <w:basedOn w:val="a0"/>
    <w:link w:val="af4"/>
    <w:rsid w:val="009E6202"/>
    <w:rPr>
      <w:rFonts w:ascii="Times New Roman" w:eastAsia="Times New Roman" w:hAnsi="Times New Roman" w:cs="Times New Roman"/>
      <w:sz w:val="20"/>
      <w:szCs w:val="20"/>
      <w:lang w:eastAsia="ru-RU"/>
    </w:rPr>
  </w:style>
  <w:style w:type="paragraph" w:styleId="af6">
    <w:name w:val="Plain Text"/>
    <w:basedOn w:val="a"/>
    <w:link w:val="af7"/>
    <w:rsid w:val="009E6202"/>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9E6202"/>
    <w:rPr>
      <w:rFonts w:ascii="Courier New" w:eastAsia="Times New Roman" w:hAnsi="Courier New" w:cs="Times New Roman"/>
      <w:sz w:val="20"/>
      <w:szCs w:val="20"/>
      <w:lang w:eastAsia="ru-RU"/>
    </w:rPr>
  </w:style>
  <w:style w:type="paragraph" w:styleId="af8">
    <w:name w:val="List Continue"/>
    <w:basedOn w:val="a"/>
    <w:rsid w:val="009E6202"/>
    <w:pPr>
      <w:spacing w:after="120" w:line="240" w:lineRule="auto"/>
      <w:ind w:left="283"/>
    </w:pPr>
    <w:rPr>
      <w:rFonts w:ascii="Times New Roman" w:eastAsia="Times New Roman" w:hAnsi="Times New Roman" w:cs="Times New Roman"/>
      <w:sz w:val="20"/>
      <w:szCs w:val="20"/>
    </w:rPr>
  </w:style>
  <w:style w:type="paragraph" w:styleId="af9">
    <w:name w:val="footnote text"/>
    <w:basedOn w:val="a"/>
    <w:link w:val="afa"/>
    <w:semiHidden/>
    <w:rsid w:val="009E6202"/>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9E6202"/>
    <w:rPr>
      <w:rFonts w:ascii="Times New Roman" w:eastAsia="Times New Roman" w:hAnsi="Times New Roman" w:cs="Times New Roman"/>
      <w:sz w:val="20"/>
      <w:szCs w:val="20"/>
      <w:lang w:eastAsia="ru-RU"/>
    </w:rPr>
  </w:style>
  <w:style w:type="character" w:styleId="afb">
    <w:name w:val="footnote reference"/>
    <w:basedOn w:val="a0"/>
    <w:semiHidden/>
    <w:rsid w:val="009E6202"/>
    <w:rPr>
      <w:vertAlign w:val="superscript"/>
    </w:rPr>
  </w:style>
  <w:style w:type="paragraph" w:styleId="31">
    <w:name w:val="List 3"/>
    <w:basedOn w:val="a"/>
    <w:uiPriority w:val="99"/>
    <w:semiHidden/>
    <w:unhideWhenUsed/>
    <w:rsid w:val="009E6202"/>
    <w:pPr>
      <w:ind w:left="849" w:hanging="283"/>
      <w:contextualSpacing/>
    </w:pPr>
  </w:style>
  <w:style w:type="paragraph" w:styleId="42">
    <w:name w:val="List 4"/>
    <w:basedOn w:val="a"/>
    <w:uiPriority w:val="99"/>
    <w:unhideWhenUsed/>
    <w:rsid w:val="009E6202"/>
    <w:pPr>
      <w:ind w:left="1132" w:hanging="283"/>
      <w:contextualSpacing/>
    </w:pPr>
  </w:style>
  <w:style w:type="paragraph" w:customStyle="1" w:styleId="12">
    <w:name w:val="Обычный1"/>
    <w:rsid w:val="009E6202"/>
    <w:pPr>
      <w:spacing w:after="0" w:line="240" w:lineRule="auto"/>
    </w:pPr>
    <w:rPr>
      <w:rFonts w:ascii="Arial" w:eastAsia="Times New Roman" w:hAnsi="Arial" w:cs="Times New Roman"/>
      <w:snapToGrid w:val="0"/>
      <w:sz w:val="30"/>
      <w:szCs w:val="20"/>
    </w:rPr>
  </w:style>
  <w:style w:type="paragraph" w:styleId="afc">
    <w:name w:val="Body Text Indent"/>
    <w:basedOn w:val="a"/>
    <w:link w:val="afd"/>
    <w:rsid w:val="009E6202"/>
    <w:pPr>
      <w:spacing w:after="120" w:line="240" w:lineRule="auto"/>
      <w:ind w:left="283"/>
    </w:pPr>
    <w:rPr>
      <w:rFonts w:ascii="Times New Roman" w:eastAsia="Times New Roman" w:hAnsi="Times New Roman" w:cs="Times New Roman"/>
      <w:sz w:val="20"/>
      <w:szCs w:val="20"/>
    </w:rPr>
  </w:style>
  <w:style w:type="character" w:customStyle="1" w:styleId="afd">
    <w:name w:val="Основной текст с отступом Знак"/>
    <w:basedOn w:val="a0"/>
    <w:link w:val="afc"/>
    <w:rsid w:val="009E6202"/>
    <w:rPr>
      <w:rFonts w:ascii="Times New Roman" w:eastAsia="Times New Roman" w:hAnsi="Times New Roman" w:cs="Times New Roman"/>
      <w:sz w:val="20"/>
      <w:szCs w:val="20"/>
      <w:lang w:eastAsia="ru-RU"/>
    </w:rPr>
  </w:style>
  <w:style w:type="character" w:customStyle="1" w:styleId="blk">
    <w:name w:val="blk"/>
    <w:basedOn w:val="a0"/>
    <w:rsid w:val="00677433"/>
  </w:style>
  <w:style w:type="character" w:customStyle="1" w:styleId="nobr">
    <w:name w:val="nobr"/>
    <w:basedOn w:val="a0"/>
    <w:rsid w:val="00677433"/>
  </w:style>
  <w:style w:type="character" w:customStyle="1" w:styleId="afe">
    <w:name w:val="Цветовое выделение"/>
    <w:rsid w:val="00841025"/>
    <w:rPr>
      <w:b/>
      <w:bCs/>
      <w:color w:val="000080"/>
    </w:rPr>
  </w:style>
  <w:style w:type="paragraph" w:customStyle="1" w:styleId="aff">
    <w:name w:val="Таблицы (моноширинный)"/>
    <w:basedOn w:val="a"/>
    <w:next w:val="a"/>
    <w:rsid w:val="00841025"/>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post-author">
    <w:name w:val="post-author"/>
    <w:basedOn w:val="a0"/>
    <w:rsid w:val="00114C9A"/>
  </w:style>
  <w:style w:type="character" w:customStyle="1" w:styleId="fn">
    <w:name w:val="fn"/>
    <w:basedOn w:val="a0"/>
    <w:rsid w:val="00114C9A"/>
  </w:style>
  <w:style w:type="character" w:customStyle="1" w:styleId="post-timestamp">
    <w:name w:val="post-timestamp"/>
    <w:basedOn w:val="a0"/>
    <w:rsid w:val="00114C9A"/>
  </w:style>
  <w:style w:type="character" w:customStyle="1" w:styleId="share-button-link-text">
    <w:name w:val="share-button-link-text"/>
    <w:basedOn w:val="a0"/>
    <w:rsid w:val="00114C9A"/>
  </w:style>
  <w:style w:type="character" w:customStyle="1" w:styleId="social-likesbutton">
    <w:name w:val="social-likes__button"/>
    <w:basedOn w:val="a0"/>
    <w:rsid w:val="00114C9A"/>
  </w:style>
  <w:style w:type="paragraph" w:customStyle="1" w:styleId="aff0">
    <w:name w:val="Текст у вказаному форматі"/>
    <w:basedOn w:val="a"/>
    <w:rsid w:val="007835E2"/>
    <w:pPr>
      <w:widowControl w:val="0"/>
      <w:suppressAutoHyphens/>
      <w:spacing w:after="0" w:line="240" w:lineRule="auto"/>
    </w:pPr>
    <w:rPr>
      <w:rFonts w:ascii="DejaVu Sans Mono" w:eastAsia="DejaVu Sans Mono" w:hAnsi="DejaVu Sans Mono" w:cs="Lohit Hindi"/>
      <w:kern w:val="1"/>
      <w:sz w:val="20"/>
      <w:szCs w:val="20"/>
      <w:lang w:val="en-US" w:eastAsia="zh-CN" w:bidi="hi-IN"/>
    </w:rPr>
  </w:style>
  <w:style w:type="character" w:customStyle="1" w:styleId="w">
    <w:name w:val="w"/>
    <w:basedOn w:val="a0"/>
    <w:rsid w:val="00FC7468"/>
  </w:style>
  <w:style w:type="paragraph" w:styleId="aff1">
    <w:name w:val="TOC Heading"/>
    <w:basedOn w:val="1"/>
    <w:next w:val="a"/>
    <w:uiPriority w:val="39"/>
    <w:unhideWhenUsed/>
    <w:qFormat/>
    <w:rsid w:val="003565DA"/>
    <w:pPr>
      <w:outlineLvl w:val="9"/>
    </w:pPr>
  </w:style>
  <w:style w:type="paragraph" w:styleId="13">
    <w:name w:val="toc 1"/>
    <w:basedOn w:val="a"/>
    <w:next w:val="a"/>
    <w:autoRedefine/>
    <w:uiPriority w:val="39"/>
    <w:unhideWhenUsed/>
    <w:rsid w:val="002D6427"/>
    <w:pPr>
      <w:tabs>
        <w:tab w:val="right" w:leader="dot" w:pos="9639"/>
      </w:tabs>
      <w:spacing w:after="0" w:line="360" w:lineRule="auto"/>
      <w:ind w:left="1276" w:hanging="1276"/>
      <w:jc w:val="both"/>
    </w:pPr>
  </w:style>
  <w:style w:type="paragraph" w:customStyle="1" w:styleId="p6">
    <w:name w:val="p6"/>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D36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3251AC"/>
  </w:style>
  <w:style w:type="character" w:customStyle="1" w:styleId="extended-textfull">
    <w:name w:val="extended-text__full"/>
    <w:basedOn w:val="a0"/>
    <w:rsid w:val="001D56E3"/>
  </w:style>
  <w:style w:type="character" w:customStyle="1" w:styleId="link">
    <w:name w:val="link"/>
    <w:basedOn w:val="a0"/>
    <w:rsid w:val="001D56E3"/>
  </w:style>
  <w:style w:type="character" w:customStyle="1" w:styleId="articleseperator">
    <w:name w:val="article_seperator"/>
    <w:basedOn w:val="a0"/>
    <w:rsid w:val="00BD6AA3"/>
  </w:style>
  <w:style w:type="character" w:customStyle="1" w:styleId="toptitle">
    <w:name w:val="top_title"/>
    <w:basedOn w:val="a0"/>
    <w:rsid w:val="00395405"/>
  </w:style>
  <w:style w:type="paragraph" w:styleId="23">
    <w:name w:val="toc 2"/>
    <w:basedOn w:val="a"/>
    <w:next w:val="a"/>
    <w:autoRedefine/>
    <w:uiPriority w:val="39"/>
    <w:unhideWhenUsed/>
    <w:rsid w:val="000A11BF"/>
    <w:pPr>
      <w:spacing w:after="100"/>
      <w:ind w:left="220"/>
    </w:pPr>
  </w:style>
  <w:style w:type="paragraph" w:styleId="aff2">
    <w:name w:val="Subtitle"/>
    <w:basedOn w:val="a"/>
    <w:next w:val="a"/>
    <w:link w:val="aff3"/>
    <w:uiPriority w:val="11"/>
    <w:qFormat/>
    <w:rsid w:val="00DC4D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0"/>
    <w:link w:val="aff2"/>
    <w:uiPriority w:val="11"/>
    <w:rsid w:val="00DC4DD7"/>
    <w:rPr>
      <w:rFonts w:asciiTheme="majorHAnsi" w:eastAsiaTheme="majorEastAsia" w:hAnsiTheme="majorHAnsi" w:cstheme="majorBidi"/>
      <w:i/>
      <w:iCs/>
      <w:color w:val="4F81BD" w:themeColor="accent1"/>
      <w:spacing w:val="15"/>
      <w:sz w:val="24"/>
      <w:szCs w:val="24"/>
    </w:rPr>
  </w:style>
  <w:style w:type="character" w:styleId="aff4">
    <w:name w:val="Subtle Emphasis"/>
    <w:basedOn w:val="a0"/>
    <w:uiPriority w:val="19"/>
    <w:qFormat/>
    <w:rsid w:val="00DC4DD7"/>
    <w:rPr>
      <w:i/>
      <w:iCs/>
      <w:color w:val="808080" w:themeColor="text1" w:themeTint="7F"/>
    </w:rPr>
  </w:style>
  <w:style w:type="character" w:customStyle="1" w:styleId="60">
    <w:name w:val="Заголовок 6 Знак"/>
    <w:basedOn w:val="a0"/>
    <w:link w:val="6"/>
    <w:uiPriority w:val="9"/>
    <w:rsid w:val="00DD6560"/>
    <w:rPr>
      <w:rFonts w:asciiTheme="majorHAnsi" w:eastAsiaTheme="majorEastAsia" w:hAnsiTheme="majorHAnsi" w:cstheme="majorBidi"/>
      <w:i/>
      <w:iCs/>
      <w:color w:val="243F60" w:themeColor="accent1" w:themeShade="7F"/>
    </w:rPr>
  </w:style>
  <w:style w:type="paragraph" w:styleId="aff5">
    <w:name w:val="endnote text"/>
    <w:basedOn w:val="a"/>
    <w:link w:val="aff6"/>
    <w:uiPriority w:val="99"/>
    <w:semiHidden/>
    <w:unhideWhenUsed/>
    <w:rsid w:val="00595198"/>
    <w:pPr>
      <w:spacing w:after="0" w:line="240" w:lineRule="auto"/>
    </w:pPr>
    <w:rPr>
      <w:sz w:val="20"/>
      <w:szCs w:val="20"/>
    </w:rPr>
  </w:style>
  <w:style w:type="character" w:customStyle="1" w:styleId="aff6">
    <w:name w:val="Текст концевой сноски Знак"/>
    <w:basedOn w:val="a0"/>
    <w:link w:val="aff5"/>
    <w:uiPriority w:val="99"/>
    <w:semiHidden/>
    <w:rsid w:val="00595198"/>
    <w:rPr>
      <w:sz w:val="20"/>
      <w:szCs w:val="20"/>
    </w:rPr>
  </w:style>
  <w:style w:type="character" w:styleId="aff7">
    <w:name w:val="endnote reference"/>
    <w:basedOn w:val="a0"/>
    <w:uiPriority w:val="99"/>
    <w:semiHidden/>
    <w:unhideWhenUsed/>
    <w:rsid w:val="00595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620">
      <w:bodyDiv w:val="1"/>
      <w:marLeft w:val="0"/>
      <w:marRight w:val="0"/>
      <w:marTop w:val="0"/>
      <w:marBottom w:val="0"/>
      <w:divBdr>
        <w:top w:val="none" w:sz="0" w:space="0" w:color="auto"/>
        <w:left w:val="none" w:sz="0" w:space="0" w:color="auto"/>
        <w:bottom w:val="none" w:sz="0" w:space="0" w:color="auto"/>
        <w:right w:val="none" w:sz="0" w:space="0" w:color="auto"/>
      </w:divBdr>
    </w:div>
    <w:div w:id="15931789">
      <w:bodyDiv w:val="1"/>
      <w:marLeft w:val="0"/>
      <w:marRight w:val="0"/>
      <w:marTop w:val="0"/>
      <w:marBottom w:val="0"/>
      <w:divBdr>
        <w:top w:val="none" w:sz="0" w:space="0" w:color="auto"/>
        <w:left w:val="none" w:sz="0" w:space="0" w:color="auto"/>
        <w:bottom w:val="none" w:sz="0" w:space="0" w:color="auto"/>
        <w:right w:val="none" w:sz="0" w:space="0" w:color="auto"/>
      </w:divBdr>
    </w:div>
    <w:div w:id="21515126">
      <w:bodyDiv w:val="1"/>
      <w:marLeft w:val="0"/>
      <w:marRight w:val="0"/>
      <w:marTop w:val="0"/>
      <w:marBottom w:val="0"/>
      <w:divBdr>
        <w:top w:val="none" w:sz="0" w:space="0" w:color="auto"/>
        <w:left w:val="none" w:sz="0" w:space="0" w:color="auto"/>
        <w:bottom w:val="none" w:sz="0" w:space="0" w:color="auto"/>
        <w:right w:val="none" w:sz="0" w:space="0" w:color="auto"/>
      </w:divBdr>
    </w:div>
    <w:div w:id="49545520">
      <w:bodyDiv w:val="1"/>
      <w:marLeft w:val="0"/>
      <w:marRight w:val="0"/>
      <w:marTop w:val="0"/>
      <w:marBottom w:val="0"/>
      <w:divBdr>
        <w:top w:val="none" w:sz="0" w:space="0" w:color="auto"/>
        <w:left w:val="none" w:sz="0" w:space="0" w:color="auto"/>
        <w:bottom w:val="none" w:sz="0" w:space="0" w:color="auto"/>
        <w:right w:val="none" w:sz="0" w:space="0" w:color="auto"/>
      </w:divBdr>
    </w:div>
    <w:div w:id="50807755">
      <w:bodyDiv w:val="1"/>
      <w:marLeft w:val="0"/>
      <w:marRight w:val="0"/>
      <w:marTop w:val="0"/>
      <w:marBottom w:val="0"/>
      <w:divBdr>
        <w:top w:val="none" w:sz="0" w:space="0" w:color="auto"/>
        <w:left w:val="none" w:sz="0" w:space="0" w:color="auto"/>
        <w:bottom w:val="none" w:sz="0" w:space="0" w:color="auto"/>
        <w:right w:val="none" w:sz="0" w:space="0" w:color="auto"/>
      </w:divBdr>
    </w:div>
    <w:div w:id="60104461">
      <w:bodyDiv w:val="1"/>
      <w:marLeft w:val="0"/>
      <w:marRight w:val="0"/>
      <w:marTop w:val="0"/>
      <w:marBottom w:val="0"/>
      <w:divBdr>
        <w:top w:val="none" w:sz="0" w:space="0" w:color="auto"/>
        <w:left w:val="none" w:sz="0" w:space="0" w:color="auto"/>
        <w:bottom w:val="none" w:sz="0" w:space="0" w:color="auto"/>
        <w:right w:val="none" w:sz="0" w:space="0" w:color="auto"/>
      </w:divBdr>
    </w:div>
    <w:div w:id="61955269">
      <w:bodyDiv w:val="1"/>
      <w:marLeft w:val="0"/>
      <w:marRight w:val="0"/>
      <w:marTop w:val="0"/>
      <w:marBottom w:val="0"/>
      <w:divBdr>
        <w:top w:val="none" w:sz="0" w:space="0" w:color="auto"/>
        <w:left w:val="none" w:sz="0" w:space="0" w:color="auto"/>
        <w:bottom w:val="none" w:sz="0" w:space="0" w:color="auto"/>
        <w:right w:val="none" w:sz="0" w:space="0" w:color="auto"/>
      </w:divBdr>
    </w:div>
    <w:div w:id="75321218">
      <w:bodyDiv w:val="1"/>
      <w:marLeft w:val="0"/>
      <w:marRight w:val="0"/>
      <w:marTop w:val="0"/>
      <w:marBottom w:val="0"/>
      <w:divBdr>
        <w:top w:val="none" w:sz="0" w:space="0" w:color="auto"/>
        <w:left w:val="none" w:sz="0" w:space="0" w:color="auto"/>
        <w:bottom w:val="none" w:sz="0" w:space="0" w:color="auto"/>
        <w:right w:val="none" w:sz="0" w:space="0" w:color="auto"/>
      </w:divBdr>
    </w:div>
    <w:div w:id="90125960">
      <w:bodyDiv w:val="1"/>
      <w:marLeft w:val="0"/>
      <w:marRight w:val="0"/>
      <w:marTop w:val="0"/>
      <w:marBottom w:val="0"/>
      <w:divBdr>
        <w:top w:val="none" w:sz="0" w:space="0" w:color="auto"/>
        <w:left w:val="none" w:sz="0" w:space="0" w:color="auto"/>
        <w:bottom w:val="none" w:sz="0" w:space="0" w:color="auto"/>
        <w:right w:val="none" w:sz="0" w:space="0" w:color="auto"/>
      </w:divBdr>
    </w:div>
    <w:div w:id="95253297">
      <w:bodyDiv w:val="1"/>
      <w:marLeft w:val="0"/>
      <w:marRight w:val="0"/>
      <w:marTop w:val="0"/>
      <w:marBottom w:val="0"/>
      <w:divBdr>
        <w:top w:val="none" w:sz="0" w:space="0" w:color="auto"/>
        <w:left w:val="none" w:sz="0" w:space="0" w:color="auto"/>
        <w:bottom w:val="none" w:sz="0" w:space="0" w:color="auto"/>
        <w:right w:val="none" w:sz="0" w:space="0" w:color="auto"/>
      </w:divBdr>
    </w:div>
    <w:div w:id="96022087">
      <w:bodyDiv w:val="1"/>
      <w:marLeft w:val="0"/>
      <w:marRight w:val="0"/>
      <w:marTop w:val="0"/>
      <w:marBottom w:val="0"/>
      <w:divBdr>
        <w:top w:val="none" w:sz="0" w:space="0" w:color="auto"/>
        <w:left w:val="none" w:sz="0" w:space="0" w:color="auto"/>
        <w:bottom w:val="none" w:sz="0" w:space="0" w:color="auto"/>
        <w:right w:val="none" w:sz="0" w:space="0" w:color="auto"/>
      </w:divBdr>
    </w:div>
    <w:div w:id="121852528">
      <w:bodyDiv w:val="1"/>
      <w:marLeft w:val="0"/>
      <w:marRight w:val="0"/>
      <w:marTop w:val="0"/>
      <w:marBottom w:val="0"/>
      <w:divBdr>
        <w:top w:val="none" w:sz="0" w:space="0" w:color="auto"/>
        <w:left w:val="none" w:sz="0" w:space="0" w:color="auto"/>
        <w:bottom w:val="none" w:sz="0" w:space="0" w:color="auto"/>
        <w:right w:val="none" w:sz="0" w:space="0" w:color="auto"/>
      </w:divBdr>
    </w:div>
    <w:div w:id="132022179">
      <w:bodyDiv w:val="1"/>
      <w:marLeft w:val="0"/>
      <w:marRight w:val="0"/>
      <w:marTop w:val="0"/>
      <w:marBottom w:val="0"/>
      <w:divBdr>
        <w:top w:val="none" w:sz="0" w:space="0" w:color="auto"/>
        <w:left w:val="none" w:sz="0" w:space="0" w:color="auto"/>
        <w:bottom w:val="none" w:sz="0" w:space="0" w:color="auto"/>
        <w:right w:val="none" w:sz="0" w:space="0" w:color="auto"/>
      </w:divBdr>
    </w:div>
    <w:div w:id="137917886">
      <w:bodyDiv w:val="1"/>
      <w:marLeft w:val="0"/>
      <w:marRight w:val="0"/>
      <w:marTop w:val="0"/>
      <w:marBottom w:val="0"/>
      <w:divBdr>
        <w:top w:val="none" w:sz="0" w:space="0" w:color="auto"/>
        <w:left w:val="none" w:sz="0" w:space="0" w:color="auto"/>
        <w:bottom w:val="none" w:sz="0" w:space="0" w:color="auto"/>
        <w:right w:val="none" w:sz="0" w:space="0" w:color="auto"/>
      </w:divBdr>
    </w:div>
    <w:div w:id="148257006">
      <w:bodyDiv w:val="1"/>
      <w:marLeft w:val="0"/>
      <w:marRight w:val="0"/>
      <w:marTop w:val="0"/>
      <w:marBottom w:val="0"/>
      <w:divBdr>
        <w:top w:val="none" w:sz="0" w:space="0" w:color="auto"/>
        <w:left w:val="none" w:sz="0" w:space="0" w:color="auto"/>
        <w:bottom w:val="none" w:sz="0" w:space="0" w:color="auto"/>
        <w:right w:val="none" w:sz="0" w:space="0" w:color="auto"/>
      </w:divBdr>
    </w:div>
    <w:div w:id="159583321">
      <w:bodyDiv w:val="1"/>
      <w:marLeft w:val="0"/>
      <w:marRight w:val="0"/>
      <w:marTop w:val="0"/>
      <w:marBottom w:val="0"/>
      <w:divBdr>
        <w:top w:val="none" w:sz="0" w:space="0" w:color="auto"/>
        <w:left w:val="none" w:sz="0" w:space="0" w:color="auto"/>
        <w:bottom w:val="none" w:sz="0" w:space="0" w:color="auto"/>
        <w:right w:val="none" w:sz="0" w:space="0" w:color="auto"/>
      </w:divBdr>
    </w:div>
    <w:div w:id="229343035">
      <w:bodyDiv w:val="1"/>
      <w:marLeft w:val="0"/>
      <w:marRight w:val="0"/>
      <w:marTop w:val="0"/>
      <w:marBottom w:val="0"/>
      <w:divBdr>
        <w:top w:val="none" w:sz="0" w:space="0" w:color="auto"/>
        <w:left w:val="none" w:sz="0" w:space="0" w:color="auto"/>
        <w:bottom w:val="none" w:sz="0" w:space="0" w:color="auto"/>
        <w:right w:val="none" w:sz="0" w:space="0" w:color="auto"/>
      </w:divBdr>
    </w:div>
    <w:div w:id="257838391">
      <w:bodyDiv w:val="1"/>
      <w:marLeft w:val="0"/>
      <w:marRight w:val="0"/>
      <w:marTop w:val="0"/>
      <w:marBottom w:val="0"/>
      <w:divBdr>
        <w:top w:val="none" w:sz="0" w:space="0" w:color="auto"/>
        <w:left w:val="none" w:sz="0" w:space="0" w:color="auto"/>
        <w:bottom w:val="none" w:sz="0" w:space="0" w:color="auto"/>
        <w:right w:val="none" w:sz="0" w:space="0" w:color="auto"/>
      </w:divBdr>
      <w:divsChild>
        <w:div w:id="1700936765">
          <w:marLeft w:val="0"/>
          <w:marRight w:val="0"/>
          <w:marTop w:val="0"/>
          <w:marBottom w:val="0"/>
          <w:divBdr>
            <w:top w:val="none" w:sz="0" w:space="0" w:color="auto"/>
            <w:left w:val="none" w:sz="0" w:space="0" w:color="auto"/>
            <w:bottom w:val="none" w:sz="0" w:space="0" w:color="auto"/>
            <w:right w:val="none" w:sz="0" w:space="0" w:color="auto"/>
          </w:divBdr>
          <w:divsChild>
            <w:div w:id="1753813078">
              <w:marLeft w:val="0"/>
              <w:marRight w:val="0"/>
              <w:marTop w:val="0"/>
              <w:marBottom w:val="225"/>
              <w:divBdr>
                <w:top w:val="single" w:sz="6" w:space="8" w:color="E5E5E5"/>
                <w:left w:val="single" w:sz="6" w:space="11" w:color="E5E5E5"/>
                <w:bottom w:val="single" w:sz="6" w:space="8" w:color="E5E5E5"/>
                <w:right w:val="single" w:sz="6" w:space="11" w:color="E5E5E5"/>
              </w:divBdr>
            </w:div>
            <w:div w:id="10147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42921">
      <w:bodyDiv w:val="1"/>
      <w:marLeft w:val="0"/>
      <w:marRight w:val="0"/>
      <w:marTop w:val="0"/>
      <w:marBottom w:val="0"/>
      <w:divBdr>
        <w:top w:val="none" w:sz="0" w:space="0" w:color="auto"/>
        <w:left w:val="none" w:sz="0" w:space="0" w:color="auto"/>
        <w:bottom w:val="none" w:sz="0" w:space="0" w:color="auto"/>
        <w:right w:val="none" w:sz="0" w:space="0" w:color="auto"/>
      </w:divBdr>
      <w:divsChild>
        <w:div w:id="1522402428">
          <w:marLeft w:val="0"/>
          <w:marRight w:val="0"/>
          <w:marTop w:val="0"/>
          <w:marBottom w:val="0"/>
          <w:divBdr>
            <w:top w:val="none" w:sz="0" w:space="0" w:color="auto"/>
            <w:left w:val="none" w:sz="0" w:space="0" w:color="auto"/>
            <w:bottom w:val="none" w:sz="0" w:space="0" w:color="auto"/>
            <w:right w:val="none" w:sz="0" w:space="0" w:color="auto"/>
          </w:divBdr>
        </w:div>
      </w:divsChild>
    </w:div>
    <w:div w:id="261840246">
      <w:bodyDiv w:val="1"/>
      <w:marLeft w:val="0"/>
      <w:marRight w:val="0"/>
      <w:marTop w:val="0"/>
      <w:marBottom w:val="0"/>
      <w:divBdr>
        <w:top w:val="none" w:sz="0" w:space="0" w:color="auto"/>
        <w:left w:val="none" w:sz="0" w:space="0" w:color="auto"/>
        <w:bottom w:val="none" w:sz="0" w:space="0" w:color="auto"/>
        <w:right w:val="none" w:sz="0" w:space="0" w:color="auto"/>
      </w:divBdr>
    </w:div>
    <w:div w:id="271791347">
      <w:bodyDiv w:val="1"/>
      <w:marLeft w:val="0"/>
      <w:marRight w:val="0"/>
      <w:marTop w:val="0"/>
      <w:marBottom w:val="0"/>
      <w:divBdr>
        <w:top w:val="none" w:sz="0" w:space="0" w:color="auto"/>
        <w:left w:val="none" w:sz="0" w:space="0" w:color="auto"/>
        <w:bottom w:val="none" w:sz="0" w:space="0" w:color="auto"/>
        <w:right w:val="none" w:sz="0" w:space="0" w:color="auto"/>
      </w:divBdr>
    </w:div>
    <w:div w:id="284697563">
      <w:bodyDiv w:val="1"/>
      <w:marLeft w:val="0"/>
      <w:marRight w:val="0"/>
      <w:marTop w:val="0"/>
      <w:marBottom w:val="0"/>
      <w:divBdr>
        <w:top w:val="none" w:sz="0" w:space="0" w:color="auto"/>
        <w:left w:val="none" w:sz="0" w:space="0" w:color="auto"/>
        <w:bottom w:val="none" w:sz="0" w:space="0" w:color="auto"/>
        <w:right w:val="none" w:sz="0" w:space="0" w:color="auto"/>
      </w:divBdr>
    </w:div>
    <w:div w:id="293294014">
      <w:bodyDiv w:val="1"/>
      <w:marLeft w:val="0"/>
      <w:marRight w:val="0"/>
      <w:marTop w:val="0"/>
      <w:marBottom w:val="0"/>
      <w:divBdr>
        <w:top w:val="none" w:sz="0" w:space="0" w:color="auto"/>
        <w:left w:val="none" w:sz="0" w:space="0" w:color="auto"/>
        <w:bottom w:val="none" w:sz="0" w:space="0" w:color="auto"/>
        <w:right w:val="none" w:sz="0" w:space="0" w:color="auto"/>
      </w:divBdr>
    </w:div>
    <w:div w:id="301428063">
      <w:bodyDiv w:val="1"/>
      <w:marLeft w:val="0"/>
      <w:marRight w:val="0"/>
      <w:marTop w:val="0"/>
      <w:marBottom w:val="0"/>
      <w:divBdr>
        <w:top w:val="none" w:sz="0" w:space="0" w:color="auto"/>
        <w:left w:val="none" w:sz="0" w:space="0" w:color="auto"/>
        <w:bottom w:val="none" w:sz="0" w:space="0" w:color="auto"/>
        <w:right w:val="none" w:sz="0" w:space="0" w:color="auto"/>
      </w:divBdr>
    </w:div>
    <w:div w:id="309751864">
      <w:bodyDiv w:val="1"/>
      <w:marLeft w:val="0"/>
      <w:marRight w:val="0"/>
      <w:marTop w:val="0"/>
      <w:marBottom w:val="0"/>
      <w:divBdr>
        <w:top w:val="none" w:sz="0" w:space="0" w:color="auto"/>
        <w:left w:val="none" w:sz="0" w:space="0" w:color="auto"/>
        <w:bottom w:val="none" w:sz="0" w:space="0" w:color="auto"/>
        <w:right w:val="none" w:sz="0" w:space="0" w:color="auto"/>
      </w:divBdr>
    </w:div>
    <w:div w:id="321979131">
      <w:bodyDiv w:val="1"/>
      <w:marLeft w:val="0"/>
      <w:marRight w:val="0"/>
      <w:marTop w:val="0"/>
      <w:marBottom w:val="0"/>
      <w:divBdr>
        <w:top w:val="none" w:sz="0" w:space="0" w:color="auto"/>
        <w:left w:val="none" w:sz="0" w:space="0" w:color="auto"/>
        <w:bottom w:val="none" w:sz="0" w:space="0" w:color="auto"/>
        <w:right w:val="none" w:sz="0" w:space="0" w:color="auto"/>
      </w:divBdr>
    </w:div>
    <w:div w:id="355236076">
      <w:bodyDiv w:val="1"/>
      <w:marLeft w:val="0"/>
      <w:marRight w:val="0"/>
      <w:marTop w:val="0"/>
      <w:marBottom w:val="0"/>
      <w:divBdr>
        <w:top w:val="none" w:sz="0" w:space="0" w:color="auto"/>
        <w:left w:val="none" w:sz="0" w:space="0" w:color="auto"/>
        <w:bottom w:val="none" w:sz="0" w:space="0" w:color="auto"/>
        <w:right w:val="none" w:sz="0" w:space="0" w:color="auto"/>
      </w:divBdr>
    </w:div>
    <w:div w:id="366762284">
      <w:bodyDiv w:val="1"/>
      <w:marLeft w:val="0"/>
      <w:marRight w:val="0"/>
      <w:marTop w:val="0"/>
      <w:marBottom w:val="0"/>
      <w:divBdr>
        <w:top w:val="none" w:sz="0" w:space="0" w:color="auto"/>
        <w:left w:val="none" w:sz="0" w:space="0" w:color="auto"/>
        <w:bottom w:val="none" w:sz="0" w:space="0" w:color="auto"/>
        <w:right w:val="none" w:sz="0" w:space="0" w:color="auto"/>
      </w:divBdr>
      <w:divsChild>
        <w:div w:id="540829427">
          <w:marLeft w:val="0"/>
          <w:marRight w:val="0"/>
          <w:marTop w:val="120"/>
          <w:marBottom w:val="0"/>
          <w:divBdr>
            <w:top w:val="none" w:sz="0" w:space="0" w:color="auto"/>
            <w:left w:val="none" w:sz="0" w:space="0" w:color="auto"/>
            <w:bottom w:val="none" w:sz="0" w:space="0" w:color="auto"/>
            <w:right w:val="none" w:sz="0" w:space="0" w:color="auto"/>
          </w:divBdr>
        </w:div>
        <w:div w:id="838932467">
          <w:marLeft w:val="0"/>
          <w:marRight w:val="0"/>
          <w:marTop w:val="120"/>
          <w:marBottom w:val="0"/>
          <w:divBdr>
            <w:top w:val="none" w:sz="0" w:space="0" w:color="auto"/>
            <w:left w:val="none" w:sz="0" w:space="0" w:color="auto"/>
            <w:bottom w:val="none" w:sz="0" w:space="0" w:color="auto"/>
            <w:right w:val="none" w:sz="0" w:space="0" w:color="auto"/>
          </w:divBdr>
        </w:div>
        <w:div w:id="1370257345">
          <w:marLeft w:val="0"/>
          <w:marRight w:val="0"/>
          <w:marTop w:val="120"/>
          <w:marBottom w:val="0"/>
          <w:divBdr>
            <w:top w:val="none" w:sz="0" w:space="0" w:color="auto"/>
            <w:left w:val="none" w:sz="0" w:space="0" w:color="auto"/>
            <w:bottom w:val="none" w:sz="0" w:space="0" w:color="auto"/>
            <w:right w:val="none" w:sz="0" w:space="0" w:color="auto"/>
          </w:divBdr>
        </w:div>
        <w:div w:id="1555850942">
          <w:marLeft w:val="0"/>
          <w:marRight w:val="0"/>
          <w:marTop w:val="120"/>
          <w:marBottom w:val="0"/>
          <w:divBdr>
            <w:top w:val="none" w:sz="0" w:space="0" w:color="auto"/>
            <w:left w:val="none" w:sz="0" w:space="0" w:color="auto"/>
            <w:bottom w:val="none" w:sz="0" w:space="0" w:color="auto"/>
            <w:right w:val="none" w:sz="0" w:space="0" w:color="auto"/>
          </w:divBdr>
        </w:div>
        <w:div w:id="462767918">
          <w:marLeft w:val="0"/>
          <w:marRight w:val="0"/>
          <w:marTop w:val="120"/>
          <w:marBottom w:val="0"/>
          <w:divBdr>
            <w:top w:val="none" w:sz="0" w:space="0" w:color="auto"/>
            <w:left w:val="none" w:sz="0" w:space="0" w:color="auto"/>
            <w:bottom w:val="none" w:sz="0" w:space="0" w:color="auto"/>
            <w:right w:val="none" w:sz="0" w:space="0" w:color="auto"/>
          </w:divBdr>
        </w:div>
        <w:div w:id="1052928900">
          <w:marLeft w:val="0"/>
          <w:marRight w:val="0"/>
          <w:marTop w:val="120"/>
          <w:marBottom w:val="0"/>
          <w:divBdr>
            <w:top w:val="none" w:sz="0" w:space="0" w:color="auto"/>
            <w:left w:val="none" w:sz="0" w:space="0" w:color="auto"/>
            <w:bottom w:val="none" w:sz="0" w:space="0" w:color="auto"/>
            <w:right w:val="none" w:sz="0" w:space="0" w:color="auto"/>
          </w:divBdr>
        </w:div>
        <w:div w:id="1559364343">
          <w:marLeft w:val="0"/>
          <w:marRight w:val="0"/>
          <w:marTop w:val="120"/>
          <w:marBottom w:val="0"/>
          <w:divBdr>
            <w:top w:val="none" w:sz="0" w:space="0" w:color="auto"/>
            <w:left w:val="none" w:sz="0" w:space="0" w:color="auto"/>
            <w:bottom w:val="none" w:sz="0" w:space="0" w:color="auto"/>
            <w:right w:val="none" w:sz="0" w:space="0" w:color="auto"/>
          </w:divBdr>
        </w:div>
        <w:div w:id="1025322838">
          <w:marLeft w:val="0"/>
          <w:marRight w:val="0"/>
          <w:marTop w:val="120"/>
          <w:marBottom w:val="0"/>
          <w:divBdr>
            <w:top w:val="none" w:sz="0" w:space="0" w:color="auto"/>
            <w:left w:val="none" w:sz="0" w:space="0" w:color="auto"/>
            <w:bottom w:val="none" w:sz="0" w:space="0" w:color="auto"/>
            <w:right w:val="none" w:sz="0" w:space="0" w:color="auto"/>
          </w:divBdr>
        </w:div>
      </w:divsChild>
    </w:div>
    <w:div w:id="380909884">
      <w:bodyDiv w:val="1"/>
      <w:marLeft w:val="0"/>
      <w:marRight w:val="0"/>
      <w:marTop w:val="0"/>
      <w:marBottom w:val="0"/>
      <w:divBdr>
        <w:top w:val="none" w:sz="0" w:space="0" w:color="auto"/>
        <w:left w:val="none" w:sz="0" w:space="0" w:color="auto"/>
        <w:bottom w:val="none" w:sz="0" w:space="0" w:color="auto"/>
        <w:right w:val="none" w:sz="0" w:space="0" w:color="auto"/>
      </w:divBdr>
    </w:div>
    <w:div w:id="417097720">
      <w:bodyDiv w:val="1"/>
      <w:marLeft w:val="0"/>
      <w:marRight w:val="0"/>
      <w:marTop w:val="0"/>
      <w:marBottom w:val="0"/>
      <w:divBdr>
        <w:top w:val="none" w:sz="0" w:space="0" w:color="auto"/>
        <w:left w:val="none" w:sz="0" w:space="0" w:color="auto"/>
        <w:bottom w:val="none" w:sz="0" w:space="0" w:color="auto"/>
        <w:right w:val="none" w:sz="0" w:space="0" w:color="auto"/>
      </w:divBdr>
      <w:divsChild>
        <w:div w:id="976254881">
          <w:marLeft w:val="150"/>
          <w:marRight w:val="150"/>
          <w:marTop w:val="300"/>
          <w:marBottom w:val="300"/>
          <w:divBdr>
            <w:top w:val="none" w:sz="0" w:space="0" w:color="auto"/>
            <w:left w:val="none" w:sz="0" w:space="0" w:color="auto"/>
            <w:bottom w:val="none" w:sz="0" w:space="0" w:color="auto"/>
            <w:right w:val="none" w:sz="0" w:space="0" w:color="auto"/>
          </w:divBdr>
        </w:div>
        <w:div w:id="344944335">
          <w:marLeft w:val="0"/>
          <w:marRight w:val="0"/>
          <w:marTop w:val="0"/>
          <w:marBottom w:val="0"/>
          <w:divBdr>
            <w:top w:val="none" w:sz="0" w:space="0" w:color="auto"/>
            <w:left w:val="none" w:sz="0" w:space="0" w:color="auto"/>
            <w:bottom w:val="none" w:sz="0" w:space="0" w:color="auto"/>
            <w:right w:val="none" w:sz="0" w:space="0" w:color="auto"/>
          </w:divBdr>
        </w:div>
      </w:divsChild>
    </w:div>
    <w:div w:id="419646111">
      <w:bodyDiv w:val="1"/>
      <w:marLeft w:val="0"/>
      <w:marRight w:val="0"/>
      <w:marTop w:val="0"/>
      <w:marBottom w:val="0"/>
      <w:divBdr>
        <w:top w:val="none" w:sz="0" w:space="0" w:color="auto"/>
        <w:left w:val="none" w:sz="0" w:space="0" w:color="auto"/>
        <w:bottom w:val="none" w:sz="0" w:space="0" w:color="auto"/>
        <w:right w:val="none" w:sz="0" w:space="0" w:color="auto"/>
      </w:divBdr>
    </w:div>
    <w:div w:id="420642763">
      <w:bodyDiv w:val="1"/>
      <w:marLeft w:val="0"/>
      <w:marRight w:val="0"/>
      <w:marTop w:val="0"/>
      <w:marBottom w:val="0"/>
      <w:divBdr>
        <w:top w:val="none" w:sz="0" w:space="0" w:color="auto"/>
        <w:left w:val="none" w:sz="0" w:space="0" w:color="auto"/>
        <w:bottom w:val="none" w:sz="0" w:space="0" w:color="auto"/>
        <w:right w:val="none" w:sz="0" w:space="0" w:color="auto"/>
      </w:divBdr>
    </w:div>
    <w:div w:id="455680440">
      <w:bodyDiv w:val="1"/>
      <w:marLeft w:val="0"/>
      <w:marRight w:val="0"/>
      <w:marTop w:val="0"/>
      <w:marBottom w:val="0"/>
      <w:divBdr>
        <w:top w:val="none" w:sz="0" w:space="0" w:color="auto"/>
        <w:left w:val="none" w:sz="0" w:space="0" w:color="auto"/>
        <w:bottom w:val="none" w:sz="0" w:space="0" w:color="auto"/>
        <w:right w:val="none" w:sz="0" w:space="0" w:color="auto"/>
      </w:divBdr>
    </w:div>
    <w:div w:id="501160331">
      <w:bodyDiv w:val="1"/>
      <w:marLeft w:val="0"/>
      <w:marRight w:val="0"/>
      <w:marTop w:val="0"/>
      <w:marBottom w:val="0"/>
      <w:divBdr>
        <w:top w:val="none" w:sz="0" w:space="0" w:color="auto"/>
        <w:left w:val="none" w:sz="0" w:space="0" w:color="auto"/>
        <w:bottom w:val="none" w:sz="0" w:space="0" w:color="auto"/>
        <w:right w:val="none" w:sz="0" w:space="0" w:color="auto"/>
      </w:divBdr>
    </w:div>
    <w:div w:id="507796646">
      <w:bodyDiv w:val="1"/>
      <w:marLeft w:val="0"/>
      <w:marRight w:val="0"/>
      <w:marTop w:val="0"/>
      <w:marBottom w:val="0"/>
      <w:divBdr>
        <w:top w:val="none" w:sz="0" w:space="0" w:color="auto"/>
        <w:left w:val="none" w:sz="0" w:space="0" w:color="auto"/>
        <w:bottom w:val="none" w:sz="0" w:space="0" w:color="auto"/>
        <w:right w:val="none" w:sz="0" w:space="0" w:color="auto"/>
      </w:divBdr>
    </w:div>
    <w:div w:id="516504850">
      <w:bodyDiv w:val="1"/>
      <w:marLeft w:val="0"/>
      <w:marRight w:val="0"/>
      <w:marTop w:val="0"/>
      <w:marBottom w:val="0"/>
      <w:divBdr>
        <w:top w:val="none" w:sz="0" w:space="0" w:color="auto"/>
        <w:left w:val="none" w:sz="0" w:space="0" w:color="auto"/>
        <w:bottom w:val="none" w:sz="0" w:space="0" w:color="auto"/>
        <w:right w:val="none" w:sz="0" w:space="0" w:color="auto"/>
      </w:divBdr>
    </w:div>
    <w:div w:id="527304520">
      <w:bodyDiv w:val="1"/>
      <w:marLeft w:val="0"/>
      <w:marRight w:val="0"/>
      <w:marTop w:val="0"/>
      <w:marBottom w:val="0"/>
      <w:divBdr>
        <w:top w:val="none" w:sz="0" w:space="0" w:color="auto"/>
        <w:left w:val="none" w:sz="0" w:space="0" w:color="auto"/>
        <w:bottom w:val="none" w:sz="0" w:space="0" w:color="auto"/>
        <w:right w:val="none" w:sz="0" w:space="0" w:color="auto"/>
      </w:divBdr>
    </w:div>
    <w:div w:id="533884870">
      <w:bodyDiv w:val="1"/>
      <w:marLeft w:val="0"/>
      <w:marRight w:val="0"/>
      <w:marTop w:val="0"/>
      <w:marBottom w:val="0"/>
      <w:divBdr>
        <w:top w:val="none" w:sz="0" w:space="0" w:color="auto"/>
        <w:left w:val="none" w:sz="0" w:space="0" w:color="auto"/>
        <w:bottom w:val="none" w:sz="0" w:space="0" w:color="auto"/>
        <w:right w:val="none" w:sz="0" w:space="0" w:color="auto"/>
      </w:divBdr>
    </w:div>
    <w:div w:id="555093822">
      <w:bodyDiv w:val="1"/>
      <w:marLeft w:val="0"/>
      <w:marRight w:val="0"/>
      <w:marTop w:val="0"/>
      <w:marBottom w:val="0"/>
      <w:divBdr>
        <w:top w:val="none" w:sz="0" w:space="0" w:color="auto"/>
        <w:left w:val="none" w:sz="0" w:space="0" w:color="auto"/>
        <w:bottom w:val="none" w:sz="0" w:space="0" w:color="auto"/>
        <w:right w:val="none" w:sz="0" w:space="0" w:color="auto"/>
      </w:divBdr>
    </w:div>
    <w:div w:id="559051509">
      <w:bodyDiv w:val="1"/>
      <w:marLeft w:val="0"/>
      <w:marRight w:val="0"/>
      <w:marTop w:val="0"/>
      <w:marBottom w:val="0"/>
      <w:divBdr>
        <w:top w:val="none" w:sz="0" w:space="0" w:color="auto"/>
        <w:left w:val="none" w:sz="0" w:space="0" w:color="auto"/>
        <w:bottom w:val="none" w:sz="0" w:space="0" w:color="auto"/>
        <w:right w:val="none" w:sz="0" w:space="0" w:color="auto"/>
      </w:divBdr>
    </w:div>
    <w:div w:id="563373590">
      <w:bodyDiv w:val="1"/>
      <w:marLeft w:val="0"/>
      <w:marRight w:val="0"/>
      <w:marTop w:val="0"/>
      <w:marBottom w:val="0"/>
      <w:divBdr>
        <w:top w:val="none" w:sz="0" w:space="0" w:color="auto"/>
        <w:left w:val="none" w:sz="0" w:space="0" w:color="auto"/>
        <w:bottom w:val="none" w:sz="0" w:space="0" w:color="auto"/>
        <w:right w:val="none" w:sz="0" w:space="0" w:color="auto"/>
      </w:divBdr>
    </w:div>
    <w:div w:id="573977583">
      <w:bodyDiv w:val="1"/>
      <w:marLeft w:val="0"/>
      <w:marRight w:val="0"/>
      <w:marTop w:val="0"/>
      <w:marBottom w:val="0"/>
      <w:divBdr>
        <w:top w:val="none" w:sz="0" w:space="0" w:color="auto"/>
        <w:left w:val="none" w:sz="0" w:space="0" w:color="auto"/>
        <w:bottom w:val="none" w:sz="0" w:space="0" w:color="auto"/>
        <w:right w:val="none" w:sz="0" w:space="0" w:color="auto"/>
      </w:divBdr>
    </w:div>
    <w:div w:id="583732161">
      <w:bodyDiv w:val="1"/>
      <w:marLeft w:val="0"/>
      <w:marRight w:val="0"/>
      <w:marTop w:val="0"/>
      <w:marBottom w:val="0"/>
      <w:divBdr>
        <w:top w:val="none" w:sz="0" w:space="0" w:color="auto"/>
        <w:left w:val="none" w:sz="0" w:space="0" w:color="auto"/>
        <w:bottom w:val="none" w:sz="0" w:space="0" w:color="auto"/>
        <w:right w:val="none" w:sz="0" w:space="0" w:color="auto"/>
      </w:divBdr>
    </w:div>
    <w:div w:id="589848099">
      <w:bodyDiv w:val="1"/>
      <w:marLeft w:val="0"/>
      <w:marRight w:val="0"/>
      <w:marTop w:val="0"/>
      <w:marBottom w:val="0"/>
      <w:divBdr>
        <w:top w:val="none" w:sz="0" w:space="0" w:color="auto"/>
        <w:left w:val="none" w:sz="0" w:space="0" w:color="auto"/>
        <w:bottom w:val="none" w:sz="0" w:space="0" w:color="auto"/>
        <w:right w:val="none" w:sz="0" w:space="0" w:color="auto"/>
      </w:divBdr>
    </w:div>
    <w:div w:id="613026257">
      <w:bodyDiv w:val="1"/>
      <w:marLeft w:val="0"/>
      <w:marRight w:val="0"/>
      <w:marTop w:val="0"/>
      <w:marBottom w:val="0"/>
      <w:divBdr>
        <w:top w:val="none" w:sz="0" w:space="0" w:color="auto"/>
        <w:left w:val="none" w:sz="0" w:space="0" w:color="auto"/>
        <w:bottom w:val="none" w:sz="0" w:space="0" w:color="auto"/>
        <w:right w:val="none" w:sz="0" w:space="0" w:color="auto"/>
      </w:divBdr>
      <w:divsChild>
        <w:div w:id="830100431">
          <w:marLeft w:val="0"/>
          <w:marRight w:val="0"/>
          <w:marTop w:val="0"/>
          <w:marBottom w:val="0"/>
          <w:divBdr>
            <w:top w:val="none" w:sz="0" w:space="0" w:color="auto"/>
            <w:left w:val="none" w:sz="0" w:space="0" w:color="auto"/>
            <w:bottom w:val="dashed" w:sz="6" w:space="2" w:color="CCCCCC"/>
            <w:right w:val="none" w:sz="0" w:space="0" w:color="auto"/>
          </w:divBdr>
          <w:divsChild>
            <w:div w:id="860701879">
              <w:marLeft w:val="-45"/>
              <w:marRight w:val="-45"/>
              <w:marTop w:val="0"/>
              <w:marBottom w:val="0"/>
              <w:divBdr>
                <w:top w:val="none" w:sz="0" w:space="0" w:color="auto"/>
                <w:left w:val="none" w:sz="0" w:space="0" w:color="auto"/>
                <w:bottom w:val="none" w:sz="0" w:space="0" w:color="auto"/>
                <w:right w:val="none" w:sz="0" w:space="0" w:color="auto"/>
              </w:divBdr>
              <w:divsChild>
                <w:div w:id="350180079">
                  <w:marLeft w:val="45"/>
                  <w:marRight w:val="45"/>
                  <w:marTop w:val="45"/>
                  <w:marBottom w:val="45"/>
                  <w:divBdr>
                    <w:top w:val="none" w:sz="0" w:space="0" w:color="auto"/>
                    <w:left w:val="none" w:sz="0" w:space="0" w:color="auto"/>
                    <w:bottom w:val="none" w:sz="0" w:space="0" w:color="auto"/>
                    <w:right w:val="none" w:sz="0" w:space="0" w:color="auto"/>
                  </w:divBdr>
                </w:div>
                <w:div w:id="1073236880">
                  <w:marLeft w:val="45"/>
                  <w:marRight w:val="45"/>
                  <w:marTop w:val="45"/>
                  <w:marBottom w:val="45"/>
                  <w:divBdr>
                    <w:top w:val="none" w:sz="0" w:space="0" w:color="auto"/>
                    <w:left w:val="none" w:sz="0" w:space="0" w:color="auto"/>
                    <w:bottom w:val="none" w:sz="0" w:space="0" w:color="auto"/>
                    <w:right w:val="none" w:sz="0" w:space="0" w:color="auto"/>
                  </w:divBdr>
                </w:div>
                <w:div w:id="1962564331">
                  <w:marLeft w:val="45"/>
                  <w:marRight w:val="45"/>
                  <w:marTop w:val="45"/>
                  <w:marBottom w:val="45"/>
                  <w:divBdr>
                    <w:top w:val="none" w:sz="0" w:space="0" w:color="auto"/>
                    <w:left w:val="none" w:sz="0" w:space="0" w:color="auto"/>
                    <w:bottom w:val="none" w:sz="0" w:space="0" w:color="auto"/>
                    <w:right w:val="none" w:sz="0" w:space="0" w:color="auto"/>
                  </w:divBdr>
                </w:div>
                <w:div w:id="2035618028">
                  <w:marLeft w:val="45"/>
                  <w:marRight w:val="45"/>
                  <w:marTop w:val="45"/>
                  <w:marBottom w:val="45"/>
                  <w:divBdr>
                    <w:top w:val="none" w:sz="0" w:space="0" w:color="auto"/>
                    <w:left w:val="none" w:sz="0" w:space="0" w:color="auto"/>
                    <w:bottom w:val="none" w:sz="0" w:space="0" w:color="auto"/>
                    <w:right w:val="none" w:sz="0" w:space="0" w:color="auto"/>
                  </w:divBdr>
                </w:div>
                <w:div w:id="677075500">
                  <w:marLeft w:val="45"/>
                  <w:marRight w:val="45"/>
                  <w:marTop w:val="45"/>
                  <w:marBottom w:val="45"/>
                  <w:divBdr>
                    <w:top w:val="none" w:sz="0" w:space="0" w:color="auto"/>
                    <w:left w:val="none" w:sz="0" w:space="0" w:color="auto"/>
                    <w:bottom w:val="none" w:sz="0" w:space="0" w:color="auto"/>
                    <w:right w:val="none" w:sz="0" w:space="0" w:color="auto"/>
                  </w:divBdr>
                </w:div>
                <w:div w:id="1645700869">
                  <w:marLeft w:val="45"/>
                  <w:marRight w:val="45"/>
                  <w:marTop w:val="45"/>
                  <w:marBottom w:val="45"/>
                  <w:divBdr>
                    <w:top w:val="none" w:sz="0" w:space="0" w:color="auto"/>
                    <w:left w:val="none" w:sz="0" w:space="0" w:color="auto"/>
                    <w:bottom w:val="none" w:sz="0" w:space="0" w:color="auto"/>
                    <w:right w:val="none" w:sz="0" w:space="0" w:color="auto"/>
                  </w:divBdr>
                </w:div>
                <w:div w:id="110862518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 w:id="1021862876">
          <w:marLeft w:val="0"/>
          <w:marRight w:val="0"/>
          <w:marTop w:val="0"/>
          <w:marBottom w:val="0"/>
          <w:divBdr>
            <w:top w:val="none" w:sz="0" w:space="0" w:color="auto"/>
            <w:left w:val="none" w:sz="0" w:space="0" w:color="auto"/>
            <w:bottom w:val="none" w:sz="0" w:space="0" w:color="auto"/>
            <w:right w:val="none" w:sz="0" w:space="0" w:color="auto"/>
          </w:divBdr>
        </w:div>
        <w:div w:id="331568271">
          <w:marLeft w:val="0"/>
          <w:marRight w:val="0"/>
          <w:marTop w:val="0"/>
          <w:marBottom w:val="0"/>
          <w:divBdr>
            <w:top w:val="none" w:sz="0" w:space="0" w:color="auto"/>
            <w:left w:val="none" w:sz="0" w:space="0" w:color="auto"/>
            <w:bottom w:val="none" w:sz="0" w:space="0" w:color="auto"/>
            <w:right w:val="none" w:sz="0" w:space="0" w:color="auto"/>
          </w:divBdr>
        </w:div>
      </w:divsChild>
    </w:div>
    <w:div w:id="613633268">
      <w:bodyDiv w:val="1"/>
      <w:marLeft w:val="0"/>
      <w:marRight w:val="0"/>
      <w:marTop w:val="0"/>
      <w:marBottom w:val="0"/>
      <w:divBdr>
        <w:top w:val="none" w:sz="0" w:space="0" w:color="auto"/>
        <w:left w:val="none" w:sz="0" w:space="0" w:color="auto"/>
        <w:bottom w:val="none" w:sz="0" w:space="0" w:color="auto"/>
        <w:right w:val="none" w:sz="0" w:space="0" w:color="auto"/>
      </w:divBdr>
      <w:divsChild>
        <w:div w:id="1357149019">
          <w:marLeft w:val="0"/>
          <w:marRight w:val="0"/>
          <w:marTop w:val="0"/>
          <w:marBottom w:val="0"/>
          <w:divBdr>
            <w:top w:val="none" w:sz="0" w:space="0" w:color="auto"/>
            <w:left w:val="none" w:sz="0" w:space="0" w:color="auto"/>
            <w:bottom w:val="none" w:sz="0" w:space="0" w:color="auto"/>
            <w:right w:val="none" w:sz="0" w:space="0" w:color="auto"/>
          </w:divBdr>
        </w:div>
      </w:divsChild>
    </w:div>
    <w:div w:id="618220962">
      <w:bodyDiv w:val="1"/>
      <w:marLeft w:val="0"/>
      <w:marRight w:val="0"/>
      <w:marTop w:val="0"/>
      <w:marBottom w:val="0"/>
      <w:divBdr>
        <w:top w:val="none" w:sz="0" w:space="0" w:color="auto"/>
        <w:left w:val="none" w:sz="0" w:space="0" w:color="auto"/>
        <w:bottom w:val="none" w:sz="0" w:space="0" w:color="auto"/>
        <w:right w:val="none" w:sz="0" w:space="0" w:color="auto"/>
      </w:divBdr>
    </w:div>
    <w:div w:id="619609593">
      <w:bodyDiv w:val="1"/>
      <w:marLeft w:val="0"/>
      <w:marRight w:val="0"/>
      <w:marTop w:val="0"/>
      <w:marBottom w:val="0"/>
      <w:divBdr>
        <w:top w:val="none" w:sz="0" w:space="0" w:color="auto"/>
        <w:left w:val="none" w:sz="0" w:space="0" w:color="auto"/>
        <w:bottom w:val="none" w:sz="0" w:space="0" w:color="auto"/>
        <w:right w:val="none" w:sz="0" w:space="0" w:color="auto"/>
      </w:divBdr>
      <w:divsChild>
        <w:div w:id="968633278">
          <w:marLeft w:val="0"/>
          <w:marRight w:val="0"/>
          <w:marTop w:val="120"/>
          <w:marBottom w:val="0"/>
          <w:divBdr>
            <w:top w:val="none" w:sz="0" w:space="0" w:color="auto"/>
            <w:left w:val="none" w:sz="0" w:space="0" w:color="auto"/>
            <w:bottom w:val="none" w:sz="0" w:space="0" w:color="auto"/>
            <w:right w:val="none" w:sz="0" w:space="0" w:color="auto"/>
          </w:divBdr>
        </w:div>
        <w:div w:id="545919552">
          <w:marLeft w:val="0"/>
          <w:marRight w:val="0"/>
          <w:marTop w:val="120"/>
          <w:marBottom w:val="0"/>
          <w:divBdr>
            <w:top w:val="none" w:sz="0" w:space="0" w:color="auto"/>
            <w:left w:val="none" w:sz="0" w:space="0" w:color="auto"/>
            <w:bottom w:val="none" w:sz="0" w:space="0" w:color="auto"/>
            <w:right w:val="none" w:sz="0" w:space="0" w:color="auto"/>
          </w:divBdr>
        </w:div>
        <w:div w:id="923496263">
          <w:marLeft w:val="0"/>
          <w:marRight w:val="0"/>
          <w:marTop w:val="120"/>
          <w:marBottom w:val="0"/>
          <w:divBdr>
            <w:top w:val="none" w:sz="0" w:space="0" w:color="auto"/>
            <w:left w:val="none" w:sz="0" w:space="0" w:color="auto"/>
            <w:bottom w:val="none" w:sz="0" w:space="0" w:color="auto"/>
            <w:right w:val="none" w:sz="0" w:space="0" w:color="auto"/>
          </w:divBdr>
        </w:div>
      </w:divsChild>
    </w:div>
    <w:div w:id="623968286">
      <w:bodyDiv w:val="1"/>
      <w:marLeft w:val="0"/>
      <w:marRight w:val="0"/>
      <w:marTop w:val="0"/>
      <w:marBottom w:val="0"/>
      <w:divBdr>
        <w:top w:val="none" w:sz="0" w:space="0" w:color="auto"/>
        <w:left w:val="none" w:sz="0" w:space="0" w:color="auto"/>
        <w:bottom w:val="none" w:sz="0" w:space="0" w:color="auto"/>
        <w:right w:val="none" w:sz="0" w:space="0" w:color="auto"/>
      </w:divBdr>
    </w:div>
    <w:div w:id="633876222">
      <w:bodyDiv w:val="1"/>
      <w:marLeft w:val="0"/>
      <w:marRight w:val="0"/>
      <w:marTop w:val="0"/>
      <w:marBottom w:val="0"/>
      <w:divBdr>
        <w:top w:val="none" w:sz="0" w:space="0" w:color="auto"/>
        <w:left w:val="none" w:sz="0" w:space="0" w:color="auto"/>
        <w:bottom w:val="none" w:sz="0" w:space="0" w:color="auto"/>
        <w:right w:val="none" w:sz="0" w:space="0" w:color="auto"/>
      </w:divBdr>
    </w:div>
    <w:div w:id="634526991">
      <w:bodyDiv w:val="1"/>
      <w:marLeft w:val="0"/>
      <w:marRight w:val="0"/>
      <w:marTop w:val="0"/>
      <w:marBottom w:val="0"/>
      <w:divBdr>
        <w:top w:val="none" w:sz="0" w:space="0" w:color="auto"/>
        <w:left w:val="none" w:sz="0" w:space="0" w:color="auto"/>
        <w:bottom w:val="none" w:sz="0" w:space="0" w:color="auto"/>
        <w:right w:val="none" w:sz="0" w:space="0" w:color="auto"/>
      </w:divBdr>
    </w:div>
    <w:div w:id="639306000">
      <w:bodyDiv w:val="1"/>
      <w:marLeft w:val="0"/>
      <w:marRight w:val="0"/>
      <w:marTop w:val="0"/>
      <w:marBottom w:val="0"/>
      <w:divBdr>
        <w:top w:val="none" w:sz="0" w:space="0" w:color="auto"/>
        <w:left w:val="none" w:sz="0" w:space="0" w:color="auto"/>
        <w:bottom w:val="none" w:sz="0" w:space="0" w:color="auto"/>
        <w:right w:val="none" w:sz="0" w:space="0" w:color="auto"/>
      </w:divBdr>
    </w:div>
    <w:div w:id="645933341">
      <w:bodyDiv w:val="1"/>
      <w:marLeft w:val="0"/>
      <w:marRight w:val="0"/>
      <w:marTop w:val="0"/>
      <w:marBottom w:val="0"/>
      <w:divBdr>
        <w:top w:val="none" w:sz="0" w:space="0" w:color="auto"/>
        <w:left w:val="none" w:sz="0" w:space="0" w:color="auto"/>
        <w:bottom w:val="none" w:sz="0" w:space="0" w:color="auto"/>
        <w:right w:val="none" w:sz="0" w:space="0" w:color="auto"/>
      </w:divBdr>
    </w:div>
    <w:div w:id="707798724">
      <w:bodyDiv w:val="1"/>
      <w:marLeft w:val="0"/>
      <w:marRight w:val="0"/>
      <w:marTop w:val="0"/>
      <w:marBottom w:val="0"/>
      <w:divBdr>
        <w:top w:val="none" w:sz="0" w:space="0" w:color="auto"/>
        <w:left w:val="none" w:sz="0" w:space="0" w:color="auto"/>
        <w:bottom w:val="none" w:sz="0" w:space="0" w:color="auto"/>
        <w:right w:val="none" w:sz="0" w:space="0" w:color="auto"/>
      </w:divBdr>
    </w:div>
    <w:div w:id="727991802">
      <w:bodyDiv w:val="1"/>
      <w:marLeft w:val="0"/>
      <w:marRight w:val="0"/>
      <w:marTop w:val="0"/>
      <w:marBottom w:val="0"/>
      <w:divBdr>
        <w:top w:val="none" w:sz="0" w:space="0" w:color="auto"/>
        <w:left w:val="none" w:sz="0" w:space="0" w:color="auto"/>
        <w:bottom w:val="none" w:sz="0" w:space="0" w:color="auto"/>
        <w:right w:val="none" w:sz="0" w:space="0" w:color="auto"/>
      </w:divBdr>
    </w:div>
    <w:div w:id="745228451">
      <w:bodyDiv w:val="1"/>
      <w:marLeft w:val="0"/>
      <w:marRight w:val="0"/>
      <w:marTop w:val="0"/>
      <w:marBottom w:val="0"/>
      <w:divBdr>
        <w:top w:val="none" w:sz="0" w:space="0" w:color="auto"/>
        <w:left w:val="none" w:sz="0" w:space="0" w:color="auto"/>
        <w:bottom w:val="none" w:sz="0" w:space="0" w:color="auto"/>
        <w:right w:val="none" w:sz="0" w:space="0" w:color="auto"/>
      </w:divBdr>
    </w:div>
    <w:div w:id="7469266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808">
          <w:marLeft w:val="0"/>
          <w:marRight w:val="0"/>
          <w:marTop w:val="120"/>
          <w:marBottom w:val="0"/>
          <w:divBdr>
            <w:top w:val="none" w:sz="0" w:space="0" w:color="auto"/>
            <w:left w:val="none" w:sz="0" w:space="0" w:color="auto"/>
            <w:bottom w:val="none" w:sz="0" w:space="0" w:color="auto"/>
            <w:right w:val="none" w:sz="0" w:space="0" w:color="auto"/>
          </w:divBdr>
        </w:div>
        <w:div w:id="1989704661">
          <w:marLeft w:val="0"/>
          <w:marRight w:val="0"/>
          <w:marTop w:val="120"/>
          <w:marBottom w:val="0"/>
          <w:divBdr>
            <w:top w:val="none" w:sz="0" w:space="0" w:color="auto"/>
            <w:left w:val="none" w:sz="0" w:space="0" w:color="auto"/>
            <w:bottom w:val="none" w:sz="0" w:space="0" w:color="auto"/>
            <w:right w:val="none" w:sz="0" w:space="0" w:color="auto"/>
          </w:divBdr>
        </w:div>
        <w:div w:id="939028722">
          <w:marLeft w:val="0"/>
          <w:marRight w:val="0"/>
          <w:marTop w:val="120"/>
          <w:marBottom w:val="0"/>
          <w:divBdr>
            <w:top w:val="none" w:sz="0" w:space="0" w:color="auto"/>
            <w:left w:val="none" w:sz="0" w:space="0" w:color="auto"/>
            <w:bottom w:val="none" w:sz="0" w:space="0" w:color="auto"/>
            <w:right w:val="none" w:sz="0" w:space="0" w:color="auto"/>
          </w:divBdr>
        </w:div>
      </w:divsChild>
    </w:div>
    <w:div w:id="747069797">
      <w:bodyDiv w:val="1"/>
      <w:marLeft w:val="0"/>
      <w:marRight w:val="0"/>
      <w:marTop w:val="0"/>
      <w:marBottom w:val="0"/>
      <w:divBdr>
        <w:top w:val="none" w:sz="0" w:space="0" w:color="auto"/>
        <w:left w:val="none" w:sz="0" w:space="0" w:color="auto"/>
        <w:bottom w:val="none" w:sz="0" w:space="0" w:color="auto"/>
        <w:right w:val="none" w:sz="0" w:space="0" w:color="auto"/>
      </w:divBdr>
    </w:div>
    <w:div w:id="756825406">
      <w:bodyDiv w:val="1"/>
      <w:marLeft w:val="0"/>
      <w:marRight w:val="0"/>
      <w:marTop w:val="0"/>
      <w:marBottom w:val="0"/>
      <w:divBdr>
        <w:top w:val="none" w:sz="0" w:space="0" w:color="auto"/>
        <w:left w:val="none" w:sz="0" w:space="0" w:color="auto"/>
        <w:bottom w:val="none" w:sz="0" w:space="0" w:color="auto"/>
        <w:right w:val="none" w:sz="0" w:space="0" w:color="auto"/>
      </w:divBdr>
    </w:div>
    <w:div w:id="757756289">
      <w:bodyDiv w:val="1"/>
      <w:marLeft w:val="0"/>
      <w:marRight w:val="0"/>
      <w:marTop w:val="0"/>
      <w:marBottom w:val="0"/>
      <w:divBdr>
        <w:top w:val="none" w:sz="0" w:space="0" w:color="auto"/>
        <w:left w:val="none" w:sz="0" w:space="0" w:color="auto"/>
        <w:bottom w:val="none" w:sz="0" w:space="0" w:color="auto"/>
        <w:right w:val="none" w:sz="0" w:space="0" w:color="auto"/>
      </w:divBdr>
      <w:divsChild>
        <w:div w:id="247353257">
          <w:marLeft w:val="0"/>
          <w:marRight w:val="0"/>
          <w:marTop w:val="0"/>
          <w:marBottom w:val="150"/>
          <w:divBdr>
            <w:top w:val="none" w:sz="0" w:space="0" w:color="auto"/>
            <w:left w:val="none" w:sz="0" w:space="0" w:color="auto"/>
            <w:bottom w:val="none" w:sz="0" w:space="0" w:color="auto"/>
            <w:right w:val="none" w:sz="0" w:space="0" w:color="auto"/>
          </w:divBdr>
        </w:div>
      </w:divsChild>
    </w:div>
    <w:div w:id="809253857">
      <w:bodyDiv w:val="1"/>
      <w:marLeft w:val="0"/>
      <w:marRight w:val="0"/>
      <w:marTop w:val="0"/>
      <w:marBottom w:val="0"/>
      <w:divBdr>
        <w:top w:val="none" w:sz="0" w:space="0" w:color="auto"/>
        <w:left w:val="none" w:sz="0" w:space="0" w:color="auto"/>
        <w:bottom w:val="none" w:sz="0" w:space="0" w:color="auto"/>
        <w:right w:val="none" w:sz="0" w:space="0" w:color="auto"/>
      </w:divBdr>
      <w:divsChild>
        <w:div w:id="1163622401">
          <w:marLeft w:val="0"/>
          <w:marRight w:val="0"/>
          <w:marTop w:val="0"/>
          <w:marBottom w:val="0"/>
          <w:divBdr>
            <w:top w:val="none" w:sz="0" w:space="0" w:color="auto"/>
            <w:left w:val="none" w:sz="0" w:space="0" w:color="auto"/>
            <w:bottom w:val="none" w:sz="0" w:space="0" w:color="auto"/>
            <w:right w:val="none" w:sz="0" w:space="0" w:color="auto"/>
          </w:divBdr>
        </w:div>
      </w:divsChild>
    </w:div>
    <w:div w:id="823545048">
      <w:bodyDiv w:val="1"/>
      <w:marLeft w:val="0"/>
      <w:marRight w:val="0"/>
      <w:marTop w:val="0"/>
      <w:marBottom w:val="0"/>
      <w:divBdr>
        <w:top w:val="none" w:sz="0" w:space="0" w:color="auto"/>
        <w:left w:val="none" w:sz="0" w:space="0" w:color="auto"/>
        <w:bottom w:val="none" w:sz="0" w:space="0" w:color="auto"/>
        <w:right w:val="none" w:sz="0" w:space="0" w:color="auto"/>
      </w:divBdr>
    </w:div>
    <w:div w:id="833834877">
      <w:bodyDiv w:val="1"/>
      <w:marLeft w:val="0"/>
      <w:marRight w:val="0"/>
      <w:marTop w:val="0"/>
      <w:marBottom w:val="0"/>
      <w:divBdr>
        <w:top w:val="none" w:sz="0" w:space="0" w:color="auto"/>
        <w:left w:val="none" w:sz="0" w:space="0" w:color="auto"/>
        <w:bottom w:val="none" w:sz="0" w:space="0" w:color="auto"/>
        <w:right w:val="none" w:sz="0" w:space="0" w:color="auto"/>
      </w:divBdr>
    </w:div>
    <w:div w:id="834614755">
      <w:bodyDiv w:val="1"/>
      <w:marLeft w:val="0"/>
      <w:marRight w:val="0"/>
      <w:marTop w:val="0"/>
      <w:marBottom w:val="0"/>
      <w:divBdr>
        <w:top w:val="none" w:sz="0" w:space="0" w:color="auto"/>
        <w:left w:val="none" w:sz="0" w:space="0" w:color="auto"/>
        <w:bottom w:val="none" w:sz="0" w:space="0" w:color="auto"/>
        <w:right w:val="none" w:sz="0" w:space="0" w:color="auto"/>
      </w:divBdr>
    </w:div>
    <w:div w:id="834956716">
      <w:bodyDiv w:val="1"/>
      <w:marLeft w:val="0"/>
      <w:marRight w:val="0"/>
      <w:marTop w:val="0"/>
      <w:marBottom w:val="0"/>
      <w:divBdr>
        <w:top w:val="none" w:sz="0" w:space="0" w:color="auto"/>
        <w:left w:val="none" w:sz="0" w:space="0" w:color="auto"/>
        <w:bottom w:val="none" w:sz="0" w:space="0" w:color="auto"/>
        <w:right w:val="none" w:sz="0" w:space="0" w:color="auto"/>
      </w:divBdr>
    </w:div>
    <w:div w:id="854539981">
      <w:bodyDiv w:val="1"/>
      <w:marLeft w:val="0"/>
      <w:marRight w:val="0"/>
      <w:marTop w:val="0"/>
      <w:marBottom w:val="0"/>
      <w:divBdr>
        <w:top w:val="none" w:sz="0" w:space="0" w:color="auto"/>
        <w:left w:val="none" w:sz="0" w:space="0" w:color="auto"/>
        <w:bottom w:val="none" w:sz="0" w:space="0" w:color="auto"/>
        <w:right w:val="none" w:sz="0" w:space="0" w:color="auto"/>
      </w:divBdr>
    </w:div>
    <w:div w:id="858545307">
      <w:bodyDiv w:val="1"/>
      <w:marLeft w:val="0"/>
      <w:marRight w:val="0"/>
      <w:marTop w:val="0"/>
      <w:marBottom w:val="0"/>
      <w:divBdr>
        <w:top w:val="none" w:sz="0" w:space="0" w:color="auto"/>
        <w:left w:val="none" w:sz="0" w:space="0" w:color="auto"/>
        <w:bottom w:val="none" w:sz="0" w:space="0" w:color="auto"/>
        <w:right w:val="none" w:sz="0" w:space="0" w:color="auto"/>
      </w:divBdr>
    </w:div>
    <w:div w:id="870848751">
      <w:bodyDiv w:val="1"/>
      <w:marLeft w:val="0"/>
      <w:marRight w:val="0"/>
      <w:marTop w:val="0"/>
      <w:marBottom w:val="0"/>
      <w:divBdr>
        <w:top w:val="none" w:sz="0" w:space="0" w:color="auto"/>
        <w:left w:val="none" w:sz="0" w:space="0" w:color="auto"/>
        <w:bottom w:val="none" w:sz="0" w:space="0" w:color="auto"/>
        <w:right w:val="none" w:sz="0" w:space="0" w:color="auto"/>
      </w:divBdr>
    </w:div>
    <w:div w:id="887881753">
      <w:bodyDiv w:val="1"/>
      <w:marLeft w:val="0"/>
      <w:marRight w:val="0"/>
      <w:marTop w:val="0"/>
      <w:marBottom w:val="0"/>
      <w:divBdr>
        <w:top w:val="none" w:sz="0" w:space="0" w:color="auto"/>
        <w:left w:val="none" w:sz="0" w:space="0" w:color="auto"/>
        <w:bottom w:val="none" w:sz="0" w:space="0" w:color="auto"/>
        <w:right w:val="none" w:sz="0" w:space="0" w:color="auto"/>
      </w:divBdr>
    </w:div>
    <w:div w:id="897744021">
      <w:bodyDiv w:val="1"/>
      <w:marLeft w:val="0"/>
      <w:marRight w:val="0"/>
      <w:marTop w:val="0"/>
      <w:marBottom w:val="0"/>
      <w:divBdr>
        <w:top w:val="none" w:sz="0" w:space="0" w:color="auto"/>
        <w:left w:val="none" w:sz="0" w:space="0" w:color="auto"/>
        <w:bottom w:val="none" w:sz="0" w:space="0" w:color="auto"/>
        <w:right w:val="none" w:sz="0" w:space="0" w:color="auto"/>
      </w:divBdr>
    </w:div>
    <w:div w:id="914701967">
      <w:bodyDiv w:val="1"/>
      <w:marLeft w:val="0"/>
      <w:marRight w:val="0"/>
      <w:marTop w:val="0"/>
      <w:marBottom w:val="0"/>
      <w:divBdr>
        <w:top w:val="none" w:sz="0" w:space="0" w:color="auto"/>
        <w:left w:val="none" w:sz="0" w:space="0" w:color="auto"/>
        <w:bottom w:val="none" w:sz="0" w:space="0" w:color="auto"/>
        <w:right w:val="none" w:sz="0" w:space="0" w:color="auto"/>
      </w:divBdr>
    </w:div>
    <w:div w:id="915553301">
      <w:bodyDiv w:val="1"/>
      <w:marLeft w:val="0"/>
      <w:marRight w:val="0"/>
      <w:marTop w:val="0"/>
      <w:marBottom w:val="0"/>
      <w:divBdr>
        <w:top w:val="none" w:sz="0" w:space="0" w:color="auto"/>
        <w:left w:val="none" w:sz="0" w:space="0" w:color="auto"/>
        <w:bottom w:val="none" w:sz="0" w:space="0" w:color="auto"/>
        <w:right w:val="none" w:sz="0" w:space="0" w:color="auto"/>
      </w:divBdr>
    </w:div>
    <w:div w:id="920263043">
      <w:bodyDiv w:val="1"/>
      <w:marLeft w:val="0"/>
      <w:marRight w:val="0"/>
      <w:marTop w:val="0"/>
      <w:marBottom w:val="0"/>
      <w:divBdr>
        <w:top w:val="none" w:sz="0" w:space="0" w:color="auto"/>
        <w:left w:val="none" w:sz="0" w:space="0" w:color="auto"/>
        <w:bottom w:val="none" w:sz="0" w:space="0" w:color="auto"/>
        <w:right w:val="none" w:sz="0" w:space="0" w:color="auto"/>
      </w:divBdr>
    </w:div>
    <w:div w:id="925727026">
      <w:bodyDiv w:val="1"/>
      <w:marLeft w:val="0"/>
      <w:marRight w:val="0"/>
      <w:marTop w:val="0"/>
      <w:marBottom w:val="0"/>
      <w:divBdr>
        <w:top w:val="none" w:sz="0" w:space="0" w:color="auto"/>
        <w:left w:val="none" w:sz="0" w:space="0" w:color="auto"/>
        <w:bottom w:val="none" w:sz="0" w:space="0" w:color="auto"/>
        <w:right w:val="none" w:sz="0" w:space="0" w:color="auto"/>
      </w:divBdr>
      <w:divsChild>
        <w:div w:id="984164434">
          <w:marLeft w:val="0"/>
          <w:marRight w:val="0"/>
          <w:marTop w:val="0"/>
          <w:marBottom w:val="0"/>
          <w:divBdr>
            <w:top w:val="none" w:sz="0" w:space="0" w:color="auto"/>
            <w:left w:val="none" w:sz="0" w:space="0" w:color="auto"/>
            <w:bottom w:val="none" w:sz="0" w:space="0" w:color="auto"/>
            <w:right w:val="none" w:sz="0" w:space="0" w:color="auto"/>
          </w:divBdr>
          <w:divsChild>
            <w:div w:id="1412704304">
              <w:marLeft w:val="0"/>
              <w:marRight w:val="0"/>
              <w:marTop w:val="0"/>
              <w:marBottom w:val="0"/>
              <w:divBdr>
                <w:top w:val="none" w:sz="0" w:space="0" w:color="auto"/>
                <w:left w:val="none" w:sz="0" w:space="0" w:color="auto"/>
                <w:bottom w:val="none" w:sz="0" w:space="0" w:color="auto"/>
                <w:right w:val="none" w:sz="0" w:space="0" w:color="auto"/>
              </w:divBdr>
              <w:divsChild>
                <w:div w:id="700284261">
                  <w:marLeft w:val="0"/>
                  <w:marRight w:val="0"/>
                  <w:marTop w:val="0"/>
                  <w:marBottom w:val="0"/>
                  <w:divBdr>
                    <w:top w:val="none" w:sz="0" w:space="0" w:color="auto"/>
                    <w:left w:val="none" w:sz="0" w:space="0" w:color="auto"/>
                    <w:bottom w:val="none" w:sz="0" w:space="0" w:color="auto"/>
                    <w:right w:val="none" w:sz="0" w:space="0" w:color="auto"/>
                  </w:divBdr>
                </w:div>
                <w:div w:id="983698569">
                  <w:marLeft w:val="0"/>
                  <w:marRight w:val="0"/>
                  <w:marTop w:val="0"/>
                  <w:marBottom w:val="0"/>
                  <w:divBdr>
                    <w:top w:val="none" w:sz="0" w:space="0" w:color="auto"/>
                    <w:left w:val="none" w:sz="0" w:space="0" w:color="auto"/>
                    <w:bottom w:val="none" w:sz="0" w:space="0" w:color="auto"/>
                    <w:right w:val="none" w:sz="0" w:space="0" w:color="auto"/>
                  </w:divBdr>
                </w:div>
                <w:div w:id="1958218026">
                  <w:marLeft w:val="0"/>
                  <w:marRight w:val="0"/>
                  <w:marTop w:val="0"/>
                  <w:marBottom w:val="0"/>
                  <w:divBdr>
                    <w:top w:val="none" w:sz="0" w:space="0" w:color="auto"/>
                    <w:left w:val="none" w:sz="0" w:space="0" w:color="auto"/>
                    <w:bottom w:val="none" w:sz="0" w:space="0" w:color="auto"/>
                    <w:right w:val="none" w:sz="0" w:space="0" w:color="auto"/>
                  </w:divBdr>
                </w:div>
                <w:div w:id="517542402">
                  <w:marLeft w:val="0"/>
                  <w:marRight w:val="0"/>
                  <w:marTop w:val="0"/>
                  <w:marBottom w:val="0"/>
                  <w:divBdr>
                    <w:top w:val="none" w:sz="0" w:space="0" w:color="auto"/>
                    <w:left w:val="none" w:sz="0" w:space="0" w:color="auto"/>
                    <w:bottom w:val="none" w:sz="0" w:space="0" w:color="auto"/>
                    <w:right w:val="none" w:sz="0" w:space="0" w:color="auto"/>
                  </w:divBdr>
                </w:div>
                <w:div w:id="1743092586">
                  <w:marLeft w:val="0"/>
                  <w:marRight w:val="0"/>
                  <w:marTop w:val="0"/>
                  <w:marBottom w:val="0"/>
                  <w:divBdr>
                    <w:top w:val="none" w:sz="0" w:space="0" w:color="auto"/>
                    <w:left w:val="none" w:sz="0" w:space="0" w:color="auto"/>
                    <w:bottom w:val="none" w:sz="0" w:space="0" w:color="auto"/>
                    <w:right w:val="none" w:sz="0" w:space="0" w:color="auto"/>
                  </w:divBdr>
                </w:div>
                <w:div w:id="910770165">
                  <w:marLeft w:val="0"/>
                  <w:marRight w:val="0"/>
                  <w:marTop w:val="0"/>
                  <w:marBottom w:val="0"/>
                  <w:divBdr>
                    <w:top w:val="none" w:sz="0" w:space="0" w:color="auto"/>
                    <w:left w:val="none" w:sz="0" w:space="0" w:color="auto"/>
                    <w:bottom w:val="none" w:sz="0" w:space="0" w:color="auto"/>
                    <w:right w:val="none" w:sz="0" w:space="0" w:color="auto"/>
                  </w:divBdr>
                </w:div>
                <w:div w:id="972246043">
                  <w:marLeft w:val="0"/>
                  <w:marRight w:val="0"/>
                  <w:marTop w:val="0"/>
                  <w:marBottom w:val="0"/>
                  <w:divBdr>
                    <w:top w:val="none" w:sz="0" w:space="0" w:color="auto"/>
                    <w:left w:val="none" w:sz="0" w:space="0" w:color="auto"/>
                    <w:bottom w:val="none" w:sz="0" w:space="0" w:color="auto"/>
                    <w:right w:val="none" w:sz="0" w:space="0" w:color="auto"/>
                  </w:divBdr>
                </w:div>
                <w:div w:id="1453670838">
                  <w:marLeft w:val="0"/>
                  <w:marRight w:val="0"/>
                  <w:marTop w:val="0"/>
                  <w:marBottom w:val="0"/>
                  <w:divBdr>
                    <w:top w:val="none" w:sz="0" w:space="0" w:color="auto"/>
                    <w:left w:val="none" w:sz="0" w:space="0" w:color="auto"/>
                    <w:bottom w:val="none" w:sz="0" w:space="0" w:color="auto"/>
                    <w:right w:val="none" w:sz="0" w:space="0" w:color="auto"/>
                  </w:divBdr>
                </w:div>
                <w:div w:id="271547344">
                  <w:marLeft w:val="0"/>
                  <w:marRight w:val="0"/>
                  <w:marTop w:val="0"/>
                  <w:marBottom w:val="0"/>
                  <w:divBdr>
                    <w:top w:val="none" w:sz="0" w:space="0" w:color="auto"/>
                    <w:left w:val="none" w:sz="0" w:space="0" w:color="auto"/>
                    <w:bottom w:val="none" w:sz="0" w:space="0" w:color="auto"/>
                    <w:right w:val="none" w:sz="0" w:space="0" w:color="auto"/>
                  </w:divBdr>
                </w:div>
                <w:div w:id="431633315">
                  <w:marLeft w:val="0"/>
                  <w:marRight w:val="0"/>
                  <w:marTop w:val="0"/>
                  <w:marBottom w:val="0"/>
                  <w:divBdr>
                    <w:top w:val="none" w:sz="0" w:space="0" w:color="auto"/>
                    <w:left w:val="none" w:sz="0" w:space="0" w:color="auto"/>
                    <w:bottom w:val="none" w:sz="0" w:space="0" w:color="auto"/>
                    <w:right w:val="none" w:sz="0" w:space="0" w:color="auto"/>
                  </w:divBdr>
                </w:div>
                <w:div w:id="121851630">
                  <w:marLeft w:val="0"/>
                  <w:marRight w:val="0"/>
                  <w:marTop w:val="0"/>
                  <w:marBottom w:val="0"/>
                  <w:divBdr>
                    <w:top w:val="none" w:sz="0" w:space="0" w:color="auto"/>
                    <w:left w:val="none" w:sz="0" w:space="0" w:color="auto"/>
                    <w:bottom w:val="none" w:sz="0" w:space="0" w:color="auto"/>
                    <w:right w:val="none" w:sz="0" w:space="0" w:color="auto"/>
                  </w:divBdr>
                </w:div>
                <w:div w:id="415371737">
                  <w:marLeft w:val="0"/>
                  <w:marRight w:val="0"/>
                  <w:marTop w:val="0"/>
                  <w:marBottom w:val="0"/>
                  <w:divBdr>
                    <w:top w:val="none" w:sz="0" w:space="0" w:color="auto"/>
                    <w:left w:val="none" w:sz="0" w:space="0" w:color="auto"/>
                    <w:bottom w:val="none" w:sz="0" w:space="0" w:color="auto"/>
                    <w:right w:val="none" w:sz="0" w:space="0" w:color="auto"/>
                  </w:divBdr>
                </w:div>
                <w:div w:id="852645373">
                  <w:marLeft w:val="0"/>
                  <w:marRight w:val="0"/>
                  <w:marTop w:val="0"/>
                  <w:marBottom w:val="0"/>
                  <w:divBdr>
                    <w:top w:val="none" w:sz="0" w:space="0" w:color="auto"/>
                    <w:left w:val="none" w:sz="0" w:space="0" w:color="auto"/>
                    <w:bottom w:val="none" w:sz="0" w:space="0" w:color="auto"/>
                    <w:right w:val="none" w:sz="0" w:space="0" w:color="auto"/>
                  </w:divBdr>
                </w:div>
                <w:div w:id="1691029484">
                  <w:marLeft w:val="0"/>
                  <w:marRight w:val="0"/>
                  <w:marTop w:val="0"/>
                  <w:marBottom w:val="0"/>
                  <w:divBdr>
                    <w:top w:val="none" w:sz="0" w:space="0" w:color="auto"/>
                    <w:left w:val="none" w:sz="0" w:space="0" w:color="auto"/>
                    <w:bottom w:val="none" w:sz="0" w:space="0" w:color="auto"/>
                    <w:right w:val="none" w:sz="0" w:space="0" w:color="auto"/>
                  </w:divBdr>
                </w:div>
                <w:div w:id="1596131510">
                  <w:marLeft w:val="0"/>
                  <w:marRight w:val="0"/>
                  <w:marTop w:val="0"/>
                  <w:marBottom w:val="0"/>
                  <w:divBdr>
                    <w:top w:val="none" w:sz="0" w:space="0" w:color="auto"/>
                    <w:left w:val="none" w:sz="0" w:space="0" w:color="auto"/>
                    <w:bottom w:val="none" w:sz="0" w:space="0" w:color="auto"/>
                    <w:right w:val="none" w:sz="0" w:space="0" w:color="auto"/>
                  </w:divBdr>
                </w:div>
                <w:div w:id="927351373">
                  <w:marLeft w:val="0"/>
                  <w:marRight w:val="0"/>
                  <w:marTop w:val="0"/>
                  <w:marBottom w:val="0"/>
                  <w:divBdr>
                    <w:top w:val="none" w:sz="0" w:space="0" w:color="auto"/>
                    <w:left w:val="none" w:sz="0" w:space="0" w:color="auto"/>
                    <w:bottom w:val="none" w:sz="0" w:space="0" w:color="auto"/>
                    <w:right w:val="none" w:sz="0" w:space="0" w:color="auto"/>
                  </w:divBdr>
                </w:div>
                <w:div w:id="627275516">
                  <w:marLeft w:val="0"/>
                  <w:marRight w:val="0"/>
                  <w:marTop w:val="0"/>
                  <w:marBottom w:val="0"/>
                  <w:divBdr>
                    <w:top w:val="none" w:sz="0" w:space="0" w:color="auto"/>
                    <w:left w:val="none" w:sz="0" w:space="0" w:color="auto"/>
                    <w:bottom w:val="none" w:sz="0" w:space="0" w:color="auto"/>
                    <w:right w:val="none" w:sz="0" w:space="0" w:color="auto"/>
                  </w:divBdr>
                </w:div>
                <w:div w:id="1433667700">
                  <w:marLeft w:val="0"/>
                  <w:marRight w:val="0"/>
                  <w:marTop w:val="0"/>
                  <w:marBottom w:val="0"/>
                  <w:divBdr>
                    <w:top w:val="none" w:sz="0" w:space="0" w:color="auto"/>
                    <w:left w:val="none" w:sz="0" w:space="0" w:color="auto"/>
                    <w:bottom w:val="none" w:sz="0" w:space="0" w:color="auto"/>
                    <w:right w:val="none" w:sz="0" w:space="0" w:color="auto"/>
                  </w:divBdr>
                </w:div>
                <w:div w:id="1426268393">
                  <w:marLeft w:val="0"/>
                  <w:marRight w:val="0"/>
                  <w:marTop w:val="0"/>
                  <w:marBottom w:val="0"/>
                  <w:divBdr>
                    <w:top w:val="none" w:sz="0" w:space="0" w:color="auto"/>
                    <w:left w:val="none" w:sz="0" w:space="0" w:color="auto"/>
                    <w:bottom w:val="none" w:sz="0" w:space="0" w:color="auto"/>
                    <w:right w:val="none" w:sz="0" w:space="0" w:color="auto"/>
                  </w:divBdr>
                </w:div>
                <w:div w:id="356544003">
                  <w:marLeft w:val="0"/>
                  <w:marRight w:val="0"/>
                  <w:marTop w:val="0"/>
                  <w:marBottom w:val="0"/>
                  <w:divBdr>
                    <w:top w:val="none" w:sz="0" w:space="0" w:color="auto"/>
                    <w:left w:val="none" w:sz="0" w:space="0" w:color="auto"/>
                    <w:bottom w:val="none" w:sz="0" w:space="0" w:color="auto"/>
                    <w:right w:val="none" w:sz="0" w:space="0" w:color="auto"/>
                  </w:divBdr>
                </w:div>
                <w:div w:id="536895882">
                  <w:marLeft w:val="0"/>
                  <w:marRight w:val="0"/>
                  <w:marTop w:val="0"/>
                  <w:marBottom w:val="0"/>
                  <w:divBdr>
                    <w:top w:val="none" w:sz="0" w:space="0" w:color="auto"/>
                    <w:left w:val="none" w:sz="0" w:space="0" w:color="auto"/>
                    <w:bottom w:val="none" w:sz="0" w:space="0" w:color="auto"/>
                    <w:right w:val="none" w:sz="0" w:space="0" w:color="auto"/>
                  </w:divBdr>
                </w:div>
                <w:div w:id="5594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8991">
          <w:marLeft w:val="0"/>
          <w:marRight w:val="0"/>
          <w:marTop w:val="150"/>
          <w:marBottom w:val="0"/>
          <w:divBdr>
            <w:top w:val="dashed" w:sz="6" w:space="8" w:color="777777"/>
            <w:left w:val="none" w:sz="0" w:space="0" w:color="auto"/>
            <w:bottom w:val="none" w:sz="0" w:space="0" w:color="auto"/>
            <w:right w:val="none" w:sz="0" w:space="0" w:color="auto"/>
          </w:divBdr>
          <w:divsChild>
            <w:div w:id="1104110655">
              <w:marLeft w:val="0"/>
              <w:marRight w:val="0"/>
              <w:marTop w:val="0"/>
              <w:marBottom w:val="0"/>
              <w:divBdr>
                <w:top w:val="none" w:sz="0" w:space="0" w:color="auto"/>
                <w:left w:val="none" w:sz="0" w:space="0" w:color="auto"/>
                <w:bottom w:val="none" w:sz="0" w:space="0" w:color="auto"/>
                <w:right w:val="none" w:sz="0" w:space="0" w:color="auto"/>
              </w:divBdr>
              <w:divsChild>
                <w:div w:id="1648969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29703200">
      <w:bodyDiv w:val="1"/>
      <w:marLeft w:val="0"/>
      <w:marRight w:val="0"/>
      <w:marTop w:val="0"/>
      <w:marBottom w:val="0"/>
      <w:divBdr>
        <w:top w:val="none" w:sz="0" w:space="0" w:color="auto"/>
        <w:left w:val="none" w:sz="0" w:space="0" w:color="auto"/>
        <w:bottom w:val="none" w:sz="0" w:space="0" w:color="auto"/>
        <w:right w:val="none" w:sz="0" w:space="0" w:color="auto"/>
      </w:divBdr>
    </w:div>
    <w:div w:id="955646895">
      <w:bodyDiv w:val="1"/>
      <w:marLeft w:val="0"/>
      <w:marRight w:val="0"/>
      <w:marTop w:val="0"/>
      <w:marBottom w:val="0"/>
      <w:divBdr>
        <w:top w:val="none" w:sz="0" w:space="0" w:color="auto"/>
        <w:left w:val="none" w:sz="0" w:space="0" w:color="auto"/>
        <w:bottom w:val="none" w:sz="0" w:space="0" w:color="auto"/>
        <w:right w:val="none" w:sz="0" w:space="0" w:color="auto"/>
      </w:divBdr>
    </w:div>
    <w:div w:id="958796676">
      <w:bodyDiv w:val="1"/>
      <w:marLeft w:val="0"/>
      <w:marRight w:val="0"/>
      <w:marTop w:val="0"/>
      <w:marBottom w:val="0"/>
      <w:divBdr>
        <w:top w:val="none" w:sz="0" w:space="0" w:color="auto"/>
        <w:left w:val="none" w:sz="0" w:space="0" w:color="auto"/>
        <w:bottom w:val="none" w:sz="0" w:space="0" w:color="auto"/>
        <w:right w:val="none" w:sz="0" w:space="0" w:color="auto"/>
      </w:divBdr>
    </w:div>
    <w:div w:id="962536464">
      <w:bodyDiv w:val="1"/>
      <w:marLeft w:val="0"/>
      <w:marRight w:val="0"/>
      <w:marTop w:val="0"/>
      <w:marBottom w:val="0"/>
      <w:divBdr>
        <w:top w:val="none" w:sz="0" w:space="0" w:color="auto"/>
        <w:left w:val="none" w:sz="0" w:space="0" w:color="auto"/>
        <w:bottom w:val="none" w:sz="0" w:space="0" w:color="auto"/>
        <w:right w:val="none" w:sz="0" w:space="0" w:color="auto"/>
      </w:divBdr>
    </w:div>
    <w:div w:id="972057134">
      <w:bodyDiv w:val="1"/>
      <w:marLeft w:val="0"/>
      <w:marRight w:val="0"/>
      <w:marTop w:val="0"/>
      <w:marBottom w:val="0"/>
      <w:divBdr>
        <w:top w:val="none" w:sz="0" w:space="0" w:color="auto"/>
        <w:left w:val="none" w:sz="0" w:space="0" w:color="auto"/>
        <w:bottom w:val="none" w:sz="0" w:space="0" w:color="auto"/>
        <w:right w:val="none" w:sz="0" w:space="0" w:color="auto"/>
      </w:divBdr>
    </w:div>
    <w:div w:id="995449448">
      <w:bodyDiv w:val="1"/>
      <w:marLeft w:val="0"/>
      <w:marRight w:val="0"/>
      <w:marTop w:val="0"/>
      <w:marBottom w:val="0"/>
      <w:divBdr>
        <w:top w:val="none" w:sz="0" w:space="0" w:color="auto"/>
        <w:left w:val="none" w:sz="0" w:space="0" w:color="auto"/>
        <w:bottom w:val="none" w:sz="0" w:space="0" w:color="auto"/>
        <w:right w:val="none" w:sz="0" w:space="0" w:color="auto"/>
      </w:divBdr>
      <w:divsChild>
        <w:div w:id="476070901">
          <w:marLeft w:val="0"/>
          <w:marRight w:val="0"/>
          <w:marTop w:val="0"/>
          <w:marBottom w:val="0"/>
          <w:divBdr>
            <w:top w:val="none" w:sz="0" w:space="0" w:color="auto"/>
            <w:left w:val="none" w:sz="0" w:space="0" w:color="auto"/>
            <w:bottom w:val="none" w:sz="0" w:space="0" w:color="auto"/>
            <w:right w:val="none" w:sz="0" w:space="0" w:color="auto"/>
          </w:divBdr>
          <w:divsChild>
            <w:div w:id="1752655352">
              <w:marLeft w:val="0"/>
              <w:marRight w:val="0"/>
              <w:marTop w:val="0"/>
              <w:marBottom w:val="0"/>
              <w:divBdr>
                <w:top w:val="none" w:sz="0" w:space="0" w:color="auto"/>
                <w:left w:val="none" w:sz="0" w:space="0" w:color="auto"/>
                <w:bottom w:val="none" w:sz="0" w:space="0" w:color="auto"/>
                <w:right w:val="none" w:sz="0" w:space="0" w:color="auto"/>
              </w:divBdr>
              <w:divsChild>
                <w:div w:id="475416310">
                  <w:marLeft w:val="0"/>
                  <w:marRight w:val="0"/>
                  <w:marTop w:val="30"/>
                  <w:marBottom w:val="0"/>
                  <w:divBdr>
                    <w:top w:val="none" w:sz="0" w:space="0" w:color="auto"/>
                    <w:left w:val="none" w:sz="0" w:space="0" w:color="auto"/>
                    <w:bottom w:val="none" w:sz="0" w:space="0" w:color="auto"/>
                    <w:right w:val="none" w:sz="0" w:space="0" w:color="auto"/>
                  </w:divBdr>
                  <w:divsChild>
                    <w:div w:id="406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9435">
              <w:marLeft w:val="0"/>
              <w:marRight w:val="0"/>
              <w:marTop w:val="0"/>
              <w:marBottom w:val="0"/>
              <w:divBdr>
                <w:top w:val="none" w:sz="0" w:space="0" w:color="auto"/>
                <w:left w:val="none" w:sz="0" w:space="0" w:color="auto"/>
                <w:bottom w:val="none" w:sz="0" w:space="0" w:color="auto"/>
                <w:right w:val="none" w:sz="0" w:space="0" w:color="auto"/>
              </w:divBdr>
              <w:divsChild>
                <w:div w:id="1633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29097">
      <w:bodyDiv w:val="1"/>
      <w:marLeft w:val="0"/>
      <w:marRight w:val="0"/>
      <w:marTop w:val="0"/>
      <w:marBottom w:val="0"/>
      <w:divBdr>
        <w:top w:val="none" w:sz="0" w:space="0" w:color="auto"/>
        <w:left w:val="none" w:sz="0" w:space="0" w:color="auto"/>
        <w:bottom w:val="none" w:sz="0" w:space="0" w:color="auto"/>
        <w:right w:val="none" w:sz="0" w:space="0" w:color="auto"/>
      </w:divBdr>
    </w:div>
    <w:div w:id="1024090922">
      <w:bodyDiv w:val="1"/>
      <w:marLeft w:val="0"/>
      <w:marRight w:val="0"/>
      <w:marTop w:val="0"/>
      <w:marBottom w:val="0"/>
      <w:divBdr>
        <w:top w:val="none" w:sz="0" w:space="0" w:color="auto"/>
        <w:left w:val="none" w:sz="0" w:space="0" w:color="auto"/>
        <w:bottom w:val="none" w:sz="0" w:space="0" w:color="auto"/>
        <w:right w:val="none" w:sz="0" w:space="0" w:color="auto"/>
      </w:divBdr>
    </w:div>
    <w:div w:id="1044258268">
      <w:bodyDiv w:val="1"/>
      <w:marLeft w:val="0"/>
      <w:marRight w:val="0"/>
      <w:marTop w:val="0"/>
      <w:marBottom w:val="0"/>
      <w:divBdr>
        <w:top w:val="none" w:sz="0" w:space="0" w:color="auto"/>
        <w:left w:val="none" w:sz="0" w:space="0" w:color="auto"/>
        <w:bottom w:val="none" w:sz="0" w:space="0" w:color="auto"/>
        <w:right w:val="none" w:sz="0" w:space="0" w:color="auto"/>
      </w:divBdr>
    </w:div>
    <w:div w:id="1055009542">
      <w:bodyDiv w:val="1"/>
      <w:marLeft w:val="0"/>
      <w:marRight w:val="0"/>
      <w:marTop w:val="0"/>
      <w:marBottom w:val="0"/>
      <w:divBdr>
        <w:top w:val="none" w:sz="0" w:space="0" w:color="auto"/>
        <w:left w:val="none" w:sz="0" w:space="0" w:color="auto"/>
        <w:bottom w:val="none" w:sz="0" w:space="0" w:color="auto"/>
        <w:right w:val="none" w:sz="0" w:space="0" w:color="auto"/>
      </w:divBdr>
      <w:divsChild>
        <w:div w:id="2250336">
          <w:marLeft w:val="0"/>
          <w:marRight w:val="0"/>
          <w:marTop w:val="0"/>
          <w:marBottom w:val="0"/>
          <w:divBdr>
            <w:top w:val="none" w:sz="0" w:space="0" w:color="auto"/>
            <w:left w:val="none" w:sz="0" w:space="0" w:color="auto"/>
            <w:bottom w:val="none" w:sz="0" w:space="0" w:color="auto"/>
            <w:right w:val="none" w:sz="0" w:space="0" w:color="auto"/>
          </w:divBdr>
        </w:div>
      </w:divsChild>
    </w:div>
    <w:div w:id="1106927489">
      <w:bodyDiv w:val="1"/>
      <w:marLeft w:val="0"/>
      <w:marRight w:val="0"/>
      <w:marTop w:val="0"/>
      <w:marBottom w:val="0"/>
      <w:divBdr>
        <w:top w:val="none" w:sz="0" w:space="0" w:color="auto"/>
        <w:left w:val="none" w:sz="0" w:space="0" w:color="auto"/>
        <w:bottom w:val="none" w:sz="0" w:space="0" w:color="auto"/>
        <w:right w:val="none" w:sz="0" w:space="0" w:color="auto"/>
      </w:divBdr>
    </w:div>
    <w:div w:id="1122572850">
      <w:bodyDiv w:val="1"/>
      <w:marLeft w:val="0"/>
      <w:marRight w:val="0"/>
      <w:marTop w:val="0"/>
      <w:marBottom w:val="0"/>
      <w:divBdr>
        <w:top w:val="none" w:sz="0" w:space="0" w:color="auto"/>
        <w:left w:val="none" w:sz="0" w:space="0" w:color="auto"/>
        <w:bottom w:val="none" w:sz="0" w:space="0" w:color="auto"/>
        <w:right w:val="none" w:sz="0" w:space="0" w:color="auto"/>
      </w:divBdr>
    </w:div>
    <w:div w:id="1123384957">
      <w:bodyDiv w:val="1"/>
      <w:marLeft w:val="0"/>
      <w:marRight w:val="0"/>
      <w:marTop w:val="0"/>
      <w:marBottom w:val="0"/>
      <w:divBdr>
        <w:top w:val="none" w:sz="0" w:space="0" w:color="auto"/>
        <w:left w:val="none" w:sz="0" w:space="0" w:color="auto"/>
        <w:bottom w:val="none" w:sz="0" w:space="0" w:color="auto"/>
        <w:right w:val="none" w:sz="0" w:space="0" w:color="auto"/>
      </w:divBdr>
    </w:div>
    <w:div w:id="1124078965">
      <w:bodyDiv w:val="1"/>
      <w:marLeft w:val="0"/>
      <w:marRight w:val="0"/>
      <w:marTop w:val="0"/>
      <w:marBottom w:val="0"/>
      <w:divBdr>
        <w:top w:val="none" w:sz="0" w:space="0" w:color="auto"/>
        <w:left w:val="none" w:sz="0" w:space="0" w:color="auto"/>
        <w:bottom w:val="none" w:sz="0" w:space="0" w:color="auto"/>
        <w:right w:val="none" w:sz="0" w:space="0" w:color="auto"/>
      </w:divBdr>
      <w:divsChild>
        <w:div w:id="541480037">
          <w:marLeft w:val="0"/>
          <w:marRight w:val="0"/>
          <w:marTop w:val="0"/>
          <w:marBottom w:val="0"/>
          <w:divBdr>
            <w:top w:val="none" w:sz="0" w:space="0" w:color="auto"/>
            <w:left w:val="none" w:sz="0" w:space="0" w:color="auto"/>
            <w:bottom w:val="none" w:sz="0" w:space="0" w:color="auto"/>
            <w:right w:val="none" w:sz="0" w:space="0" w:color="auto"/>
          </w:divBdr>
        </w:div>
        <w:div w:id="1109398971">
          <w:marLeft w:val="165"/>
          <w:marRight w:val="165"/>
          <w:marTop w:val="165"/>
          <w:marBottom w:val="165"/>
          <w:divBdr>
            <w:top w:val="single" w:sz="6" w:space="4" w:color="656565"/>
            <w:left w:val="single" w:sz="6" w:space="4" w:color="656565"/>
            <w:bottom w:val="single" w:sz="6" w:space="4" w:color="656565"/>
            <w:right w:val="single" w:sz="6" w:space="4" w:color="656565"/>
          </w:divBdr>
        </w:div>
        <w:div w:id="755246094">
          <w:marLeft w:val="165"/>
          <w:marRight w:val="165"/>
          <w:marTop w:val="165"/>
          <w:marBottom w:val="165"/>
          <w:divBdr>
            <w:top w:val="single" w:sz="6" w:space="4" w:color="656565"/>
            <w:left w:val="single" w:sz="6" w:space="4" w:color="656565"/>
            <w:bottom w:val="single" w:sz="6" w:space="4" w:color="656565"/>
            <w:right w:val="single" w:sz="6" w:space="4" w:color="656565"/>
          </w:divBdr>
        </w:div>
      </w:divsChild>
    </w:div>
    <w:div w:id="1160779372">
      <w:bodyDiv w:val="1"/>
      <w:marLeft w:val="0"/>
      <w:marRight w:val="0"/>
      <w:marTop w:val="0"/>
      <w:marBottom w:val="0"/>
      <w:divBdr>
        <w:top w:val="none" w:sz="0" w:space="0" w:color="auto"/>
        <w:left w:val="none" w:sz="0" w:space="0" w:color="auto"/>
        <w:bottom w:val="none" w:sz="0" w:space="0" w:color="auto"/>
        <w:right w:val="none" w:sz="0" w:space="0" w:color="auto"/>
      </w:divBdr>
    </w:div>
    <w:div w:id="1193109645">
      <w:bodyDiv w:val="1"/>
      <w:marLeft w:val="0"/>
      <w:marRight w:val="0"/>
      <w:marTop w:val="0"/>
      <w:marBottom w:val="0"/>
      <w:divBdr>
        <w:top w:val="none" w:sz="0" w:space="0" w:color="auto"/>
        <w:left w:val="none" w:sz="0" w:space="0" w:color="auto"/>
        <w:bottom w:val="none" w:sz="0" w:space="0" w:color="auto"/>
        <w:right w:val="none" w:sz="0" w:space="0" w:color="auto"/>
      </w:divBdr>
      <w:divsChild>
        <w:div w:id="565607765">
          <w:marLeft w:val="0"/>
          <w:marRight w:val="0"/>
          <w:marTop w:val="0"/>
          <w:marBottom w:val="0"/>
          <w:divBdr>
            <w:top w:val="none" w:sz="0" w:space="0" w:color="auto"/>
            <w:left w:val="none" w:sz="0" w:space="0" w:color="auto"/>
            <w:bottom w:val="none" w:sz="0" w:space="0" w:color="auto"/>
            <w:right w:val="none" w:sz="0" w:space="0" w:color="auto"/>
          </w:divBdr>
        </w:div>
      </w:divsChild>
    </w:div>
    <w:div w:id="1200168126">
      <w:bodyDiv w:val="1"/>
      <w:marLeft w:val="0"/>
      <w:marRight w:val="0"/>
      <w:marTop w:val="0"/>
      <w:marBottom w:val="0"/>
      <w:divBdr>
        <w:top w:val="none" w:sz="0" w:space="0" w:color="auto"/>
        <w:left w:val="none" w:sz="0" w:space="0" w:color="auto"/>
        <w:bottom w:val="none" w:sz="0" w:space="0" w:color="auto"/>
        <w:right w:val="none" w:sz="0" w:space="0" w:color="auto"/>
      </w:divBdr>
    </w:div>
    <w:div w:id="1234898265">
      <w:bodyDiv w:val="1"/>
      <w:marLeft w:val="0"/>
      <w:marRight w:val="0"/>
      <w:marTop w:val="0"/>
      <w:marBottom w:val="0"/>
      <w:divBdr>
        <w:top w:val="none" w:sz="0" w:space="0" w:color="auto"/>
        <w:left w:val="none" w:sz="0" w:space="0" w:color="auto"/>
        <w:bottom w:val="none" w:sz="0" w:space="0" w:color="auto"/>
        <w:right w:val="none" w:sz="0" w:space="0" w:color="auto"/>
      </w:divBdr>
      <w:divsChild>
        <w:div w:id="1343703649">
          <w:marLeft w:val="0"/>
          <w:marRight w:val="0"/>
          <w:marTop w:val="150"/>
          <w:marBottom w:val="150"/>
          <w:divBdr>
            <w:top w:val="none" w:sz="0" w:space="0" w:color="auto"/>
            <w:left w:val="none" w:sz="0" w:space="0" w:color="auto"/>
            <w:bottom w:val="none" w:sz="0" w:space="0" w:color="auto"/>
            <w:right w:val="none" w:sz="0" w:space="0" w:color="auto"/>
          </w:divBdr>
        </w:div>
        <w:div w:id="299850903">
          <w:marLeft w:val="0"/>
          <w:marRight w:val="0"/>
          <w:marTop w:val="150"/>
          <w:marBottom w:val="150"/>
          <w:divBdr>
            <w:top w:val="none" w:sz="0" w:space="0" w:color="auto"/>
            <w:left w:val="none" w:sz="0" w:space="0" w:color="auto"/>
            <w:bottom w:val="none" w:sz="0" w:space="0" w:color="auto"/>
            <w:right w:val="none" w:sz="0" w:space="0" w:color="auto"/>
          </w:divBdr>
        </w:div>
        <w:div w:id="1099636943">
          <w:marLeft w:val="0"/>
          <w:marRight w:val="0"/>
          <w:marTop w:val="150"/>
          <w:marBottom w:val="150"/>
          <w:divBdr>
            <w:top w:val="none" w:sz="0" w:space="0" w:color="auto"/>
            <w:left w:val="none" w:sz="0" w:space="0" w:color="auto"/>
            <w:bottom w:val="none" w:sz="0" w:space="0" w:color="auto"/>
            <w:right w:val="none" w:sz="0" w:space="0" w:color="auto"/>
          </w:divBdr>
        </w:div>
      </w:divsChild>
    </w:div>
    <w:div w:id="1236430862">
      <w:bodyDiv w:val="1"/>
      <w:marLeft w:val="0"/>
      <w:marRight w:val="0"/>
      <w:marTop w:val="0"/>
      <w:marBottom w:val="0"/>
      <w:divBdr>
        <w:top w:val="none" w:sz="0" w:space="0" w:color="auto"/>
        <w:left w:val="none" w:sz="0" w:space="0" w:color="auto"/>
        <w:bottom w:val="none" w:sz="0" w:space="0" w:color="auto"/>
        <w:right w:val="none" w:sz="0" w:space="0" w:color="auto"/>
      </w:divBdr>
    </w:div>
    <w:div w:id="1289819349">
      <w:bodyDiv w:val="1"/>
      <w:marLeft w:val="0"/>
      <w:marRight w:val="0"/>
      <w:marTop w:val="0"/>
      <w:marBottom w:val="0"/>
      <w:divBdr>
        <w:top w:val="none" w:sz="0" w:space="0" w:color="auto"/>
        <w:left w:val="none" w:sz="0" w:space="0" w:color="auto"/>
        <w:bottom w:val="none" w:sz="0" w:space="0" w:color="auto"/>
        <w:right w:val="none" w:sz="0" w:space="0" w:color="auto"/>
      </w:divBdr>
    </w:div>
    <w:div w:id="1295477400">
      <w:bodyDiv w:val="1"/>
      <w:marLeft w:val="0"/>
      <w:marRight w:val="0"/>
      <w:marTop w:val="0"/>
      <w:marBottom w:val="0"/>
      <w:divBdr>
        <w:top w:val="none" w:sz="0" w:space="0" w:color="auto"/>
        <w:left w:val="none" w:sz="0" w:space="0" w:color="auto"/>
        <w:bottom w:val="none" w:sz="0" w:space="0" w:color="auto"/>
        <w:right w:val="none" w:sz="0" w:space="0" w:color="auto"/>
      </w:divBdr>
    </w:div>
    <w:div w:id="1296255969">
      <w:bodyDiv w:val="1"/>
      <w:marLeft w:val="0"/>
      <w:marRight w:val="0"/>
      <w:marTop w:val="0"/>
      <w:marBottom w:val="0"/>
      <w:divBdr>
        <w:top w:val="none" w:sz="0" w:space="0" w:color="auto"/>
        <w:left w:val="none" w:sz="0" w:space="0" w:color="auto"/>
        <w:bottom w:val="none" w:sz="0" w:space="0" w:color="auto"/>
        <w:right w:val="none" w:sz="0" w:space="0" w:color="auto"/>
      </w:divBdr>
    </w:div>
    <w:div w:id="1344935116">
      <w:bodyDiv w:val="1"/>
      <w:marLeft w:val="0"/>
      <w:marRight w:val="0"/>
      <w:marTop w:val="0"/>
      <w:marBottom w:val="0"/>
      <w:divBdr>
        <w:top w:val="none" w:sz="0" w:space="0" w:color="auto"/>
        <w:left w:val="none" w:sz="0" w:space="0" w:color="auto"/>
        <w:bottom w:val="none" w:sz="0" w:space="0" w:color="auto"/>
        <w:right w:val="none" w:sz="0" w:space="0" w:color="auto"/>
      </w:divBdr>
    </w:div>
    <w:div w:id="1386680816">
      <w:bodyDiv w:val="1"/>
      <w:marLeft w:val="0"/>
      <w:marRight w:val="0"/>
      <w:marTop w:val="0"/>
      <w:marBottom w:val="0"/>
      <w:divBdr>
        <w:top w:val="none" w:sz="0" w:space="0" w:color="auto"/>
        <w:left w:val="none" w:sz="0" w:space="0" w:color="auto"/>
        <w:bottom w:val="none" w:sz="0" w:space="0" w:color="auto"/>
        <w:right w:val="none" w:sz="0" w:space="0" w:color="auto"/>
      </w:divBdr>
    </w:div>
    <w:div w:id="1400667666">
      <w:bodyDiv w:val="1"/>
      <w:marLeft w:val="0"/>
      <w:marRight w:val="0"/>
      <w:marTop w:val="0"/>
      <w:marBottom w:val="0"/>
      <w:divBdr>
        <w:top w:val="none" w:sz="0" w:space="0" w:color="auto"/>
        <w:left w:val="none" w:sz="0" w:space="0" w:color="auto"/>
        <w:bottom w:val="none" w:sz="0" w:space="0" w:color="auto"/>
        <w:right w:val="none" w:sz="0" w:space="0" w:color="auto"/>
      </w:divBdr>
    </w:div>
    <w:div w:id="1407414464">
      <w:bodyDiv w:val="1"/>
      <w:marLeft w:val="0"/>
      <w:marRight w:val="0"/>
      <w:marTop w:val="0"/>
      <w:marBottom w:val="0"/>
      <w:divBdr>
        <w:top w:val="none" w:sz="0" w:space="0" w:color="auto"/>
        <w:left w:val="none" w:sz="0" w:space="0" w:color="auto"/>
        <w:bottom w:val="none" w:sz="0" w:space="0" w:color="auto"/>
        <w:right w:val="none" w:sz="0" w:space="0" w:color="auto"/>
      </w:divBdr>
    </w:div>
    <w:div w:id="1426536236">
      <w:bodyDiv w:val="1"/>
      <w:marLeft w:val="0"/>
      <w:marRight w:val="0"/>
      <w:marTop w:val="0"/>
      <w:marBottom w:val="0"/>
      <w:divBdr>
        <w:top w:val="none" w:sz="0" w:space="0" w:color="auto"/>
        <w:left w:val="none" w:sz="0" w:space="0" w:color="auto"/>
        <w:bottom w:val="none" w:sz="0" w:space="0" w:color="auto"/>
        <w:right w:val="none" w:sz="0" w:space="0" w:color="auto"/>
      </w:divBdr>
    </w:div>
    <w:div w:id="1427993006">
      <w:bodyDiv w:val="1"/>
      <w:marLeft w:val="0"/>
      <w:marRight w:val="0"/>
      <w:marTop w:val="0"/>
      <w:marBottom w:val="0"/>
      <w:divBdr>
        <w:top w:val="none" w:sz="0" w:space="0" w:color="auto"/>
        <w:left w:val="none" w:sz="0" w:space="0" w:color="auto"/>
        <w:bottom w:val="none" w:sz="0" w:space="0" w:color="auto"/>
        <w:right w:val="none" w:sz="0" w:space="0" w:color="auto"/>
      </w:divBdr>
    </w:div>
    <w:div w:id="1429083065">
      <w:bodyDiv w:val="1"/>
      <w:marLeft w:val="0"/>
      <w:marRight w:val="0"/>
      <w:marTop w:val="0"/>
      <w:marBottom w:val="0"/>
      <w:divBdr>
        <w:top w:val="none" w:sz="0" w:space="0" w:color="auto"/>
        <w:left w:val="none" w:sz="0" w:space="0" w:color="auto"/>
        <w:bottom w:val="none" w:sz="0" w:space="0" w:color="auto"/>
        <w:right w:val="none" w:sz="0" w:space="0" w:color="auto"/>
      </w:divBdr>
    </w:div>
    <w:div w:id="1452286429">
      <w:bodyDiv w:val="1"/>
      <w:marLeft w:val="0"/>
      <w:marRight w:val="0"/>
      <w:marTop w:val="0"/>
      <w:marBottom w:val="0"/>
      <w:divBdr>
        <w:top w:val="none" w:sz="0" w:space="0" w:color="auto"/>
        <w:left w:val="none" w:sz="0" w:space="0" w:color="auto"/>
        <w:bottom w:val="none" w:sz="0" w:space="0" w:color="auto"/>
        <w:right w:val="none" w:sz="0" w:space="0" w:color="auto"/>
      </w:divBdr>
    </w:div>
    <w:div w:id="1460755862">
      <w:bodyDiv w:val="1"/>
      <w:marLeft w:val="0"/>
      <w:marRight w:val="0"/>
      <w:marTop w:val="0"/>
      <w:marBottom w:val="0"/>
      <w:divBdr>
        <w:top w:val="none" w:sz="0" w:space="0" w:color="auto"/>
        <w:left w:val="none" w:sz="0" w:space="0" w:color="auto"/>
        <w:bottom w:val="none" w:sz="0" w:space="0" w:color="auto"/>
        <w:right w:val="none" w:sz="0" w:space="0" w:color="auto"/>
      </w:divBdr>
    </w:div>
    <w:div w:id="1477256276">
      <w:bodyDiv w:val="1"/>
      <w:marLeft w:val="0"/>
      <w:marRight w:val="0"/>
      <w:marTop w:val="0"/>
      <w:marBottom w:val="0"/>
      <w:divBdr>
        <w:top w:val="none" w:sz="0" w:space="0" w:color="auto"/>
        <w:left w:val="none" w:sz="0" w:space="0" w:color="auto"/>
        <w:bottom w:val="none" w:sz="0" w:space="0" w:color="auto"/>
        <w:right w:val="none" w:sz="0" w:space="0" w:color="auto"/>
      </w:divBdr>
    </w:div>
    <w:div w:id="1478258059">
      <w:bodyDiv w:val="1"/>
      <w:marLeft w:val="0"/>
      <w:marRight w:val="0"/>
      <w:marTop w:val="0"/>
      <w:marBottom w:val="0"/>
      <w:divBdr>
        <w:top w:val="none" w:sz="0" w:space="0" w:color="auto"/>
        <w:left w:val="none" w:sz="0" w:space="0" w:color="auto"/>
        <w:bottom w:val="none" w:sz="0" w:space="0" w:color="auto"/>
        <w:right w:val="none" w:sz="0" w:space="0" w:color="auto"/>
      </w:divBdr>
    </w:div>
    <w:div w:id="1480227195">
      <w:bodyDiv w:val="1"/>
      <w:marLeft w:val="0"/>
      <w:marRight w:val="0"/>
      <w:marTop w:val="0"/>
      <w:marBottom w:val="0"/>
      <w:divBdr>
        <w:top w:val="none" w:sz="0" w:space="0" w:color="auto"/>
        <w:left w:val="none" w:sz="0" w:space="0" w:color="auto"/>
        <w:bottom w:val="none" w:sz="0" w:space="0" w:color="auto"/>
        <w:right w:val="none" w:sz="0" w:space="0" w:color="auto"/>
      </w:divBdr>
    </w:div>
    <w:div w:id="1505627192">
      <w:bodyDiv w:val="1"/>
      <w:marLeft w:val="0"/>
      <w:marRight w:val="0"/>
      <w:marTop w:val="0"/>
      <w:marBottom w:val="0"/>
      <w:divBdr>
        <w:top w:val="none" w:sz="0" w:space="0" w:color="auto"/>
        <w:left w:val="none" w:sz="0" w:space="0" w:color="auto"/>
        <w:bottom w:val="none" w:sz="0" w:space="0" w:color="auto"/>
        <w:right w:val="none" w:sz="0" w:space="0" w:color="auto"/>
      </w:divBdr>
    </w:div>
    <w:div w:id="1525943061">
      <w:bodyDiv w:val="1"/>
      <w:marLeft w:val="0"/>
      <w:marRight w:val="0"/>
      <w:marTop w:val="0"/>
      <w:marBottom w:val="0"/>
      <w:divBdr>
        <w:top w:val="none" w:sz="0" w:space="0" w:color="auto"/>
        <w:left w:val="none" w:sz="0" w:space="0" w:color="auto"/>
        <w:bottom w:val="none" w:sz="0" w:space="0" w:color="auto"/>
        <w:right w:val="none" w:sz="0" w:space="0" w:color="auto"/>
      </w:divBdr>
    </w:div>
    <w:div w:id="1543438632">
      <w:bodyDiv w:val="1"/>
      <w:marLeft w:val="0"/>
      <w:marRight w:val="0"/>
      <w:marTop w:val="0"/>
      <w:marBottom w:val="0"/>
      <w:divBdr>
        <w:top w:val="none" w:sz="0" w:space="0" w:color="auto"/>
        <w:left w:val="none" w:sz="0" w:space="0" w:color="auto"/>
        <w:bottom w:val="none" w:sz="0" w:space="0" w:color="auto"/>
        <w:right w:val="none" w:sz="0" w:space="0" w:color="auto"/>
      </w:divBdr>
    </w:div>
    <w:div w:id="1570194605">
      <w:bodyDiv w:val="1"/>
      <w:marLeft w:val="0"/>
      <w:marRight w:val="0"/>
      <w:marTop w:val="0"/>
      <w:marBottom w:val="0"/>
      <w:divBdr>
        <w:top w:val="none" w:sz="0" w:space="0" w:color="auto"/>
        <w:left w:val="none" w:sz="0" w:space="0" w:color="auto"/>
        <w:bottom w:val="none" w:sz="0" w:space="0" w:color="auto"/>
        <w:right w:val="none" w:sz="0" w:space="0" w:color="auto"/>
      </w:divBdr>
    </w:div>
    <w:div w:id="1595477369">
      <w:bodyDiv w:val="1"/>
      <w:marLeft w:val="0"/>
      <w:marRight w:val="0"/>
      <w:marTop w:val="0"/>
      <w:marBottom w:val="0"/>
      <w:divBdr>
        <w:top w:val="none" w:sz="0" w:space="0" w:color="auto"/>
        <w:left w:val="none" w:sz="0" w:space="0" w:color="auto"/>
        <w:bottom w:val="none" w:sz="0" w:space="0" w:color="auto"/>
        <w:right w:val="none" w:sz="0" w:space="0" w:color="auto"/>
      </w:divBdr>
    </w:div>
    <w:div w:id="1622029691">
      <w:bodyDiv w:val="1"/>
      <w:marLeft w:val="0"/>
      <w:marRight w:val="0"/>
      <w:marTop w:val="0"/>
      <w:marBottom w:val="0"/>
      <w:divBdr>
        <w:top w:val="none" w:sz="0" w:space="0" w:color="auto"/>
        <w:left w:val="none" w:sz="0" w:space="0" w:color="auto"/>
        <w:bottom w:val="none" w:sz="0" w:space="0" w:color="auto"/>
        <w:right w:val="none" w:sz="0" w:space="0" w:color="auto"/>
      </w:divBdr>
      <w:divsChild>
        <w:div w:id="573050759">
          <w:marLeft w:val="0"/>
          <w:marRight w:val="0"/>
          <w:marTop w:val="150"/>
          <w:marBottom w:val="75"/>
          <w:divBdr>
            <w:top w:val="none" w:sz="0" w:space="0" w:color="auto"/>
            <w:left w:val="single" w:sz="48" w:space="0" w:color="FFFFFF"/>
            <w:bottom w:val="none" w:sz="0" w:space="0" w:color="auto"/>
            <w:right w:val="none" w:sz="0" w:space="0" w:color="auto"/>
          </w:divBdr>
          <w:divsChild>
            <w:div w:id="1556968650">
              <w:marLeft w:val="0"/>
              <w:marRight w:val="0"/>
              <w:marTop w:val="0"/>
              <w:marBottom w:val="0"/>
              <w:divBdr>
                <w:top w:val="none" w:sz="0" w:space="0" w:color="auto"/>
                <w:left w:val="none" w:sz="0" w:space="0" w:color="auto"/>
                <w:bottom w:val="none" w:sz="0" w:space="0" w:color="auto"/>
                <w:right w:val="none" w:sz="0" w:space="0" w:color="auto"/>
              </w:divBdr>
              <w:divsChild>
                <w:div w:id="5054802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9382888">
          <w:marLeft w:val="0"/>
          <w:marRight w:val="0"/>
          <w:marTop w:val="0"/>
          <w:marBottom w:val="285"/>
          <w:divBdr>
            <w:top w:val="single" w:sz="36" w:space="4" w:color="DDDDDD"/>
            <w:left w:val="none" w:sz="0" w:space="0" w:color="auto"/>
            <w:bottom w:val="none" w:sz="0" w:space="0" w:color="auto"/>
            <w:right w:val="none" w:sz="0" w:space="0" w:color="auto"/>
          </w:divBdr>
        </w:div>
        <w:div w:id="1646085851">
          <w:marLeft w:val="0"/>
          <w:marRight w:val="0"/>
          <w:marTop w:val="0"/>
          <w:marBottom w:val="0"/>
          <w:divBdr>
            <w:top w:val="none" w:sz="0" w:space="0" w:color="auto"/>
            <w:left w:val="none" w:sz="0" w:space="0" w:color="auto"/>
            <w:bottom w:val="none" w:sz="0" w:space="0" w:color="auto"/>
            <w:right w:val="none" w:sz="0" w:space="0" w:color="auto"/>
          </w:divBdr>
          <w:divsChild>
            <w:div w:id="177817434">
              <w:marLeft w:val="0"/>
              <w:marRight w:val="0"/>
              <w:marTop w:val="0"/>
              <w:marBottom w:val="0"/>
              <w:divBdr>
                <w:top w:val="single" w:sz="6" w:space="5" w:color="A5A5A5"/>
                <w:left w:val="single" w:sz="6" w:space="26" w:color="A5A5A5"/>
                <w:bottom w:val="single" w:sz="6" w:space="5" w:color="A5A5A5"/>
                <w:right w:val="single" w:sz="6" w:space="5" w:color="A5A5A5"/>
              </w:divBdr>
              <w:divsChild>
                <w:div w:id="681515127">
                  <w:marLeft w:val="0"/>
                  <w:marRight w:val="0"/>
                  <w:marTop w:val="0"/>
                  <w:marBottom w:val="0"/>
                  <w:divBdr>
                    <w:top w:val="none" w:sz="0" w:space="0" w:color="auto"/>
                    <w:left w:val="none" w:sz="0" w:space="0" w:color="auto"/>
                    <w:bottom w:val="none" w:sz="0" w:space="0" w:color="auto"/>
                    <w:right w:val="none" w:sz="0" w:space="0" w:color="auto"/>
                  </w:divBdr>
                </w:div>
              </w:divsChild>
            </w:div>
            <w:div w:id="16786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9245">
      <w:bodyDiv w:val="1"/>
      <w:marLeft w:val="0"/>
      <w:marRight w:val="0"/>
      <w:marTop w:val="0"/>
      <w:marBottom w:val="0"/>
      <w:divBdr>
        <w:top w:val="none" w:sz="0" w:space="0" w:color="auto"/>
        <w:left w:val="none" w:sz="0" w:space="0" w:color="auto"/>
        <w:bottom w:val="none" w:sz="0" w:space="0" w:color="auto"/>
        <w:right w:val="none" w:sz="0" w:space="0" w:color="auto"/>
      </w:divBdr>
      <w:divsChild>
        <w:div w:id="1345278981">
          <w:marLeft w:val="0"/>
          <w:marRight w:val="0"/>
          <w:marTop w:val="0"/>
          <w:marBottom w:val="0"/>
          <w:divBdr>
            <w:top w:val="none" w:sz="0" w:space="0" w:color="auto"/>
            <w:left w:val="none" w:sz="0" w:space="0" w:color="auto"/>
            <w:bottom w:val="none" w:sz="0" w:space="0" w:color="auto"/>
            <w:right w:val="none" w:sz="0" w:space="0" w:color="auto"/>
          </w:divBdr>
          <w:divsChild>
            <w:div w:id="70280009">
              <w:marLeft w:val="0"/>
              <w:marRight w:val="0"/>
              <w:marTop w:val="0"/>
              <w:marBottom w:val="225"/>
              <w:divBdr>
                <w:top w:val="single" w:sz="6" w:space="8" w:color="E5E5E5"/>
                <w:left w:val="single" w:sz="6" w:space="11" w:color="E5E5E5"/>
                <w:bottom w:val="single" w:sz="6" w:space="8" w:color="E5E5E5"/>
                <w:right w:val="single" w:sz="6" w:space="11" w:color="E5E5E5"/>
              </w:divBdr>
            </w:div>
            <w:div w:id="20716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0858">
      <w:bodyDiv w:val="1"/>
      <w:marLeft w:val="0"/>
      <w:marRight w:val="0"/>
      <w:marTop w:val="0"/>
      <w:marBottom w:val="0"/>
      <w:divBdr>
        <w:top w:val="none" w:sz="0" w:space="0" w:color="auto"/>
        <w:left w:val="none" w:sz="0" w:space="0" w:color="auto"/>
        <w:bottom w:val="none" w:sz="0" w:space="0" w:color="auto"/>
        <w:right w:val="none" w:sz="0" w:space="0" w:color="auto"/>
      </w:divBdr>
    </w:div>
    <w:div w:id="1632707233">
      <w:bodyDiv w:val="1"/>
      <w:marLeft w:val="0"/>
      <w:marRight w:val="0"/>
      <w:marTop w:val="0"/>
      <w:marBottom w:val="0"/>
      <w:divBdr>
        <w:top w:val="none" w:sz="0" w:space="0" w:color="auto"/>
        <w:left w:val="none" w:sz="0" w:space="0" w:color="auto"/>
        <w:bottom w:val="none" w:sz="0" w:space="0" w:color="auto"/>
        <w:right w:val="none" w:sz="0" w:space="0" w:color="auto"/>
      </w:divBdr>
    </w:div>
    <w:div w:id="1648240053">
      <w:bodyDiv w:val="1"/>
      <w:marLeft w:val="0"/>
      <w:marRight w:val="0"/>
      <w:marTop w:val="0"/>
      <w:marBottom w:val="0"/>
      <w:divBdr>
        <w:top w:val="none" w:sz="0" w:space="0" w:color="auto"/>
        <w:left w:val="none" w:sz="0" w:space="0" w:color="auto"/>
        <w:bottom w:val="none" w:sz="0" w:space="0" w:color="auto"/>
        <w:right w:val="none" w:sz="0" w:space="0" w:color="auto"/>
      </w:divBdr>
    </w:div>
    <w:div w:id="1649092256">
      <w:bodyDiv w:val="1"/>
      <w:marLeft w:val="0"/>
      <w:marRight w:val="0"/>
      <w:marTop w:val="0"/>
      <w:marBottom w:val="0"/>
      <w:divBdr>
        <w:top w:val="none" w:sz="0" w:space="0" w:color="auto"/>
        <w:left w:val="none" w:sz="0" w:space="0" w:color="auto"/>
        <w:bottom w:val="none" w:sz="0" w:space="0" w:color="auto"/>
        <w:right w:val="none" w:sz="0" w:space="0" w:color="auto"/>
      </w:divBdr>
    </w:div>
    <w:div w:id="1659839532">
      <w:bodyDiv w:val="1"/>
      <w:marLeft w:val="0"/>
      <w:marRight w:val="0"/>
      <w:marTop w:val="0"/>
      <w:marBottom w:val="0"/>
      <w:divBdr>
        <w:top w:val="none" w:sz="0" w:space="0" w:color="auto"/>
        <w:left w:val="none" w:sz="0" w:space="0" w:color="auto"/>
        <w:bottom w:val="none" w:sz="0" w:space="0" w:color="auto"/>
        <w:right w:val="none" w:sz="0" w:space="0" w:color="auto"/>
      </w:divBdr>
      <w:divsChild>
        <w:div w:id="1720662286">
          <w:marLeft w:val="0"/>
          <w:marRight w:val="0"/>
          <w:marTop w:val="150"/>
          <w:marBottom w:val="150"/>
          <w:divBdr>
            <w:top w:val="none" w:sz="0" w:space="0" w:color="auto"/>
            <w:left w:val="none" w:sz="0" w:space="0" w:color="auto"/>
            <w:bottom w:val="none" w:sz="0" w:space="0" w:color="auto"/>
            <w:right w:val="none" w:sz="0" w:space="0" w:color="auto"/>
          </w:divBdr>
        </w:div>
      </w:divsChild>
    </w:div>
    <w:div w:id="1660881596">
      <w:bodyDiv w:val="1"/>
      <w:marLeft w:val="0"/>
      <w:marRight w:val="0"/>
      <w:marTop w:val="0"/>
      <w:marBottom w:val="0"/>
      <w:divBdr>
        <w:top w:val="none" w:sz="0" w:space="0" w:color="auto"/>
        <w:left w:val="none" w:sz="0" w:space="0" w:color="auto"/>
        <w:bottom w:val="none" w:sz="0" w:space="0" w:color="auto"/>
        <w:right w:val="none" w:sz="0" w:space="0" w:color="auto"/>
      </w:divBdr>
    </w:div>
    <w:div w:id="1698194713">
      <w:bodyDiv w:val="1"/>
      <w:marLeft w:val="0"/>
      <w:marRight w:val="0"/>
      <w:marTop w:val="0"/>
      <w:marBottom w:val="0"/>
      <w:divBdr>
        <w:top w:val="none" w:sz="0" w:space="0" w:color="auto"/>
        <w:left w:val="none" w:sz="0" w:space="0" w:color="auto"/>
        <w:bottom w:val="none" w:sz="0" w:space="0" w:color="auto"/>
        <w:right w:val="none" w:sz="0" w:space="0" w:color="auto"/>
      </w:divBdr>
    </w:div>
    <w:div w:id="1711302375">
      <w:bodyDiv w:val="1"/>
      <w:marLeft w:val="0"/>
      <w:marRight w:val="0"/>
      <w:marTop w:val="0"/>
      <w:marBottom w:val="0"/>
      <w:divBdr>
        <w:top w:val="none" w:sz="0" w:space="0" w:color="auto"/>
        <w:left w:val="none" w:sz="0" w:space="0" w:color="auto"/>
        <w:bottom w:val="none" w:sz="0" w:space="0" w:color="auto"/>
        <w:right w:val="none" w:sz="0" w:space="0" w:color="auto"/>
      </w:divBdr>
    </w:div>
    <w:div w:id="1716268557">
      <w:bodyDiv w:val="1"/>
      <w:marLeft w:val="0"/>
      <w:marRight w:val="0"/>
      <w:marTop w:val="0"/>
      <w:marBottom w:val="0"/>
      <w:divBdr>
        <w:top w:val="none" w:sz="0" w:space="0" w:color="auto"/>
        <w:left w:val="none" w:sz="0" w:space="0" w:color="auto"/>
        <w:bottom w:val="none" w:sz="0" w:space="0" w:color="auto"/>
        <w:right w:val="none" w:sz="0" w:space="0" w:color="auto"/>
      </w:divBdr>
      <w:divsChild>
        <w:div w:id="1807894435">
          <w:marLeft w:val="0"/>
          <w:marRight w:val="0"/>
          <w:marTop w:val="0"/>
          <w:marBottom w:val="0"/>
          <w:divBdr>
            <w:top w:val="none" w:sz="0" w:space="0" w:color="auto"/>
            <w:left w:val="none" w:sz="0" w:space="0" w:color="auto"/>
            <w:bottom w:val="none" w:sz="0" w:space="0" w:color="auto"/>
            <w:right w:val="none" w:sz="0" w:space="0" w:color="auto"/>
          </w:divBdr>
          <w:divsChild>
            <w:div w:id="1030104365">
              <w:marLeft w:val="0"/>
              <w:marRight w:val="0"/>
              <w:marTop w:val="0"/>
              <w:marBottom w:val="225"/>
              <w:divBdr>
                <w:top w:val="single" w:sz="6" w:space="8" w:color="E5E5E5"/>
                <w:left w:val="single" w:sz="6" w:space="11" w:color="E5E5E5"/>
                <w:bottom w:val="single" w:sz="6" w:space="8" w:color="E5E5E5"/>
                <w:right w:val="single" w:sz="6" w:space="11" w:color="E5E5E5"/>
              </w:divBdr>
            </w:div>
            <w:div w:id="11497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5501">
      <w:bodyDiv w:val="1"/>
      <w:marLeft w:val="0"/>
      <w:marRight w:val="0"/>
      <w:marTop w:val="0"/>
      <w:marBottom w:val="0"/>
      <w:divBdr>
        <w:top w:val="none" w:sz="0" w:space="0" w:color="auto"/>
        <w:left w:val="none" w:sz="0" w:space="0" w:color="auto"/>
        <w:bottom w:val="none" w:sz="0" w:space="0" w:color="auto"/>
        <w:right w:val="none" w:sz="0" w:space="0" w:color="auto"/>
      </w:divBdr>
    </w:div>
    <w:div w:id="1748260222">
      <w:bodyDiv w:val="1"/>
      <w:marLeft w:val="0"/>
      <w:marRight w:val="0"/>
      <w:marTop w:val="0"/>
      <w:marBottom w:val="0"/>
      <w:divBdr>
        <w:top w:val="none" w:sz="0" w:space="0" w:color="auto"/>
        <w:left w:val="none" w:sz="0" w:space="0" w:color="auto"/>
        <w:bottom w:val="none" w:sz="0" w:space="0" w:color="auto"/>
        <w:right w:val="none" w:sz="0" w:space="0" w:color="auto"/>
      </w:divBdr>
    </w:div>
    <w:div w:id="1768311080">
      <w:bodyDiv w:val="1"/>
      <w:marLeft w:val="0"/>
      <w:marRight w:val="0"/>
      <w:marTop w:val="0"/>
      <w:marBottom w:val="0"/>
      <w:divBdr>
        <w:top w:val="none" w:sz="0" w:space="0" w:color="auto"/>
        <w:left w:val="none" w:sz="0" w:space="0" w:color="auto"/>
        <w:bottom w:val="none" w:sz="0" w:space="0" w:color="auto"/>
        <w:right w:val="none" w:sz="0" w:space="0" w:color="auto"/>
      </w:divBdr>
    </w:div>
    <w:div w:id="1782529278">
      <w:bodyDiv w:val="1"/>
      <w:marLeft w:val="0"/>
      <w:marRight w:val="0"/>
      <w:marTop w:val="0"/>
      <w:marBottom w:val="0"/>
      <w:divBdr>
        <w:top w:val="none" w:sz="0" w:space="0" w:color="auto"/>
        <w:left w:val="none" w:sz="0" w:space="0" w:color="auto"/>
        <w:bottom w:val="none" w:sz="0" w:space="0" w:color="auto"/>
        <w:right w:val="none" w:sz="0" w:space="0" w:color="auto"/>
      </w:divBdr>
    </w:div>
    <w:div w:id="1798983203">
      <w:bodyDiv w:val="1"/>
      <w:marLeft w:val="0"/>
      <w:marRight w:val="0"/>
      <w:marTop w:val="0"/>
      <w:marBottom w:val="0"/>
      <w:divBdr>
        <w:top w:val="none" w:sz="0" w:space="0" w:color="auto"/>
        <w:left w:val="none" w:sz="0" w:space="0" w:color="auto"/>
        <w:bottom w:val="none" w:sz="0" w:space="0" w:color="auto"/>
        <w:right w:val="none" w:sz="0" w:space="0" w:color="auto"/>
      </w:divBdr>
    </w:div>
    <w:div w:id="1815483778">
      <w:bodyDiv w:val="1"/>
      <w:marLeft w:val="0"/>
      <w:marRight w:val="0"/>
      <w:marTop w:val="0"/>
      <w:marBottom w:val="0"/>
      <w:divBdr>
        <w:top w:val="none" w:sz="0" w:space="0" w:color="auto"/>
        <w:left w:val="none" w:sz="0" w:space="0" w:color="auto"/>
        <w:bottom w:val="none" w:sz="0" w:space="0" w:color="auto"/>
        <w:right w:val="none" w:sz="0" w:space="0" w:color="auto"/>
      </w:divBdr>
    </w:div>
    <w:div w:id="1822386522">
      <w:bodyDiv w:val="1"/>
      <w:marLeft w:val="0"/>
      <w:marRight w:val="0"/>
      <w:marTop w:val="0"/>
      <w:marBottom w:val="0"/>
      <w:divBdr>
        <w:top w:val="none" w:sz="0" w:space="0" w:color="auto"/>
        <w:left w:val="none" w:sz="0" w:space="0" w:color="auto"/>
        <w:bottom w:val="none" w:sz="0" w:space="0" w:color="auto"/>
        <w:right w:val="none" w:sz="0" w:space="0" w:color="auto"/>
      </w:divBdr>
    </w:div>
    <w:div w:id="1825193385">
      <w:bodyDiv w:val="1"/>
      <w:marLeft w:val="0"/>
      <w:marRight w:val="0"/>
      <w:marTop w:val="0"/>
      <w:marBottom w:val="0"/>
      <w:divBdr>
        <w:top w:val="none" w:sz="0" w:space="0" w:color="auto"/>
        <w:left w:val="none" w:sz="0" w:space="0" w:color="auto"/>
        <w:bottom w:val="none" w:sz="0" w:space="0" w:color="auto"/>
        <w:right w:val="none" w:sz="0" w:space="0" w:color="auto"/>
      </w:divBdr>
    </w:div>
    <w:div w:id="1828593810">
      <w:bodyDiv w:val="1"/>
      <w:marLeft w:val="0"/>
      <w:marRight w:val="0"/>
      <w:marTop w:val="0"/>
      <w:marBottom w:val="0"/>
      <w:divBdr>
        <w:top w:val="none" w:sz="0" w:space="0" w:color="auto"/>
        <w:left w:val="none" w:sz="0" w:space="0" w:color="auto"/>
        <w:bottom w:val="none" w:sz="0" w:space="0" w:color="auto"/>
        <w:right w:val="none" w:sz="0" w:space="0" w:color="auto"/>
      </w:divBdr>
    </w:div>
    <w:div w:id="1835416648">
      <w:bodyDiv w:val="1"/>
      <w:marLeft w:val="0"/>
      <w:marRight w:val="0"/>
      <w:marTop w:val="0"/>
      <w:marBottom w:val="0"/>
      <w:divBdr>
        <w:top w:val="none" w:sz="0" w:space="0" w:color="auto"/>
        <w:left w:val="none" w:sz="0" w:space="0" w:color="auto"/>
        <w:bottom w:val="none" w:sz="0" w:space="0" w:color="auto"/>
        <w:right w:val="none" w:sz="0" w:space="0" w:color="auto"/>
      </w:divBdr>
      <w:divsChild>
        <w:div w:id="404649595">
          <w:marLeft w:val="0"/>
          <w:marRight w:val="0"/>
          <w:marTop w:val="120"/>
          <w:marBottom w:val="0"/>
          <w:divBdr>
            <w:top w:val="none" w:sz="0" w:space="0" w:color="auto"/>
            <w:left w:val="none" w:sz="0" w:space="0" w:color="auto"/>
            <w:bottom w:val="none" w:sz="0" w:space="0" w:color="auto"/>
            <w:right w:val="none" w:sz="0" w:space="0" w:color="auto"/>
          </w:divBdr>
        </w:div>
        <w:div w:id="1780836013">
          <w:marLeft w:val="0"/>
          <w:marRight w:val="0"/>
          <w:marTop w:val="120"/>
          <w:marBottom w:val="0"/>
          <w:divBdr>
            <w:top w:val="none" w:sz="0" w:space="0" w:color="auto"/>
            <w:left w:val="none" w:sz="0" w:space="0" w:color="auto"/>
            <w:bottom w:val="none" w:sz="0" w:space="0" w:color="auto"/>
            <w:right w:val="none" w:sz="0" w:space="0" w:color="auto"/>
          </w:divBdr>
        </w:div>
        <w:div w:id="770468659">
          <w:marLeft w:val="0"/>
          <w:marRight w:val="0"/>
          <w:marTop w:val="120"/>
          <w:marBottom w:val="0"/>
          <w:divBdr>
            <w:top w:val="none" w:sz="0" w:space="0" w:color="auto"/>
            <w:left w:val="none" w:sz="0" w:space="0" w:color="auto"/>
            <w:bottom w:val="none" w:sz="0" w:space="0" w:color="auto"/>
            <w:right w:val="none" w:sz="0" w:space="0" w:color="auto"/>
          </w:divBdr>
        </w:div>
        <w:div w:id="817570570">
          <w:marLeft w:val="0"/>
          <w:marRight w:val="0"/>
          <w:marTop w:val="120"/>
          <w:marBottom w:val="0"/>
          <w:divBdr>
            <w:top w:val="none" w:sz="0" w:space="0" w:color="auto"/>
            <w:left w:val="none" w:sz="0" w:space="0" w:color="auto"/>
            <w:bottom w:val="none" w:sz="0" w:space="0" w:color="auto"/>
            <w:right w:val="none" w:sz="0" w:space="0" w:color="auto"/>
          </w:divBdr>
        </w:div>
        <w:div w:id="1194032997">
          <w:marLeft w:val="0"/>
          <w:marRight w:val="0"/>
          <w:marTop w:val="120"/>
          <w:marBottom w:val="0"/>
          <w:divBdr>
            <w:top w:val="none" w:sz="0" w:space="0" w:color="auto"/>
            <w:left w:val="none" w:sz="0" w:space="0" w:color="auto"/>
            <w:bottom w:val="none" w:sz="0" w:space="0" w:color="auto"/>
            <w:right w:val="none" w:sz="0" w:space="0" w:color="auto"/>
          </w:divBdr>
        </w:div>
      </w:divsChild>
    </w:div>
    <w:div w:id="1837068745">
      <w:bodyDiv w:val="1"/>
      <w:marLeft w:val="0"/>
      <w:marRight w:val="0"/>
      <w:marTop w:val="0"/>
      <w:marBottom w:val="0"/>
      <w:divBdr>
        <w:top w:val="none" w:sz="0" w:space="0" w:color="auto"/>
        <w:left w:val="none" w:sz="0" w:space="0" w:color="auto"/>
        <w:bottom w:val="none" w:sz="0" w:space="0" w:color="auto"/>
        <w:right w:val="none" w:sz="0" w:space="0" w:color="auto"/>
      </w:divBdr>
    </w:div>
    <w:div w:id="1838762837">
      <w:bodyDiv w:val="1"/>
      <w:marLeft w:val="0"/>
      <w:marRight w:val="0"/>
      <w:marTop w:val="0"/>
      <w:marBottom w:val="0"/>
      <w:divBdr>
        <w:top w:val="none" w:sz="0" w:space="0" w:color="auto"/>
        <w:left w:val="none" w:sz="0" w:space="0" w:color="auto"/>
        <w:bottom w:val="none" w:sz="0" w:space="0" w:color="auto"/>
        <w:right w:val="none" w:sz="0" w:space="0" w:color="auto"/>
      </w:divBdr>
    </w:div>
    <w:div w:id="1868447127">
      <w:bodyDiv w:val="1"/>
      <w:marLeft w:val="0"/>
      <w:marRight w:val="0"/>
      <w:marTop w:val="0"/>
      <w:marBottom w:val="0"/>
      <w:divBdr>
        <w:top w:val="none" w:sz="0" w:space="0" w:color="auto"/>
        <w:left w:val="none" w:sz="0" w:space="0" w:color="auto"/>
        <w:bottom w:val="none" w:sz="0" w:space="0" w:color="auto"/>
        <w:right w:val="none" w:sz="0" w:space="0" w:color="auto"/>
      </w:divBdr>
      <w:divsChild>
        <w:div w:id="1748260716">
          <w:blockQuote w:val="1"/>
          <w:marLeft w:val="0"/>
          <w:marRight w:val="0"/>
          <w:marTop w:val="480"/>
          <w:marBottom w:val="480"/>
          <w:divBdr>
            <w:top w:val="none" w:sz="0" w:space="0" w:color="auto"/>
            <w:left w:val="none" w:sz="0" w:space="0" w:color="auto"/>
            <w:bottom w:val="none" w:sz="0" w:space="0" w:color="auto"/>
            <w:right w:val="none" w:sz="0" w:space="0" w:color="auto"/>
          </w:divBdr>
        </w:div>
        <w:div w:id="1261252427">
          <w:marLeft w:val="0"/>
          <w:marRight w:val="0"/>
          <w:marTop w:val="0"/>
          <w:marBottom w:val="0"/>
          <w:divBdr>
            <w:top w:val="none" w:sz="0" w:space="0" w:color="auto"/>
            <w:left w:val="none" w:sz="0" w:space="0" w:color="auto"/>
            <w:bottom w:val="none" w:sz="0" w:space="0" w:color="auto"/>
            <w:right w:val="none" w:sz="0" w:space="0" w:color="auto"/>
          </w:divBdr>
          <w:divsChild>
            <w:div w:id="513762146">
              <w:marLeft w:val="0"/>
              <w:marRight w:val="0"/>
              <w:marTop w:val="0"/>
              <w:marBottom w:val="0"/>
              <w:divBdr>
                <w:top w:val="none" w:sz="0" w:space="0" w:color="auto"/>
                <w:left w:val="none" w:sz="0" w:space="0" w:color="auto"/>
                <w:bottom w:val="none" w:sz="0" w:space="0" w:color="auto"/>
                <w:right w:val="none" w:sz="0" w:space="0" w:color="auto"/>
              </w:divBdr>
              <w:divsChild>
                <w:div w:id="1410619038">
                  <w:marLeft w:val="0"/>
                  <w:marRight w:val="0"/>
                  <w:marTop w:val="0"/>
                  <w:marBottom w:val="0"/>
                  <w:divBdr>
                    <w:top w:val="none" w:sz="0" w:space="0" w:color="auto"/>
                    <w:left w:val="none" w:sz="0" w:space="0" w:color="auto"/>
                    <w:bottom w:val="none" w:sz="0" w:space="0" w:color="auto"/>
                    <w:right w:val="none" w:sz="0" w:space="0" w:color="auto"/>
                  </w:divBdr>
                  <w:divsChild>
                    <w:div w:id="19181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4569">
      <w:bodyDiv w:val="1"/>
      <w:marLeft w:val="0"/>
      <w:marRight w:val="0"/>
      <w:marTop w:val="0"/>
      <w:marBottom w:val="0"/>
      <w:divBdr>
        <w:top w:val="none" w:sz="0" w:space="0" w:color="auto"/>
        <w:left w:val="none" w:sz="0" w:space="0" w:color="auto"/>
        <w:bottom w:val="none" w:sz="0" w:space="0" w:color="auto"/>
        <w:right w:val="none" w:sz="0" w:space="0" w:color="auto"/>
      </w:divBdr>
    </w:div>
    <w:div w:id="1909799459">
      <w:bodyDiv w:val="1"/>
      <w:marLeft w:val="0"/>
      <w:marRight w:val="0"/>
      <w:marTop w:val="0"/>
      <w:marBottom w:val="0"/>
      <w:divBdr>
        <w:top w:val="none" w:sz="0" w:space="0" w:color="auto"/>
        <w:left w:val="none" w:sz="0" w:space="0" w:color="auto"/>
        <w:bottom w:val="none" w:sz="0" w:space="0" w:color="auto"/>
        <w:right w:val="none" w:sz="0" w:space="0" w:color="auto"/>
      </w:divBdr>
    </w:div>
    <w:div w:id="1909807987">
      <w:bodyDiv w:val="1"/>
      <w:marLeft w:val="0"/>
      <w:marRight w:val="0"/>
      <w:marTop w:val="0"/>
      <w:marBottom w:val="0"/>
      <w:divBdr>
        <w:top w:val="none" w:sz="0" w:space="0" w:color="auto"/>
        <w:left w:val="none" w:sz="0" w:space="0" w:color="auto"/>
        <w:bottom w:val="none" w:sz="0" w:space="0" w:color="auto"/>
        <w:right w:val="none" w:sz="0" w:space="0" w:color="auto"/>
      </w:divBdr>
    </w:div>
    <w:div w:id="1912428305">
      <w:bodyDiv w:val="1"/>
      <w:marLeft w:val="0"/>
      <w:marRight w:val="0"/>
      <w:marTop w:val="0"/>
      <w:marBottom w:val="0"/>
      <w:divBdr>
        <w:top w:val="none" w:sz="0" w:space="0" w:color="auto"/>
        <w:left w:val="none" w:sz="0" w:space="0" w:color="auto"/>
        <w:bottom w:val="none" w:sz="0" w:space="0" w:color="auto"/>
        <w:right w:val="none" w:sz="0" w:space="0" w:color="auto"/>
      </w:divBdr>
    </w:div>
    <w:div w:id="1916548567">
      <w:bodyDiv w:val="1"/>
      <w:marLeft w:val="0"/>
      <w:marRight w:val="0"/>
      <w:marTop w:val="0"/>
      <w:marBottom w:val="0"/>
      <w:divBdr>
        <w:top w:val="none" w:sz="0" w:space="0" w:color="auto"/>
        <w:left w:val="none" w:sz="0" w:space="0" w:color="auto"/>
        <w:bottom w:val="none" w:sz="0" w:space="0" w:color="auto"/>
        <w:right w:val="none" w:sz="0" w:space="0" w:color="auto"/>
      </w:divBdr>
      <w:divsChild>
        <w:div w:id="1807045960">
          <w:marLeft w:val="0"/>
          <w:marRight w:val="0"/>
          <w:marTop w:val="120"/>
          <w:marBottom w:val="0"/>
          <w:divBdr>
            <w:top w:val="none" w:sz="0" w:space="0" w:color="auto"/>
            <w:left w:val="none" w:sz="0" w:space="0" w:color="auto"/>
            <w:bottom w:val="none" w:sz="0" w:space="0" w:color="auto"/>
            <w:right w:val="none" w:sz="0" w:space="0" w:color="auto"/>
          </w:divBdr>
        </w:div>
        <w:div w:id="1408920877">
          <w:marLeft w:val="0"/>
          <w:marRight w:val="0"/>
          <w:marTop w:val="120"/>
          <w:marBottom w:val="0"/>
          <w:divBdr>
            <w:top w:val="none" w:sz="0" w:space="0" w:color="auto"/>
            <w:left w:val="none" w:sz="0" w:space="0" w:color="auto"/>
            <w:bottom w:val="none" w:sz="0" w:space="0" w:color="auto"/>
            <w:right w:val="none" w:sz="0" w:space="0" w:color="auto"/>
          </w:divBdr>
        </w:div>
        <w:div w:id="174732752">
          <w:marLeft w:val="0"/>
          <w:marRight w:val="0"/>
          <w:marTop w:val="120"/>
          <w:marBottom w:val="0"/>
          <w:divBdr>
            <w:top w:val="none" w:sz="0" w:space="0" w:color="auto"/>
            <w:left w:val="none" w:sz="0" w:space="0" w:color="auto"/>
            <w:bottom w:val="none" w:sz="0" w:space="0" w:color="auto"/>
            <w:right w:val="none" w:sz="0" w:space="0" w:color="auto"/>
          </w:divBdr>
        </w:div>
      </w:divsChild>
    </w:div>
    <w:div w:id="1927374780">
      <w:bodyDiv w:val="1"/>
      <w:marLeft w:val="0"/>
      <w:marRight w:val="0"/>
      <w:marTop w:val="0"/>
      <w:marBottom w:val="0"/>
      <w:divBdr>
        <w:top w:val="none" w:sz="0" w:space="0" w:color="auto"/>
        <w:left w:val="none" w:sz="0" w:space="0" w:color="auto"/>
        <w:bottom w:val="none" w:sz="0" w:space="0" w:color="auto"/>
        <w:right w:val="none" w:sz="0" w:space="0" w:color="auto"/>
      </w:divBdr>
    </w:div>
    <w:div w:id="1929656801">
      <w:bodyDiv w:val="1"/>
      <w:marLeft w:val="0"/>
      <w:marRight w:val="0"/>
      <w:marTop w:val="0"/>
      <w:marBottom w:val="0"/>
      <w:divBdr>
        <w:top w:val="none" w:sz="0" w:space="0" w:color="auto"/>
        <w:left w:val="none" w:sz="0" w:space="0" w:color="auto"/>
        <w:bottom w:val="none" w:sz="0" w:space="0" w:color="auto"/>
        <w:right w:val="none" w:sz="0" w:space="0" w:color="auto"/>
      </w:divBdr>
    </w:div>
    <w:div w:id="1968968133">
      <w:bodyDiv w:val="1"/>
      <w:marLeft w:val="0"/>
      <w:marRight w:val="0"/>
      <w:marTop w:val="0"/>
      <w:marBottom w:val="0"/>
      <w:divBdr>
        <w:top w:val="none" w:sz="0" w:space="0" w:color="auto"/>
        <w:left w:val="none" w:sz="0" w:space="0" w:color="auto"/>
        <w:bottom w:val="none" w:sz="0" w:space="0" w:color="auto"/>
        <w:right w:val="none" w:sz="0" w:space="0" w:color="auto"/>
      </w:divBdr>
    </w:div>
    <w:div w:id="1981378588">
      <w:bodyDiv w:val="1"/>
      <w:marLeft w:val="0"/>
      <w:marRight w:val="0"/>
      <w:marTop w:val="0"/>
      <w:marBottom w:val="0"/>
      <w:divBdr>
        <w:top w:val="none" w:sz="0" w:space="0" w:color="auto"/>
        <w:left w:val="none" w:sz="0" w:space="0" w:color="auto"/>
        <w:bottom w:val="none" w:sz="0" w:space="0" w:color="auto"/>
        <w:right w:val="none" w:sz="0" w:space="0" w:color="auto"/>
      </w:divBdr>
    </w:div>
    <w:div w:id="1987515981">
      <w:bodyDiv w:val="1"/>
      <w:marLeft w:val="0"/>
      <w:marRight w:val="0"/>
      <w:marTop w:val="0"/>
      <w:marBottom w:val="0"/>
      <w:divBdr>
        <w:top w:val="none" w:sz="0" w:space="0" w:color="auto"/>
        <w:left w:val="none" w:sz="0" w:space="0" w:color="auto"/>
        <w:bottom w:val="none" w:sz="0" w:space="0" w:color="auto"/>
        <w:right w:val="none" w:sz="0" w:space="0" w:color="auto"/>
      </w:divBdr>
    </w:div>
    <w:div w:id="2001614701">
      <w:bodyDiv w:val="1"/>
      <w:marLeft w:val="0"/>
      <w:marRight w:val="0"/>
      <w:marTop w:val="0"/>
      <w:marBottom w:val="0"/>
      <w:divBdr>
        <w:top w:val="none" w:sz="0" w:space="0" w:color="auto"/>
        <w:left w:val="none" w:sz="0" w:space="0" w:color="auto"/>
        <w:bottom w:val="none" w:sz="0" w:space="0" w:color="auto"/>
        <w:right w:val="none" w:sz="0" w:space="0" w:color="auto"/>
      </w:divBdr>
    </w:div>
    <w:div w:id="2005354799">
      <w:bodyDiv w:val="1"/>
      <w:marLeft w:val="0"/>
      <w:marRight w:val="0"/>
      <w:marTop w:val="0"/>
      <w:marBottom w:val="0"/>
      <w:divBdr>
        <w:top w:val="none" w:sz="0" w:space="0" w:color="auto"/>
        <w:left w:val="none" w:sz="0" w:space="0" w:color="auto"/>
        <w:bottom w:val="none" w:sz="0" w:space="0" w:color="auto"/>
        <w:right w:val="none" w:sz="0" w:space="0" w:color="auto"/>
      </w:divBdr>
    </w:div>
    <w:div w:id="2006785053">
      <w:bodyDiv w:val="1"/>
      <w:marLeft w:val="0"/>
      <w:marRight w:val="0"/>
      <w:marTop w:val="0"/>
      <w:marBottom w:val="0"/>
      <w:divBdr>
        <w:top w:val="none" w:sz="0" w:space="0" w:color="auto"/>
        <w:left w:val="none" w:sz="0" w:space="0" w:color="auto"/>
        <w:bottom w:val="none" w:sz="0" w:space="0" w:color="auto"/>
        <w:right w:val="none" w:sz="0" w:space="0" w:color="auto"/>
      </w:divBdr>
    </w:div>
    <w:div w:id="2007316219">
      <w:bodyDiv w:val="1"/>
      <w:marLeft w:val="0"/>
      <w:marRight w:val="0"/>
      <w:marTop w:val="0"/>
      <w:marBottom w:val="0"/>
      <w:divBdr>
        <w:top w:val="none" w:sz="0" w:space="0" w:color="auto"/>
        <w:left w:val="none" w:sz="0" w:space="0" w:color="auto"/>
        <w:bottom w:val="none" w:sz="0" w:space="0" w:color="auto"/>
        <w:right w:val="none" w:sz="0" w:space="0" w:color="auto"/>
      </w:divBdr>
    </w:div>
    <w:div w:id="2016416826">
      <w:bodyDiv w:val="1"/>
      <w:marLeft w:val="0"/>
      <w:marRight w:val="0"/>
      <w:marTop w:val="0"/>
      <w:marBottom w:val="0"/>
      <w:divBdr>
        <w:top w:val="none" w:sz="0" w:space="0" w:color="auto"/>
        <w:left w:val="none" w:sz="0" w:space="0" w:color="auto"/>
        <w:bottom w:val="none" w:sz="0" w:space="0" w:color="auto"/>
        <w:right w:val="none" w:sz="0" w:space="0" w:color="auto"/>
      </w:divBdr>
    </w:div>
    <w:div w:id="2019036749">
      <w:bodyDiv w:val="1"/>
      <w:marLeft w:val="0"/>
      <w:marRight w:val="0"/>
      <w:marTop w:val="0"/>
      <w:marBottom w:val="0"/>
      <w:divBdr>
        <w:top w:val="none" w:sz="0" w:space="0" w:color="auto"/>
        <w:left w:val="none" w:sz="0" w:space="0" w:color="auto"/>
        <w:bottom w:val="none" w:sz="0" w:space="0" w:color="auto"/>
        <w:right w:val="none" w:sz="0" w:space="0" w:color="auto"/>
      </w:divBdr>
    </w:div>
    <w:div w:id="2038653702">
      <w:bodyDiv w:val="1"/>
      <w:marLeft w:val="0"/>
      <w:marRight w:val="0"/>
      <w:marTop w:val="0"/>
      <w:marBottom w:val="0"/>
      <w:divBdr>
        <w:top w:val="none" w:sz="0" w:space="0" w:color="auto"/>
        <w:left w:val="none" w:sz="0" w:space="0" w:color="auto"/>
        <w:bottom w:val="none" w:sz="0" w:space="0" w:color="auto"/>
        <w:right w:val="none" w:sz="0" w:space="0" w:color="auto"/>
      </w:divBdr>
      <w:divsChild>
        <w:div w:id="560752008">
          <w:marLeft w:val="0"/>
          <w:marRight w:val="0"/>
          <w:marTop w:val="120"/>
          <w:marBottom w:val="0"/>
          <w:divBdr>
            <w:top w:val="none" w:sz="0" w:space="0" w:color="auto"/>
            <w:left w:val="none" w:sz="0" w:space="0" w:color="auto"/>
            <w:bottom w:val="none" w:sz="0" w:space="0" w:color="auto"/>
            <w:right w:val="none" w:sz="0" w:space="0" w:color="auto"/>
          </w:divBdr>
        </w:div>
        <w:div w:id="711803071">
          <w:marLeft w:val="0"/>
          <w:marRight w:val="0"/>
          <w:marTop w:val="120"/>
          <w:marBottom w:val="0"/>
          <w:divBdr>
            <w:top w:val="none" w:sz="0" w:space="0" w:color="auto"/>
            <w:left w:val="none" w:sz="0" w:space="0" w:color="auto"/>
            <w:bottom w:val="none" w:sz="0" w:space="0" w:color="auto"/>
            <w:right w:val="none" w:sz="0" w:space="0" w:color="auto"/>
          </w:divBdr>
        </w:div>
      </w:divsChild>
    </w:div>
    <w:div w:id="2052685568">
      <w:bodyDiv w:val="1"/>
      <w:marLeft w:val="0"/>
      <w:marRight w:val="0"/>
      <w:marTop w:val="0"/>
      <w:marBottom w:val="0"/>
      <w:divBdr>
        <w:top w:val="none" w:sz="0" w:space="0" w:color="auto"/>
        <w:left w:val="none" w:sz="0" w:space="0" w:color="auto"/>
        <w:bottom w:val="none" w:sz="0" w:space="0" w:color="auto"/>
        <w:right w:val="none" w:sz="0" w:space="0" w:color="auto"/>
      </w:divBdr>
    </w:div>
    <w:div w:id="2064669868">
      <w:bodyDiv w:val="1"/>
      <w:marLeft w:val="0"/>
      <w:marRight w:val="0"/>
      <w:marTop w:val="0"/>
      <w:marBottom w:val="0"/>
      <w:divBdr>
        <w:top w:val="none" w:sz="0" w:space="0" w:color="auto"/>
        <w:left w:val="none" w:sz="0" w:space="0" w:color="auto"/>
        <w:bottom w:val="none" w:sz="0" w:space="0" w:color="auto"/>
        <w:right w:val="none" w:sz="0" w:space="0" w:color="auto"/>
      </w:divBdr>
    </w:div>
    <w:div w:id="2127383260">
      <w:bodyDiv w:val="1"/>
      <w:marLeft w:val="0"/>
      <w:marRight w:val="0"/>
      <w:marTop w:val="0"/>
      <w:marBottom w:val="0"/>
      <w:divBdr>
        <w:top w:val="none" w:sz="0" w:space="0" w:color="auto"/>
        <w:left w:val="none" w:sz="0" w:space="0" w:color="auto"/>
        <w:bottom w:val="none" w:sz="0" w:space="0" w:color="auto"/>
        <w:right w:val="none" w:sz="0" w:space="0" w:color="auto"/>
      </w:divBdr>
    </w:div>
    <w:div w:id="2127575174">
      <w:bodyDiv w:val="1"/>
      <w:marLeft w:val="0"/>
      <w:marRight w:val="0"/>
      <w:marTop w:val="0"/>
      <w:marBottom w:val="0"/>
      <w:divBdr>
        <w:top w:val="none" w:sz="0" w:space="0" w:color="auto"/>
        <w:left w:val="none" w:sz="0" w:space="0" w:color="auto"/>
        <w:bottom w:val="none" w:sz="0" w:space="0" w:color="auto"/>
        <w:right w:val="none" w:sz="0" w:space="0" w:color="auto"/>
      </w:divBdr>
      <w:divsChild>
        <w:div w:id="862136072">
          <w:marLeft w:val="0"/>
          <w:marRight w:val="0"/>
          <w:marTop w:val="0"/>
          <w:marBottom w:val="0"/>
          <w:divBdr>
            <w:top w:val="none" w:sz="0" w:space="0" w:color="auto"/>
            <w:left w:val="none" w:sz="0" w:space="0" w:color="auto"/>
            <w:bottom w:val="none" w:sz="0" w:space="0" w:color="auto"/>
            <w:right w:val="none" w:sz="0" w:space="0" w:color="auto"/>
          </w:divBdr>
        </w:div>
      </w:divsChild>
    </w:div>
    <w:div w:id="2135295756">
      <w:bodyDiv w:val="1"/>
      <w:marLeft w:val="0"/>
      <w:marRight w:val="0"/>
      <w:marTop w:val="0"/>
      <w:marBottom w:val="0"/>
      <w:divBdr>
        <w:top w:val="none" w:sz="0" w:space="0" w:color="auto"/>
        <w:left w:val="none" w:sz="0" w:space="0" w:color="auto"/>
        <w:bottom w:val="none" w:sz="0" w:space="0" w:color="auto"/>
        <w:right w:val="none" w:sz="0" w:space="0" w:color="auto"/>
      </w:divBdr>
      <w:divsChild>
        <w:div w:id="1884094697">
          <w:marLeft w:val="0"/>
          <w:marRight w:val="150"/>
          <w:marTop w:val="150"/>
          <w:marBottom w:val="300"/>
          <w:divBdr>
            <w:top w:val="none" w:sz="0" w:space="0" w:color="auto"/>
            <w:left w:val="none" w:sz="0" w:space="0" w:color="auto"/>
            <w:bottom w:val="none" w:sz="0" w:space="0" w:color="auto"/>
            <w:right w:val="none" w:sz="0" w:space="0" w:color="auto"/>
          </w:divBdr>
          <w:divsChild>
            <w:div w:id="6292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5366">
      <w:bodyDiv w:val="1"/>
      <w:marLeft w:val="0"/>
      <w:marRight w:val="0"/>
      <w:marTop w:val="0"/>
      <w:marBottom w:val="0"/>
      <w:divBdr>
        <w:top w:val="none" w:sz="0" w:space="0" w:color="auto"/>
        <w:left w:val="none" w:sz="0" w:space="0" w:color="auto"/>
        <w:bottom w:val="none" w:sz="0" w:space="0" w:color="auto"/>
        <w:right w:val="none" w:sz="0" w:space="0" w:color="auto"/>
      </w:divBdr>
    </w:div>
    <w:div w:id="213948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journal/n/problemy-ekonomiki-i-yuridicheskoy-praktiki" TargetMode="External"/><Relationship Id="rId5" Type="http://schemas.openxmlformats.org/officeDocument/2006/relationships/settings" Target="settings.xml"/><Relationship Id="rId10" Type="http://schemas.openxmlformats.org/officeDocument/2006/relationships/hyperlink" Target="http://be5.biz/terms/d31.html"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berleninka.ru/journal/n/problemy-ekonomiki-i-yuridicheskoy-prakt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610FB-0145-4484-8BFE-C7CD72B87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5615</Words>
  <Characters>32010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Dmitry V Stolpovskih</cp:lastModifiedBy>
  <cp:revision>2</cp:revision>
  <cp:lastPrinted>2014-08-20T13:54:00Z</cp:lastPrinted>
  <dcterms:created xsi:type="dcterms:W3CDTF">2020-06-03T09:43:00Z</dcterms:created>
  <dcterms:modified xsi:type="dcterms:W3CDTF">2020-06-03T09:43:00Z</dcterms:modified>
</cp:coreProperties>
</file>