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63F" w:rsidRPr="00A67185" w:rsidRDefault="00F3663F" w:rsidP="00D3028E">
      <w:pPr>
        <w:spacing w:after="0" w:line="360" w:lineRule="auto"/>
        <w:ind w:firstLine="851"/>
        <w:jc w:val="center"/>
        <w:rPr>
          <w:rFonts w:ascii="Times New Roman" w:hAnsi="Times New Roman"/>
          <w:b/>
          <w:bCs/>
          <w:sz w:val="28"/>
          <w:szCs w:val="28"/>
        </w:rPr>
      </w:pPr>
      <w:bookmarkStart w:id="0" w:name="_GoBack"/>
      <w:bookmarkEnd w:id="0"/>
      <w:r w:rsidRPr="00A67185">
        <w:rPr>
          <w:rFonts w:ascii="Times New Roman" w:hAnsi="Times New Roman"/>
          <w:b/>
          <w:bCs/>
          <w:sz w:val="28"/>
          <w:szCs w:val="28"/>
        </w:rPr>
        <w:t>КАЗАНСКИЙ ИНСТИТУТ (ФИЛИАЛ)</w:t>
      </w:r>
    </w:p>
    <w:p w:rsidR="00F3663F" w:rsidRPr="00A67185" w:rsidRDefault="00F3663F" w:rsidP="00D3028E">
      <w:pPr>
        <w:spacing w:after="0" w:line="360" w:lineRule="auto"/>
        <w:ind w:firstLine="709"/>
        <w:jc w:val="center"/>
        <w:rPr>
          <w:rFonts w:ascii="Times New Roman" w:hAnsi="Times New Roman"/>
          <w:b/>
          <w:bCs/>
          <w:sz w:val="28"/>
          <w:szCs w:val="28"/>
        </w:rPr>
      </w:pPr>
      <w:r w:rsidRPr="00A67185">
        <w:rPr>
          <w:rFonts w:ascii="Times New Roman" w:hAnsi="Times New Roman"/>
          <w:b/>
          <w:bCs/>
          <w:sz w:val="28"/>
          <w:szCs w:val="28"/>
        </w:rPr>
        <w:t>ФЕДЕРАЛЬНОГО ГОСУДАРСТВЕННОГО БЮДЖЕТНОГО ОБРАЗОВАТЕЛЬНОГО УЧРЕЖДЕНИЯ ВЫСШЕГО</w:t>
      </w:r>
    </w:p>
    <w:p w:rsidR="00F3663F" w:rsidRPr="00A67185" w:rsidRDefault="00F3663F" w:rsidP="00D3028E">
      <w:pPr>
        <w:spacing w:after="0" w:line="360" w:lineRule="auto"/>
        <w:ind w:firstLine="851"/>
        <w:jc w:val="center"/>
        <w:rPr>
          <w:rFonts w:ascii="Times New Roman" w:hAnsi="Times New Roman"/>
          <w:b/>
          <w:bCs/>
          <w:sz w:val="28"/>
          <w:szCs w:val="28"/>
        </w:rPr>
      </w:pPr>
      <w:r w:rsidRPr="00A67185">
        <w:rPr>
          <w:rFonts w:ascii="Times New Roman" w:hAnsi="Times New Roman"/>
          <w:b/>
          <w:bCs/>
          <w:sz w:val="28"/>
          <w:szCs w:val="28"/>
        </w:rPr>
        <w:t xml:space="preserve"> ОБРАЗОВАНИЯ «ВСЕРОССИЙСКИЙ ГОСУДАРСТВЕННЫЙ УНИВЕРСИТЕТ ЮСТИЦИИ (РПА МИНЮСТА РОССИИ)»</w:t>
      </w:r>
    </w:p>
    <w:p w:rsidR="00F3663F" w:rsidRPr="00A67185" w:rsidRDefault="00F3663F" w:rsidP="00D3028E">
      <w:pPr>
        <w:spacing w:after="0" w:line="360" w:lineRule="auto"/>
        <w:ind w:firstLine="851"/>
        <w:jc w:val="center"/>
        <w:rPr>
          <w:rFonts w:ascii="Times New Roman" w:hAnsi="Times New Roman"/>
          <w:b/>
          <w:bCs/>
          <w:sz w:val="28"/>
          <w:szCs w:val="28"/>
        </w:rPr>
      </w:pPr>
    </w:p>
    <w:p w:rsidR="00F3663F" w:rsidRPr="00A67185" w:rsidRDefault="00F3663F" w:rsidP="00D3028E">
      <w:pPr>
        <w:spacing w:after="0" w:line="360" w:lineRule="auto"/>
        <w:ind w:firstLine="851"/>
        <w:jc w:val="center"/>
        <w:rPr>
          <w:rFonts w:ascii="Times New Roman" w:hAnsi="Times New Roman"/>
          <w:b/>
          <w:bCs/>
          <w:sz w:val="28"/>
          <w:szCs w:val="28"/>
        </w:rPr>
      </w:pPr>
      <w:r w:rsidRPr="00A67185">
        <w:rPr>
          <w:rFonts w:ascii="Times New Roman" w:hAnsi="Times New Roman"/>
          <w:b/>
          <w:bCs/>
          <w:sz w:val="28"/>
          <w:szCs w:val="28"/>
        </w:rPr>
        <w:t>ЮРИДИЧЕСКИЙ ФАКУЛЬТЕТ</w:t>
      </w:r>
    </w:p>
    <w:p w:rsidR="00F3663F" w:rsidRDefault="00F3663F" w:rsidP="00D3028E">
      <w:pPr>
        <w:spacing w:after="0" w:line="360" w:lineRule="auto"/>
        <w:ind w:firstLine="851"/>
        <w:jc w:val="center"/>
        <w:rPr>
          <w:rFonts w:ascii="Times New Roman" w:hAnsi="Times New Roman"/>
          <w:b/>
          <w:bCs/>
          <w:sz w:val="28"/>
          <w:szCs w:val="28"/>
        </w:rPr>
      </w:pPr>
    </w:p>
    <w:p w:rsidR="00D3028E" w:rsidRPr="00A67185" w:rsidRDefault="00D3028E" w:rsidP="00D3028E">
      <w:pPr>
        <w:spacing w:after="0" w:line="360" w:lineRule="auto"/>
        <w:ind w:firstLine="851"/>
        <w:jc w:val="center"/>
        <w:rPr>
          <w:rFonts w:ascii="Times New Roman" w:hAnsi="Times New Roman"/>
          <w:b/>
          <w:bCs/>
          <w:sz w:val="28"/>
          <w:szCs w:val="28"/>
        </w:rPr>
      </w:pPr>
    </w:p>
    <w:p w:rsidR="00F3663F" w:rsidRPr="00A67185" w:rsidRDefault="00F3663F" w:rsidP="00D3028E">
      <w:pPr>
        <w:spacing w:after="0" w:line="360" w:lineRule="auto"/>
        <w:ind w:firstLine="851"/>
        <w:jc w:val="center"/>
        <w:rPr>
          <w:rFonts w:ascii="Times New Roman" w:hAnsi="Times New Roman"/>
          <w:bCs/>
          <w:sz w:val="28"/>
          <w:szCs w:val="28"/>
        </w:rPr>
      </w:pPr>
      <w:r w:rsidRPr="00A67185">
        <w:rPr>
          <w:rFonts w:ascii="Times New Roman" w:hAnsi="Times New Roman"/>
          <w:bCs/>
          <w:sz w:val="28"/>
          <w:szCs w:val="28"/>
        </w:rPr>
        <w:t>К</w:t>
      </w:r>
      <w:r w:rsidR="0039322F" w:rsidRPr="00A67185">
        <w:rPr>
          <w:rFonts w:ascii="Times New Roman" w:hAnsi="Times New Roman"/>
          <w:bCs/>
          <w:sz w:val="28"/>
          <w:szCs w:val="28"/>
        </w:rPr>
        <w:t>УРСОВАЯ</w:t>
      </w:r>
      <w:r w:rsidRPr="00A67185">
        <w:rPr>
          <w:rFonts w:ascii="Times New Roman" w:hAnsi="Times New Roman"/>
          <w:bCs/>
          <w:sz w:val="28"/>
          <w:szCs w:val="28"/>
        </w:rPr>
        <w:t xml:space="preserve"> РАБОТА</w:t>
      </w:r>
    </w:p>
    <w:p w:rsidR="00F3663F" w:rsidRPr="00A67185" w:rsidRDefault="00F3663F" w:rsidP="00D3028E">
      <w:pPr>
        <w:spacing w:after="0" w:line="360" w:lineRule="auto"/>
        <w:ind w:firstLine="851"/>
        <w:jc w:val="center"/>
        <w:rPr>
          <w:rFonts w:ascii="Times New Roman" w:hAnsi="Times New Roman"/>
          <w:bCs/>
          <w:sz w:val="28"/>
          <w:szCs w:val="28"/>
        </w:rPr>
      </w:pPr>
      <w:r w:rsidRPr="00A67185">
        <w:rPr>
          <w:rFonts w:ascii="Times New Roman" w:hAnsi="Times New Roman"/>
          <w:bCs/>
          <w:sz w:val="28"/>
          <w:szCs w:val="28"/>
        </w:rPr>
        <w:t>По дисциплине «</w:t>
      </w:r>
      <w:r w:rsidR="00D3028E">
        <w:rPr>
          <w:rFonts w:ascii="Times New Roman" w:hAnsi="Times New Roman"/>
          <w:bCs/>
          <w:sz w:val="28"/>
          <w:szCs w:val="28"/>
        </w:rPr>
        <w:t>Гражданское</w:t>
      </w:r>
      <w:r w:rsidRPr="00A67185">
        <w:rPr>
          <w:rFonts w:ascii="Times New Roman" w:hAnsi="Times New Roman"/>
          <w:bCs/>
          <w:sz w:val="28"/>
          <w:szCs w:val="28"/>
        </w:rPr>
        <w:t xml:space="preserve"> право»</w:t>
      </w:r>
    </w:p>
    <w:p w:rsidR="00F3663F" w:rsidRPr="00A67185" w:rsidRDefault="00F3663F" w:rsidP="00D3028E">
      <w:pPr>
        <w:tabs>
          <w:tab w:val="left" w:pos="1134"/>
        </w:tabs>
        <w:spacing w:after="0" w:line="360" w:lineRule="auto"/>
        <w:ind w:left="709"/>
        <w:jc w:val="both"/>
        <w:rPr>
          <w:rFonts w:ascii="Times New Roman" w:hAnsi="Times New Roman"/>
          <w:bCs/>
          <w:sz w:val="28"/>
          <w:szCs w:val="28"/>
        </w:rPr>
      </w:pPr>
      <w:r w:rsidRPr="00A67185">
        <w:rPr>
          <w:rFonts w:ascii="Times New Roman" w:hAnsi="Times New Roman"/>
          <w:bCs/>
          <w:sz w:val="28"/>
          <w:szCs w:val="28"/>
        </w:rPr>
        <w:t>На тему: «</w:t>
      </w:r>
      <w:r w:rsidR="00D3028E">
        <w:rPr>
          <w:rFonts w:ascii="Times New Roman" w:eastAsia="Times New Roman" w:hAnsi="Times New Roman"/>
          <w:sz w:val="28"/>
          <w:szCs w:val="28"/>
          <w:lang w:eastAsia="ru-RU"/>
        </w:rPr>
        <w:t>Договор строительного подряда, его особенности</w:t>
      </w:r>
      <w:r w:rsidRPr="00A67185">
        <w:rPr>
          <w:rFonts w:ascii="Times New Roman" w:hAnsi="Times New Roman"/>
          <w:bCs/>
          <w:sz w:val="28"/>
          <w:szCs w:val="28"/>
        </w:rPr>
        <w:t>»</w:t>
      </w:r>
    </w:p>
    <w:p w:rsidR="00F3663F" w:rsidRPr="00A67185" w:rsidRDefault="00F3663F" w:rsidP="00D3028E">
      <w:pPr>
        <w:spacing w:after="0" w:line="360" w:lineRule="auto"/>
        <w:ind w:firstLine="851"/>
        <w:jc w:val="center"/>
        <w:rPr>
          <w:rFonts w:ascii="Times New Roman" w:hAnsi="Times New Roman"/>
          <w:b/>
          <w:bCs/>
          <w:sz w:val="28"/>
          <w:szCs w:val="28"/>
        </w:rPr>
      </w:pPr>
    </w:p>
    <w:p w:rsidR="00F3663F" w:rsidRDefault="00F3663F" w:rsidP="00D3028E">
      <w:pPr>
        <w:spacing w:after="0" w:line="360" w:lineRule="auto"/>
        <w:ind w:firstLine="851"/>
        <w:jc w:val="center"/>
        <w:rPr>
          <w:rFonts w:ascii="Times New Roman" w:hAnsi="Times New Roman"/>
          <w:b/>
          <w:bCs/>
          <w:sz w:val="28"/>
          <w:szCs w:val="28"/>
        </w:rPr>
      </w:pPr>
    </w:p>
    <w:p w:rsidR="00D3028E" w:rsidRDefault="00D3028E" w:rsidP="00D3028E">
      <w:pPr>
        <w:spacing w:after="0" w:line="360" w:lineRule="auto"/>
        <w:ind w:firstLine="851"/>
        <w:jc w:val="center"/>
        <w:rPr>
          <w:rFonts w:ascii="Times New Roman" w:hAnsi="Times New Roman"/>
          <w:b/>
          <w:bCs/>
          <w:sz w:val="28"/>
          <w:szCs w:val="28"/>
        </w:rPr>
      </w:pPr>
    </w:p>
    <w:p w:rsidR="00D3028E" w:rsidRDefault="00D3028E" w:rsidP="00D3028E">
      <w:pPr>
        <w:spacing w:after="0" w:line="360" w:lineRule="auto"/>
        <w:ind w:firstLine="851"/>
        <w:jc w:val="center"/>
        <w:rPr>
          <w:rFonts w:ascii="Times New Roman" w:hAnsi="Times New Roman"/>
          <w:b/>
          <w:bCs/>
          <w:sz w:val="28"/>
          <w:szCs w:val="28"/>
        </w:rPr>
      </w:pPr>
    </w:p>
    <w:p w:rsidR="00D3028E" w:rsidRPr="00A67185" w:rsidRDefault="00D3028E" w:rsidP="00D3028E">
      <w:pPr>
        <w:spacing w:after="0" w:line="360" w:lineRule="auto"/>
        <w:ind w:firstLine="851"/>
        <w:jc w:val="center"/>
        <w:rPr>
          <w:rFonts w:ascii="Times New Roman" w:hAnsi="Times New Roman"/>
          <w:b/>
          <w:bCs/>
          <w:sz w:val="28"/>
          <w:szCs w:val="28"/>
        </w:rPr>
      </w:pPr>
    </w:p>
    <w:p w:rsidR="00F3663F" w:rsidRPr="00A67185" w:rsidRDefault="00F3663F" w:rsidP="00D3028E">
      <w:pPr>
        <w:shd w:val="clear" w:color="auto" w:fill="FFFFFF"/>
        <w:spacing w:after="0" w:line="360" w:lineRule="auto"/>
        <w:ind w:firstLine="5387"/>
        <w:rPr>
          <w:rFonts w:ascii="Times New Roman" w:eastAsia="Times New Roman" w:hAnsi="Times New Roman"/>
          <w:sz w:val="28"/>
          <w:szCs w:val="28"/>
          <w:lang w:eastAsia="ru-RU"/>
        </w:rPr>
      </w:pPr>
      <w:r w:rsidRPr="00A67185">
        <w:rPr>
          <w:rFonts w:ascii="Times New Roman" w:eastAsia="Times New Roman" w:hAnsi="Times New Roman"/>
          <w:sz w:val="28"/>
          <w:szCs w:val="28"/>
          <w:lang w:eastAsia="ru-RU"/>
        </w:rPr>
        <w:t xml:space="preserve">Выполнил студент 201в  группы </w:t>
      </w:r>
    </w:p>
    <w:p w:rsidR="00F3663F" w:rsidRPr="00A67185" w:rsidRDefault="00F436FF" w:rsidP="00D3028E">
      <w:pPr>
        <w:shd w:val="clear" w:color="auto" w:fill="FFFFFF"/>
        <w:spacing w:after="0" w:line="360" w:lineRule="auto"/>
        <w:ind w:firstLine="5387"/>
        <w:rPr>
          <w:rFonts w:ascii="Times New Roman" w:eastAsia="Times New Roman" w:hAnsi="Times New Roman"/>
          <w:sz w:val="28"/>
          <w:szCs w:val="28"/>
          <w:lang w:eastAsia="ru-RU"/>
        </w:rPr>
      </w:pPr>
      <w:r w:rsidRPr="00A67185">
        <w:rPr>
          <w:rFonts w:ascii="Times New Roman" w:eastAsia="Times New Roman" w:hAnsi="Times New Roman"/>
          <w:sz w:val="28"/>
          <w:szCs w:val="28"/>
          <w:lang w:eastAsia="ru-RU"/>
        </w:rPr>
        <w:t>Амиров Р.Р.</w:t>
      </w:r>
    </w:p>
    <w:p w:rsidR="00F3663F" w:rsidRPr="00A67185" w:rsidRDefault="00F3663F" w:rsidP="00D3028E">
      <w:pPr>
        <w:shd w:val="clear" w:color="auto" w:fill="FFFFFF"/>
        <w:spacing w:after="0" w:line="360" w:lineRule="auto"/>
        <w:ind w:firstLine="5387"/>
        <w:rPr>
          <w:rFonts w:ascii="Times New Roman" w:eastAsia="Times New Roman" w:hAnsi="Times New Roman"/>
          <w:sz w:val="28"/>
          <w:szCs w:val="28"/>
          <w:lang w:eastAsia="ru-RU"/>
        </w:rPr>
      </w:pPr>
      <w:r w:rsidRPr="00A67185">
        <w:rPr>
          <w:rFonts w:ascii="Times New Roman" w:eastAsia="Times New Roman" w:hAnsi="Times New Roman"/>
          <w:sz w:val="28"/>
          <w:szCs w:val="28"/>
          <w:lang w:eastAsia="ru-RU"/>
        </w:rPr>
        <w:t>Проверил</w:t>
      </w:r>
      <w:r w:rsidR="00F436FF" w:rsidRPr="00A67185">
        <w:rPr>
          <w:rFonts w:ascii="Times New Roman" w:eastAsia="Times New Roman" w:hAnsi="Times New Roman"/>
          <w:sz w:val="28"/>
          <w:szCs w:val="28"/>
          <w:lang w:eastAsia="ru-RU"/>
        </w:rPr>
        <w:t>а</w:t>
      </w:r>
      <w:r w:rsidRPr="00A67185">
        <w:rPr>
          <w:rFonts w:ascii="Times New Roman" w:eastAsia="Times New Roman" w:hAnsi="Times New Roman"/>
          <w:sz w:val="28"/>
          <w:szCs w:val="28"/>
          <w:lang w:eastAsia="ru-RU"/>
        </w:rPr>
        <w:t xml:space="preserve">  </w:t>
      </w:r>
      <w:r w:rsidR="00D3028E">
        <w:rPr>
          <w:rFonts w:ascii="Times New Roman" w:eastAsia="Times New Roman" w:hAnsi="Times New Roman"/>
          <w:sz w:val="28"/>
          <w:szCs w:val="28"/>
          <w:lang w:eastAsia="ru-RU"/>
        </w:rPr>
        <w:t>Юсупова З.Г.</w:t>
      </w:r>
    </w:p>
    <w:p w:rsidR="00F3663F" w:rsidRPr="00A67185" w:rsidRDefault="00F3663F" w:rsidP="00D3028E">
      <w:pPr>
        <w:shd w:val="clear" w:color="auto" w:fill="FFFFFF"/>
        <w:spacing w:after="0" w:line="360" w:lineRule="auto"/>
        <w:ind w:firstLine="5387"/>
        <w:rPr>
          <w:rFonts w:ascii="Times New Roman" w:eastAsia="Times New Roman" w:hAnsi="Times New Roman"/>
          <w:sz w:val="28"/>
          <w:szCs w:val="28"/>
          <w:lang w:eastAsia="ru-RU"/>
        </w:rPr>
      </w:pPr>
      <w:r w:rsidRPr="00A67185">
        <w:rPr>
          <w:rFonts w:ascii="Times New Roman" w:eastAsia="Times New Roman" w:hAnsi="Times New Roman"/>
          <w:sz w:val="28"/>
          <w:szCs w:val="28"/>
          <w:lang w:eastAsia="ru-RU"/>
        </w:rPr>
        <w:t>Оценка __________________</w:t>
      </w:r>
    </w:p>
    <w:p w:rsidR="00F3663F" w:rsidRPr="00A67185" w:rsidRDefault="00F3663F" w:rsidP="00D3028E">
      <w:pPr>
        <w:shd w:val="clear" w:color="auto" w:fill="FFFFFF"/>
        <w:spacing w:after="0" w:line="360" w:lineRule="auto"/>
        <w:ind w:firstLine="5387"/>
        <w:rPr>
          <w:rFonts w:ascii="Times New Roman" w:eastAsia="Times New Roman" w:hAnsi="Times New Roman"/>
          <w:sz w:val="28"/>
          <w:szCs w:val="28"/>
          <w:lang w:eastAsia="ru-RU"/>
        </w:rPr>
      </w:pPr>
      <w:r w:rsidRPr="00A67185">
        <w:rPr>
          <w:rFonts w:ascii="Times New Roman" w:eastAsia="Times New Roman" w:hAnsi="Times New Roman"/>
          <w:sz w:val="28"/>
          <w:szCs w:val="28"/>
          <w:lang w:eastAsia="ru-RU"/>
        </w:rPr>
        <w:t>_________________________</w:t>
      </w:r>
    </w:p>
    <w:p w:rsidR="00F3663F" w:rsidRPr="00A67185" w:rsidRDefault="00F3663F" w:rsidP="00D3028E">
      <w:pPr>
        <w:shd w:val="clear" w:color="auto" w:fill="FFFFFF"/>
        <w:spacing w:after="0" w:line="360" w:lineRule="auto"/>
        <w:ind w:firstLine="5387"/>
        <w:rPr>
          <w:rFonts w:ascii="Times New Roman" w:eastAsia="Times New Roman" w:hAnsi="Times New Roman"/>
          <w:sz w:val="28"/>
          <w:szCs w:val="28"/>
          <w:lang w:eastAsia="ru-RU"/>
        </w:rPr>
      </w:pPr>
      <w:r w:rsidRPr="00A67185">
        <w:rPr>
          <w:rFonts w:ascii="Times New Roman" w:eastAsia="Times New Roman" w:hAnsi="Times New Roman"/>
          <w:sz w:val="28"/>
          <w:szCs w:val="28"/>
          <w:lang w:eastAsia="ru-RU"/>
        </w:rPr>
        <w:t>(подпись преподавателя)</w:t>
      </w:r>
    </w:p>
    <w:p w:rsidR="00F3663F" w:rsidRPr="00A67185" w:rsidRDefault="00D3028E" w:rsidP="00D3028E">
      <w:pPr>
        <w:shd w:val="clear" w:color="auto" w:fill="FFFFFF"/>
        <w:spacing w:after="0" w:line="360" w:lineRule="auto"/>
        <w:ind w:firstLine="5387"/>
        <w:rPr>
          <w:rFonts w:ascii="Times New Roman" w:eastAsia="Times New Roman" w:hAnsi="Times New Roman"/>
          <w:sz w:val="28"/>
          <w:szCs w:val="28"/>
          <w:lang w:eastAsia="ru-RU"/>
        </w:rPr>
      </w:pPr>
      <w:r w:rsidRPr="00A67185">
        <w:rPr>
          <w:rFonts w:ascii="Times New Roman" w:eastAsia="Times New Roman" w:hAnsi="Times New Roman"/>
          <w:sz w:val="28"/>
          <w:szCs w:val="28"/>
          <w:lang w:eastAsia="ru-RU"/>
        </w:rPr>
        <w:t xml:space="preserve"> </w:t>
      </w:r>
      <w:r w:rsidR="00F3663F" w:rsidRPr="00A67185">
        <w:rPr>
          <w:rFonts w:ascii="Times New Roman" w:eastAsia="Times New Roman" w:hAnsi="Times New Roman"/>
          <w:sz w:val="28"/>
          <w:szCs w:val="28"/>
          <w:lang w:eastAsia="ru-RU"/>
        </w:rPr>
        <w:t>«___» ____________</w:t>
      </w:r>
      <w:r w:rsidR="00F436FF" w:rsidRPr="00A67185">
        <w:rPr>
          <w:rFonts w:ascii="Times New Roman" w:eastAsia="Times New Roman" w:hAnsi="Times New Roman"/>
          <w:sz w:val="28"/>
          <w:szCs w:val="28"/>
          <w:lang w:eastAsia="ru-RU"/>
        </w:rPr>
        <w:t>201</w:t>
      </w:r>
      <w:r>
        <w:rPr>
          <w:rFonts w:ascii="Times New Roman" w:eastAsia="Times New Roman" w:hAnsi="Times New Roman"/>
          <w:sz w:val="28"/>
          <w:szCs w:val="28"/>
          <w:lang w:eastAsia="ru-RU"/>
        </w:rPr>
        <w:t>6</w:t>
      </w:r>
      <w:r w:rsidR="00F436FF" w:rsidRPr="00A67185">
        <w:rPr>
          <w:rFonts w:ascii="Times New Roman" w:eastAsia="Times New Roman" w:hAnsi="Times New Roman"/>
          <w:sz w:val="28"/>
          <w:szCs w:val="28"/>
          <w:lang w:eastAsia="ru-RU"/>
        </w:rPr>
        <w:t xml:space="preserve"> г.</w:t>
      </w:r>
      <w:r w:rsidR="00F3663F" w:rsidRPr="00A67185">
        <w:rPr>
          <w:rFonts w:ascii="Times New Roman" w:eastAsia="Times New Roman" w:hAnsi="Times New Roman"/>
          <w:sz w:val="28"/>
          <w:szCs w:val="28"/>
          <w:lang w:eastAsia="ru-RU"/>
        </w:rPr>
        <w:t xml:space="preserve"> </w:t>
      </w:r>
    </w:p>
    <w:p w:rsidR="00F3663F" w:rsidRPr="00A67185" w:rsidRDefault="00F3663F" w:rsidP="00D3028E">
      <w:pPr>
        <w:spacing w:after="0" w:line="360" w:lineRule="auto"/>
        <w:ind w:firstLine="851"/>
        <w:jc w:val="center"/>
        <w:rPr>
          <w:rFonts w:ascii="Times New Roman" w:hAnsi="Times New Roman"/>
          <w:b/>
          <w:bCs/>
          <w:sz w:val="28"/>
          <w:szCs w:val="28"/>
        </w:rPr>
      </w:pPr>
    </w:p>
    <w:p w:rsidR="00F3663F" w:rsidRPr="00A67185" w:rsidRDefault="00F3663F" w:rsidP="00D3028E">
      <w:pPr>
        <w:spacing w:after="0" w:line="360" w:lineRule="auto"/>
        <w:ind w:firstLine="851"/>
        <w:jc w:val="both"/>
        <w:rPr>
          <w:rFonts w:ascii="Times New Roman" w:hAnsi="Times New Roman"/>
          <w:b/>
          <w:bCs/>
          <w:sz w:val="28"/>
          <w:szCs w:val="28"/>
        </w:rPr>
      </w:pPr>
    </w:p>
    <w:p w:rsidR="00F3663F" w:rsidRPr="00A67185" w:rsidRDefault="00F3663F" w:rsidP="00D3028E">
      <w:pPr>
        <w:spacing w:after="0" w:line="360" w:lineRule="auto"/>
        <w:ind w:firstLine="851"/>
        <w:jc w:val="both"/>
        <w:rPr>
          <w:rFonts w:ascii="Times New Roman" w:hAnsi="Times New Roman"/>
          <w:b/>
          <w:bCs/>
          <w:sz w:val="28"/>
          <w:szCs w:val="28"/>
        </w:rPr>
      </w:pPr>
    </w:p>
    <w:p w:rsidR="00F3663F" w:rsidRPr="00A67185" w:rsidRDefault="00F3663F" w:rsidP="00D3028E">
      <w:pPr>
        <w:spacing w:after="0" w:line="360" w:lineRule="auto"/>
        <w:ind w:firstLine="851"/>
        <w:jc w:val="both"/>
        <w:rPr>
          <w:rFonts w:ascii="Times New Roman" w:hAnsi="Times New Roman"/>
          <w:b/>
          <w:bCs/>
          <w:sz w:val="28"/>
          <w:szCs w:val="28"/>
        </w:rPr>
      </w:pPr>
    </w:p>
    <w:p w:rsidR="00F3663F" w:rsidRPr="00A67185" w:rsidRDefault="00F3663F" w:rsidP="00D3028E">
      <w:pPr>
        <w:spacing w:after="0" w:line="360" w:lineRule="auto"/>
        <w:ind w:firstLine="851"/>
        <w:jc w:val="both"/>
        <w:rPr>
          <w:rFonts w:ascii="Times New Roman" w:hAnsi="Times New Roman"/>
          <w:b/>
          <w:bCs/>
          <w:sz w:val="28"/>
          <w:szCs w:val="28"/>
        </w:rPr>
      </w:pPr>
    </w:p>
    <w:p w:rsidR="00F3663F" w:rsidRPr="00D3028E" w:rsidRDefault="00F3663F" w:rsidP="00D3028E">
      <w:pPr>
        <w:spacing w:after="0" w:line="360" w:lineRule="auto"/>
        <w:ind w:firstLine="709"/>
        <w:jc w:val="center"/>
        <w:rPr>
          <w:rFonts w:ascii="Times New Roman" w:hAnsi="Times New Roman"/>
          <w:bCs/>
          <w:sz w:val="28"/>
          <w:szCs w:val="28"/>
        </w:rPr>
      </w:pPr>
      <w:r w:rsidRPr="00D3028E">
        <w:rPr>
          <w:rFonts w:ascii="Times New Roman" w:hAnsi="Times New Roman"/>
          <w:bCs/>
          <w:sz w:val="28"/>
          <w:szCs w:val="28"/>
        </w:rPr>
        <w:t>Казань 201</w:t>
      </w:r>
      <w:r w:rsidR="00D3028E">
        <w:rPr>
          <w:rFonts w:ascii="Times New Roman" w:hAnsi="Times New Roman"/>
          <w:bCs/>
          <w:sz w:val="28"/>
          <w:szCs w:val="28"/>
        </w:rPr>
        <w:t>6</w:t>
      </w:r>
      <w:r w:rsidRPr="00D3028E">
        <w:rPr>
          <w:rFonts w:ascii="Times New Roman" w:hAnsi="Times New Roman"/>
          <w:bCs/>
          <w:sz w:val="28"/>
          <w:szCs w:val="28"/>
        </w:rPr>
        <w:t xml:space="preserve"> г</w:t>
      </w:r>
      <w:r w:rsidR="00F436FF" w:rsidRPr="00D3028E">
        <w:rPr>
          <w:rFonts w:ascii="Times New Roman" w:hAnsi="Times New Roman"/>
          <w:bCs/>
          <w:sz w:val="28"/>
          <w:szCs w:val="28"/>
        </w:rPr>
        <w:t>.</w:t>
      </w:r>
    </w:p>
    <w:p w:rsidR="00F3663F" w:rsidRPr="00D3028E" w:rsidRDefault="00F3663F" w:rsidP="00D3028E">
      <w:pPr>
        <w:spacing w:after="0" w:line="360" w:lineRule="auto"/>
        <w:ind w:firstLine="709"/>
        <w:jc w:val="center"/>
        <w:rPr>
          <w:rFonts w:ascii="Times New Roman" w:hAnsi="Times New Roman"/>
          <w:b/>
          <w:bCs/>
          <w:sz w:val="28"/>
          <w:szCs w:val="28"/>
        </w:rPr>
      </w:pPr>
      <w:r w:rsidRPr="00D3028E">
        <w:rPr>
          <w:rFonts w:ascii="Times New Roman" w:hAnsi="Times New Roman"/>
          <w:b/>
          <w:bCs/>
          <w:sz w:val="28"/>
          <w:szCs w:val="28"/>
        </w:rPr>
        <w:lastRenderedPageBreak/>
        <w:t>Содержание</w:t>
      </w:r>
    </w:p>
    <w:p w:rsidR="00CA7DB2" w:rsidRPr="00D3028E" w:rsidRDefault="00CA7DB2" w:rsidP="00D3028E">
      <w:pPr>
        <w:spacing w:after="0" w:line="360" w:lineRule="auto"/>
        <w:ind w:firstLine="709"/>
        <w:jc w:val="both"/>
        <w:rPr>
          <w:rFonts w:ascii="Times New Roman" w:hAnsi="Times New Roman"/>
          <w:sz w:val="28"/>
          <w:szCs w:val="28"/>
        </w:rPr>
      </w:pPr>
    </w:p>
    <w:p w:rsidR="00F3663F" w:rsidRPr="00AD0BEC" w:rsidRDefault="00EC6C18" w:rsidP="00FC1344">
      <w:pPr>
        <w:spacing w:after="0" w:line="360" w:lineRule="auto"/>
        <w:jc w:val="both"/>
        <w:rPr>
          <w:rFonts w:ascii="Times New Roman" w:hAnsi="Times New Roman"/>
          <w:sz w:val="28"/>
          <w:szCs w:val="28"/>
        </w:rPr>
      </w:pPr>
      <w:hyperlink r:id="rId8" w:anchor="_Toc261609221" w:history="1">
        <w:r w:rsidR="00F3663F" w:rsidRPr="00AD0BEC">
          <w:rPr>
            <w:rStyle w:val="a3"/>
            <w:rFonts w:ascii="Times New Roman" w:hAnsi="Times New Roman"/>
            <w:color w:val="auto"/>
            <w:sz w:val="28"/>
            <w:szCs w:val="28"/>
            <w:u w:val="none"/>
          </w:rPr>
          <w:t>Введение……………………………………………….………………</w:t>
        </w:r>
        <w:r w:rsidR="000A1CB0" w:rsidRPr="00AD0BEC">
          <w:rPr>
            <w:rStyle w:val="a3"/>
            <w:rFonts w:ascii="Times New Roman" w:hAnsi="Times New Roman"/>
            <w:color w:val="auto"/>
            <w:sz w:val="28"/>
            <w:szCs w:val="28"/>
            <w:u w:val="none"/>
          </w:rPr>
          <w:t>…</w:t>
        </w:r>
        <w:r w:rsidR="00FC1344">
          <w:rPr>
            <w:rStyle w:val="a3"/>
            <w:rFonts w:ascii="Times New Roman" w:hAnsi="Times New Roman"/>
            <w:color w:val="auto"/>
            <w:sz w:val="28"/>
            <w:szCs w:val="28"/>
            <w:u w:val="none"/>
          </w:rPr>
          <w:t>………</w:t>
        </w:r>
        <w:r w:rsidR="00F3663F" w:rsidRPr="00AD0BEC">
          <w:rPr>
            <w:rStyle w:val="a3"/>
            <w:rFonts w:ascii="Times New Roman" w:hAnsi="Times New Roman"/>
            <w:color w:val="auto"/>
            <w:sz w:val="28"/>
            <w:szCs w:val="28"/>
            <w:u w:val="none"/>
          </w:rPr>
          <w:t>. 3</w:t>
        </w:r>
      </w:hyperlink>
    </w:p>
    <w:p w:rsidR="0039322F" w:rsidRPr="00FC1344" w:rsidRDefault="00D3028E" w:rsidP="00FC1344">
      <w:pPr>
        <w:spacing w:after="0" w:line="360" w:lineRule="auto"/>
        <w:jc w:val="both"/>
        <w:rPr>
          <w:rStyle w:val="a3"/>
          <w:rFonts w:ascii="Times New Roman" w:hAnsi="Times New Roman"/>
          <w:color w:val="auto"/>
          <w:sz w:val="28"/>
          <w:szCs w:val="28"/>
          <w:u w:val="none"/>
        </w:rPr>
      </w:pPr>
      <w:r w:rsidRPr="00FC1344">
        <w:rPr>
          <w:rStyle w:val="a3"/>
          <w:rFonts w:ascii="Times New Roman" w:hAnsi="Times New Roman"/>
          <w:color w:val="auto"/>
          <w:sz w:val="28"/>
          <w:szCs w:val="28"/>
          <w:u w:val="none"/>
        </w:rPr>
        <w:t>Глава 1. Исторические предпосылки возникновения и правовая сущность договора строительного подряда</w:t>
      </w:r>
    </w:p>
    <w:p w:rsidR="0039322F" w:rsidRPr="00AD0BEC" w:rsidRDefault="0039322F" w:rsidP="00D3028E">
      <w:pPr>
        <w:spacing w:after="0" w:line="360" w:lineRule="auto"/>
        <w:ind w:firstLine="709"/>
        <w:jc w:val="both"/>
        <w:rPr>
          <w:rStyle w:val="a3"/>
          <w:rFonts w:ascii="Times New Roman" w:hAnsi="Times New Roman"/>
          <w:color w:val="auto"/>
          <w:sz w:val="28"/>
          <w:szCs w:val="28"/>
          <w:u w:val="none"/>
        </w:rPr>
      </w:pPr>
      <w:r w:rsidRPr="00AD0BEC">
        <w:rPr>
          <w:rStyle w:val="a3"/>
          <w:rFonts w:ascii="Times New Roman" w:hAnsi="Times New Roman"/>
          <w:color w:val="auto"/>
          <w:sz w:val="28"/>
          <w:szCs w:val="28"/>
          <w:u w:val="none"/>
        </w:rPr>
        <w:t>1.1</w:t>
      </w:r>
      <w:r w:rsidR="002E08EA">
        <w:rPr>
          <w:rStyle w:val="a3"/>
          <w:rFonts w:ascii="Times New Roman" w:hAnsi="Times New Roman"/>
          <w:color w:val="auto"/>
          <w:sz w:val="28"/>
          <w:szCs w:val="28"/>
          <w:u w:val="none"/>
        </w:rPr>
        <w:t>.</w:t>
      </w:r>
      <w:r w:rsidRPr="00AD0BEC">
        <w:rPr>
          <w:rStyle w:val="a3"/>
          <w:rFonts w:ascii="Times New Roman" w:hAnsi="Times New Roman"/>
          <w:color w:val="auto"/>
          <w:sz w:val="28"/>
          <w:szCs w:val="28"/>
          <w:u w:val="none"/>
        </w:rPr>
        <w:t xml:space="preserve"> </w:t>
      </w:r>
      <w:r w:rsidR="00AD0BEC" w:rsidRPr="00AD0BEC">
        <w:rPr>
          <w:rStyle w:val="a3"/>
          <w:rFonts w:ascii="Times New Roman" w:hAnsi="Times New Roman"/>
          <w:color w:val="auto"/>
          <w:sz w:val="28"/>
          <w:szCs w:val="28"/>
          <w:u w:val="none"/>
        </w:rPr>
        <w:t>Исторические п</w:t>
      </w:r>
      <w:r w:rsidR="002E08EA">
        <w:rPr>
          <w:rStyle w:val="a3"/>
          <w:rFonts w:ascii="Times New Roman" w:hAnsi="Times New Roman"/>
          <w:color w:val="auto"/>
          <w:sz w:val="28"/>
          <w:szCs w:val="28"/>
          <w:u w:val="none"/>
        </w:rPr>
        <w:t>редпосылки возникновения…………</w:t>
      </w:r>
      <w:r w:rsidR="00AD0BEC" w:rsidRPr="00AD0BEC">
        <w:rPr>
          <w:rStyle w:val="a3"/>
          <w:rFonts w:ascii="Times New Roman" w:hAnsi="Times New Roman"/>
          <w:color w:val="auto"/>
          <w:sz w:val="28"/>
          <w:szCs w:val="28"/>
          <w:u w:val="none"/>
        </w:rPr>
        <w:t>…………….</w:t>
      </w:r>
      <w:r w:rsidR="004174A9" w:rsidRPr="00AD0BEC">
        <w:rPr>
          <w:rStyle w:val="a3"/>
          <w:rFonts w:ascii="Times New Roman" w:hAnsi="Times New Roman"/>
          <w:color w:val="auto"/>
          <w:sz w:val="28"/>
          <w:szCs w:val="28"/>
          <w:u w:val="none"/>
        </w:rPr>
        <w:t>5</w:t>
      </w:r>
    </w:p>
    <w:p w:rsidR="0039322F" w:rsidRPr="00AD0BEC" w:rsidRDefault="0039322F" w:rsidP="00FC1344">
      <w:pPr>
        <w:tabs>
          <w:tab w:val="left" w:pos="567"/>
        </w:tabs>
        <w:spacing w:after="0" w:line="360" w:lineRule="auto"/>
        <w:ind w:left="709"/>
        <w:jc w:val="both"/>
        <w:rPr>
          <w:rStyle w:val="a3"/>
          <w:rFonts w:ascii="Times New Roman" w:hAnsi="Times New Roman"/>
          <w:color w:val="auto"/>
          <w:sz w:val="28"/>
          <w:szCs w:val="28"/>
          <w:u w:val="none"/>
        </w:rPr>
      </w:pPr>
      <w:r w:rsidRPr="00AD0BEC">
        <w:rPr>
          <w:rStyle w:val="a3"/>
          <w:rFonts w:ascii="Times New Roman" w:hAnsi="Times New Roman"/>
          <w:color w:val="auto"/>
          <w:sz w:val="28"/>
          <w:szCs w:val="28"/>
          <w:u w:val="none"/>
        </w:rPr>
        <w:t>1.2</w:t>
      </w:r>
      <w:r w:rsidR="002E08EA">
        <w:rPr>
          <w:rStyle w:val="a3"/>
          <w:rFonts w:ascii="Times New Roman" w:hAnsi="Times New Roman"/>
          <w:color w:val="auto"/>
          <w:sz w:val="28"/>
          <w:szCs w:val="28"/>
          <w:u w:val="none"/>
        </w:rPr>
        <w:t>.</w:t>
      </w:r>
      <w:r w:rsidRPr="00AD0BEC">
        <w:rPr>
          <w:rStyle w:val="a3"/>
          <w:rFonts w:ascii="Times New Roman" w:hAnsi="Times New Roman"/>
          <w:color w:val="auto"/>
          <w:sz w:val="28"/>
          <w:szCs w:val="28"/>
          <w:u w:val="none"/>
        </w:rPr>
        <w:t xml:space="preserve"> </w:t>
      </w:r>
      <w:r w:rsidR="00AD0BEC" w:rsidRPr="00AD0BEC">
        <w:rPr>
          <w:rStyle w:val="a3"/>
          <w:rFonts w:ascii="Times New Roman" w:hAnsi="Times New Roman"/>
          <w:color w:val="auto"/>
          <w:sz w:val="28"/>
          <w:szCs w:val="28"/>
          <w:u w:val="none"/>
        </w:rPr>
        <w:t>Договор строительного подряда: определение, значение, предмет</w:t>
      </w:r>
      <w:r w:rsidR="00777A30" w:rsidRPr="00AD0BEC">
        <w:rPr>
          <w:rStyle w:val="a3"/>
          <w:rFonts w:ascii="Times New Roman" w:hAnsi="Times New Roman"/>
          <w:color w:val="auto"/>
          <w:sz w:val="28"/>
          <w:szCs w:val="28"/>
          <w:u w:val="none"/>
        </w:rPr>
        <w:t>……………………………………</w:t>
      </w:r>
      <w:r w:rsidR="00AD0BEC" w:rsidRPr="00AD0BEC">
        <w:rPr>
          <w:rStyle w:val="a3"/>
          <w:rFonts w:ascii="Times New Roman" w:hAnsi="Times New Roman"/>
          <w:color w:val="auto"/>
          <w:sz w:val="28"/>
          <w:szCs w:val="28"/>
          <w:u w:val="none"/>
        </w:rPr>
        <w:t>……………………</w:t>
      </w:r>
      <w:r w:rsidR="00FC1344">
        <w:rPr>
          <w:rStyle w:val="a3"/>
          <w:rFonts w:ascii="Times New Roman" w:hAnsi="Times New Roman"/>
          <w:color w:val="auto"/>
          <w:sz w:val="28"/>
          <w:szCs w:val="28"/>
          <w:u w:val="none"/>
        </w:rPr>
        <w:t>…..</w:t>
      </w:r>
      <w:r w:rsidR="00AD0BEC" w:rsidRPr="00AD0BEC">
        <w:rPr>
          <w:rStyle w:val="a3"/>
          <w:rFonts w:ascii="Times New Roman" w:hAnsi="Times New Roman"/>
          <w:color w:val="auto"/>
          <w:sz w:val="28"/>
          <w:szCs w:val="28"/>
          <w:u w:val="none"/>
        </w:rPr>
        <w:t>………</w:t>
      </w:r>
      <w:r w:rsidR="00777A30" w:rsidRPr="00AD0BEC">
        <w:rPr>
          <w:rStyle w:val="a3"/>
          <w:rFonts w:ascii="Times New Roman" w:hAnsi="Times New Roman"/>
          <w:color w:val="auto"/>
          <w:sz w:val="28"/>
          <w:szCs w:val="28"/>
          <w:u w:val="none"/>
        </w:rPr>
        <w:t>.</w:t>
      </w:r>
      <w:r w:rsidR="00FC1344">
        <w:rPr>
          <w:rStyle w:val="a3"/>
          <w:rFonts w:ascii="Times New Roman" w:hAnsi="Times New Roman"/>
          <w:color w:val="auto"/>
          <w:sz w:val="28"/>
          <w:szCs w:val="28"/>
          <w:u w:val="none"/>
        </w:rPr>
        <w:t>9</w:t>
      </w:r>
    </w:p>
    <w:p w:rsidR="0039322F" w:rsidRPr="00AD0BEC" w:rsidRDefault="00AD0BEC" w:rsidP="00AD0BEC">
      <w:pPr>
        <w:spacing w:after="0" w:line="360" w:lineRule="auto"/>
        <w:ind w:firstLine="709"/>
        <w:jc w:val="both"/>
        <w:rPr>
          <w:rStyle w:val="a3"/>
          <w:rFonts w:ascii="Times New Roman" w:hAnsi="Times New Roman"/>
          <w:color w:val="auto"/>
          <w:sz w:val="28"/>
          <w:szCs w:val="28"/>
          <w:u w:val="none"/>
        </w:rPr>
      </w:pPr>
      <w:r w:rsidRPr="00AD0BEC">
        <w:rPr>
          <w:rStyle w:val="a3"/>
          <w:rFonts w:ascii="Times New Roman" w:hAnsi="Times New Roman"/>
          <w:color w:val="auto"/>
          <w:sz w:val="28"/>
          <w:szCs w:val="28"/>
          <w:u w:val="none"/>
        </w:rPr>
        <w:t>1.3</w:t>
      </w:r>
      <w:r w:rsidR="0039322F" w:rsidRPr="00AD0BEC">
        <w:rPr>
          <w:rStyle w:val="a3"/>
          <w:rFonts w:ascii="Times New Roman" w:hAnsi="Times New Roman"/>
          <w:color w:val="auto"/>
          <w:sz w:val="28"/>
          <w:szCs w:val="28"/>
          <w:u w:val="none"/>
        </w:rPr>
        <w:t xml:space="preserve">. </w:t>
      </w:r>
      <w:r w:rsidR="00B15BD4" w:rsidRPr="00B15BD4">
        <w:rPr>
          <w:rStyle w:val="a3"/>
          <w:rFonts w:ascii="Times New Roman" w:hAnsi="Times New Roman"/>
          <w:color w:val="auto"/>
          <w:sz w:val="28"/>
          <w:szCs w:val="28"/>
          <w:u w:val="none"/>
        </w:rPr>
        <w:t xml:space="preserve">Правовое регулирование договора строительного подряда </w:t>
      </w:r>
      <w:r w:rsidRPr="00AD0BEC">
        <w:rPr>
          <w:rStyle w:val="a3"/>
          <w:rFonts w:ascii="Times New Roman" w:hAnsi="Times New Roman"/>
          <w:color w:val="auto"/>
          <w:sz w:val="28"/>
          <w:szCs w:val="28"/>
          <w:u w:val="none"/>
        </w:rPr>
        <w:t>…</w:t>
      </w:r>
      <w:r w:rsidR="00FC1344">
        <w:rPr>
          <w:rStyle w:val="a3"/>
          <w:rFonts w:ascii="Times New Roman" w:hAnsi="Times New Roman"/>
          <w:color w:val="auto"/>
          <w:sz w:val="28"/>
          <w:szCs w:val="28"/>
          <w:u w:val="none"/>
        </w:rPr>
        <w:t>…</w:t>
      </w:r>
      <w:r w:rsidRPr="00AD0BEC">
        <w:rPr>
          <w:rStyle w:val="a3"/>
          <w:rFonts w:ascii="Times New Roman" w:hAnsi="Times New Roman"/>
          <w:color w:val="auto"/>
          <w:sz w:val="28"/>
          <w:szCs w:val="28"/>
          <w:u w:val="none"/>
        </w:rPr>
        <w:t>…</w:t>
      </w:r>
      <w:r w:rsidR="00FC1344">
        <w:rPr>
          <w:rStyle w:val="a3"/>
          <w:rFonts w:ascii="Times New Roman" w:hAnsi="Times New Roman"/>
          <w:color w:val="auto"/>
          <w:sz w:val="28"/>
          <w:szCs w:val="28"/>
          <w:u w:val="none"/>
        </w:rPr>
        <w:t>15</w:t>
      </w:r>
    </w:p>
    <w:p w:rsidR="00AD0BEC" w:rsidRPr="00AD0BEC" w:rsidRDefault="00AD0BEC" w:rsidP="00FC1344">
      <w:pPr>
        <w:spacing w:after="0" w:line="360" w:lineRule="auto"/>
        <w:jc w:val="both"/>
        <w:rPr>
          <w:rStyle w:val="a3"/>
          <w:rFonts w:ascii="Times New Roman" w:hAnsi="Times New Roman"/>
          <w:color w:val="auto"/>
          <w:sz w:val="28"/>
          <w:szCs w:val="28"/>
          <w:u w:val="none"/>
        </w:rPr>
      </w:pPr>
      <w:r w:rsidRPr="00AD0BEC">
        <w:rPr>
          <w:rStyle w:val="a3"/>
          <w:rFonts w:ascii="Times New Roman" w:hAnsi="Times New Roman"/>
          <w:color w:val="auto"/>
          <w:sz w:val="28"/>
          <w:szCs w:val="28"/>
          <w:u w:val="none"/>
        </w:rPr>
        <w:t>Глава 2. Заключение и исполнение договора строительного подряда</w:t>
      </w:r>
    </w:p>
    <w:p w:rsidR="0039322F" w:rsidRPr="00D3028E" w:rsidRDefault="00AD0BEC" w:rsidP="00D3028E">
      <w:pPr>
        <w:spacing w:after="0" w:line="360" w:lineRule="auto"/>
        <w:ind w:firstLine="709"/>
        <w:jc w:val="both"/>
        <w:rPr>
          <w:rStyle w:val="a3"/>
          <w:rFonts w:ascii="Times New Roman" w:hAnsi="Times New Roman"/>
          <w:color w:val="auto"/>
          <w:sz w:val="28"/>
          <w:szCs w:val="28"/>
          <w:u w:val="none"/>
        </w:rPr>
      </w:pPr>
      <w:r>
        <w:rPr>
          <w:rStyle w:val="a3"/>
          <w:rFonts w:ascii="Times New Roman" w:hAnsi="Times New Roman"/>
          <w:color w:val="auto"/>
          <w:sz w:val="28"/>
          <w:szCs w:val="28"/>
          <w:u w:val="none"/>
        </w:rPr>
        <w:t>2.1</w:t>
      </w:r>
      <w:r w:rsidR="002E08EA">
        <w:rPr>
          <w:rStyle w:val="a3"/>
          <w:rFonts w:ascii="Times New Roman" w:hAnsi="Times New Roman"/>
          <w:color w:val="auto"/>
          <w:sz w:val="28"/>
          <w:szCs w:val="28"/>
          <w:u w:val="none"/>
        </w:rPr>
        <w:t>.</w:t>
      </w:r>
      <w:r>
        <w:rPr>
          <w:rStyle w:val="a3"/>
          <w:rFonts w:ascii="Times New Roman" w:hAnsi="Times New Roman"/>
          <w:color w:val="auto"/>
          <w:sz w:val="28"/>
          <w:szCs w:val="28"/>
          <w:u w:val="none"/>
        </w:rPr>
        <w:t xml:space="preserve"> Особенности заключения договора строительного подряда</w:t>
      </w:r>
      <w:r w:rsidR="00A67185" w:rsidRPr="00D3028E">
        <w:rPr>
          <w:rStyle w:val="a3"/>
          <w:rFonts w:ascii="Times New Roman" w:hAnsi="Times New Roman"/>
          <w:color w:val="auto"/>
          <w:sz w:val="28"/>
          <w:szCs w:val="28"/>
          <w:u w:val="none"/>
        </w:rPr>
        <w:t>…</w:t>
      </w:r>
      <w:r w:rsidR="00FC1344">
        <w:rPr>
          <w:rStyle w:val="a3"/>
          <w:rFonts w:ascii="Times New Roman" w:hAnsi="Times New Roman"/>
          <w:color w:val="auto"/>
          <w:sz w:val="28"/>
          <w:szCs w:val="28"/>
          <w:u w:val="none"/>
        </w:rPr>
        <w:t>..</w:t>
      </w:r>
      <w:r w:rsidR="00A67185" w:rsidRPr="00D3028E">
        <w:rPr>
          <w:rStyle w:val="a3"/>
          <w:rFonts w:ascii="Times New Roman" w:hAnsi="Times New Roman"/>
          <w:color w:val="auto"/>
          <w:sz w:val="28"/>
          <w:szCs w:val="28"/>
          <w:u w:val="none"/>
        </w:rPr>
        <w:t>..1</w:t>
      </w:r>
      <w:r w:rsidR="00FC1344">
        <w:rPr>
          <w:rStyle w:val="a3"/>
          <w:rFonts w:ascii="Times New Roman" w:hAnsi="Times New Roman"/>
          <w:color w:val="auto"/>
          <w:sz w:val="28"/>
          <w:szCs w:val="28"/>
          <w:u w:val="none"/>
        </w:rPr>
        <w:t>9</w:t>
      </w:r>
    </w:p>
    <w:p w:rsidR="0039322F" w:rsidRDefault="0039322F" w:rsidP="00D3028E">
      <w:pPr>
        <w:spacing w:after="0" w:line="360" w:lineRule="auto"/>
        <w:ind w:firstLine="709"/>
        <w:jc w:val="both"/>
        <w:rPr>
          <w:rStyle w:val="a3"/>
          <w:rFonts w:ascii="Times New Roman" w:hAnsi="Times New Roman"/>
          <w:color w:val="auto"/>
          <w:sz w:val="28"/>
          <w:szCs w:val="28"/>
          <w:u w:val="none"/>
        </w:rPr>
      </w:pPr>
      <w:r w:rsidRPr="00D3028E">
        <w:rPr>
          <w:rStyle w:val="a3"/>
          <w:rFonts w:ascii="Times New Roman" w:hAnsi="Times New Roman"/>
          <w:color w:val="auto"/>
          <w:sz w:val="28"/>
          <w:szCs w:val="28"/>
          <w:u w:val="none"/>
        </w:rPr>
        <w:t>2.2</w:t>
      </w:r>
      <w:r w:rsidR="002E08EA">
        <w:rPr>
          <w:rStyle w:val="a3"/>
          <w:rFonts w:ascii="Times New Roman" w:hAnsi="Times New Roman"/>
          <w:color w:val="auto"/>
          <w:sz w:val="28"/>
          <w:szCs w:val="28"/>
          <w:u w:val="none"/>
        </w:rPr>
        <w:t>.</w:t>
      </w:r>
      <w:r w:rsidRPr="00D3028E">
        <w:rPr>
          <w:rStyle w:val="a3"/>
          <w:rFonts w:ascii="Times New Roman" w:hAnsi="Times New Roman"/>
          <w:color w:val="auto"/>
          <w:sz w:val="28"/>
          <w:szCs w:val="28"/>
          <w:u w:val="none"/>
        </w:rPr>
        <w:t xml:space="preserve"> </w:t>
      </w:r>
      <w:r w:rsidR="00AD0BEC">
        <w:rPr>
          <w:rStyle w:val="a3"/>
          <w:rFonts w:ascii="Times New Roman" w:hAnsi="Times New Roman"/>
          <w:color w:val="auto"/>
          <w:sz w:val="28"/>
          <w:szCs w:val="28"/>
          <w:u w:val="none"/>
        </w:rPr>
        <w:t>Права и обязанности сторон договора строительного подряда</w:t>
      </w:r>
      <w:r w:rsidR="00FC1344">
        <w:rPr>
          <w:rStyle w:val="a3"/>
          <w:rFonts w:ascii="Times New Roman" w:hAnsi="Times New Roman"/>
          <w:color w:val="auto"/>
          <w:sz w:val="28"/>
          <w:szCs w:val="28"/>
          <w:u w:val="none"/>
        </w:rPr>
        <w:t>…</w:t>
      </w:r>
      <w:r w:rsidR="002E08EA">
        <w:rPr>
          <w:rStyle w:val="a3"/>
          <w:rFonts w:ascii="Times New Roman" w:hAnsi="Times New Roman"/>
          <w:color w:val="auto"/>
          <w:sz w:val="28"/>
          <w:szCs w:val="28"/>
          <w:u w:val="none"/>
        </w:rPr>
        <w:t>.</w:t>
      </w:r>
      <w:r w:rsidR="00FC1344">
        <w:rPr>
          <w:rStyle w:val="a3"/>
          <w:rFonts w:ascii="Times New Roman" w:hAnsi="Times New Roman"/>
          <w:color w:val="auto"/>
          <w:sz w:val="28"/>
          <w:szCs w:val="28"/>
          <w:u w:val="none"/>
        </w:rPr>
        <w:t>..24</w:t>
      </w:r>
    </w:p>
    <w:p w:rsidR="00FC1344" w:rsidRDefault="00AD0BEC" w:rsidP="00FC1344">
      <w:pPr>
        <w:spacing w:after="0" w:line="360" w:lineRule="auto"/>
        <w:ind w:left="709"/>
        <w:jc w:val="both"/>
        <w:rPr>
          <w:rStyle w:val="a3"/>
          <w:rFonts w:ascii="Times New Roman" w:hAnsi="Times New Roman"/>
          <w:color w:val="auto"/>
          <w:sz w:val="28"/>
          <w:szCs w:val="28"/>
          <w:u w:val="none"/>
        </w:rPr>
      </w:pPr>
      <w:r>
        <w:rPr>
          <w:rStyle w:val="a3"/>
          <w:rFonts w:ascii="Times New Roman" w:hAnsi="Times New Roman"/>
          <w:color w:val="auto"/>
          <w:sz w:val="28"/>
          <w:szCs w:val="28"/>
          <w:u w:val="none"/>
        </w:rPr>
        <w:t>2.3. Ответственность за нарушение условий договора строительного подряда</w:t>
      </w:r>
      <w:r w:rsidR="00ED3A27">
        <w:rPr>
          <w:rStyle w:val="a3"/>
          <w:rFonts w:ascii="Times New Roman" w:hAnsi="Times New Roman"/>
          <w:color w:val="auto"/>
          <w:sz w:val="28"/>
          <w:szCs w:val="28"/>
          <w:u w:val="none"/>
        </w:rPr>
        <w:t xml:space="preserve"> </w:t>
      </w:r>
      <w:r>
        <w:rPr>
          <w:rStyle w:val="a3"/>
          <w:rFonts w:ascii="Times New Roman" w:hAnsi="Times New Roman"/>
          <w:color w:val="auto"/>
          <w:sz w:val="28"/>
          <w:szCs w:val="28"/>
          <w:u w:val="none"/>
        </w:rPr>
        <w:t>………………………………………………………………</w:t>
      </w:r>
      <w:r w:rsidR="00FC1344">
        <w:rPr>
          <w:rStyle w:val="a3"/>
          <w:rFonts w:ascii="Times New Roman" w:hAnsi="Times New Roman"/>
          <w:color w:val="auto"/>
          <w:sz w:val="28"/>
          <w:szCs w:val="28"/>
          <w:u w:val="none"/>
        </w:rPr>
        <w:t>.….27</w:t>
      </w:r>
    </w:p>
    <w:p w:rsidR="00F3663F" w:rsidRPr="00D3028E" w:rsidRDefault="00EC6C18" w:rsidP="00FC1344">
      <w:pPr>
        <w:spacing w:after="0" w:line="360" w:lineRule="auto"/>
        <w:jc w:val="both"/>
        <w:rPr>
          <w:rFonts w:ascii="Times New Roman" w:hAnsi="Times New Roman"/>
          <w:sz w:val="28"/>
          <w:szCs w:val="28"/>
        </w:rPr>
      </w:pPr>
      <w:hyperlink r:id="rId9" w:anchor="_Toc261609225" w:history="1">
        <w:r w:rsidR="00F3663F" w:rsidRPr="00D3028E">
          <w:rPr>
            <w:rStyle w:val="a3"/>
            <w:rFonts w:ascii="Times New Roman" w:hAnsi="Times New Roman"/>
            <w:color w:val="auto"/>
            <w:sz w:val="28"/>
            <w:szCs w:val="28"/>
            <w:u w:val="none"/>
          </w:rPr>
          <w:t>Заключение……………………………………………………………</w:t>
        </w:r>
        <w:r w:rsidR="000A1CB0" w:rsidRPr="00D3028E">
          <w:rPr>
            <w:rStyle w:val="a3"/>
            <w:rFonts w:ascii="Times New Roman" w:hAnsi="Times New Roman"/>
            <w:color w:val="auto"/>
            <w:sz w:val="28"/>
            <w:szCs w:val="28"/>
            <w:u w:val="none"/>
          </w:rPr>
          <w:t>…</w:t>
        </w:r>
        <w:r w:rsidR="00FC1344">
          <w:rPr>
            <w:rStyle w:val="a3"/>
            <w:rFonts w:ascii="Times New Roman" w:hAnsi="Times New Roman"/>
            <w:color w:val="auto"/>
            <w:sz w:val="28"/>
            <w:szCs w:val="28"/>
            <w:u w:val="none"/>
          </w:rPr>
          <w:t>………</w:t>
        </w:r>
        <w:r w:rsidR="00F3663F" w:rsidRPr="00D3028E">
          <w:rPr>
            <w:rStyle w:val="a3"/>
            <w:rFonts w:ascii="Times New Roman" w:hAnsi="Times New Roman"/>
            <w:color w:val="auto"/>
            <w:sz w:val="28"/>
            <w:szCs w:val="28"/>
            <w:u w:val="none"/>
          </w:rPr>
          <w:t xml:space="preserve"> </w:t>
        </w:r>
      </w:hyperlink>
      <w:r w:rsidR="00FC1344">
        <w:rPr>
          <w:rStyle w:val="a3"/>
          <w:rFonts w:ascii="Times New Roman" w:hAnsi="Times New Roman"/>
          <w:color w:val="auto"/>
          <w:sz w:val="28"/>
          <w:szCs w:val="28"/>
          <w:u w:val="none"/>
        </w:rPr>
        <w:t>35</w:t>
      </w:r>
    </w:p>
    <w:p w:rsidR="00F3663F" w:rsidRPr="00D3028E" w:rsidRDefault="00F3663F" w:rsidP="00FC1344">
      <w:pPr>
        <w:spacing w:after="0" w:line="360" w:lineRule="auto"/>
        <w:jc w:val="both"/>
        <w:rPr>
          <w:rFonts w:ascii="Times New Roman" w:hAnsi="Times New Roman"/>
          <w:sz w:val="28"/>
          <w:szCs w:val="28"/>
        </w:rPr>
      </w:pPr>
      <w:r w:rsidRPr="007E3AE1">
        <w:rPr>
          <w:rFonts w:ascii="Times New Roman" w:hAnsi="Times New Roman"/>
          <w:sz w:val="28"/>
          <w:szCs w:val="28"/>
        </w:rPr>
        <w:t xml:space="preserve">Список использованных </w:t>
      </w:r>
      <w:r w:rsidR="00AD0BEC" w:rsidRPr="007E3AE1">
        <w:rPr>
          <w:rFonts w:ascii="Times New Roman" w:hAnsi="Times New Roman"/>
          <w:sz w:val="28"/>
          <w:szCs w:val="28"/>
        </w:rPr>
        <w:t>нормативно – правовых актов, материалов судебной практики и специальной литературы</w:t>
      </w:r>
      <w:r w:rsidR="00ED3A27">
        <w:rPr>
          <w:rFonts w:ascii="Times New Roman" w:hAnsi="Times New Roman"/>
          <w:sz w:val="28"/>
          <w:szCs w:val="28"/>
        </w:rPr>
        <w:t xml:space="preserve">  </w:t>
      </w:r>
      <w:r w:rsidRPr="007E3AE1">
        <w:rPr>
          <w:rFonts w:ascii="Times New Roman" w:hAnsi="Times New Roman"/>
          <w:sz w:val="28"/>
          <w:szCs w:val="28"/>
        </w:rPr>
        <w:t>………………</w:t>
      </w:r>
      <w:r w:rsidR="00FC1344" w:rsidRPr="007E3AE1">
        <w:rPr>
          <w:rFonts w:ascii="Times New Roman" w:hAnsi="Times New Roman"/>
          <w:sz w:val="28"/>
          <w:szCs w:val="28"/>
        </w:rPr>
        <w:t>……………</w:t>
      </w:r>
      <w:r w:rsidR="00ED3A27">
        <w:rPr>
          <w:rFonts w:ascii="Times New Roman" w:hAnsi="Times New Roman"/>
          <w:sz w:val="28"/>
          <w:szCs w:val="28"/>
        </w:rPr>
        <w:t>………</w:t>
      </w:r>
      <w:r w:rsidR="00FC1344" w:rsidRPr="007E3AE1">
        <w:rPr>
          <w:rFonts w:ascii="Times New Roman" w:hAnsi="Times New Roman"/>
          <w:sz w:val="28"/>
          <w:szCs w:val="28"/>
        </w:rPr>
        <w:t>….</w:t>
      </w:r>
      <w:r w:rsidRPr="007E3AE1">
        <w:rPr>
          <w:rFonts w:ascii="Times New Roman" w:hAnsi="Times New Roman"/>
          <w:sz w:val="28"/>
          <w:szCs w:val="28"/>
        </w:rPr>
        <w:t>.</w:t>
      </w:r>
      <w:r w:rsidR="00FC1344">
        <w:rPr>
          <w:rFonts w:ascii="Times New Roman" w:hAnsi="Times New Roman"/>
          <w:sz w:val="28"/>
          <w:szCs w:val="28"/>
        </w:rPr>
        <w:t>37</w:t>
      </w:r>
    </w:p>
    <w:p w:rsidR="00F3663F" w:rsidRPr="00D3028E" w:rsidRDefault="00F3663F" w:rsidP="00D3028E">
      <w:pPr>
        <w:spacing w:after="0" w:line="360" w:lineRule="auto"/>
        <w:ind w:firstLine="709"/>
        <w:jc w:val="both"/>
        <w:rPr>
          <w:rFonts w:ascii="Times New Roman" w:hAnsi="Times New Roman"/>
          <w:b/>
          <w:bCs/>
          <w:sz w:val="28"/>
          <w:szCs w:val="28"/>
        </w:rPr>
      </w:pPr>
      <w:bookmarkStart w:id="1" w:name="_Toc261609221"/>
    </w:p>
    <w:p w:rsidR="00F3663F" w:rsidRPr="00D3028E" w:rsidRDefault="00F3663F" w:rsidP="00D3028E">
      <w:pPr>
        <w:spacing w:after="0" w:line="360" w:lineRule="auto"/>
        <w:ind w:firstLine="709"/>
        <w:jc w:val="both"/>
        <w:rPr>
          <w:rFonts w:ascii="Times New Roman" w:hAnsi="Times New Roman"/>
          <w:b/>
          <w:bCs/>
          <w:sz w:val="28"/>
          <w:szCs w:val="28"/>
        </w:rPr>
      </w:pPr>
    </w:p>
    <w:p w:rsidR="00F3663F" w:rsidRPr="00D3028E" w:rsidRDefault="00F3663F" w:rsidP="00D3028E">
      <w:pPr>
        <w:spacing w:after="0" w:line="360" w:lineRule="auto"/>
        <w:ind w:firstLine="709"/>
        <w:jc w:val="both"/>
        <w:rPr>
          <w:rFonts w:ascii="Times New Roman" w:hAnsi="Times New Roman"/>
          <w:b/>
          <w:bCs/>
          <w:sz w:val="28"/>
          <w:szCs w:val="28"/>
        </w:rPr>
      </w:pPr>
    </w:p>
    <w:p w:rsidR="00F3663F" w:rsidRPr="00D3028E" w:rsidRDefault="00F3663F" w:rsidP="00D3028E">
      <w:pPr>
        <w:spacing w:after="0" w:line="360" w:lineRule="auto"/>
        <w:ind w:firstLine="709"/>
        <w:jc w:val="both"/>
        <w:rPr>
          <w:rFonts w:ascii="Times New Roman" w:hAnsi="Times New Roman"/>
          <w:b/>
          <w:bCs/>
          <w:sz w:val="28"/>
          <w:szCs w:val="28"/>
        </w:rPr>
      </w:pPr>
    </w:p>
    <w:p w:rsidR="00F3663F" w:rsidRPr="00D3028E" w:rsidRDefault="00F3663F" w:rsidP="00D3028E">
      <w:pPr>
        <w:spacing w:after="0" w:line="360" w:lineRule="auto"/>
        <w:ind w:firstLine="709"/>
        <w:jc w:val="both"/>
        <w:rPr>
          <w:rFonts w:ascii="Times New Roman" w:hAnsi="Times New Roman"/>
          <w:b/>
          <w:bCs/>
          <w:sz w:val="28"/>
          <w:szCs w:val="28"/>
        </w:rPr>
      </w:pPr>
    </w:p>
    <w:p w:rsidR="00F3663F" w:rsidRPr="00D3028E" w:rsidRDefault="00F3663F" w:rsidP="00D3028E">
      <w:pPr>
        <w:spacing w:after="0" w:line="360" w:lineRule="auto"/>
        <w:ind w:firstLine="709"/>
        <w:jc w:val="both"/>
        <w:rPr>
          <w:rFonts w:ascii="Times New Roman" w:hAnsi="Times New Roman"/>
          <w:b/>
          <w:bCs/>
          <w:sz w:val="28"/>
          <w:szCs w:val="28"/>
        </w:rPr>
      </w:pPr>
    </w:p>
    <w:p w:rsidR="00F3663F" w:rsidRPr="00D3028E" w:rsidRDefault="00F3663F" w:rsidP="00D3028E">
      <w:pPr>
        <w:spacing w:after="0" w:line="360" w:lineRule="auto"/>
        <w:ind w:firstLine="709"/>
        <w:jc w:val="both"/>
        <w:rPr>
          <w:rFonts w:ascii="Times New Roman" w:hAnsi="Times New Roman"/>
          <w:b/>
          <w:bCs/>
          <w:sz w:val="28"/>
          <w:szCs w:val="28"/>
        </w:rPr>
      </w:pPr>
    </w:p>
    <w:p w:rsidR="00F3663F" w:rsidRPr="00D3028E" w:rsidRDefault="00F3663F" w:rsidP="00D3028E">
      <w:pPr>
        <w:spacing w:after="0" w:line="360" w:lineRule="auto"/>
        <w:ind w:firstLine="709"/>
        <w:jc w:val="both"/>
        <w:rPr>
          <w:rFonts w:ascii="Times New Roman" w:hAnsi="Times New Roman"/>
          <w:b/>
          <w:bCs/>
          <w:sz w:val="28"/>
          <w:szCs w:val="28"/>
        </w:rPr>
      </w:pPr>
    </w:p>
    <w:p w:rsidR="00F3663F" w:rsidRPr="00D3028E" w:rsidRDefault="00F3663F" w:rsidP="00D3028E">
      <w:pPr>
        <w:spacing w:after="0" w:line="360" w:lineRule="auto"/>
        <w:ind w:firstLine="709"/>
        <w:jc w:val="both"/>
        <w:rPr>
          <w:rFonts w:ascii="Times New Roman" w:hAnsi="Times New Roman"/>
          <w:b/>
          <w:bCs/>
          <w:sz w:val="28"/>
          <w:szCs w:val="28"/>
        </w:rPr>
      </w:pPr>
    </w:p>
    <w:p w:rsidR="00F3663F" w:rsidRPr="00D3028E" w:rsidRDefault="00F3663F" w:rsidP="00D3028E">
      <w:pPr>
        <w:spacing w:after="0" w:line="360" w:lineRule="auto"/>
        <w:ind w:firstLine="709"/>
        <w:jc w:val="both"/>
        <w:rPr>
          <w:rFonts w:ascii="Times New Roman" w:hAnsi="Times New Roman"/>
          <w:b/>
          <w:bCs/>
          <w:sz w:val="28"/>
          <w:szCs w:val="28"/>
        </w:rPr>
      </w:pPr>
    </w:p>
    <w:p w:rsidR="00F3663F" w:rsidRPr="00D3028E" w:rsidRDefault="00F3663F" w:rsidP="00D3028E">
      <w:pPr>
        <w:spacing w:after="0" w:line="360" w:lineRule="auto"/>
        <w:ind w:firstLine="709"/>
        <w:jc w:val="both"/>
        <w:rPr>
          <w:rFonts w:ascii="Times New Roman" w:hAnsi="Times New Roman"/>
          <w:b/>
          <w:bCs/>
          <w:sz w:val="28"/>
          <w:szCs w:val="28"/>
        </w:rPr>
      </w:pPr>
    </w:p>
    <w:p w:rsidR="00F3663F" w:rsidRPr="00D3028E" w:rsidRDefault="00F3663F" w:rsidP="00D3028E">
      <w:pPr>
        <w:spacing w:after="0" w:line="360" w:lineRule="auto"/>
        <w:ind w:firstLine="709"/>
        <w:jc w:val="both"/>
        <w:rPr>
          <w:rFonts w:ascii="Times New Roman" w:hAnsi="Times New Roman"/>
          <w:b/>
          <w:bCs/>
          <w:sz w:val="28"/>
          <w:szCs w:val="28"/>
        </w:rPr>
      </w:pPr>
    </w:p>
    <w:p w:rsidR="00206008" w:rsidRPr="00D3028E" w:rsidRDefault="00206008" w:rsidP="00D3028E">
      <w:pPr>
        <w:spacing w:after="0" w:line="360" w:lineRule="auto"/>
        <w:ind w:firstLine="709"/>
        <w:jc w:val="both"/>
        <w:rPr>
          <w:rFonts w:ascii="Times New Roman" w:hAnsi="Times New Roman"/>
          <w:b/>
          <w:bCs/>
          <w:sz w:val="28"/>
          <w:szCs w:val="28"/>
        </w:rPr>
      </w:pPr>
    </w:p>
    <w:bookmarkEnd w:id="1"/>
    <w:p w:rsidR="0039322F" w:rsidRPr="00D3028E" w:rsidRDefault="0039322F" w:rsidP="00D3028E">
      <w:pPr>
        <w:spacing w:after="0" w:line="360" w:lineRule="auto"/>
        <w:ind w:firstLine="709"/>
        <w:jc w:val="both"/>
        <w:rPr>
          <w:rFonts w:ascii="Times New Roman" w:eastAsia="Times New Roman" w:hAnsi="Times New Roman"/>
          <w:b/>
          <w:bCs/>
          <w:noProof/>
          <w:color w:val="000000"/>
          <w:sz w:val="28"/>
          <w:szCs w:val="28"/>
          <w:lang w:eastAsia="ru-RU"/>
        </w:rPr>
      </w:pPr>
      <w:r w:rsidRPr="00D3028E">
        <w:rPr>
          <w:rFonts w:ascii="Times New Roman" w:eastAsia="Times New Roman" w:hAnsi="Times New Roman"/>
          <w:b/>
          <w:bCs/>
          <w:noProof/>
          <w:color w:val="000000"/>
          <w:sz w:val="28"/>
          <w:szCs w:val="28"/>
          <w:lang w:eastAsia="ru-RU"/>
        </w:rPr>
        <w:lastRenderedPageBreak/>
        <w:t>Введение</w:t>
      </w:r>
    </w:p>
    <w:p w:rsidR="00266B36" w:rsidRPr="00266B36" w:rsidRDefault="00C8121E" w:rsidP="00266B36">
      <w:pPr>
        <w:spacing w:after="0" w:line="360" w:lineRule="auto"/>
        <w:ind w:firstLine="709"/>
        <w:jc w:val="both"/>
        <w:rPr>
          <w:rFonts w:ascii="Times New Roman" w:eastAsia="Times New Roman" w:hAnsi="Times New Roman"/>
          <w:bCs/>
          <w:noProof/>
          <w:color w:val="000000"/>
          <w:sz w:val="28"/>
          <w:szCs w:val="28"/>
          <w:lang w:eastAsia="ru-RU"/>
        </w:rPr>
      </w:pPr>
      <w:r>
        <w:rPr>
          <w:rFonts w:ascii="Times New Roman" w:eastAsia="Times New Roman" w:hAnsi="Times New Roman"/>
          <w:bCs/>
          <w:noProof/>
          <w:color w:val="000000"/>
          <w:sz w:val="28"/>
          <w:szCs w:val="28"/>
          <w:lang w:eastAsia="ru-RU"/>
        </w:rPr>
        <w:t>А</w:t>
      </w:r>
      <w:r w:rsidRPr="00C8121E">
        <w:rPr>
          <w:rFonts w:ascii="Times New Roman" w:eastAsia="Times New Roman" w:hAnsi="Times New Roman"/>
          <w:bCs/>
          <w:noProof/>
          <w:color w:val="000000"/>
          <w:sz w:val="28"/>
          <w:szCs w:val="28"/>
          <w:lang w:eastAsia="ru-RU"/>
        </w:rPr>
        <w:t xml:space="preserve">ктуальность темы заключается в том, что с переходом Российской Федерации к рыночной экономике и смене общественных отношений, изменение претерпели все секторы экономики, в том числе такая важная отрасль рыночного хозяйства как строительство. </w:t>
      </w:r>
      <w:r w:rsidR="00266B36" w:rsidRPr="00266B36">
        <w:rPr>
          <w:rFonts w:ascii="Times New Roman" w:eastAsia="Times New Roman" w:hAnsi="Times New Roman"/>
          <w:bCs/>
          <w:noProof/>
          <w:color w:val="000000"/>
          <w:sz w:val="28"/>
          <w:szCs w:val="28"/>
          <w:lang w:eastAsia="ru-RU"/>
        </w:rPr>
        <w:t>Строительство представляет собой сложный процесс, как с технической, так и с правовой стороны, поскольку здесь складываются различного рода отношения: экономические, технические и правовые. В связи с этим законодатель должен найти наиболее оптимальный механизм гражданско-правового регулирования отношений участников договора строительного подряда.</w:t>
      </w:r>
    </w:p>
    <w:p w:rsidR="00266B36" w:rsidRPr="00266B36" w:rsidRDefault="00266B36" w:rsidP="00266B36">
      <w:pPr>
        <w:spacing w:after="0" w:line="360" w:lineRule="auto"/>
        <w:ind w:firstLine="709"/>
        <w:jc w:val="both"/>
        <w:rPr>
          <w:rFonts w:ascii="Times New Roman" w:eastAsia="Times New Roman" w:hAnsi="Times New Roman"/>
          <w:bCs/>
          <w:noProof/>
          <w:color w:val="000000"/>
          <w:sz w:val="28"/>
          <w:szCs w:val="28"/>
          <w:lang w:eastAsia="ru-RU"/>
        </w:rPr>
      </w:pPr>
      <w:r>
        <w:rPr>
          <w:rFonts w:ascii="Times New Roman" w:eastAsia="Times New Roman" w:hAnsi="Times New Roman"/>
          <w:bCs/>
          <w:noProof/>
          <w:color w:val="000000"/>
          <w:sz w:val="28"/>
          <w:szCs w:val="28"/>
          <w:lang w:eastAsia="ru-RU"/>
        </w:rPr>
        <w:t>В</w:t>
      </w:r>
      <w:r w:rsidRPr="00266B36">
        <w:rPr>
          <w:rFonts w:ascii="Times New Roman" w:eastAsia="Times New Roman" w:hAnsi="Times New Roman"/>
          <w:bCs/>
          <w:noProof/>
          <w:color w:val="000000"/>
          <w:sz w:val="28"/>
          <w:szCs w:val="28"/>
          <w:lang w:eastAsia="ru-RU"/>
        </w:rPr>
        <w:t xml:space="preserve"> основу </w:t>
      </w:r>
      <w:r>
        <w:rPr>
          <w:rFonts w:ascii="Times New Roman" w:eastAsia="Times New Roman" w:hAnsi="Times New Roman"/>
          <w:bCs/>
          <w:noProof/>
          <w:color w:val="000000"/>
          <w:sz w:val="28"/>
          <w:szCs w:val="28"/>
          <w:lang w:eastAsia="ru-RU"/>
        </w:rPr>
        <w:t xml:space="preserve">рыночных механизмов </w:t>
      </w:r>
      <w:r w:rsidRPr="00266B36">
        <w:rPr>
          <w:rFonts w:ascii="Times New Roman" w:eastAsia="Times New Roman" w:hAnsi="Times New Roman"/>
          <w:bCs/>
          <w:noProof/>
          <w:color w:val="000000"/>
          <w:sz w:val="28"/>
          <w:szCs w:val="28"/>
          <w:lang w:eastAsia="ru-RU"/>
        </w:rPr>
        <w:t>положены отношения между лицами, осуществляющими предпринимательскую деятельность, с присущими им: равенством участников имущественных отношений, свободы предпринимательской деятельности, неприкосновенности частной собственности, свободы договора, недопустимости вмешательства кого-либо в частные дела, конкуренции, юридических гарантий прав предпринимателей и прочие. Все это расширило возможности диспозитивного регламентирования взаимоотношений сторон в договоре строительного подряда, в том числе и вопросов ответственности.</w:t>
      </w:r>
    </w:p>
    <w:p w:rsidR="00C8121E" w:rsidRDefault="00C8121E" w:rsidP="00266B36">
      <w:pPr>
        <w:spacing w:after="0" w:line="360" w:lineRule="auto"/>
        <w:ind w:firstLine="709"/>
        <w:jc w:val="both"/>
        <w:rPr>
          <w:rFonts w:ascii="Times New Roman" w:eastAsia="Times New Roman" w:hAnsi="Times New Roman"/>
          <w:bCs/>
          <w:noProof/>
          <w:color w:val="000000"/>
          <w:sz w:val="28"/>
          <w:szCs w:val="28"/>
          <w:lang w:eastAsia="ru-RU"/>
        </w:rPr>
      </w:pPr>
      <w:r w:rsidRPr="00C8121E">
        <w:rPr>
          <w:rFonts w:ascii="Times New Roman" w:eastAsia="Times New Roman" w:hAnsi="Times New Roman"/>
          <w:bCs/>
          <w:noProof/>
          <w:color w:val="000000"/>
          <w:sz w:val="28"/>
          <w:szCs w:val="28"/>
          <w:lang w:eastAsia="ru-RU"/>
        </w:rPr>
        <w:t xml:space="preserve">Объектом исследования являются гражданские правоотношения, возникающие из договора подряда на строительство. </w:t>
      </w:r>
    </w:p>
    <w:p w:rsidR="00C8121E" w:rsidRDefault="00C8121E" w:rsidP="00C8121E">
      <w:pPr>
        <w:spacing w:after="0" w:line="360" w:lineRule="auto"/>
        <w:ind w:firstLine="709"/>
        <w:jc w:val="both"/>
        <w:rPr>
          <w:rFonts w:ascii="Times New Roman" w:eastAsia="Times New Roman" w:hAnsi="Times New Roman"/>
          <w:bCs/>
          <w:noProof/>
          <w:color w:val="000000"/>
          <w:sz w:val="28"/>
          <w:szCs w:val="28"/>
          <w:lang w:eastAsia="ru-RU"/>
        </w:rPr>
      </w:pPr>
      <w:r w:rsidRPr="00C8121E">
        <w:rPr>
          <w:rFonts w:ascii="Times New Roman" w:eastAsia="Times New Roman" w:hAnsi="Times New Roman"/>
          <w:bCs/>
          <w:noProof/>
          <w:color w:val="000000"/>
          <w:sz w:val="28"/>
          <w:szCs w:val="28"/>
          <w:lang w:eastAsia="ru-RU"/>
        </w:rPr>
        <w:t xml:space="preserve">Предметом исследования выступают нормы гражданского права, регулирующие отношения строительного подряда, определяющие специфику применения мер гражданско-правовой ответственности за нарушения законодательства в данной сфере. </w:t>
      </w:r>
    </w:p>
    <w:p w:rsidR="00C8121E" w:rsidRPr="00C8121E" w:rsidRDefault="00C8121E" w:rsidP="00C8121E">
      <w:pPr>
        <w:spacing w:after="0" w:line="360" w:lineRule="auto"/>
        <w:ind w:firstLine="709"/>
        <w:jc w:val="both"/>
        <w:rPr>
          <w:rFonts w:ascii="Times New Roman" w:eastAsia="Times New Roman" w:hAnsi="Times New Roman"/>
          <w:bCs/>
          <w:noProof/>
          <w:color w:val="000000"/>
          <w:sz w:val="28"/>
          <w:szCs w:val="28"/>
          <w:lang w:eastAsia="ru-RU"/>
        </w:rPr>
      </w:pPr>
      <w:r w:rsidRPr="00C8121E">
        <w:rPr>
          <w:rFonts w:ascii="Times New Roman" w:eastAsia="Times New Roman" w:hAnsi="Times New Roman"/>
          <w:bCs/>
          <w:noProof/>
          <w:color w:val="000000"/>
          <w:sz w:val="28"/>
          <w:szCs w:val="28"/>
          <w:lang w:eastAsia="ru-RU"/>
        </w:rPr>
        <w:t>Целью курсовой работы является рассмотрение истори</w:t>
      </w:r>
      <w:r>
        <w:rPr>
          <w:rFonts w:ascii="Times New Roman" w:eastAsia="Times New Roman" w:hAnsi="Times New Roman"/>
          <w:bCs/>
          <w:noProof/>
          <w:color w:val="000000"/>
          <w:sz w:val="28"/>
          <w:szCs w:val="28"/>
          <w:lang w:eastAsia="ru-RU"/>
        </w:rPr>
        <w:t xml:space="preserve">ческих предпосылок возникновения, </w:t>
      </w:r>
      <w:r w:rsidRPr="00C8121E">
        <w:rPr>
          <w:rFonts w:ascii="Times New Roman" w:eastAsia="Times New Roman" w:hAnsi="Times New Roman"/>
          <w:bCs/>
          <w:noProof/>
          <w:color w:val="000000"/>
          <w:sz w:val="28"/>
          <w:szCs w:val="28"/>
          <w:lang w:eastAsia="ru-RU"/>
        </w:rPr>
        <w:t>общих положений</w:t>
      </w:r>
      <w:r>
        <w:rPr>
          <w:rFonts w:ascii="Times New Roman" w:eastAsia="Times New Roman" w:hAnsi="Times New Roman"/>
          <w:bCs/>
          <w:noProof/>
          <w:color w:val="000000"/>
          <w:sz w:val="28"/>
          <w:szCs w:val="28"/>
          <w:lang w:eastAsia="ru-RU"/>
        </w:rPr>
        <w:t xml:space="preserve"> и </w:t>
      </w:r>
      <w:r w:rsidRPr="00C8121E">
        <w:rPr>
          <w:rFonts w:ascii="Times New Roman" w:eastAsia="Times New Roman" w:hAnsi="Times New Roman"/>
          <w:bCs/>
          <w:noProof/>
          <w:color w:val="000000"/>
          <w:sz w:val="28"/>
          <w:szCs w:val="28"/>
          <w:lang w:eastAsia="ru-RU"/>
        </w:rPr>
        <w:t>изучение особенностей регулирования договоров строительного подряда.</w:t>
      </w:r>
    </w:p>
    <w:p w:rsidR="00C8121E" w:rsidRPr="00C8121E" w:rsidRDefault="00C8121E" w:rsidP="00C8121E">
      <w:pPr>
        <w:spacing w:after="0" w:line="360" w:lineRule="auto"/>
        <w:ind w:firstLine="709"/>
        <w:jc w:val="both"/>
        <w:rPr>
          <w:rFonts w:ascii="Times New Roman" w:eastAsia="Times New Roman" w:hAnsi="Times New Roman"/>
          <w:bCs/>
          <w:noProof/>
          <w:color w:val="000000"/>
          <w:sz w:val="28"/>
          <w:szCs w:val="28"/>
          <w:lang w:eastAsia="ru-RU"/>
        </w:rPr>
      </w:pPr>
      <w:r w:rsidRPr="00C8121E">
        <w:rPr>
          <w:rFonts w:ascii="Times New Roman" w:eastAsia="Times New Roman" w:hAnsi="Times New Roman"/>
          <w:bCs/>
          <w:noProof/>
          <w:color w:val="000000"/>
          <w:sz w:val="28"/>
          <w:szCs w:val="28"/>
          <w:lang w:eastAsia="ru-RU"/>
        </w:rPr>
        <w:t>Данная цель обуславливает необходимость решения следующих задач:</w:t>
      </w:r>
    </w:p>
    <w:p w:rsidR="00C8121E" w:rsidRPr="00C8121E" w:rsidRDefault="00C8121E" w:rsidP="00C8121E">
      <w:pPr>
        <w:numPr>
          <w:ilvl w:val="0"/>
          <w:numId w:val="16"/>
        </w:numPr>
        <w:spacing w:after="0" w:line="360" w:lineRule="auto"/>
        <w:jc w:val="both"/>
        <w:rPr>
          <w:rFonts w:ascii="Times New Roman" w:eastAsia="Times New Roman" w:hAnsi="Times New Roman"/>
          <w:bCs/>
          <w:noProof/>
          <w:color w:val="000000"/>
          <w:sz w:val="28"/>
          <w:szCs w:val="28"/>
          <w:lang w:eastAsia="ru-RU"/>
        </w:rPr>
      </w:pPr>
      <w:r w:rsidRPr="00C8121E">
        <w:rPr>
          <w:rFonts w:ascii="Times New Roman" w:eastAsia="Times New Roman" w:hAnsi="Times New Roman"/>
          <w:bCs/>
          <w:noProof/>
          <w:color w:val="000000"/>
          <w:sz w:val="28"/>
          <w:szCs w:val="28"/>
          <w:lang w:eastAsia="ru-RU"/>
        </w:rPr>
        <w:t>обобщить и проанализировать теоретические аспекты договора строительного подряда;</w:t>
      </w:r>
    </w:p>
    <w:p w:rsidR="00C8121E" w:rsidRPr="00C8121E" w:rsidRDefault="00C8121E" w:rsidP="00C8121E">
      <w:pPr>
        <w:numPr>
          <w:ilvl w:val="0"/>
          <w:numId w:val="16"/>
        </w:numPr>
        <w:spacing w:after="0" w:line="360" w:lineRule="auto"/>
        <w:jc w:val="both"/>
        <w:rPr>
          <w:rFonts w:ascii="Times New Roman" w:eastAsia="Times New Roman" w:hAnsi="Times New Roman"/>
          <w:bCs/>
          <w:noProof/>
          <w:color w:val="000000"/>
          <w:sz w:val="28"/>
          <w:szCs w:val="28"/>
          <w:lang w:eastAsia="ru-RU"/>
        </w:rPr>
      </w:pPr>
      <w:r w:rsidRPr="00C8121E">
        <w:rPr>
          <w:rFonts w:ascii="Times New Roman" w:eastAsia="Times New Roman" w:hAnsi="Times New Roman"/>
          <w:bCs/>
          <w:noProof/>
          <w:color w:val="000000"/>
          <w:sz w:val="28"/>
          <w:szCs w:val="28"/>
          <w:lang w:eastAsia="ru-RU"/>
        </w:rPr>
        <w:t>изучить нормативно-правовую базу регулирующую договор строительного подряда;</w:t>
      </w:r>
    </w:p>
    <w:p w:rsidR="00C8121E" w:rsidRPr="00C8121E" w:rsidRDefault="00C8121E" w:rsidP="00C8121E">
      <w:pPr>
        <w:numPr>
          <w:ilvl w:val="0"/>
          <w:numId w:val="16"/>
        </w:numPr>
        <w:spacing w:after="0" w:line="360" w:lineRule="auto"/>
        <w:jc w:val="both"/>
        <w:rPr>
          <w:rFonts w:ascii="Times New Roman" w:eastAsia="Times New Roman" w:hAnsi="Times New Roman"/>
          <w:bCs/>
          <w:noProof/>
          <w:color w:val="000000"/>
          <w:sz w:val="28"/>
          <w:szCs w:val="28"/>
          <w:lang w:eastAsia="ru-RU"/>
        </w:rPr>
      </w:pPr>
      <w:r w:rsidRPr="00C8121E">
        <w:rPr>
          <w:rFonts w:ascii="Times New Roman" w:eastAsia="Times New Roman" w:hAnsi="Times New Roman"/>
          <w:bCs/>
          <w:noProof/>
          <w:color w:val="000000"/>
          <w:sz w:val="28"/>
          <w:szCs w:val="28"/>
          <w:lang w:eastAsia="ru-RU"/>
        </w:rPr>
        <w:t>рассмотреть содержание договора строительного подряда;</w:t>
      </w:r>
    </w:p>
    <w:p w:rsidR="00C8121E" w:rsidRDefault="00C8121E" w:rsidP="00C8121E">
      <w:pPr>
        <w:numPr>
          <w:ilvl w:val="0"/>
          <w:numId w:val="16"/>
        </w:numPr>
        <w:spacing w:after="0" w:line="360" w:lineRule="auto"/>
        <w:jc w:val="both"/>
        <w:rPr>
          <w:rFonts w:ascii="Times New Roman" w:eastAsia="Times New Roman" w:hAnsi="Times New Roman"/>
          <w:bCs/>
          <w:noProof/>
          <w:color w:val="000000"/>
          <w:sz w:val="28"/>
          <w:szCs w:val="28"/>
          <w:lang w:eastAsia="ru-RU"/>
        </w:rPr>
      </w:pPr>
      <w:r w:rsidRPr="00C8121E">
        <w:rPr>
          <w:rFonts w:ascii="Times New Roman" w:eastAsia="Times New Roman" w:hAnsi="Times New Roman"/>
          <w:bCs/>
          <w:noProof/>
          <w:color w:val="000000"/>
          <w:sz w:val="28"/>
          <w:szCs w:val="28"/>
          <w:lang w:eastAsia="ru-RU"/>
        </w:rPr>
        <w:t>определить сущность формы договора подряда.</w:t>
      </w:r>
    </w:p>
    <w:p w:rsidR="00266B36" w:rsidRPr="00266B36" w:rsidRDefault="00266B36" w:rsidP="00266B36">
      <w:pPr>
        <w:spacing w:after="0" w:line="360" w:lineRule="auto"/>
        <w:ind w:firstLine="709"/>
        <w:jc w:val="both"/>
        <w:rPr>
          <w:rFonts w:ascii="Times New Roman" w:eastAsia="Times New Roman" w:hAnsi="Times New Roman"/>
          <w:bCs/>
          <w:noProof/>
          <w:color w:val="000000"/>
          <w:sz w:val="28"/>
          <w:szCs w:val="28"/>
          <w:lang w:eastAsia="ru-RU"/>
        </w:rPr>
      </w:pPr>
      <w:r w:rsidRPr="00266B36">
        <w:rPr>
          <w:rFonts w:ascii="Times New Roman" w:eastAsia="Times New Roman" w:hAnsi="Times New Roman"/>
          <w:bCs/>
          <w:noProof/>
          <w:color w:val="000000"/>
          <w:sz w:val="28"/>
          <w:szCs w:val="28"/>
          <w:lang w:eastAsia="ru-RU"/>
        </w:rPr>
        <w:t xml:space="preserve">Теоретическую основу исследования составляют основные положения, сформулированные в научных трудах авторов </w:t>
      </w:r>
      <w:r w:rsidR="001F7B7C" w:rsidRPr="00601BF0">
        <w:rPr>
          <w:rFonts w:ascii="Times New Roman" w:eastAsia="Times New Roman" w:hAnsi="Times New Roman"/>
          <w:noProof/>
          <w:color w:val="000000"/>
          <w:sz w:val="28"/>
          <w:szCs w:val="28"/>
          <w:lang w:eastAsia="ru-RU"/>
        </w:rPr>
        <w:t>М.И.</w:t>
      </w:r>
      <w:r w:rsidR="001F7B7C">
        <w:rPr>
          <w:rFonts w:ascii="Times New Roman" w:eastAsia="Times New Roman" w:hAnsi="Times New Roman"/>
          <w:noProof/>
          <w:color w:val="000000"/>
          <w:sz w:val="28"/>
          <w:szCs w:val="28"/>
          <w:lang w:eastAsia="ru-RU"/>
        </w:rPr>
        <w:t xml:space="preserve"> </w:t>
      </w:r>
      <w:r w:rsidR="001F7B7C" w:rsidRPr="00601BF0">
        <w:rPr>
          <w:rFonts w:ascii="Times New Roman" w:eastAsia="Times New Roman" w:hAnsi="Times New Roman"/>
          <w:noProof/>
          <w:color w:val="000000"/>
          <w:sz w:val="28"/>
          <w:szCs w:val="28"/>
          <w:lang w:eastAsia="ru-RU"/>
        </w:rPr>
        <w:t>Брагинск</w:t>
      </w:r>
      <w:r w:rsidR="001F7B7C">
        <w:rPr>
          <w:rFonts w:ascii="Times New Roman" w:eastAsia="Times New Roman" w:hAnsi="Times New Roman"/>
          <w:noProof/>
          <w:color w:val="000000"/>
          <w:sz w:val="28"/>
          <w:szCs w:val="28"/>
          <w:lang w:eastAsia="ru-RU"/>
        </w:rPr>
        <w:t>ого,</w:t>
      </w:r>
      <w:r w:rsidR="001F7B7C" w:rsidRPr="00601BF0">
        <w:rPr>
          <w:rFonts w:ascii="Times New Roman" w:eastAsia="Times New Roman" w:hAnsi="Times New Roman"/>
          <w:noProof/>
          <w:color w:val="000000"/>
          <w:sz w:val="28"/>
          <w:szCs w:val="28"/>
          <w:lang w:eastAsia="ru-RU"/>
        </w:rPr>
        <w:t xml:space="preserve"> Л.И.</w:t>
      </w:r>
      <w:r w:rsidR="001F7B7C">
        <w:rPr>
          <w:rFonts w:ascii="Times New Roman" w:eastAsia="Times New Roman" w:hAnsi="Times New Roman"/>
          <w:noProof/>
          <w:color w:val="000000"/>
          <w:sz w:val="28"/>
          <w:szCs w:val="28"/>
          <w:lang w:eastAsia="ru-RU"/>
        </w:rPr>
        <w:t xml:space="preserve"> </w:t>
      </w:r>
      <w:r w:rsidR="001F7B7C" w:rsidRPr="00601BF0">
        <w:rPr>
          <w:rFonts w:ascii="Times New Roman" w:eastAsia="Times New Roman" w:hAnsi="Times New Roman"/>
          <w:noProof/>
          <w:color w:val="000000"/>
          <w:sz w:val="28"/>
          <w:szCs w:val="28"/>
          <w:lang w:eastAsia="ru-RU"/>
        </w:rPr>
        <w:t>Брауде</w:t>
      </w:r>
      <w:r w:rsidR="001F7B7C">
        <w:rPr>
          <w:rFonts w:ascii="Times New Roman" w:eastAsia="Times New Roman" w:hAnsi="Times New Roman"/>
          <w:noProof/>
          <w:color w:val="000000"/>
          <w:sz w:val="28"/>
          <w:szCs w:val="28"/>
          <w:lang w:eastAsia="ru-RU"/>
        </w:rPr>
        <w:t>,</w:t>
      </w:r>
      <w:r w:rsidR="001F7B7C" w:rsidRPr="00601BF0">
        <w:rPr>
          <w:rFonts w:ascii="Times New Roman" w:eastAsia="Times New Roman" w:hAnsi="Times New Roman"/>
          <w:noProof/>
          <w:color w:val="000000"/>
          <w:sz w:val="28"/>
          <w:szCs w:val="28"/>
          <w:lang w:eastAsia="ru-RU"/>
        </w:rPr>
        <w:t xml:space="preserve"> </w:t>
      </w:r>
      <w:r w:rsidR="001F7B7C" w:rsidRPr="00862FB0">
        <w:rPr>
          <w:rFonts w:ascii="Times New Roman" w:eastAsia="Times New Roman" w:hAnsi="Times New Roman"/>
          <w:noProof/>
          <w:color w:val="000000"/>
          <w:sz w:val="28"/>
          <w:szCs w:val="28"/>
          <w:lang w:eastAsia="ru-RU"/>
        </w:rPr>
        <w:t>Е.Ю.</w:t>
      </w:r>
      <w:r w:rsidR="001F7B7C">
        <w:rPr>
          <w:rFonts w:ascii="Times New Roman" w:eastAsia="Times New Roman" w:hAnsi="Times New Roman"/>
          <w:noProof/>
          <w:color w:val="000000"/>
          <w:sz w:val="28"/>
          <w:szCs w:val="28"/>
          <w:lang w:eastAsia="ru-RU"/>
        </w:rPr>
        <w:t xml:space="preserve"> Валявиной,</w:t>
      </w:r>
      <w:r w:rsidR="001F7B7C" w:rsidRPr="00862FB0">
        <w:rPr>
          <w:rFonts w:ascii="Times New Roman" w:eastAsia="Times New Roman" w:hAnsi="Times New Roman"/>
          <w:noProof/>
          <w:color w:val="000000"/>
          <w:sz w:val="28"/>
          <w:szCs w:val="28"/>
          <w:lang w:eastAsia="ru-RU"/>
        </w:rPr>
        <w:t xml:space="preserve"> </w:t>
      </w:r>
      <w:r w:rsidR="001F7B7C" w:rsidRPr="003E6418">
        <w:rPr>
          <w:rFonts w:ascii="Times New Roman" w:eastAsia="Times New Roman" w:hAnsi="Times New Roman"/>
          <w:noProof/>
          <w:color w:val="000000"/>
          <w:sz w:val="28"/>
          <w:szCs w:val="28"/>
          <w:lang w:eastAsia="ru-RU"/>
        </w:rPr>
        <w:t>О.Г.</w:t>
      </w:r>
      <w:r w:rsidR="001F7B7C">
        <w:rPr>
          <w:rFonts w:ascii="Times New Roman" w:eastAsia="Times New Roman" w:hAnsi="Times New Roman"/>
          <w:noProof/>
          <w:color w:val="000000"/>
          <w:sz w:val="28"/>
          <w:szCs w:val="28"/>
          <w:lang w:eastAsia="ru-RU"/>
        </w:rPr>
        <w:t xml:space="preserve"> </w:t>
      </w:r>
      <w:r w:rsidR="001F7B7C" w:rsidRPr="003E6418">
        <w:rPr>
          <w:rFonts w:ascii="Times New Roman" w:eastAsia="Times New Roman" w:hAnsi="Times New Roman"/>
          <w:noProof/>
          <w:color w:val="000000"/>
          <w:sz w:val="28"/>
          <w:szCs w:val="28"/>
          <w:lang w:eastAsia="ru-RU"/>
        </w:rPr>
        <w:t>Ершов</w:t>
      </w:r>
      <w:r w:rsidR="001F7B7C">
        <w:rPr>
          <w:rFonts w:ascii="Times New Roman" w:eastAsia="Times New Roman" w:hAnsi="Times New Roman"/>
          <w:noProof/>
          <w:color w:val="000000"/>
          <w:sz w:val="28"/>
          <w:szCs w:val="28"/>
          <w:lang w:eastAsia="ru-RU"/>
        </w:rPr>
        <w:t>а,</w:t>
      </w:r>
      <w:r w:rsidR="001F7B7C" w:rsidRPr="003E6418">
        <w:rPr>
          <w:rFonts w:ascii="Times New Roman" w:eastAsia="Times New Roman" w:hAnsi="Times New Roman"/>
          <w:noProof/>
          <w:color w:val="000000"/>
          <w:sz w:val="28"/>
          <w:szCs w:val="28"/>
          <w:lang w:eastAsia="ru-RU"/>
        </w:rPr>
        <w:t xml:space="preserve"> </w:t>
      </w:r>
      <w:r w:rsidR="001F7B7C" w:rsidRPr="00862FB0">
        <w:rPr>
          <w:rFonts w:ascii="Times New Roman" w:eastAsia="Times New Roman" w:hAnsi="Times New Roman"/>
          <w:noProof/>
          <w:color w:val="000000"/>
          <w:sz w:val="28"/>
          <w:szCs w:val="28"/>
          <w:lang w:eastAsia="ru-RU"/>
        </w:rPr>
        <w:t>Ю.В.</w:t>
      </w:r>
      <w:r w:rsidR="001F7B7C">
        <w:rPr>
          <w:rFonts w:ascii="Times New Roman" w:eastAsia="Times New Roman" w:hAnsi="Times New Roman"/>
          <w:noProof/>
          <w:color w:val="000000"/>
          <w:sz w:val="28"/>
          <w:szCs w:val="28"/>
          <w:lang w:eastAsia="ru-RU"/>
        </w:rPr>
        <w:t xml:space="preserve"> </w:t>
      </w:r>
      <w:r w:rsidR="001F7B7C" w:rsidRPr="00862FB0">
        <w:rPr>
          <w:rFonts w:ascii="Times New Roman" w:eastAsia="Times New Roman" w:hAnsi="Times New Roman"/>
          <w:noProof/>
          <w:color w:val="000000"/>
          <w:sz w:val="28"/>
          <w:szCs w:val="28"/>
          <w:lang w:eastAsia="ru-RU"/>
        </w:rPr>
        <w:t>Романец</w:t>
      </w:r>
      <w:r w:rsidR="001F7B7C">
        <w:rPr>
          <w:rFonts w:ascii="Times New Roman" w:eastAsia="Times New Roman" w:hAnsi="Times New Roman"/>
          <w:noProof/>
          <w:color w:val="000000"/>
          <w:sz w:val="28"/>
          <w:szCs w:val="28"/>
          <w:lang w:eastAsia="ru-RU"/>
        </w:rPr>
        <w:t>,</w:t>
      </w:r>
      <w:r w:rsidR="001F7B7C" w:rsidRPr="00862FB0">
        <w:rPr>
          <w:rFonts w:ascii="Times New Roman" w:eastAsia="Times New Roman" w:hAnsi="Times New Roman"/>
          <w:noProof/>
          <w:color w:val="000000"/>
          <w:sz w:val="28"/>
          <w:szCs w:val="28"/>
          <w:lang w:eastAsia="ru-RU"/>
        </w:rPr>
        <w:t xml:space="preserve"> А.Р.</w:t>
      </w:r>
      <w:r w:rsidR="001F7B7C">
        <w:rPr>
          <w:rFonts w:ascii="Times New Roman" w:eastAsia="Times New Roman" w:hAnsi="Times New Roman"/>
          <w:noProof/>
          <w:color w:val="000000"/>
          <w:sz w:val="28"/>
          <w:szCs w:val="28"/>
          <w:lang w:eastAsia="ru-RU"/>
        </w:rPr>
        <w:t xml:space="preserve"> </w:t>
      </w:r>
      <w:r w:rsidR="001F7B7C" w:rsidRPr="00862FB0">
        <w:rPr>
          <w:rFonts w:ascii="Times New Roman" w:eastAsia="Times New Roman" w:hAnsi="Times New Roman"/>
          <w:noProof/>
          <w:color w:val="000000"/>
          <w:sz w:val="28"/>
          <w:szCs w:val="28"/>
          <w:lang w:eastAsia="ru-RU"/>
        </w:rPr>
        <w:t>Шарифзянов</w:t>
      </w:r>
      <w:r w:rsidR="001F7B7C">
        <w:rPr>
          <w:rFonts w:ascii="Times New Roman" w:eastAsia="Times New Roman" w:hAnsi="Times New Roman"/>
          <w:noProof/>
          <w:color w:val="000000"/>
          <w:sz w:val="28"/>
          <w:szCs w:val="28"/>
          <w:lang w:eastAsia="ru-RU"/>
        </w:rPr>
        <w:t>а,</w:t>
      </w:r>
      <w:r w:rsidR="001F7B7C" w:rsidRPr="00862FB0">
        <w:rPr>
          <w:rFonts w:ascii="Times New Roman" w:eastAsia="Times New Roman" w:hAnsi="Times New Roman"/>
          <w:noProof/>
          <w:color w:val="000000"/>
          <w:sz w:val="28"/>
          <w:szCs w:val="28"/>
          <w:lang w:eastAsia="ru-RU"/>
        </w:rPr>
        <w:t xml:space="preserve"> </w:t>
      </w:r>
      <w:r w:rsidR="001F7B7C" w:rsidRPr="00601BF0">
        <w:rPr>
          <w:rFonts w:ascii="Times New Roman" w:eastAsia="Times New Roman" w:hAnsi="Times New Roman"/>
          <w:noProof/>
          <w:color w:val="000000"/>
          <w:sz w:val="28"/>
          <w:szCs w:val="28"/>
          <w:lang w:eastAsia="ru-RU"/>
        </w:rPr>
        <w:t>С.П.</w:t>
      </w:r>
      <w:r w:rsidR="001F7B7C" w:rsidRPr="00266B36">
        <w:rPr>
          <w:rFonts w:ascii="Times New Roman" w:eastAsia="Times New Roman" w:hAnsi="Times New Roman"/>
          <w:bCs/>
          <w:noProof/>
          <w:color w:val="000000"/>
          <w:sz w:val="28"/>
          <w:szCs w:val="28"/>
          <w:lang w:eastAsia="ru-RU"/>
        </w:rPr>
        <w:t xml:space="preserve"> </w:t>
      </w:r>
      <w:r w:rsidR="001F7B7C" w:rsidRPr="00601BF0">
        <w:rPr>
          <w:rFonts w:ascii="Times New Roman" w:eastAsia="Times New Roman" w:hAnsi="Times New Roman"/>
          <w:noProof/>
          <w:color w:val="000000"/>
          <w:sz w:val="28"/>
          <w:szCs w:val="28"/>
          <w:lang w:eastAsia="ru-RU"/>
        </w:rPr>
        <w:t>Юшкевич</w:t>
      </w:r>
      <w:r w:rsidR="00FC1344">
        <w:rPr>
          <w:rFonts w:ascii="Times New Roman" w:eastAsia="Times New Roman" w:hAnsi="Times New Roman"/>
          <w:noProof/>
          <w:color w:val="000000"/>
          <w:sz w:val="28"/>
          <w:szCs w:val="28"/>
          <w:lang w:eastAsia="ru-RU"/>
        </w:rPr>
        <w:t>а</w:t>
      </w:r>
      <w:r w:rsidR="001F7B7C" w:rsidRPr="00601BF0">
        <w:rPr>
          <w:rFonts w:ascii="Times New Roman" w:eastAsia="Times New Roman" w:hAnsi="Times New Roman"/>
          <w:noProof/>
          <w:color w:val="000000"/>
          <w:sz w:val="28"/>
          <w:szCs w:val="28"/>
          <w:lang w:eastAsia="ru-RU"/>
        </w:rPr>
        <w:t xml:space="preserve"> </w:t>
      </w:r>
      <w:r w:rsidRPr="00266B36">
        <w:rPr>
          <w:rFonts w:ascii="Times New Roman" w:eastAsia="Times New Roman" w:hAnsi="Times New Roman"/>
          <w:bCs/>
          <w:noProof/>
          <w:color w:val="000000"/>
          <w:sz w:val="28"/>
          <w:szCs w:val="28"/>
          <w:lang w:eastAsia="ru-RU"/>
        </w:rPr>
        <w:t>и других ученых в области управления взаимодействием на договорной основе различных участников строительного производства в соврем</w:t>
      </w:r>
      <w:r w:rsidR="00C8121E">
        <w:rPr>
          <w:rFonts w:ascii="Times New Roman" w:eastAsia="Times New Roman" w:hAnsi="Times New Roman"/>
          <w:bCs/>
          <w:noProof/>
          <w:color w:val="000000"/>
          <w:sz w:val="28"/>
          <w:szCs w:val="28"/>
          <w:lang w:eastAsia="ru-RU"/>
        </w:rPr>
        <w:t>енных условиях</w:t>
      </w:r>
      <w:r w:rsidRPr="00266B36">
        <w:rPr>
          <w:rFonts w:ascii="Times New Roman" w:eastAsia="Times New Roman" w:hAnsi="Times New Roman"/>
          <w:bCs/>
          <w:noProof/>
          <w:color w:val="000000"/>
          <w:sz w:val="28"/>
          <w:szCs w:val="28"/>
          <w:lang w:eastAsia="ru-RU"/>
        </w:rPr>
        <w:t>.</w:t>
      </w:r>
    </w:p>
    <w:p w:rsidR="00266B36" w:rsidRPr="00266B36" w:rsidRDefault="00266B36" w:rsidP="00266B36">
      <w:pPr>
        <w:spacing w:after="0" w:line="360" w:lineRule="auto"/>
        <w:ind w:firstLine="709"/>
        <w:jc w:val="both"/>
        <w:rPr>
          <w:rFonts w:ascii="Times New Roman" w:eastAsia="Times New Roman" w:hAnsi="Times New Roman"/>
          <w:bCs/>
          <w:noProof/>
          <w:color w:val="000000"/>
          <w:sz w:val="28"/>
          <w:szCs w:val="28"/>
          <w:lang w:eastAsia="ru-RU"/>
        </w:rPr>
      </w:pPr>
      <w:r w:rsidRPr="00266B36">
        <w:rPr>
          <w:rFonts w:ascii="Times New Roman" w:eastAsia="Times New Roman" w:hAnsi="Times New Roman"/>
          <w:bCs/>
          <w:noProof/>
          <w:color w:val="000000"/>
          <w:sz w:val="28"/>
          <w:szCs w:val="28"/>
          <w:lang w:eastAsia="ru-RU"/>
        </w:rPr>
        <w:t>Методологическую основу исследования составляет совокупность общенаучных и специально-научных методов познания. В качестве общенаучных методов исследования использованы диалектический, формально-логический, исторический, и системный. К специально-научным методам относятся историко-правовой, сравнительно-правовой, логико-правой, статистический и комплексно-юридический.</w:t>
      </w:r>
    </w:p>
    <w:p w:rsidR="008A3198" w:rsidRDefault="00266B36" w:rsidP="00266B36">
      <w:pPr>
        <w:spacing w:after="0" w:line="360" w:lineRule="auto"/>
        <w:ind w:firstLine="709"/>
        <w:jc w:val="both"/>
        <w:rPr>
          <w:rFonts w:ascii="Times New Roman" w:eastAsia="Times New Roman" w:hAnsi="Times New Roman"/>
          <w:bCs/>
          <w:noProof/>
          <w:color w:val="000000"/>
          <w:sz w:val="28"/>
          <w:szCs w:val="28"/>
          <w:lang w:eastAsia="ru-RU"/>
        </w:rPr>
      </w:pPr>
      <w:r w:rsidRPr="00266B36">
        <w:rPr>
          <w:rFonts w:ascii="Times New Roman" w:eastAsia="Times New Roman" w:hAnsi="Times New Roman"/>
          <w:bCs/>
          <w:noProof/>
          <w:color w:val="000000"/>
          <w:sz w:val="28"/>
          <w:szCs w:val="28"/>
          <w:lang w:eastAsia="ru-RU"/>
        </w:rPr>
        <w:t xml:space="preserve">Структура </w:t>
      </w:r>
      <w:r w:rsidR="00C8121E">
        <w:rPr>
          <w:rFonts w:ascii="Times New Roman" w:eastAsia="Times New Roman" w:hAnsi="Times New Roman"/>
          <w:bCs/>
          <w:noProof/>
          <w:color w:val="000000"/>
          <w:sz w:val="28"/>
          <w:szCs w:val="28"/>
          <w:lang w:eastAsia="ru-RU"/>
        </w:rPr>
        <w:t>курсовой</w:t>
      </w:r>
      <w:r w:rsidRPr="00266B36">
        <w:rPr>
          <w:rFonts w:ascii="Times New Roman" w:eastAsia="Times New Roman" w:hAnsi="Times New Roman"/>
          <w:bCs/>
          <w:noProof/>
          <w:color w:val="000000"/>
          <w:sz w:val="28"/>
          <w:szCs w:val="28"/>
          <w:lang w:eastAsia="ru-RU"/>
        </w:rPr>
        <w:t xml:space="preserve"> работы : введение, </w:t>
      </w:r>
      <w:r w:rsidR="00C8121E">
        <w:rPr>
          <w:rFonts w:ascii="Times New Roman" w:eastAsia="Times New Roman" w:hAnsi="Times New Roman"/>
          <w:bCs/>
          <w:noProof/>
          <w:color w:val="000000"/>
          <w:sz w:val="28"/>
          <w:szCs w:val="28"/>
          <w:lang w:eastAsia="ru-RU"/>
        </w:rPr>
        <w:t>2</w:t>
      </w:r>
      <w:r w:rsidRPr="00266B36">
        <w:rPr>
          <w:rFonts w:ascii="Times New Roman" w:eastAsia="Times New Roman" w:hAnsi="Times New Roman"/>
          <w:bCs/>
          <w:noProof/>
          <w:color w:val="000000"/>
          <w:sz w:val="28"/>
          <w:szCs w:val="28"/>
          <w:lang w:eastAsia="ru-RU"/>
        </w:rPr>
        <w:t xml:space="preserve"> главы, 6 параграфов, заключение, </w:t>
      </w:r>
      <w:r w:rsidR="00C8121E">
        <w:rPr>
          <w:rFonts w:ascii="Times New Roman" w:eastAsia="Times New Roman" w:hAnsi="Times New Roman"/>
          <w:bCs/>
          <w:noProof/>
          <w:color w:val="000000"/>
          <w:sz w:val="28"/>
          <w:szCs w:val="28"/>
          <w:lang w:eastAsia="ru-RU"/>
        </w:rPr>
        <w:t>с</w:t>
      </w:r>
      <w:r w:rsidR="00C8121E" w:rsidRPr="00C8121E">
        <w:rPr>
          <w:rFonts w:ascii="Times New Roman" w:eastAsia="Times New Roman" w:hAnsi="Times New Roman"/>
          <w:bCs/>
          <w:noProof/>
          <w:color w:val="000000"/>
          <w:sz w:val="28"/>
          <w:szCs w:val="28"/>
          <w:lang w:eastAsia="ru-RU"/>
        </w:rPr>
        <w:t>писок использованных нормативно – правовых актов, материалов судебной практики и специальной литературы</w:t>
      </w:r>
      <w:r w:rsidR="00C8121E">
        <w:rPr>
          <w:rFonts w:ascii="Times New Roman" w:eastAsia="Times New Roman" w:hAnsi="Times New Roman"/>
          <w:bCs/>
          <w:noProof/>
          <w:color w:val="000000"/>
          <w:sz w:val="28"/>
          <w:szCs w:val="28"/>
          <w:lang w:eastAsia="ru-RU"/>
        </w:rPr>
        <w:t>.</w:t>
      </w:r>
    </w:p>
    <w:p w:rsidR="008A3198" w:rsidRDefault="008A3198" w:rsidP="008A3198">
      <w:pPr>
        <w:spacing w:after="0" w:line="360" w:lineRule="auto"/>
        <w:ind w:firstLine="709"/>
        <w:jc w:val="both"/>
        <w:rPr>
          <w:rFonts w:ascii="Times New Roman" w:eastAsia="Times New Roman" w:hAnsi="Times New Roman"/>
          <w:bCs/>
          <w:noProof/>
          <w:color w:val="000000"/>
          <w:sz w:val="28"/>
          <w:szCs w:val="28"/>
          <w:lang w:eastAsia="ru-RU"/>
        </w:rPr>
      </w:pPr>
    </w:p>
    <w:p w:rsidR="008A3198" w:rsidRDefault="008A3198" w:rsidP="008A3198">
      <w:pPr>
        <w:spacing w:after="0" w:line="360" w:lineRule="auto"/>
        <w:ind w:firstLine="709"/>
        <w:jc w:val="both"/>
        <w:rPr>
          <w:rFonts w:ascii="Times New Roman" w:eastAsia="Times New Roman" w:hAnsi="Times New Roman"/>
          <w:bCs/>
          <w:noProof/>
          <w:color w:val="000000"/>
          <w:sz w:val="28"/>
          <w:szCs w:val="28"/>
          <w:lang w:eastAsia="ru-RU"/>
        </w:rPr>
      </w:pPr>
    </w:p>
    <w:p w:rsidR="008A3198" w:rsidRDefault="008A3198" w:rsidP="008A3198">
      <w:pPr>
        <w:spacing w:after="0" w:line="360" w:lineRule="auto"/>
        <w:ind w:firstLine="709"/>
        <w:jc w:val="both"/>
        <w:rPr>
          <w:rFonts w:ascii="Times New Roman" w:eastAsia="Times New Roman" w:hAnsi="Times New Roman"/>
          <w:bCs/>
          <w:noProof/>
          <w:color w:val="000000"/>
          <w:sz w:val="28"/>
          <w:szCs w:val="28"/>
          <w:lang w:eastAsia="ru-RU"/>
        </w:rPr>
      </w:pPr>
    </w:p>
    <w:p w:rsidR="008A3198" w:rsidRDefault="008A3198" w:rsidP="008A3198">
      <w:pPr>
        <w:spacing w:after="0" w:line="360" w:lineRule="auto"/>
        <w:ind w:firstLine="709"/>
        <w:jc w:val="both"/>
        <w:rPr>
          <w:rFonts w:ascii="Times New Roman" w:eastAsia="Times New Roman" w:hAnsi="Times New Roman"/>
          <w:bCs/>
          <w:noProof/>
          <w:color w:val="000000"/>
          <w:sz w:val="28"/>
          <w:szCs w:val="28"/>
          <w:lang w:eastAsia="ru-RU"/>
        </w:rPr>
      </w:pPr>
    </w:p>
    <w:p w:rsidR="008A3198" w:rsidRDefault="008A3198" w:rsidP="008A3198">
      <w:pPr>
        <w:spacing w:after="0" w:line="360" w:lineRule="auto"/>
        <w:ind w:firstLine="709"/>
        <w:jc w:val="both"/>
        <w:rPr>
          <w:rFonts w:ascii="Times New Roman" w:eastAsia="Times New Roman" w:hAnsi="Times New Roman"/>
          <w:bCs/>
          <w:noProof/>
          <w:color w:val="000000"/>
          <w:sz w:val="28"/>
          <w:szCs w:val="28"/>
          <w:lang w:eastAsia="ru-RU"/>
        </w:rPr>
      </w:pPr>
    </w:p>
    <w:p w:rsidR="00ED3A27" w:rsidRDefault="00ED3A27" w:rsidP="008A3198">
      <w:pPr>
        <w:spacing w:after="0" w:line="360" w:lineRule="auto"/>
        <w:ind w:firstLine="709"/>
        <w:jc w:val="both"/>
        <w:rPr>
          <w:rFonts w:ascii="Times New Roman" w:eastAsia="Times New Roman" w:hAnsi="Times New Roman"/>
          <w:bCs/>
          <w:noProof/>
          <w:color w:val="000000"/>
          <w:sz w:val="28"/>
          <w:szCs w:val="28"/>
          <w:lang w:eastAsia="ru-RU"/>
        </w:rPr>
      </w:pPr>
    </w:p>
    <w:p w:rsidR="008A3198" w:rsidRDefault="008A3198" w:rsidP="008A3198">
      <w:pPr>
        <w:spacing w:after="0" w:line="360" w:lineRule="auto"/>
        <w:ind w:firstLine="709"/>
        <w:jc w:val="both"/>
        <w:rPr>
          <w:rFonts w:ascii="Times New Roman" w:eastAsia="Times New Roman" w:hAnsi="Times New Roman"/>
          <w:bCs/>
          <w:noProof/>
          <w:color w:val="000000"/>
          <w:sz w:val="28"/>
          <w:szCs w:val="28"/>
          <w:lang w:eastAsia="ru-RU"/>
        </w:rPr>
      </w:pPr>
    </w:p>
    <w:p w:rsidR="00ED3A27" w:rsidRPr="008A3198" w:rsidRDefault="008A3198" w:rsidP="00ED3A27">
      <w:pPr>
        <w:spacing w:after="0" w:line="360" w:lineRule="auto"/>
        <w:ind w:firstLine="709"/>
        <w:jc w:val="both"/>
        <w:rPr>
          <w:rFonts w:ascii="Times New Roman" w:hAnsi="Times New Roman"/>
          <w:b/>
          <w:bCs/>
          <w:noProof/>
          <w:color w:val="000000"/>
          <w:sz w:val="28"/>
          <w:szCs w:val="28"/>
        </w:rPr>
      </w:pPr>
      <w:bookmarkStart w:id="2" w:name="_Toc261609226"/>
      <w:r w:rsidRPr="008A3198">
        <w:rPr>
          <w:rFonts w:ascii="Times New Roman" w:hAnsi="Times New Roman"/>
          <w:b/>
          <w:bCs/>
          <w:noProof/>
          <w:color w:val="000000"/>
          <w:sz w:val="28"/>
          <w:szCs w:val="28"/>
        </w:rPr>
        <w:t>Глава 1. Исторические предпосылки возникновения и правовая сущность договора строительного подряда</w:t>
      </w:r>
      <w:r w:rsidR="00DA76DB">
        <w:rPr>
          <w:rFonts w:ascii="Times New Roman" w:hAnsi="Times New Roman"/>
          <w:b/>
          <w:bCs/>
          <w:noProof/>
          <w:color w:val="000000"/>
          <w:sz w:val="28"/>
          <w:szCs w:val="28"/>
        </w:rPr>
        <w:t>.</w:t>
      </w:r>
    </w:p>
    <w:p w:rsidR="0039322F" w:rsidRPr="00D3028E" w:rsidRDefault="008A3198" w:rsidP="008A3198">
      <w:pPr>
        <w:spacing w:after="0" w:line="360" w:lineRule="auto"/>
        <w:ind w:firstLine="709"/>
        <w:jc w:val="both"/>
        <w:rPr>
          <w:rFonts w:ascii="Times New Roman" w:hAnsi="Times New Roman"/>
          <w:b/>
          <w:bCs/>
          <w:noProof/>
          <w:color w:val="000000"/>
          <w:sz w:val="28"/>
          <w:szCs w:val="28"/>
        </w:rPr>
      </w:pPr>
      <w:r w:rsidRPr="008A3198">
        <w:rPr>
          <w:rFonts w:ascii="Times New Roman" w:hAnsi="Times New Roman"/>
          <w:b/>
          <w:bCs/>
          <w:noProof/>
          <w:color w:val="000000"/>
          <w:sz w:val="28"/>
          <w:szCs w:val="28"/>
        </w:rPr>
        <w:t>1.1</w:t>
      </w:r>
      <w:r w:rsidR="002E08EA">
        <w:rPr>
          <w:rFonts w:ascii="Times New Roman" w:hAnsi="Times New Roman"/>
          <w:b/>
          <w:bCs/>
          <w:noProof/>
          <w:color w:val="000000"/>
          <w:sz w:val="28"/>
          <w:szCs w:val="28"/>
        </w:rPr>
        <w:t>.</w:t>
      </w:r>
      <w:r w:rsidRPr="008A3198">
        <w:rPr>
          <w:rFonts w:ascii="Times New Roman" w:hAnsi="Times New Roman"/>
          <w:b/>
          <w:bCs/>
          <w:noProof/>
          <w:color w:val="000000"/>
          <w:sz w:val="28"/>
          <w:szCs w:val="28"/>
        </w:rPr>
        <w:t xml:space="preserve"> Исторические предпосылки возникновения</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Изучая историю зарождения какого-либо гражданско-правового института, каждый исследователь неизменно обращается к праву Древнего Рима. И это не случайно, поскольку гражданское право возникло именно как право римских граждан, когда в 449 г. до н.э. выполнявший роль регулятора общественных отношений в римском обществе обычай был заменен Законами двенадцати таблиц. Последующее законодательство Древнего Рима объединяла одна общая черта - изложенные в нем правила были правом римских граждан, поскольку не распространялись ни на рабов, ни на чужестранцев. Очевидно, по этой причине существовавшее тогда право и стало именоваться «гражданским», то есть правом римских граждан.</w:t>
      </w:r>
    </w:p>
    <w:p w:rsidR="008A3198" w:rsidRPr="008A3198" w:rsidRDefault="008050D3" w:rsidP="008A3198">
      <w:pPr>
        <w:spacing w:after="0" w:line="360" w:lineRule="auto"/>
        <w:ind w:firstLine="709"/>
        <w:jc w:val="both"/>
        <w:rPr>
          <w:rFonts w:ascii="Times New Roman" w:hAnsi="Times New Roman"/>
          <w:bCs/>
          <w:noProof/>
          <w:color w:val="000000"/>
          <w:sz w:val="28"/>
          <w:szCs w:val="28"/>
        </w:rPr>
      </w:pPr>
      <w:r>
        <w:rPr>
          <w:rFonts w:ascii="Times New Roman" w:hAnsi="Times New Roman"/>
          <w:bCs/>
          <w:noProof/>
          <w:color w:val="000000"/>
          <w:sz w:val="28"/>
          <w:szCs w:val="28"/>
        </w:rPr>
        <w:t>С</w:t>
      </w:r>
      <w:r w:rsidR="008A3198" w:rsidRPr="008A3198">
        <w:rPr>
          <w:rFonts w:ascii="Times New Roman" w:hAnsi="Times New Roman"/>
          <w:bCs/>
          <w:noProof/>
          <w:color w:val="000000"/>
          <w:sz w:val="28"/>
          <w:szCs w:val="28"/>
        </w:rPr>
        <w:t>огласно праву Древнего Рима, договор найма включал в себя три обособленных (самостоятельных) подвида:</w:t>
      </w:r>
    </w:p>
    <w:p w:rsidR="008A3198" w:rsidRPr="008A3198" w:rsidRDefault="008A3198" w:rsidP="006B7DA8">
      <w:pPr>
        <w:numPr>
          <w:ilvl w:val="0"/>
          <w:numId w:val="10"/>
        </w:numPr>
        <w:spacing w:after="0" w:line="360" w:lineRule="auto"/>
        <w:jc w:val="both"/>
        <w:rPr>
          <w:rFonts w:ascii="Times New Roman" w:hAnsi="Times New Roman"/>
          <w:bCs/>
          <w:noProof/>
          <w:color w:val="000000"/>
          <w:sz w:val="28"/>
          <w:szCs w:val="28"/>
          <w:lang w:val="en-US"/>
        </w:rPr>
      </w:pPr>
      <w:r w:rsidRPr="008A3198">
        <w:rPr>
          <w:rFonts w:ascii="Times New Roman" w:hAnsi="Times New Roman"/>
          <w:bCs/>
          <w:noProof/>
          <w:color w:val="000000"/>
          <w:sz w:val="28"/>
          <w:szCs w:val="28"/>
        </w:rPr>
        <w:t>найм</w:t>
      </w:r>
      <w:r w:rsidRPr="008A3198">
        <w:rPr>
          <w:rFonts w:ascii="Times New Roman" w:hAnsi="Times New Roman"/>
          <w:bCs/>
          <w:noProof/>
          <w:color w:val="000000"/>
          <w:sz w:val="28"/>
          <w:szCs w:val="28"/>
          <w:lang w:val="en-US"/>
        </w:rPr>
        <w:t xml:space="preserve"> </w:t>
      </w:r>
      <w:r w:rsidRPr="008A3198">
        <w:rPr>
          <w:rFonts w:ascii="Times New Roman" w:hAnsi="Times New Roman"/>
          <w:bCs/>
          <w:noProof/>
          <w:color w:val="000000"/>
          <w:sz w:val="28"/>
          <w:szCs w:val="28"/>
        </w:rPr>
        <w:t>вещей</w:t>
      </w:r>
      <w:r w:rsidRPr="008A3198">
        <w:rPr>
          <w:rFonts w:ascii="Times New Roman" w:hAnsi="Times New Roman"/>
          <w:bCs/>
          <w:noProof/>
          <w:color w:val="000000"/>
          <w:sz w:val="28"/>
          <w:szCs w:val="28"/>
          <w:lang w:val="en-US"/>
        </w:rPr>
        <w:t xml:space="preserve"> (location - c</w:t>
      </w:r>
      <w:r w:rsidR="006B7DA8">
        <w:rPr>
          <w:rFonts w:ascii="Times New Roman" w:hAnsi="Times New Roman"/>
          <w:bCs/>
          <w:noProof/>
          <w:color w:val="000000"/>
          <w:sz w:val="28"/>
          <w:szCs w:val="28"/>
          <w:lang w:val="en-US"/>
        </w:rPr>
        <w:t>onduction ria)</w:t>
      </w:r>
      <w:r w:rsidR="006B7DA8" w:rsidRPr="006B7DA8">
        <w:rPr>
          <w:rFonts w:ascii="Times New Roman" w:hAnsi="Times New Roman"/>
          <w:bCs/>
          <w:noProof/>
          <w:color w:val="000000"/>
          <w:sz w:val="28"/>
          <w:szCs w:val="28"/>
          <w:lang w:val="en-US"/>
        </w:rPr>
        <w:t>;</w:t>
      </w:r>
    </w:p>
    <w:p w:rsidR="008A3198" w:rsidRPr="008A3198" w:rsidRDefault="008A3198" w:rsidP="006B7DA8">
      <w:pPr>
        <w:numPr>
          <w:ilvl w:val="0"/>
          <w:numId w:val="10"/>
        </w:numPr>
        <w:spacing w:after="0" w:line="360" w:lineRule="auto"/>
        <w:jc w:val="both"/>
        <w:rPr>
          <w:rFonts w:ascii="Times New Roman" w:hAnsi="Times New Roman"/>
          <w:bCs/>
          <w:noProof/>
          <w:color w:val="000000"/>
          <w:sz w:val="28"/>
          <w:szCs w:val="28"/>
          <w:lang w:val="en-US"/>
        </w:rPr>
      </w:pPr>
      <w:r w:rsidRPr="008A3198">
        <w:rPr>
          <w:rFonts w:ascii="Times New Roman" w:hAnsi="Times New Roman"/>
          <w:bCs/>
          <w:noProof/>
          <w:color w:val="000000"/>
          <w:sz w:val="28"/>
          <w:szCs w:val="28"/>
        </w:rPr>
        <w:t>подряд</w:t>
      </w:r>
      <w:r w:rsidRPr="008A3198">
        <w:rPr>
          <w:rFonts w:ascii="Times New Roman" w:hAnsi="Times New Roman"/>
          <w:bCs/>
          <w:noProof/>
          <w:color w:val="000000"/>
          <w:sz w:val="28"/>
          <w:szCs w:val="28"/>
          <w:lang w:val="en-US"/>
        </w:rPr>
        <w:t xml:space="preserve"> </w:t>
      </w:r>
      <w:r w:rsidRPr="008A3198">
        <w:rPr>
          <w:rFonts w:ascii="Times New Roman" w:hAnsi="Times New Roman"/>
          <w:bCs/>
          <w:noProof/>
          <w:color w:val="000000"/>
          <w:sz w:val="28"/>
          <w:szCs w:val="28"/>
        </w:rPr>
        <w:t>или</w:t>
      </w:r>
      <w:r w:rsidRPr="008A3198">
        <w:rPr>
          <w:rFonts w:ascii="Times New Roman" w:hAnsi="Times New Roman"/>
          <w:bCs/>
          <w:noProof/>
          <w:color w:val="000000"/>
          <w:sz w:val="28"/>
          <w:szCs w:val="28"/>
          <w:lang w:val="en-US"/>
        </w:rPr>
        <w:t xml:space="preserve"> </w:t>
      </w:r>
      <w:r w:rsidRPr="008A3198">
        <w:rPr>
          <w:rFonts w:ascii="Times New Roman" w:hAnsi="Times New Roman"/>
          <w:bCs/>
          <w:noProof/>
          <w:color w:val="000000"/>
          <w:sz w:val="28"/>
          <w:szCs w:val="28"/>
        </w:rPr>
        <w:t>найм</w:t>
      </w:r>
      <w:r w:rsidRPr="008A3198">
        <w:rPr>
          <w:rFonts w:ascii="Times New Roman" w:hAnsi="Times New Roman"/>
          <w:bCs/>
          <w:noProof/>
          <w:color w:val="000000"/>
          <w:sz w:val="28"/>
          <w:szCs w:val="28"/>
          <w:lang w:val="en-US"/>
        </w:rPr>
        <w:t xml:space="preserve"> </w:t>
      </w:r>
      <w:r w:rsidRPr="008A3198">
        <w:rPr>
          <w:rFonts w:ascii="Times New Roman" w:hAnsi="Times New Roman"/>
          <w:bCs/>
          <w:noProof/>
          <w:color w:val="000000"/>
          <w:sz w:val="28"/>
          <w:szCs w:val="28"/>
        </w:rPr>
        <w:t>работ</w:t>
      </w:r>
      <w:r w:rsidRPr="008A3198">
        <w:rPr>
          <w:rFonts w:ascii="Times New Roman" w:hAnsi="Times New Roman"/>
          <w:bCs/>
          <w:noProof/>
          <w:color w:val="000000"/>
          <w:sz w:val="28"/>
          <w:szCs w:val="28"/>
          <w:lang w:val="en-US"/>
        </w:rPr>
        <w:t xml:space="preserve"> (location - conduction operas)</w:t>
      </w:r>
      <w:r w:rsidR="006B7DA8" w:rsidRPr="006B7DA8">
        <w:rPr>
          <w:rFonts w:ascii="Times New Roman" w:hAnsi="Times New Roman"/>
          <w:bCs/>
          <w:noProof/>
          <w:color w:val="000000"/>
          <w:sz w:val="28"/>
          <w:szCs w:val="28"/>
          <w:lang w:val="en-US"/>
        </w:rPr>
        <w:t>;</w:t>
      </w:r>
    </w:p>
    <w:p w:rsidR="008A3198" w:rsidRPr="008A3198" w:rsidRDefault="008A3198" w:rsidP="006B7DA8">
      <w:pPr>
        <w:numPr>
          <w:ilvl w:val="0"/>
          <w:numId w:val="10"/>
        </w:numPr>
        <w:spacing w:after="0" w:line="360" w:lineRule="auto"/>
        <w:jc w:val="both"/>
        <w:rPr>
          <w:rFonts w:ascii="Times New Roman" w:hAnsi="Times New Roman"/>
          <w:bCs/>
          <w:noProof/>
          <w:color w:val="000000"/>
          <w:sz w:val="28"/>
          <w:szCs w:val="28"/>
          <w:lang w:val="en-US"/>
        </w:rPr>
      </w:pPr>
      <w:r w:rsidRPr="008A3198">
        <w:rPr>
          <w:rFonts w:ascii="Times New Roman" w:hAnsi="Times New Roman"/>
          <w:bCs/>
          <w:noProof/>
          <w:color w:val="000000"/>
          <w:sz w:val="28"/>
          <w:szCs w:val="28"/>
        </w:rPr>
        <w:t>найм</w:t>
      </w:r>
      <w:r w:rsidRPr="008A3198">
        <w:rPr>
          <w:rFonts w:ascii="Times New Roman" w:hAnsi="Times New Roman"/>
          <w:bCs/>
          <w:noProof/>
          <w:color w:val="000000"/>
          <w:sz w:val="28"/>
          <w:szCs w:val="28"/>
          <w:lang w:val="en-US"/>
        </w:rPr>
        <w:t xml:space="preserve"> </w:t>
      </w:r>
      <w:r w:rsidRPr="008A3198">
        <w:rPr>
          <w:rFonts w:ascii="Times New Roman" w:hAnsi="Times New Roman"/>
          <w:bCs/>
          <w:noProof/>
          <w:color w:val="000000"/>
          <w:sz w:val="28"/>
          <w:szCs w:val="28"/>
        </w:rPr>
        <w:t>услуг</w:t>
      </w:r>
      <w:r w:rsidRPr="008A3198">
        <w:rPr>
          <w:rFonts w:ascii="Times New Roman" w:hAnsi="Times New Roman"/>
          <w:bCs/>
          <w:noProof/>
          <w:color w:val="000000"/>
          <w:sz w:val="28"/>
          <w:szCs w:val="28"/>
          <w:lang w:val="en-US"/>
        </w:rPr>
        <w:t xml:space="preserve"> (location - conduction oberarum).</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В этой связи М.И. Брагинский отмечает внутреннюю связь подряда с договором найма и приводит следующую цитату из титула II книги двенадцатой «Дигест Юстиниана»: «Если я даю заказ на постройку дома с тем, чтобы подрядчик делал все на свои средства, то он переносит на меня собственность на сделанное и, однако, это является наймом, ибо мастер сдает в наем свою работу, то есть обязанность дела</w:t>
      </w:r>
      <w:r w:rsidR="00414948">
        <w:rPr>
          <w:rFonts w:ascii="Times New Roman" w:hAnsi="Times New Roman"/>
          <w:bCs/>
          <w:noProof/>
          <w:color w:val="000000"/>
          <w:sz w:val="28"/>
          <w:szCs w:val="28"/>
        </w:rPr>
        <w:t>ния»</w:t>
      </w:r>
      <w:r w:rsidR="00414948">
        <w:rPr>
          <w:rStyle w:val="ab"/>
          <w:rFonts w:ascii="Times New Roman" w:hAnsi="Times New Roman"/>
          <w:bCs/>
          <w:noProof/>
          <w:color w:val="000000"/>
          <w:sz w:val="28"/>
          <w:szCs w:val="28"/>
        </w:rPr>
        <w:footnoteReference w:id="1"/>
      </w:r>
      <w:r w:rsidRPr="008A3198">
        <w:rPr>
          <w:rFonts w:ascii="Times New Roman" w:hAnsi="Times New Roman"/>
          <w:bCs/>
          <w:noProof/>
          <w:color w:val="000000"/>
          <w:sz w:val="28"/>
          <w:szCs w:val="28"/>
        </w:rPr>
        <w:t>.</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При решении возникающих строительных задач постепенно зародились такие понятия, как смета, расход, цена, срок строительства, гарантии качества, которые в современном гражданском праве имеют статус существенных условий договора.</w:t>
      </w:r>
    </w:p>
    <w:p w:rsidR="00865C74" w:rsidRPr="008A3198" w:rsidRDefault="008A3198" w:rsidP="00865C74">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 xml:space="preserve">Развитие института строительного подряда в условиях феодального государства связывают с возникновением торгового права. </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В зарубежном праве в процесс развития гражданско-правового института строительного подряда значительный вклад вне</w:t>
      </w:r>
      <w:r w:rsidR="00414948">
        <w:rPr>
          <w:rFonts w:ascii="Times New Roman" w:hAnsi="Times New Roman"/>
          <w:bCs/>
          <w:noProof/>
          <w:color w:val="000000"/>
          <w:sz w:val="28"/>
          <w:szCs w:val="28"/>
        </w:rPr>
        <w:t>сла кодификация частного права.</w:t>
      </w:r>
    </w:p>
    <w:p w:rsidR="00271CEF"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 xml:space="preserve">Вместе с тем, необходимо отметить, что отдельного от гражданского кодекса кодифицированного правового акта, регулирующего отношения в области строительства, создано не было. В настоящее время в странах романо-германской системы права договор подряда </w:t>
      </w:r>
      <w:r w:rsidR="00C31FCC">
        <w:rPr>
          <w:rFonts w:ascii="Times New Roman" w:hAnsi="Times New Roman"/>
          <w:bCs/>
          <w:noProof/>
          <w:color w:val="000000"/>
          <w:sz w:val="28"/>
          <w:szCs w:val="28"/>
        </w:rPr>
        <w:t>регулирует</w:t>
      </w:r>
      <w:r w:rsidRPr="008A3198">
        <w:rPr>
          <w:rFonts w:ascii="Times New Roman" w:hAnsi="Times New Roman"/>
          <w:bCs/>
          <w:noProof/>
          <w:color w:val="000000"/>
          <w:sz w:val="28"/>
          <w:szCs w:val="28"/>
        </w:rPr>
        <w:t xml:space="preserve">ся нормами гражданских кодексов. </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 xml:space="preserve">В качестве предварительного итога можно сделать вывод о том, что договор строительного подряда в развитых европейских государствах сложился примерно в начале </w:t>
      </w:r>
      <w:r w:rsidR="00865C74">
        <w:rPr>
          <w:rFonts w:ascii="Times New Roman" w:hAnsi="Times New Roman"/>
          <w:bCs/>
          <w:noProof/>
          <w:color w:val="000000"/>
          <w:sz w:val="28"/>
          <w:szCs w:val="28"/>
          <w:lang w:val="en-US"/>
        </w:rPr>
        <w:t>XIX</w:t>
      </w:r>
      <w:r w:rsidR="00865C74">
        <w:rPr>
          <w:rFonts w:ascii="Times New Roman" w:hAnsi="Times New Roman"/>
          <w:bCs/>
          <w:noProof/>
          <w:color w:val="000000"/>
          <w:sz w:val="28"/>
          <w:szCs w:val="28"/>
        </w:rPr>
        <w:t xml:space="preserve"> </w:t>
      </w:r>
      <w:r w:rsidRPr="008A3198">
        <w:rPr>
          <w:rFonts w:ascii="Times New Roman" w:hAnsi="Times New Roman"/>
          <w:bCs/>
          <w:noProof/>
          <w:color w:val="000000"/>
          <w:sz w:val="28"/>
          <w:szCs w:val="28"/>
        </w:rPr>
        <w:t>века в условиях буржуазного государства и типа права на основе договоров найма и купли-продажи, заимствованных феодальным государством этих стран из римского права.</w:t>
      </w:r>
    </w:p>
    <w:p w:rsidR="008A3198" w:rsidRPr="008A3198" w:rsidRDefault="008A3198" w:rsidP="0041494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Зарождение и эволюция российского законодательства о строительном подряде</w:t>
      </w:r>
      <w:r w:rsidR="00865C74">
        <w:rPr>
          <w:rFonts w:ascii="Times New Roman" w:hAnsi="Times New Roman"/>
          <w:bCs/>
          <w:noProof/>
          <w:color w:val="000000"/>
          <w:sz w:val="28"/>
          <w:szCs w:val="28"/>
        </w:rPr>
        <w:t>,</w:t>
      </w:r>
      <w:r w:rsidRPr="008A3198">
        <w:rPr>
          <w:rFonts w:ascii="Times New Roman" w:hAnsi="Times New Roman"/>
          <w:bCs/>
          <w:noProof/>
          <w:color w:val="000000"/>
          <w:sz w:val="28"/>
          <w:szCs w:val="28"/>
        </w:rPr>
        <w:t xml:space="preserve"> как об одном из институтов гражданского права не получили всестороннего отражения в отечественной юридической литературе. </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С. П. Юшкевич, в частности, делает вывод о том, что именно на основе обычного права сложилась практика письменного заключения подрядов. К 1547 году относятся первые письменные свидетельства о частных подрядных строительных сделках, оформляемых в виде подрядных грамот или записей.</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В 1595 г. царь Федор Иоаннович принял Наказ «О заготовлении материалов для строения Смоленской крепости».</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В 1719 г. в эпоху грандиозного строительства Петром I утвержден регламент Камер-коллегии, которой вменялось в обязанность заключать договоры подряда и поставки материалов на объекты строительства для государственных нужд посредством торгов.</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В 1776 г. Екатериной Великой утверждены предписания «О контрактах по подряду, поставки и откупу».</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Первым исторически значимым юридическим документом по законодательному регулированию некоторых положений именно по ведению строительных работ стало издание Свода законов гражданских в 1835 году. Указанный свод являлся первой частью тома 10 Общего свода законов Российской империи. С введением Общего свода были отменены все прочие законы, которые действовали со времен Соборного уложения 1649 года. Впервые в Российском законодательстве в нем было дано определение договора подряда.</w:t>
      </w:r>
      <w:r w:rsidR="008050D3" w:rsidRPr="008050D3">
        <w:t xml:space="preserve"> </w:t>
      </w:r>
      <w:r w:rsidR="008050D3" w:rsidRPr="008050D3">
        <w:rPr>
          <w:rFonts w:ascii="Times New Roman" w:hAnsi="Times New Roman"/>
          <w:bCs/>
          <w:noProof/>
          <w:color w:val="000000"/>
          <w:sz w:val="28"/>
          <w:szCs w:val="28"/>
        </w:rPr>
        <w:t>Договор подряда имел ярко выраженный административный характер регулирования содержащихся в нем норм и правил и традиционно для России не о</w:t>
      </w:r>
      <w:r w:rsidR="00414948">
        <w:rPr>
          <w:rFonts w:ascii="Times New Roman" w:hAnsi="Times New Roman"/>
          <w:bCs/>
          <w:noProof/>
          <w:color w:val="000000"/>
          <w:sz w:val="28"/>
          <w:szCs w:val="28"/>
        </w:rPr>
        <w:t>бособлялся от договора поставки</w:t>
      </w:r>
      <w:r w:rsidR="00414948">
        <w:rPr>
          <w:rStyle w:val="ab"/>
          <w:rFonts w:ascii="Times New Roman" w:hAnsi="Times New Roman"/>
          <w:bCs/>
          <w:noProof/>
          <w:color w:val="000000"/>
          <w:sz w:val="28"/>
          <w:szCs w:val="28"/>
        </w:rPr>
        <w:footnoteReference w:id="2"/>
      </w:r>
      <w:r w:rsidR="008050D3" w:rsidRPr="008050D3">
        <w:rPr>
          <w:rFonts w:ascii="Times New Roman" w:hAnsi="Times New Roman"/>
          <w:bCs/>
          <w:noProof/>
          <w:color w:val="000000"/>
          <w:sz w:val="28"/>
          <w:szCs w:val="28"/>
        </w:rPr>
        <w:t>.</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Свод законов гражданских определял, что договор должен содержать: условия по виду работ и предмету подрядного договора; указывалось, что необходимо определить инструмент, перечень строительных материалов, их качество, сторону, которая будет их поставлять (заказчика или подрядчика); срок работ, вид оплаты и порядок расчетов; способ контроля за ходом выполнения работ; порядок проверки выполненных работ и их приемки государственными структурами. Сводом было установлено, что общий срок строительства не должен превышать четырех лет.</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Примечателен факт, что состав регулируемых Сводом положений почти полностью идентичен составу положений, регулируемых ныне действующим Гражданским кодексом. Это свидетельствует с одной стороны о законодательной преемственности, а с другой стороны - о высоком юридическом потенциале и о глубокой работе, проведенной отечественной нормотворческой мыслью XIX века.</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В Своде законов гражданских законодатель разделял договор по субъектному составу: между частными лицами и для казенных нужд, где в роли заказчика выступало государство. Казенным подрядам и поставкам была посвящена отдельная статья, имелся ряд статей, касавшихся частных строительных подрядов. Такая подробная регламентация казенных подрядов была вызвана необходимостью особой охраны государственных интересов.</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На подбор претендентов для выполнения казенных подрядов были уста</w:t>
      </w:r>
      <w:r w:rsidR="006B7DA8">
        <w:rPr>
          <w:rFonts w:ascii="Times New Roman" w:hAnsi="Times New Roman"/>
          <w:bCs/>
          <w:noProof/>
          <w:color w:val="000000"/>
          <w:sz w:val="28"/>
          <w:szCs w:val="28"/>
        </w:rPr>
        <w:t>новлены конкурсные процедуры</w:t>
      </w:r>
      <w:r w:rsidR="00414948">
        <w:rPr>
          <w:rStyle w:val="ab"/>
          <w:rFonts w:ascii="Times New Roman" w:hAnsi="Times New Roman"/>
          <w:bCs/>
          <w:noProof/>
          <w:color w:val="000000"/>
          <w:sz w:val="28"/>
          <w:szCs w:val="28"/>
        </w:rPr>
        <w:footnoteReference w:id="3"/>
      </w:r>
      <w:r w:rsidRPr="008A3198">
        <w:rPr>
          <w:rFonts w:ascii="Times New Roman" w:hAnsi="Times New Roman"/>
          <w:bCs/>
          <w:noProof/>
          <w:color w:val="000000"/>
          <w:sz w:val="28"/>
          <w:szCs w:val="28"/>
        </w:rPr>
        <w:t>.</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Дальнейшему юридическому совершенствованию строительного направления в гражданском праве помешал ход исторического развития государства Российского. Война 1905 года и Первая мировая война, революционные события 1917 года и последующая за ними гражданская война в России полностью остановили процесс нормотворчества по подряду вообще и по строительному подряду в частности.</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К вопросам подрядных отношений и строительным проблемам законодатель вернулся только по окончании этих событий. У нового Российского государства возникла острая необходимость восстановления разрушенных зданий, коммуникаций, воссоздания промышленного потенциала. С этой целью в 1927 г, было разработано положение «О государс</w:t>
      </w:r>
      <w:r w:rsidR="006B7DA8">
        <w:rPr>
          <w:rFonts w:ascii="Times New Roman" w:hAnsi="Times New Roman"/>
          <w:bCs/>
          <w:noProof/>
          <w:color w:val="000000"/>
          <w:sz w:val="28"/>
          <w:szCs w:val="28"/>
        </w:rPr>
        <w:t>твенных подрядах и поставках»</w:t>
      </w:r>
      <w:r w:rsidR="006B7DA8">
        <w:rPr>
          <w:rStyle w:val="ab"/>
          <w:rFonts w:ascii="Times New Roman" w:hAnsi="Times New Roman"/>
          <w:bCs/>
          <w:noProof/>
          <w:color w:val="000000"/>
          <w:sz w:val="28"/>
          <w:szCs w:val="28"/>
        </w:rPr>
        <w:footnoteReference w:id="4"/>
      </w:r>
      <w:r w:rsidRPr="008A3198">
        <w:rPr>
          <w:rFonts w:ascii="Times New Roman" w:hAnsi="Times New Roman"/>
          <w:bCs/>
          <w:noProof/>
          <w:color w:val="000000"/>
          <w:sz w:val="28"/>
          <w:szCs w:val="28"/>
        </w:rPr>
        <w:t>.</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Для выполнения крупномасштабных строительных задач советское государство было вынуждено пойти по пути создания крупных специализированных строительных трестов, эксплуатационных управлений, отделов капитального строительства и прочи</w:t>
      </w:r>
      <w:r w:rsidR="006B7DA8">
        <w:rPr>
          <w:rFonts w:ascii="Times New Roman" w:hAnsi="Times New Roman"/>
          <w:bCs/>
          <w:noProof/>
          <w:color w:val="000000"/>
          <w:sz w:val="28"/>
          <w:szCs w:val="28"/>
        </w:rPr>
        <w:t>х тому подобных организации</w:t>
      </w:r>
      <w:r w:rsidR="006B7DA8">
        <w:rPr>
          <w:rStyle w:val="ab"/>
          <w:rFonts w:ascii="Times New Roman" w:hAnsi="Times New Roman"/>
          <w:bCs/>
          <w:noProof/>
          <w:color w:val="000000"/>
          <w:sz w:val="28"/>
          <w:szCs w:val="28"/>
        </w:rPr>
        <w:footnoteReference w:id="5"/>
      </w:r>
      <w:r w:rsidRPr="008A3198">
        <w:rPr>
          <w:rFonts w:ascii="Times New Roman" w:hAnsi="Times New Roman"/>
          <w:bCs/>
          <w:noProof/>
          <w:color w:val="000000"/>
          <w:sz w:val="28"/>
          <w:szCs w:val="28"/>
        </w:rPr>
        <w:t>.</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В Гражданском кодексе РСФСР 1964 года законодатель разделил договор подряда на просто «Подряд» (гл. 30) и «Подряд на капитальное строительство» (гл. 31). Таким образом, строительный подряд был выведен даже из рамок подрядных отно</w:t>
      </w:r>
      <w:r w:rsidR="00104B48">
        <w:rPr>
          <w:rFonts w:ascii="Times New Roman" w:hAnsi="Times New Roman"/>
          <w:bCs/>
          <w:noProof/>
          <w:color w:val="000000"/>
          <w:sz w:val="28"/>
          <w:szCs w:val="28"/>
        </w:rPr>
        <w:t xml:space="preserve">шений. Целью подряда ставилось </w:t>
      </w:r>
      <w:r w:rsidRPr="008A3198">
        <w:rPr>
          <w:rFonts w:ascii="Times New Roman" w:hAnsi="Times New Roman"/>
          <w:bCs/>
          <w:noProof/>
          <w:color w:val="000000"/>
          <w:sz w:val="28"/>
          <w:szCs w:val="28"/>
        </w:rPr>
        <w:t>выполнение определе</w:t>
      </w:r>
      <w:r w:rsidR="00104B48">
        <w:rPr>
          <w:rFonts w:ascii="Times New Roman" w:hAnsi="Times New Roman"/>
          <w:bCs/>
          <w:noProof/>
          <w:color w:val="000000"/>
          <w:sz w:val="28"/>
          <w:szCs w:val="28"/>
        </w:rPr>
        <w:t>нных работ по заданию заказчика</w:t>
      </w:r>
      <w:r w:rsidRPr="008A3198">
        <w:rPr>
          <w:rFonts w:ascii="Times New Roman" w:hAnsi="Times New Roman"/>
          <w:bCs/>
          <w:noProof/>
          <w:color w:val="000000"/>
          <w:sz w:val="28"/>
          <w:szCs w:val="28"/>
        </w:rPr>
        <w:t>. Такая постановка вопроса сосредотачивала подрядчика на процессе строительства ради самого процесса и не подвигала на достижение цели работ.</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Впервые за всю историю Российского государства договор строительного подряда получил обособленное описание и был представлен как отдельный, самостоятельный вид. При этом необходимо отметить, что, учитывая специфику советского периода развития юридической мысли России, законодатель хотя и допускал исполнение подрядных работ частным лицом, но только им лично. Иначе, в случае привлечения наемных работников, возникала ситуация эксплуатации чужого труда, что было чуждо нормам морали и нравственности социалистического общества.</w:t>
      </w:r>
    </w:p>
    <w:p w:rsidR="008A3198" w:rsidRPr="008A3198" w:rsidRDefault="008A3198" w:rsidP="008A3198">
      <w:pPr>
        <w:spacing w:after="0" w:line="360" w:lineRule="auto"/>
        <w:ind w:firstLine="709"/>
        <w:jc w:val="both"/>
        <w:rPr>
          <w:rFonts w:ascii="Times New Roman" w:hAnsi="Times New Roman"/>
          <w:bCs/>
          <w:noProof/>
          <w:color w:val="000000"/>
          <w:sz w:val="28"/>
          <w:szCs w:val="28"/>
        </w:rPr>
      </w:pPr>
      <w:r w:rsidRPr="008A3198">
        <w:rPr>
          <w:rFonts w:ascii="Times New Roman" w:hAnsi="Times New Roman"/>
          <w:bCs/>
          <w:noProof/>
          <w:color w:val="000000"/>
          <w:sz w:val="28"/>
          <w:szCs w:val="28"/>
        </w:rPr>
        <w:t>Развитие и углубление рыночных процессов заставило законодателя основательно пересмотреть многие нормы социалистической эпохи. 21 октября 1994 года Государственной Думой принята первая часть</w:t>
      </w:r>
      <w:r w:rsidR="00104B48">
        <w:rPr>
          <w:rFonts w:ascii="Times New Roman" w:hAnsi="Times New Roman"/>
          <w:bCs/>
          <w:noProof/>
          <w:color w:val="000000"/>
          <w:sz w:val="28"/>
          <w:szCs w:val="28"/>
        </w:rPr>
        <w:t xml:space="preserve"> Гражданского кодекса </w:t>
      </w:r>
      <w:r w:rsidR="00104B48" w:rsidRPr="00104B48">
        <w:rPr>
          <w:rFonts w:ascii="Times New Roman" w:hAnsi="Times New Roman"/>
          <w:bCs/>
          <w:noProof/>
          <w:color w:val="000000"/>
          <w:sz w:val="28"/>
          <w:szCs w:val="28"/>
        </w:rPr>
        <w:t>(далее – ГК РФ)</w:t>
      </w:r>
      <w:r w:rsidRPr="008A3198">
        <w:rPr>
          <w:rFonts w:ascii="Times New Roman" w:hAnsi="Times New Roman"/>
          <w:bCs/>
          <w:noProof/>
          <w:color w:val="000000"/>
          <w:sz w:val="28"/>
          <w:szCs w:val="28"/>
        </w:rPr>
        <w:t xml:space="preserve">, 26 января 1996 года — вторая часть нового </w:t>
      </w:r>
      <w:r w:rsidR="00104B48">
        <w:rPr>
          <w:rFonts w:ascii="Times New Roman" w:hAnsi="Times New Roman"/>
          <w:bCs/>
          <w:noProof/>
          <w:color w:val="000000"/>
          <w:sz w:val="28"/>
          <w:szCs w:val="28"/>
        </w:rPr>
        <w:t>ГК РФ</w:t>
      </w:r>
      <w:r w:rsidRPr="008A3198">
        <w:rPr>
          <w:rFonts w:ascii="Times New Roman" w:hAnsi="Times New Roman"/>
          <w:bCs/>
          <w:noProof/>
          <w:color w:val="000000"/>
          <w:sz w:val="28"/>
          <w:szCs w:val="28"/>
        </w:rPr>
        <w:t xml:space="preserve">, а 26 ноября 2001 года - третья часть </w:t>
      </w:r>
      <w:r w:rsidR="00104B48">
        <w:rPr>
          <w:rFonts w:ascii="Times New Roman" w:hAnsi="Times New Roman"/>
          <w:bCs/>
          <w:noProof/>
          <w:color w:val="000000"/>
          <w:sz w:val="28"/>
          <w:szCs w:val="28"/>
        </w:rPr>
        <w:t>ГК РФ</w:t>
      </w:r>
      <w:r w:rsidRPr="008A3198">
        <w:rPr>
          <w:rFonts w:ascii="Times New Roman" w:hAnsi="Times New Roman"/>
          <w:bCs/>
          <w:noProof/>
          <w:color w:val="000000"/>
          <w:sz w:val="28"/>
          <w:szCs w:val="28"/>
        </w:rPr>
        <w:t>.</w:t>
      </w:r>
    </w:p>
    <w:p w:rsidR="008A3198" w:rsidRDefault="00104B48" w:rsidP="00271CEF">
      <w:pPr>
        <w:spacing w:after="0" w:line="360" w:lineRule="auto"/>
        <w:ind w:firstLine="709"/>
        <w:jc w:val="both"/>
        <w:rPr>
          <w:rFonts w:ascii="Times New Roman" w:hAnsi="Times New Roman"/>
          <w:b/>
          <w:bCs/>
          <w:noProof/>
          <w:color w:val="000000"/>
          <w:sz w:val="28"/>
          <w:szCs w:val="28"/>
        </w:rPr>
      </w:pPr>
      <w:r>
        <w:rPr>
          <w:rFonts w:ascii="Times New Roman" w:hAnsi="Times New Roman"/>
          <w:bCs/>
          <w:noProof/>
          <w:color w:val="000000"/>
          <w:sz w:val="28"/>
          <w:szCs w:val="28"/>
        </w:rPr>
        <w:t>ГК</w:t>
      </w:r>
      <w:r w:rsidR="008A3198" w:rsidRPr="008A3198">
        <w:rPr>
          <w:rFonts w:ascii="Times New Roman" w:hAnsi="Times New Roman"/>
          <w:bCs/>
          <w:noProof/>
          <w:color w:val="000000"/>
          <w:sz w:val="28"/>
          <w:szCs w:val="28"/>
        </w:rPr>
        <w:t xml:space="preserve"> РФ вернул строительный подряд в рамки подряда вообще, сохранив при этом его как самостоятельный вид договора. </w:t>
      </w:r>
    </w:p>
    <w:p w:rsidR="00696AF5" w:rsidRDefault="00696AF5" w:rsidP="006B7DA8">
      <w:pPr>
        <w:spacing w:after="0" w:line="360" w:lineRule="auto"/>
        <w:ind w:firstLine="709"/>
        <w:jc w:val="both"/>
        <w:rPr>
          <w:rFonts w:ascii="Times New Roman" w:hAnsi="Times New Roman"/>
          <w:b/>
          <w:bCs/>
          <w:noProof/>
          <w:color w:val="000000"/>
          <w:sz w:val="28"/>
          <w:szCs w:val="28"/>
        </w:rPr>
      </w:pPr>
    </w:p>
    <w:p w:rsidR="006B7DA8" w:rsidRPr="00D3028E" w:rsidRDefault="0039322F" w:rsidP="006B7DA8">
      <w:pPr>
        <w:spacing w:after="0" w:line="360" w:lineRule="auto"/>
        <w:ind w:firstLine="709"/>
        <w:jc w:val="both"/>
        <w:rPr>
          <w:rFonts w:ascii="Times New Roman" w:hAnsi="Times New Roman"/>
          <w:b/>
          <w:bCs/>
          <w:noProof/>
          <w:color w:val="000000"/>
          <w:sz w:val="28"/>
          <w:szCs w:val="28"/>
        </w:rPr>
      </w:pPr>
      <w:r w:rsidRPr="00D3028E">
        <w:rPr>
          <w:rFonts w:ascii="Times New Roman" w:hAnsi="Times New Roman"/>
          <w:b/>
          <w:bCs/>
          <w:noProof/>
          <w:color w:val="000000"/>
          <w:sz w:val="28"/>
          <w:szCs w:val="28"/>
        </w:rPr>
        <w:t>1.2</w:t>
      </w:r>
      <w:r w:rsidR="002E08EA">
        <w:rPr>
          <w:rFonts w:ascii="Times New Roman" w:hAnsi="Times New Roman"/>
          <w:b/>
          <w:bCs/>
          <w:noProof/>
          <w:color w:val="000000"/>
          <w:sz w:val="28"/>
          <w:szCs w:val="28"/>
        </w:rPr>
        <w:t>.</w:t>
      </w:r>
      <w:r w:rsidRPr="00D3028E">
        <w:rPr>
          <w:rFonts w:ascii="Times New Roman" w:hAnsi="Times New Roman"/>
          <w:b/>
          <w:bCs/>
          <w:noProof/>
          <w:color w:val="000000"/>
          <w:sz w:val="28"/>
          <w:szCs w:val="28"/>
        </w:rPr>
        <w:t xml:space="preserve"> </w:t>
      </w:r>
      <w:r w:rsidR="00271CEF" w:rsidRPr="00271CEF">
        <w:rPr>
          <w:rFonts w:ascii="Times New Roman" w:hAnsi="Times New Roman"/>
          <w:b/>
          <w:bCs/>
          <w:noProof/>
          <w:color w:val="000000"/>
          <w:sz w:val="28"/>
          <w:szCs w:val="28"/>
        </w:rPr>
        <w:t>Договор строительного подряда: определение, значение, предмет</w:t>
      </w:r>
    </w:p>
    <w:p w:rsidR="00E80CDF" w:rsidRPr="00E80CDF" w:rsidRDefault="00E80CDF" w:rsidP="00E80CDF">
      <w:pPr>
        <w:spacing w:after="0" w:line="360" w:lineRule="auto"/>
        <w:ind w:firstLine="709"/>
        <w:jc w:val="both"/>
        <w:rPr>
          <w:rFonts w:ascii="Times New Roman" w:hAnsi="Times New Roman"/>
          <w:bCs/>
          <w:noProof/>
          <w:color w:val="000000"/>
          <w:sz w:val="28"/>
          <w:szCs w:val="28"/>
        </w:rPr>
      </w:pPr>
      <w:r w:rsidRPr="00E80CDF">
        <w:rPr>
          <w:rFonts w:ascii="Times New Roman" w:hAnsi="Times New Roman"/>
          <w:bCs/>
          <w:noProof/>
          <w:color w:val="000000"/>
          <w:sz w:val="28"/>
          <w:szCs w:val="28"/>
        </w:rPr>
        <w:t>Строительство составляет особую отрасль материального производства. Она отличается тем, что в этом случае конечный продукт представляет собой недвижимость: создаваемые и подготовленные к вводу объекты, которые прочно связаны с землей, и по этой причине «перемещение невозможно без несоразмерного ущерба их назначению». Эти и иные особенности строительства предопределили специфику опосредствующих соответствующие отношения договоров</w:t>
      </w:r>
      <w:r w:rsidR="0041017C">
        <w:rPr>
          <w:rStyle w:val="ab"/>
          <w:rFonts w:ascii="Times New Roman" w:hAnsi="Times New Roman"/>
          <w:bCs/>
          <w:noProof/>
          <w:color w:val="000000"/>
          <w:sz w:val="28"/>
          <w:szCs w:val="28"/>
        </w:rPr>
        <w:footnoteReference w:id="6"/>
      </w:r>
      <w:r w:rsidR="0041017C">
        <w:rPr>
          <w:rFonts w:ascii="Times New Roman" w:hAnsi="Times New Roman"/>
          <w:bCs/>
          <w:noProof/>
          <w:color w:val="000000"/>
          <w:sz w:val="28"/>
          <w:szCs w:val="28"/>
        </w:rPr>
        <w:t>.</w:t>
      </w:r>
    </w:p>
    <w:p w:rsidR="00E80CDF" w:rsidRPr="00E80CDF" w:rsidRDefault="00E80CDF" w:rsidP="00E80CDF">
      <w:pPr>
        <w:spacing w:after="0" w:line="360" w:lineRule="auto"/>
        <w:ind w:firstLine="709"/>
        <w:jc w:val="both"/>
        <w:rPr>
          <w:rFonts w:ascii="Times New Roman" w:hAnsi="Times New Roman"/>
          <w:bCs/>
          <w:noProof/>
          <w:color w:val="000000"/>
          <w:sz w:val="28"/>
          <w:szCs w:val="28"/>
        </w:rPr>
      </w:pPr>
      <w:r w:rsidRPr="00E80CDF">
        <w:rPr>
          <w:rFonts w:ascii="Times New Roman" w:hAnsi="Times New Roman"/>
          <w:bCs/>
          <w:noProof/>
          <w:color w:val="000000"/>
          <w:sz w:val="28"/>
          <w:szCs w:val="28"/>
        </w:rPr>
        <w:t>По договору строительного подряде одна сторона (подрядчик) обязуется в установленный договором срок построить по заданию заказчика определенный объект либо выполнить иные строительные работы, а другая сторона (заказчик) обязуется создать подрядчику необходимые условия для выполнения работ, принять их результаты уплатить обусловленную цену</w:t>
      </w:r>
      <w:r w:rsidR="00696AF5">
        <w:rPr>
          <w:rFonts w:ascii="Times New Roman" w:hAnsi="Times New Roman"/>
          <w:bCs/>
          <w:noProof/>
          <w:color w:val="000000"/>
          <w:sz w:val="28"/>
          <w:szCs w:val="28"/>
        </w:rPr>
        <w:t xml:space="preserve"> (п.1 ст.740 ГК РФ)</w:t>
      </w:r>
      <w:r w:rsidRPr="00E80CDF">
        <w:rPr>
          <w:rFonts w:ascii="Times New Roman" w:hAnsi="Times New Roman"/>
          <w:bCs/>
          <w:noProof/>
          <w:color w:val="000000"/>
          <w:sz w:val="28"/>
          <w:szCs w:val="28"/>
        </w:rPr>
        <w:t>.</w:t>
      </w:r>
      <w:r w:rsidR="00696AF5">
        <w:rPr>
          <w:rStyle w:val="ab"/>
          <w:rFonts w:ascii="Times New Roman" w:hAnsi="Times New Roman"/>
          <w:bCs/>
          <w:noProof/>
          <w:color w:val="000000"/>
          <w:sz w:val="28"/>
          <w:szCs w:val="28"/>
        </w:rPr>
        <w:footnoteReference w:id="7"/>
      </w:r>
    </w:p>
    <w:p w:rsidR="00E80CDF" w:rsidRPr="00E80CDF" w:rsidRDefault="00E80CDF" w:rsidP="00E80CDF">
      <w:pPr>
        <w:spacing w:after="0" w:line="360" w:lineRule="auto"/>
        <w:ind w:firstLine="709"/>
        <w:jc w:val="both"/>
        <w:rPr>
          <w:rFonts w:ascii="Times New Roman" w:hAnsi="Times New Roman"/>
          <w:bCs/>
          <w:noProof/>
          <w:color w:val="000000"/>
          <w:sz w:val="28"/>
          <w:szCs w:val="28"/>
        </w:rPr>
      </w:pPr>
      <w:r w:rsidRPr="00E80CDF">
        <w:rPr>
          <w:rFonts w:ascii="Times New Roman" w:hAnsi="Times New Roman"/>
          <w:bCs/>
          <w:noProof/>
          <w:color w:val="000000"/>
          <w:sz w:val="28"/>
          <w:szCs w:val="28"/>
        </w:rPr>
        <w:t>По своей юридической природе данный договор, - двусторонний, консенсуальный и возмездный.</w:t>
      </w:r>
    </w:p>
    <w:p w:rsidR="00E80CDF" w:rsidRPr="00E80CDF" w:rsidRDefault="00E80CDF" w:rsidP="00E80CDF">
      <w:pPr>
        <w:spacing w:after="0" w:line="360" w:lineRule="auto"/>
        <w:ind w:firstLine="709"/>
        <w:jc w:val="both"/>
        <w:rPr>
          <w:rFonts w:ascii="Times New Roman" w:hAnsi="Times New Roman"/>
          <w:bCs/>
          <w:noProof/>
          <w:color w:val="000000"/>
          <w:sz w:val="28"/>
          <w:szCs w:val="28"/>
        </w:rPr>
      </w:pPr>
      <w:r w:rsidRPr="00E80CDF">
        <w:rPr>
          <w:rFonts w:ascii="Times New Roman" w:hAnsi="Times New Roman"/>
          <w:bCs/>
          <w:noProof/>
          <w:color w:val="000000"/>
          <w:sz w:val="28"/>
          <w:szCs w:val="28"/>
        </w:rPr>
        <w:t>Вместе с тем договору строительного подряда присуши определенные особенности, позволяющие выделить его в отдельный вид договора подряда. Во-первых, по договору строительного подряда работа, выполняемая подрядчиком, состоит в строительстве определенного объекта или представляет собой иной вид строительных работ. Во-вторых, на стороне заказчика лежит дополнительная (по сравнению с обычным договором подряда) обязанность по созданию подрядчику необходимых условий для выполнения работ.</w:t>
      </w:r>
    </w:p>
    <w:p w:rsidR="00E80CDF" w:rsidRPr="00E80CDF" w:rsidRDefault="00E80CDF" w:rsidP="00E80CDF">
      <w:pPr>
        <w:spacing w:after="0" w:line="360" w:lineRule="auto"/>
        <w:ind w:firstLine="709"/>
        <w:jc w:val="both"/>
        <w:rPr>
          <w:rFonts w:ascii="Times New Roman" w:hAnsi="Times New Roman"/>
          <w:bCs/>
          <w:noProof/>
          <w:color w:val="000000"/>
          <w:sz w:val="28"/>
          <w:szCs w:val="28"/>
        </w:rPr>
      </w:pPr>
      <w:r w:rsidRPr="00E80CDF">
        <w:rPr>
          <w:rFonts w:ascii="Times New Roman" w:hAnsi="Times New Roman"/>
          <w:bCs/>
          <w:noProof/>
          <w:color w:val="000000"/>
          <w:sz w:val="28"/>
          <w:szCs w:val="28"/>
        </w:rPr>
        <w:t>Предмет договора строительного подряда может быть выражен в следующих действиях подрядчика:</w:t>
      </w:r>
    </w:p>
    <w:p w:rsidR="00E80CDF" w:rsidRPr="00E80CDF" w:rsidRDefault="00E80CDF" w:rsidP="006B7DA8">
      <w:pPr>
        <w:numPr>
          <w:ilvl w:val="0"/>
          <w:numId w:val="9"/>
        </w:numPr>
        <w:spacing w:after="0" w:line="360" w:lineRule="auto"/>
        <w:jc w:val="both"/>
        <w:rPr>
          <w:rFonts w:ascii="Times New Roman" w:hAnsi="Times New Roman"/>
          <w:bCs/>
          <w:noProof/>
          <w:color w:val="000000"/>
          <w:sz w:val="28"/>
          <w:szCs w:val="28"/>
        </w:rPr>
      </w:pPr>
      <w:r w:rsidRPr="00E80CDF">
        <w:rPr>
          <w:rFonts w:ascii="Times New Roman" w:hAnsi="Times New Roman"/>
          <w:bCs/>
          <w:noProof/>
          <w:color w:val="000000"/>
          <w:sz w:val="28"/>
          <w:szCs w:val="28"/>
        </w:rPr>
        <w:t>строительство определенного объекта и передача последнего заказчику;</w:t>
      </w:r>
    </w:p>
    <w:p w:rsidR="00E80CDF" w:rsidRPr="00E80CDF" w:rsidRDefault="00E80CDF" w:rsidP="006B7DA8">
      <w:pPr>
        <w:numPr>
          <w:ilvl w:val="0"/>
          <w:numId w:val="9"/>
        </w:numPr>
        <w:spacing w:after="0" w:line="360" w:lineRule="auto"/>
        <w:jc w:val="both"/>
        <w:rPr>
          <w:rFonts w:ascii="Times New Roman" w:hAnsi="Times New Roman"/>
          <w:bCs/>
          <w:noProof/>
          <w:color w:val="000000"/>
          <w:sz w:val="28"/>
          <w:szCs w:val="28"/>
        </w:rPr>
      </w:pPr>
      <w:r w:rsidRPr="00E80CDF">
        <w:rPr>
          <w:rFonts w:ascii="Times New Roman" w:hAnsi="Times New Roman"/>
          <w:bCs/>
          <w:noProof/>
          <w:color w:val="000000"/>
          <w:sz w:val="28"/>
          <w:szCs w:val="28"/>
        </w:rPr>
        <w:t>реконструкция предприятия, здания, сооружения или иного объекта и передача результатов работ заказчику;</w:t>
      </w:r>
    </w:p>
    <w:p w:rsidR="00E80CDF" w:rsidRPr="00E80CDF" w:rsidRDefault="00E80CDF" w:rsidP="006B7DA8">
      <w:pPr>
        <w:numPr>
          <w:ilvl w:val="0"/>
          <w:numId w:val="9"/>
        </w:numPr>
        <w:spacing w:after="0" w:line="360" w:lineRule="auto"/>
        <w:jc w:val="both"/>
        <w:rPr>
          <w:rFonts w:ascii="Times New Roman" w:hAnsi="Times New Roman"/>
          <w:bCs/>
          <w:noProof/>
          <w:color w:val="000000"/>
          <w:sz w:val="28"/>
          <w:szCs w:val="28"/>
        </w:rPr>
      </w:pPr>
      <w:r w:rsidRPr="00E80CDF">
        <w:rPr>
          <w:rFonts w:ascii="Times New Roman" w:hAnsi="Times New Roman"/>
          <w:bCs/>
          <w:noProof/>
          <w:color w:val="000000"/>
          <w:sz w:val="28"/>
          <w:szCs w:val="28"/>
        </w:rPr>
        <w:t>выполнение монтажных, пусконаладочных и иных неразрывно связанных со строящимся объектом работ и передача их результатов заказчику.</w:t>
      </w:r>
    </w:p>
    <w:p w:rsidR="00E80CDF" w:rsidRPr="00E80CDF" w:rsidRDefault="00E80CDF" w:rsidP="00E80CDF">
      <w:pPr>
        <w:spacing w:after="0" w:line="360" w:lineRule="auto"/>
        <w:ind w:firstLine="709"/>
        <w:jc w:val="both"/>
        <w:rPr>
          <w:rFonts w:ascii="Times New Roman" w:hAnsi="Times New Roman"/>
          <w:bCs/>
          <w:noProof/>
          <w:color w:val="000000"/>
          <w:sz w:val="28"/>
          <w:szCs w:val="28"/>
        </w:rPr>
      </w:pPr>
      <w:r w:rsidRPr="00E80CDF">
        <w:rPr>
          <w:rFonts w:ascii="Times New Roman" w:hAnsi="Times New Roman"/>
          <w:bCs/>
          <w:noProof/>
          <w:color w:val="000000"/>
          <w:sz w:val="28"/>
          <w:szCs w:val="28"/>
        </w:rPr>
        <w:t>Понятием «предмет договора строительного подряда» охватываются также следующие действия заказчика, как создание подрядчику необходимых условий для выполнения работ; принятие объекта строительства или результатов иных строительных работ; уплата обусловленной цены за выполненные работы</w:t>
      </w:r>
      <w:r w:rsidR="0041017C">
        <w:rPr>
          <w:rStyle w:val="ab"/>
          <w:rFonts w:ascii="Times New Roman" w:hAnsi="Times New Roman"/>
          <w:bCs/>
          <w:noProof/>
          <w:color w:val="000000"/>
          <w:sz w:val="28"/>
          <w:szCs w:val="28"/>
        </w:rPr>
        <w:footnoteReference w:id="8"/>
      </w:r>
      <w:r w:rsidR="00A92152">
        <w:rPr>
          <w:rFonts w:ascii="Times New Roman" w:hAnsi="Times New Roman"/>
          <w:bCs/>
          <w:noProof/>
          <w:color w:val="000000"/>
          <w:sz w:val="28"/>
          <w:szCs w:val="28"/>
        </w:rPr>
        <w:t xml:space="preserve">. </w:t>
      </w:r>
    </w:p>
    <w:p w:rsidR="00E80CDF" w:rsidRPr="00E80CDF" w:rsidRDefault="00E80CDF" w:rsidP="00E80CDF">
      <w:pPr>
        <w:spacing w:after="0" w:line="360" w:lineRule="auto"/>
        <w:ind w:firstLine="709"/>
        <w:jc w:val="both"/>
        <w:rPr>
          <w:rFonts w:ascii="Times New Roman" w:hAnsi="Times New Roman"/>
          <w:bCs/>
          <w:noProof/>
          <w:color w:val="000000"/>
          <w:sz w:val="28"/>
          <w:szCs w:val="28"/>
        </w:rPr>
      </w:pPr>
      <w:r w:rsidRPr="00E80CDF">
        <w:rPr>
          <w:rFonts w:ascii="Times New Roman" w:hAnsi="Times New Roman"/>
          <w:bCs/>
          <w:noProof/>
          <w:color w:val="000000"/>
          <w:sz w:val="28"/>
          <w:szCs w:val="28"/>
        </w:rPr>
        <w:t>Таким образом, основным отличительным признаком договора строительного подряда, выделяющим его в отдельный вид договора подряда, служит характер работ и особая область, в которой они осуществляются. Поэтому, например, выполнение монтажных работ относится к предмету договора строительного подряда, если это связано со строительством соответствующего объекта. В том случае, когда монтажные работы не связаны со строительством (скажем, при замене старого оборудования на новое), они осуществляются по договору подряда. Выполнение монтажных и пусконаладочных работ в отношении приобретенного оборудования может быть возложено и на поставщика по договору поставки.</w:t>
      </w:r>
    </w:p>
    <w:p w:rsidR="00E80CDF" w:rsidRPr="00E80CDF" w:rsidRDefault="00E80CDF" w:rsidP="00E80CDF">
      <w:pPr>
        <w:spacing w:after="0" w:line="360" w:lineRule="auto"/>
        <w:ind w:firstLine="709"/>
        <w:jc w:val="both"/>
        <w:rPr>
          <w:rFonts w:ascii="Times New Roman" w:hAnsi="Times New Roman"/>
          <w:bCs/>
          <w:noProof/>
          <w:color w:val="000000"/>
          <w:sz w:val="28"/>
          <w:szCs w:val="28"/>
        </w:rPr>
      </w:pPr>
      <w:r w:rsidRPr="00E80CDF">
        <w:rPr>
          <w:rFonts w:ascii="Times New Roman" w:hAnsi="Times New Roman"/>
          <w:bCs/>
          <w:noProof/>
          <w:color w:val="000000"/>
          <w:sz w:val="28"/>
          <w:szCs w:val="28"/>
        </w:rPr>
        <w:t>Особым образом решается вопрос, связанный с правовой квалификацией работ по капитальному ремонту зданий и сооружений: соответствующие правоотношения регулируются договором строительного подряда, если иное не будет предусмотрено самим договором. Следовательно, его стороны вправе исключить применение к их правоотношениям правил о договоре строительного подряда, которые в этом случае должны квалифицироваться в качестве договора подряда, поскольку предметом такого договора остается выполнение определенных работ с передачей их результата заказчику.</w:t>
      </w:r>
    </w:p>
    <w:p w:rsidR="00E80CDF" w:rsidRPr="00E80CDF" w:rsidRDefault="00E80CDF" w:rsidP="00E80CDF">
      <w:pPr>
        <w:spacing w:after="0" w:line="360" w:lineRule="auto"/>
        <w:ind w:firstLine="709"/>
        <w:jc w:val="both"/>
        <w:rPr>
          <w:rFonts w:ascii="Times New Roman" w:hAnsi="Times New Roman"/>
          <w:bCs/>
          <w:noProof/>
          <w:color w:val="000000"/>
          <w:sz w:val="28"/>
          <w:szCs w:val="28"/>
        </w:rPr>
      </w:pPr>
      <w:r w:rsidRPr="00E80CDF">
        <w:rPr>
          <w:rFonts w:ascii="Times New Roman" w:hAnsi="Times New Roman"/>
          <w:bCs/>
          <w:noProof/>
          <w:color w:val="000000"/>
          <w:sz w:val="28"/>
          <w:szCs w:val="28"/>
        </w:rPr>
        <w:t>Специфика договора строительного подряда наиболее полно выражается в такой особой форме строительного подряда, как строительство «под ключ», при котором подрядчик принимает на себя обязательство по выполнению полного цикла работ, обеспечивающих создание необходимого объекта: от его проектирования и до сдачи заказчику построенного и принятого в эксплуатацию объекта строительства</w:t>
      </w:r>
      <w:r w:rsidR="0041017C">
        <w:rPr>
          <w:rStyle w:val="ab"/>
          <w:rFonts w:ascii="Times New Roman" w:hAnsi="Times New Roman"/>
          <w:bCs/>
          <w:noProof/>
          <w:color w:val="000000"/>
          <w:sz w:val="28"/>
          <w:szCs w:val="28"/>
        </w:rPr>
        <w:footnoteReference w:id="9"/>
      </w:r>
      <w:r w:rsidR="00A92152">
        <w:rPr>
          <w:rFonts w:ascii="Times New Roman" w:hAnsi="Times New Roman"/>
          <w:bCs/>
          <w:noProof/>
          <w:color w:val="000000"/>
          <w:sz w:val="28"/>
          <w:szCs w:val="28"/>
        </w:rPr>
        <w:t>.</w:t>
      </w:r>
      <w:r w:rsidRPr="00E80CDF">
        <w:rPr>
          <w:rFonts w:ascii="Times New Roman" w:hAnsi="Times New Roman"/>
          <w:bCs/>
          <w:noProof/>
          <w:color w:val="000000"/>
          <w:sz w:val="28"/>
          <w:szCs w:val="28"/>
        </w:rPr>
        <w:t xml:space="preserve"> </w:t>
      </w:r>
    </w:p>
    <w:p w:rsidR="00E80CDF" w:rsidRPr="00E80CDF" w:rsidRDefault="00E80CDF" w:rsidP="00E80CDF">
      <w:pPr>
        <w:spacing w:after="0" w:line="360" w:lineRule="auto"/>
        <w:ind w:firstLine="709"/>
        <w:jc w:val="both"/>
        <w:rPr>
          <w:rFonts w:ascii="Times New Roman" w:hAnsi="Times New Roman"/>
          <w:bCs/>
          <w:noProof/>
          <w:color w:val="000000"/>
          <w:sz w:val="28"/>
          <w:szCs w:val="28"/>
        </w:rPr>
      </w:pPr>
      <w:r w:rsidRPr="00E80CDF">
        <w:rPr>
          <w:rFonts w:ascii="Times New Roman" w:hAnsi="Times New Roman"/>
          <w:bCs/>
          <w:noProof/>
          <w:color w:val="000000"/>
          <w:sz w:val="28"/>
          <w:szCs w:val="28"/>
        </w:rPr>
        <w:t>Договором строительного подряда может быть предусмотрено, что отношения сторон продолжаются некоторое время и после сдачи результата работ заказчику. Речь идет о тех случаях, когда по условиям договора подрядчик принимает на себя обязанность обеспечить эксплуатацию объекта после его принятия заказчиком в течен</w:t>
      </w:r>
      <w:r w:rsidR="00C334AC">
        <w:rPr>
          <w:rFonts w:ascii="Times New Roman" w:hAnsi="Times New Roman"/>
          <w:bCs/>
          <w:noProof/>
          <w:color w:val="000000"/>
          <w:sz w:val="28"/>
          <w:szCs w:val="28"/>
        </w:rPr>
        <w:t xml:space="preserve">ие указанного в договоре срока </w:t>
      </w:r>
      <w:r w:rsidR="00696AF5">
        <w:rPr>
          <w:rFonts w:ascii="Times New Roman" w:hAnsi="Times New Roman"/>
          <w:bCs/>
          <w:noProof/>
          <w:color w:val="000000"/>
          <w:sz w:val="28"/>
          <w:szCs w:val="28"/>
        </w:rPr>
        <w:t>(</w:t>
      </w:r>
      <w:r w:rsidRPr="00E80CDF">
        <w:rPr>
          <w:rFonts w:ascii="Times New Roman" w:hAnsi="Times New Roman"/>
          <w:bCs/>
          <w:noProof/>
          <w:color w:val="000000"/>
          <w:sz w:val="28"/>
          <w:szCs w:val="28"/>
        </w:rPr>
        <w:t xml:space="preserve">п. 2 ст. 740 </w:t>
      </w:r>
      <w:r w:rsidR="00A92152" w:rsidRPr="00E80CDF">
        <w:rPr>
          <w:rFonts w:ascii="Times New Roman" w:hAnsi="Times New Roman"/>
          <w:bCs/>
          <w:noProof/>
          <w:color w:val="000000"/>
          <w:sz w:val="28"/>
          <w:szCs w:val="28"/>
        </w:rPr>
        <w:t>ГК</w:t>
      </w:r>
      <w:r w:rsidR="00A92152">
        <w:rPr>
          <w:rFonts w:ascii="Times New Roman" w:hAnsi="Times New Roman"/>
          <w:bCs/>
          <w:noProof/>
          <w:color w:val="000000"/>
          <w:sz w:val="28"/>
          <w:szCs w:val="28"/>
        </w:rPr>
        <w:t xml:space="preserve"> РФ</w:t>
      </w:r>
      <w:r w:rsidRPr="00E80CDF">
        <w:rPr>
          <w:rFonts w:ascii="Times New Roman" w:hAnsi="Times New Roman"/>
          <w:bCs/>
          <w:noProof/>
          <w:color w:val="000000"/>
          <w:sz w:val="28"/>
          <w:szCs w:val="28"/>
        </w:rPr>
        <w:t>.</w:t>
      </w:r>
      <w:r w:rsidR="00696AF5">
        <w:rPr>
          <w:rFonts w:ascii="Times New Roman" w:hAnsi="Times New Roman"/>
          <w:bCs/>
          <w:noProof/>
          <w:color w:val="000000"/>
          <w:sz w:val="28"/>
          <w:szCs w:val="28"/>
        </w:rPr>
        <w:t>)</w:t>
      </w:r>
      <w:r w:rsidRPr="00E80CDF">
        <w:rPr>
          <w:rFonts w:ascii="Times New Roman" w:hAnsi="Times New Roman"/>
          <w:bCs/>
          <w:noProof/>
          <w:color w:val="000000"/>
          <w:sz w:val="28"/>
          <w:szCs w:val="28"/>
        </w:rPr>
        <w:t xml:space="preserve"> Виды, объем и стоимость услуг подрядчика, оказываемых заказчику по обеспечению эксплуатации построенного объекта (например, обучение работников заказчика, разработка инструкций по эксплуатации нового оборудования, доведение его до проектной мощности и т.п.), определяются в договоре строительного подряда. В подобной ситуации можно говорить о расширении его содержания.</w:t>
      </w:r>
    </w:p>
    <w:p w:rsidR="00662EA4" w:rsidRDefault="00E80CDF" w:rsidP="00E80CDF">
      <w:pPr>
        <w:spacing w:after="0" w:line="360" w:lineRule="auto"/>
        <w:ind w:firstLine="709"/>
        <w:jc w:val="both"/>
        <w:rPr>
          <w:rFonts w:ascii="Times New Roman" w:hAnsi="Times New Roman"/>
          <w:bCs/>
          <w:noProof/>
          <w:color w:val="000000"/>
          <w:sz w:val="28"/>
          <w:szCs w:val="28"/>
        </w:rPr>
      </w:pPr>
      <w:r w:rsidRPr="00E80CDF">
        <w:rPr>
          <w:rFonts w:ascii="Times New Roman" w:hAnsi="Times New Roman"/>
          <w:bCs/>
          <w:noProof/>
          <w:color w:val="000000"/>
          <w:sz w:val="28"/>
          <w:szCs w:val="28"/>
        </w:rPr>
        <w:t>Если в роли заказчика по договору строительного подряда выступает гражданин, а работы, выполняемые подрядчиком по такому договору, предназначены для удовлетворения бытовых или других личных потребностей гражданина-заказчика, то к отношениям сторон по такому договору соответственно применяются правила о правах заказчик</w:t>
      </w:r>
      <w:r w:rsidR="00C334AC">
        <w:rPr>
          <w:rFonts w:ascii="Times New Roman" w:hAnsi="Times New Roman"/>
          <w:bCs/>
          <w:noProof/>
          <w:color w:val="000000"/>
          <w:sz w:val="28"/>
          <w:szCs w:val="28"/>
        </w:rPr>
        <w:t xml:space="preserve">а по договору бытового подряда </w:t>
      </w:r>
      <w:r w:rsidR="00696AF5">
        <w:rPr>
          <w:rFonts w:ascii="Times New Roman" w:hAnsi="Times New Roman"/>
          <w:bCs/>
          <w:noProof/>
          <w:color w:val="000000"/>
          <w:sz w:val="28"/>
          <w:szCs w:val="28"/>
        </w:rPr>
        <w:t>(</w:t>
      </w:r>
      <w:r w:rsidRPr="00E80CDF">
        <w:rPr>
          <w:rFonts w:ascii="Times New Roman" w:hAnsi="Times New Roman"/>
          <w:bCs/>
          <w:noProof/>
          <w:color w:val="000000"/>
          <w:sz w:val="28"/>
          <w:szCs w:val="28"/>
        </w:rPr>
        <w:t xml:space="preserve">п. 3 ст. 740 </w:t>
      </w:r>
      <w:r w:rsidR="00A92152" w:rsidRPr="00E80CDF">
        <w:rPr>
          <w:rFonts w:ascii="Times New Roman" w:hAnsi="Times New Roman"/>
          <w:bCs/>
          <w:noProof/>
          <w:color w:val="000000"/>
          <w:sz w:val="28"/>
          <w:szCs w:val="28"/>
        </w:rPr>
        <w:t>ГК</w:t>
      </w:r>
      <w:r w:rsidR="00A92152">
        <w:rPr>
          <w:rFonts w:ascii="Times New Roman" w:hAnsi="Times New Roman"/>
          <w:bCs/>
          <w:noProof/>
          <w:color w:val="000000"/>
          <w:sz w:val="28"/>
          <w:szCs w:val="28"/>
        </w:rPr>
        <w:t xml:space="preserve"> РФ</w:t>
      </w:r>
      <w:r w:rsidR="00696AF5">
        <w:rPr>
          <w:rFonts w:ascii="Times New Roman" w:hAnsi="Times New Roman"/>
          <w:bCs/>
          <w:noProof/>
          <w:color w:val="000000"/>
          <w:sz w:val="28"/>
          <w:szCs w:val="28"/>
        </w:rPr>
        <w:t>)</w:t>
      </w:r>
      <w:r w:rsidRPr="00E80CDF">
        <w:rPr>
          <w:rFonts w:ascii="Times New Roman" w:hAnsi="Times New Roman"/>
          <w:bCs/>
          <w:noProof/>
          <w:color w:val="000000"/>
          <w:sz w:val="28"/>
          <w:szCs w:val="28"/>
        </w:rPr>
        <w:t xml:space="preserve">. И в этом случае можно говорить о расширении содержания договора строительного подряда за счет наделения заказчика дополнительными правами и возложения на подрядчика соответствующих дополнительных обязанностей, предусмотренных ст. 730-739 </w:t>
      </w:r>
      <w:r w:rsidR="00A92152" w:rsidRPr="00E80CDF">
        <w:rPr>
          <w:rFonts w:ascii="Times New Roman" w:hAnsi="Times New Roman"/>
          <w:bCs/>
          <w:noProof/>
          <w:color w:val="000000"/>
          <w:sz w:val="28"/>
          <w:szCs w:val="28"/>
        </w:rPr>
        <w:t>ГК</w:t>
      </w:r>
      <w:r w:rsidR="00A92152">
        <w:rPr>
          <w:rFonts w:ascii="Times New Roman" w:hAnsi="Times New Roman"/>
          <w:bCs/>
          <w:noProof/>
          <w:color w:val="000000"/>
          <w:sz w:val="28"/>
          <w:szCs w:val="28"/>
        </w:rPr>
        <w:t xml:space="preserve"> РФ</w:t>
      </w:r>
      <w:r w:rsidRPr="00E80CDF">
        <w:rPr>
          <w:rFonts w:ascii="Times New Roman" w:hAnsi="Times New Roman"/>
          <w:bCs/>
          <w:noProof/>
          <w:color w:val="000000"/>
          <w:sz w:val="28"/>
          <w:szCs w:val="28"/>
        </w:rPr>
        <w:t>. Кроме того, к отношениям сторон такого договора, не урегулированным ГК</w:t>
      </w:r>
      <w:r w:rsidR="00A92152">
        <w:rPr>
          <w:rFonts w:ascii="Times New Roman" w:hAnsi="Times New Roman"/>
          <w:bCs/>
          <w:noProof/>
          <w:color w:val="000000"/>
          <w:sz w:val="28"/>
          <w:szCs w:val="28"/>
        </w:rPr>
        <w:t xml:space="preserve"> РФ</w:t>
      </w:r>
      <w:r w:rsidRPr="00E80CDF">
        <w:rPr>
          <w:rFonts w:ascii="Times New Roman" w:hAnsi="Times New Roman"/>
          <w:bCs/>
          <w:noProof/>
          <w:color w:val="000000"/>
          <w:sz w:val="28"/>
          <w:szCs w:val="28"/>
        </w:rPr>
        <w:t>, подлеж</w:t>
      </w:r>
      <w:r w:rsidR="0060182D">
        <w:rPr>
          <w:rFonts w:ascii="Times New Roman" w:hAnsi="Times New Roman"/>
          <w:bCs/>
          <w:noProof/>
          <w:color w:val="000000"/>
          <w:sz w:val="28"/>
          <w:szCs w:val="28"/>
        </w:rPr>
        <w:t>а</w:t>
      </w:r>
      <w:r w:rsidRPr="00E80CDF">
        <w:rPr>
          <w:rFonts w:ascii="Times New Roman" w:hAnsi="Times New Roman"/>
          <w:bCs/>
          <w:noProof/>
          <w:color w:val="000000"/>
          <w:sz w:val="28"/>
          <w:szCs w:val="28"/>
        </w:rPr>
        <w:t xml:space="preserve">т применению </w:t>
      </w:r>
      <w:r w:rsidR="0060182D" w:rsidRPr="0060182D">
        <w:rPr>
          <w:rFonts w:ascii="Times New Roman" w:hAnsi="Times New Roman"/>
          <w:bCs/>
          <w:noProof/>
          <w:color w:val="000000"/>
          <w:sz w:val="28"/>
          <w:szCs w:val="28"/>
        </w:rPr>
        <w:t>законы о защите прав потребителей и иные правовые акты, принятые в соответствии с ними</w:t>
      </w:r>
      <w:r w:rsidR="00C334AC">
        <w:rPr>
          <w:rFonts w:ascii="Times New Roman" w:hAnsi="Times New Roman"/>
          <w:bCs/>
          <w:noProof/>
          <w:color w:val="000000"/>
          <w:sz w:val="28"/>
          <w:szCs w:val="28"/>
        </w:rPr>
        <w:t xml:space="preserve"> </w:t>
      </w:r>
      <w:r w:rsidR="0060182D">
        <w:rPr>
          <w:rFonts w:ascii="Times New Roman" w:hAnsi="Times New Roman"/>
          <w:bCs/>
          <w:noProof/>
          <w:color w:val="000000"/>
          <w:sz w:val="28"/>
          <w:szCs w:val="28"/>
        </w:rPr>
        <w:t>(</w:t>
      </w:r>
      <w:r w:rsidRPr="00E80CDF">
        <w:rPr>
          <w:rFonts w:ascii="Times New Roman" w:hAnsi="Times New Roman"/>
          <w:bCs/>
          <w:noProof/>
          <w:color w:val="000000"/>
          <w:sz w:val="28"/>
          <w:szCs w:val="28"/>
        </w:rPr>
        <w:t xml:space="preserve">п. 3 ст. 730 </w:t>
      </w:r>
      <w:r w:rsidR="00A92152" w:rsidRPr="00E80CDF">
        <w:rPr>
          <w:rFonts w:ascii="Times New Roman" w:hAnsi="Times New Roman"/>
          <w:bCs/>
          <w:noProof/>
          <w:color w:val="000000"/>
          <w:sz w:val="28"/>
          <w:szCs w:val="28"/>
        </w:rPr>
        <w:t>ГК</w:t>
      </w:r>
      <w:r w:rsidR="00A92152">
        <w:rPr>
          <w:rFonts w:ascii="Times New Roman" w:hAnsi="Times New Roman"/>
          <w:bCs/>
          <w:noProof/>
          <w:color w:val="000000"/>
          <w:sz w:val="28"/>
          <w:szCs w:val="28"/>
        </w:rPr>
        <w:t xml:space="preserve"> РФ</w:t>
      </w:r>
      <w:r w:rsidR="0060182D">
        <w:rPr>
          <w:rFonts w:ascii="Times New Roman" w:hAnsi="Times New Roman"/>
          <w:bCs/>
          <w:noProof/>
          <w:color w:val="000000"/>
          <w:sz w:val="28"/>
          <w:szCs w:val="28"/>
        </w:rPr>
        <w:t>)</w:t>
      </w:r>
      <w:r w:rsidR="0041017C">
        <w:rPr>
          <w:rFonts w:ascii="Times New Roman" w:hAnsi="Times New Roman"/>
          <w:bCs/>
          <w:noProof/>
          <w:color w:val="000000"/>
          <w:sz w:val="28"/>
          <w:szCs w:val="28"/>
        </w:rPr>
        <w:t>.</w:t>
      </w:r>
    </w:p>
    <w:p w:rsidR="00C334AC" w:rsidRPr="00C334AC" w:rsidRDefault="00C334AC" w:rsidP="00C334AC">
      <w:pPr>
        <w:spacing w:after="0" w:line="360" w:lineRule="auto"/>
        <w:ind w:firstLine="709"/>
        <w:jc w:val="both"/>
        <w:rPr>
          <w:rFonts w:ascii="Times New Roman" w:hAnsi="Times New Roman"/>
          <w:bCs/>
          <w:noProof/>
          <w:color w:val="000000"/>
          <w:sz w:val="28"/>
          <w:szCs w:val="28"/>
        </w:rPr>
      </w:pPr>
      <w:r>
        <w:rPr>
          <w:rFonts w:ascii="Times New Roman" w:hAnsi="Times New Roman"/>
          <w:bCs/>
          <w:noProof/>
          <w:color w:val="000000"/>
          <w:sz w:val="28"/>
          <w:szCs w:val="28"/>
        </w:rPr>
        <w:t xml:space="preserve">Также необходимо отметить </w:t>
      </w:r>
      <w:r w:rsidRPr="00C334AC">
        <w:rPr>
          <w:rFonts w:ascii="Times New Roman" w:hAnsi="Times New Roman"/>
          <w:bCs/>
          <w:noProof/>
          <w:color w:val="000000"/>
          <w:sz w:val="28"/>
          <w:szCs w:val="28"/>
        </w:rPr>
        <w:t>о том, что нет формы договора строительного подряда на все случаи и практически всегда существует необходимость формирования структуры договора исходя из конкретных обстоятельств. При любом сочетании субъектов главным в процессе капитального строительства является заказчик. Деятельность подрядных строительных организаций может быть генподрядной и субподрядной. При этом следует иметь в виду, что генподрядная организация может не проводить никаких строительных работ, а содержание ее деятельности сводится к посредничеству; сбору и анализу экономической, управленческой или другой информации, связанной со строительством; организации, обеспечению ведения строительных работ и руководству процессом строительства. Работодателем для субподрядной организации является генподрядная организация.</w:t>
      </w:r>
    </w:p>
    <w:p w:rsidR="00C334AC" w:rsidRPr="00C334AC" w:rsidRDefault="00C334AC" w:rsidP="00C334AC">
      <w:pPr>
        <w:spacing w:after="0" w:line="360" w:lineRule="auto"/>
        <w:ind w:firstLine="709"/>
        <w:jc w:val="both"/>
        <w:rPr>
          <w:rFonts w:ascii="Times New Roman" w:hAnsi="Times New Roman"/>
          <w:bCs/>
          <w:noProof/>
          <w:color w:val="000000"/>
          <w:sz w:val="28"/>
          <w:szCs w:val="28"/>
        </w:rPr>
      </w:pPr>
      <w:r w:rsidRPr="00C334AC">
        <w:rPr>
          <w:rFonts w:ascii="Times New Roman" w:hAnsi="Times New Roman"/>
          <w:bCs/>
          <w:noProof/>
          <w:color w:val="000000"/>
          <w:sz w:val="28"/>
          <w:szCs w:val="28"/>
        </w:rPr>
        <w:t>Субподрядные организации - непосредственные исполнители строительных работ. Они, как правило, имеют узкую специализацию по видам работ. Практическая реализация договора строительного подряда по схеме заказчик - генподрядчик - субподрядчик зависит от конкретных условий, задач и целей, стоящих перед участниками капитального строительства. Кроме того, разграничение функций между участниками процесса капитального строительства, степень детализации обязательств и требований по их выполнению могут быть определены самими сторонами договора или основаны только на существующих нормативно-правовых актах общего назначения. Таким образом, если договором строительного подряда иное не предусмотрено, то отношения регулируются на основе действующего законодательства в области инвестиционной деятельности, связанной с капитальным строительством. Следует учесть, что в качестве генподрядчика или субподрядчика может фигурировать только хозяйствующий субъект, имеющий специальную лицензию. Кроме того, для выполнения некоторых видов строительных работ требуется оформить дополнительную лицензию. Иными словами, организации, не имеющие соответствующих лицензий, не имеют право осуществлять строительство.</w:t>
      </w:r>
    </w:p>
    <w:p w:rsidR="00C334AC" w:rsidRPr="00C334AC" w:rsidRDefault="00C334AC" w:rsidP="00C334AC">
      <w:pPr>
        <w:spacing w:after="0" w:line="360" w:lineRule="auto"/>
        <w:ind w:firstLine="709"/>
        <w:jc w:val="both"/>
        <w:rPr>
          <w:rFonts w:ascii="Times New Roman" w:hAnsi="Times New Roman"/>
          <w:bCs/>
          <w:noProof/>
          <w:color w:val="000000"/>
          <w:sz w:val="28"/>
          <w:szCs w:val="28"/>
        </w:rPr>
      </w:pPr>
      <w:r w:rsidRPr="00C334AC">
        <w:rPr>
          <w:rFonts w:ascii="Times New Roman" w:hAnsi="Times New Roman"/>
          <w:bCs/>
          <w:noProof/>
          <w:color w:val="000000"/>
          <w:sz w:val="28"/>
          <w:szCs w:val="28"/>
        </w:rPr>
        <w:t>Момент перехода права собственности на объект строительства влияет, в частности, на определение ответственности за сохранность объекта или его части; выявление налоговой базы; момент истечения гарантийного срока качества; срок исковой давности; возникновение кредиторской задолженности заказчика. Вопросы приемки и сдачи строительных работ регламентируются ст.753 ГК РФ. В ней, в частности, отмечено, что заказчик, получивший сообщение подрядчика о готовности к сдаче результата выполненных по договору строительного подряда работ, обязан немедленно приступить к его приемке. Если иное не предусмотрено договором, работы по сдаче выполненных строительных работ осуществляются за счет заказчика объекта строительства. Кроме того,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C334AC" w:rsidRPr="00C334AC" w:rsidRDefault="00C334AC" w:rsidP="00C334AC">
      <w:pPr>
        <w:spacing w:after="0" w:line="360" w:lineRule="auto"/>
        <w:ind w:firstLine="709"/>
        <w:jc w:val="both"/>
        <w:rPr>
          <w:rFonts w:ascii="Times New Roman" w:hAnsi="Times New Roman"/>
          <w:bCs/>
          <w:noProof/>
          <w:color w:val="000000"/>
          <w:sz w:val="28"/>
          <w:szCs w:val="28"/>
        </w:rPr>
      </w:pPr>
      <w:r w:rsidRPr="00C334AC">
        <w:rPr>
          <w:rFonts w:ascii="Times New Roman" w:hAnsi="Times New Roman"/>
          <w:bCs/>
          <w:noProof/>
          <w:color w:val="000000"/>
          <w:sz w:val="28"/>
          <w:szCs w:val="28"/>
        </w:rPr>
        <w:t>В ст.746 ГК РФ</w:t>
      </w:r>
      <w:r>
        <w:rPr>
          <w:rFonts w:ascii="Times New Roman" w:hAnsi="Times New Roman"/>
          <w:bCs/>
          <w:noProof/>
          <w:color w:val="000000"/>
          <w:sz w:val="28"/>
          <w:szCs w:val="28"/>
        </w:rPr>
        <w:t xml:space="preserve"> </w:t>
      </w:r>
      <w:r w:rsidRPr="00C334AC">
        <w:rPr>
          <w:rFonts w:ascii="Times New Roman" w:hAnsi="Times New Roman"/>
          <w:bCs/>
          <w:noProof/>
          <w:color w:val="000000"/>
          <w:sz w:val="28"/>
          <w:szCs w:val="28"/>
        </w:rPr>
        <w:t>указано, что выполненные подрядчиком работы оплачиваются заказчиком в размере, предусмотренном сметой, в сроки и в порядке, которые установлены законом или договором строительного подряда. Из этого следует, что субъекты договора строительного подряда могут применять те сроки, варианты, формы и порядок оплаты строительных работ, относительно которых они достигли согласия.</w:t>
      </w:r>
    </w:p>
    <w:p w:rsidR="00C334AC" w:rsidRPr="00C334AC" w:rsidRDefault="00C334AC" w:rsidP="00C334AC">
      <w:pPr>
        <w:spacing w:after="0" w:line="360" w:lineRule="auto"/>
        <w:ind w:firstLine="709"/>
        <w:jc w:val="both"/>
        <w:rPr>
          <w:rFonts w:ascii="Times New Roman" w:hAnsi="Times New Roman"/>
          <w:bCs/>
          <w:noProof/>
          <w:color w:val="000000"/>
          <w:sz w:val="28"/>
          <w:szCs w:val="28"/>
        </w:rPr>
      </w:pPr>
      <w:r w:rsidRPr="00C334AC">
        <w:rPr>
          <w:rFonts w:ascii="Times New Roman" w:hAnsi="Times New Roman"/>
          <w:bCs/>
          <w:noProof/>
          <w:color w:val="000000"/>
          <w:sz w:val="28"/>
          <w:szCs w:val="28"/>
        </w:rPr>
        <w:t>Кроме того, согласно ст.711 ГК РФ</w:t>
      </w:r>
      <w:r>
        <w:rPr>
          <w:rFonts w:ascii="Times New Roman" w:hAnsi="Times New Roman"/>
          <w:bCs/>
          <w:noProof/>
          <w:color w:val="000000"/>
          <w:sz w:val="28"/>
          <w:szCs w:val="28"/>
        </w:rPr>
        <w:t xml:space="preserve"> </w:t>
      </w:r>
      <w:r w:rsidRPr="00C334AC">
        <w:rPr>
          <w:rFonts w:ascii="Times New Roman" w:hAnsi="Times New Roman"/>
          <w:bCs/>
          <w:noProof/>
          <w:color w:val="000000"/>
          <w:sz w:val="28"/>
          <w:szCs w:val="28"/>
        </w:rPr>
        <w:t>в том случае, если договором подряда не предусмотрена предварительная оплата выполненных строительных работ или отдельных их этапов, заказчик обязан уплатить подрядчику договорную цену после окончательной сдачи результатов работ при условии, что работа выполнена надлежащим образом и в согласованный срок, либо с согласия заказчика - досрочно. Из текста ст.711 ГК РФ</w:t>
      </w:r>
      <w:r>
        <w:rPr>
          <w:rFonts w:ascii="Times New Roman" w:hAnsi="Times New Roman"/>
          <w:bCs/>
          <w:noProof/>
          <w:color w:val="000000"/>
          <w:sz w:val="28"/>
          <w:szCs w:val="28"/>
        </w:rPr>
        <w:t xml:space="preserve"> </w:t>
      </w:r>
      <w:r w:rsidRPr="00C334AC">
        <w:rPr>
          <w:rFonts w:ascii="Times New Roman" w:hAnsi="Times New Roman"/>
          <w:bCs/>
          <w:noProof/>
          <w:color w:val="000000"/>
          <w:sz w:val="28"/>
          <w:szCs w:val="28"/>
        </w:rPr>
        <w:t>невозможно определить, когда именно заказчик должен оплатить выполненные работы подрядчику. Формулировка после окончательной сдачи результатов работ не устанавливает конкретного срока. Из этого следует вывод о том, что вопросы, связанные с условиями и сроками оплаты, следует проработать на стадии заключения договора строительного подряда. Кроме того, важно указать в договоре форму оплаты работ, так как ГК РФ не определено, каким именно образом заказчик должен погасить свою задолженность перед подрядной организацией.</w:t>
      </w:r>
    </w:p>
    <w:p w:rsidR="00C334AC" w:rsidRPr="00E80CDF" w:rsidRDefault="00C334AC" w:rsidP="00E80CDF">
      <w:pPr>
        <w:spacing w:after="0" w:line="360" w:lineRule="auto"/>
        <w:ind w:firstLine="709"/>
        <w:jc w:val="both"/>
        <w:rPr>
          <w:rFonts w:ascii="Times New Roman" w:hAnsi="Times New Roman"/>
          <w:bCs/>
          <w:noProof/>
          <w:color w:val="000000"/>
          <w:sz w:val="28"/>
          <w:szCs w:val="28"/>
        </w:rPr>
      </w:pPr>
    </w:p>
    <w:p w:rsidR="004048BA" w:rsidRDefault="00B15BD4" w:rsidP="00D3028E">
      <w:pPr>
        <w:spacing w:after="0" w:line="360" w:lineRule="auto"/>
        <w:ind w:firstLine="709"/>
        <w:jc w:val="both"/>
        <w:rPr>
          <w:rFonts w:ascii="Times New Roman" w:hAnsi="Times New Roman"/>
          <w:b/>
          <w:bCs/>
          <w:sz w:val="28"/>
          <w:szCs w:val="28"/>
        </w:rPr>
      </w:pPr>
      <w:r>
        <w:rPr>
          <w:rFonts w:ascii="Times New Roman" w:hAnsi="Times New Roman"/>
          <w:b/>
          <w:bCs/>
          <w:sz w:val="28"/>
          <w:szCs w:val="28"/>
        </w:rPr>
        <w:t>1.</w:t>
      </w:r>
      <w:r w:rsidRPr="00B15BD4">
        <w:rPr>
          <w:rFonts w:ascii="Times New Roman" w:hAnsi="Times New Roman"/>
          <w:b/>
          <w:bCs/>
          <w:sz w:val="28"/>
          <w:szCs w:val="28"/>
        </w:rPr>
        <w:t>3</w:t>
      </w:r>
      <w:r w:rsidR="002E08EA">
        <w:rPr>
          <w:rFonts w:ascii="Times New Roman" w:hAnsi="Times New Roman"/>
          <w:b/>
          <w:bCs/>
          <w:sz w:val="28"/>
          <w:szCs w:val="28"/>
        </w:rPr>
        <w:t>.</w:t>
      </w:r>
      <w:r w:rsidRPr="00B15BD4">
        <w:rPr>
          <w:rStyle w:val="a3"/>
          <w:rFonts w:ascii="Times New Roman" w:hAnsi="Times New Roman"/>
          <w:b/>
          <w:color w:val="auto"/>
          <w:sz w:val="28"/>
          <w:szCs w:val="28"/>
          <w:u w:val="none"/>
        </w:rPr>
        <w:t xml:space="preserve"> Правовое регулирование договора строительного подряда</w:t>
      </w:r>
    </w:p>
    <w:p w:rsidR="00B15BD4" w:rsidRPr="00B15BD4" w:rsidRDefault="00B15BD4" w:rsidP="00B15BD4">
      <w:pPr>
        <w:spacing w:after="0" w:line="360" w:lineRule="auto"/>
        <w:ind w:firstLine="709"/>
        <w:jc w:val="both"/>
        <w:rPr>
          <w:rFonts w:ascii="Times New Roman" w:hAnsi="Times New Roman"/>
          <w:bCs/>
          <w:noProof/>
          <w:color w:val="000000"/>
          <w:sz w:val="28"/>
          <w:szCs w:val="28"/>
        </w:rPr>
      </w:pPr>
      <w:r w:rsidRPr="00B15BD4">
        <w:rPr>
          <w:rFonts w:ascii="Times New Roman" w:hAnsi="Times New Roman"/>
          <w:bCs/>
          <w:noProof/>
          <w:color w:val="000000"/>
          <w:sz w:val="28"/>
          <w:szCs w:val="28"/>
        </w:rPr>
        <w:t>Договор строительного подряда, как и любой другой коммерческий договор, включает в себя ряд юридических характеристик, знание которых позволяет получить представление о структуре правоотношений его участников.</w:t>
      </w:r>
    </w:p>
    <w:p w:rsidR="00B15BD4" w:rsidRPr="00B15BD4" w:rsidRDefault="00B15BD4" w:rsidP="00B15BD4">
      <w:pPr>
        <w:spacing w:after="0" w:line="360" w:lineRule="auto"/>
        <w:ind w:firstLine="709"/>
        <w:jc w:val="both"/>
        <w:rPr>
          <w:rFonts w:ascii="Times New Roman" w:hAnsi="Times New Roman"/>
          <w:bCs/>
          <w:noProof/>
          <w:color w:val="000000"/>
          <w:sz w:val="28"/>
          <w:szCs w:val="28"/>
        </w:rPr>
      </w:pPr>
      <w:r w:rsidRPr="00B15BD4">
        <w:rPr>
          <w:rFonts w:ascii="Times New Roman" w:hAnsi="Times New Roman"/>
          <w:bCs/>
          <w:noProof/>
          <w:color w:val="000000"/>
          <w:sz w:val="28"/>
          <w:szCs w:val="28"/>
        </w:rPr>
        <w:t>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w:t>
      </w:r>
    </w:p>
    <w:p w:rsidR="00B15BD4" w:rsidRPr="00B15BD4" w:rsidRDefault="00B15BD4" w:rsidP="00B15BD4">
      <w:pPr>
        <w:spacing w:after="0" w:line="360" w:lineRule="auto"/>
        <w:ind w:firstLine="709"/>
        <w:jc w:val="both"/>
        <w:rPr>
          <w:rFonts w:ascii="Times New Roman" w:hAnsi="Times New Roman"/>
          <w:bCs/>
          <w:noProof/>
          <w:color w:val="000000"/>
          <w:sz w:val="28"/>
          <w:szCs w:val="28"/>
        </w:rPr>
      </w:pPr>
      <w:r w:rsidRPr="00B15BD4">
        <w:rPr>
          <w:rFonts w:ascii="Times New Roman" w:hAnsi="Times New Roman"/>
          <w:bCs/>
          <w:noProof/>
          <w:color w:val="000000"/>
          <w:sz w:val="28"/>
          <w:szCs w:val="28"/>
        </w:rPr>
        <w:t>Согласно гражданскому законодательству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 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B15BD4" w:rsidRPr="00B15BD4" w:rsidRDefault="00B15BD4" w:rsidP="00B15BD4">
      <w:pPr>
        <w:spacing w:after="0" w:line="360" w:lineRule="auto"/>
        <w:ind w:firstLine="709"/>
        <w:jc w:val="both"/>
        <w:rPr>
          <w:rFonts w:ascii="Times New Roman" w:hAnsi="Times New Roman"/>
          <w:bCs/>
          <w:noProof/>
          <w:color w:val="000000"/>
          <w:sz w:val="28"/>
          <w:szCs w:val="28"/>
        </w:rPr>
      </w:pPr>
      <w:r w:rsidRPr="00B15BD4">
        <w:rPr>
          <w:rFonts w:ascii="Times New Roman" w:hAnsi="Times New Roman"/>
          <w:bCs/>
          <w:noProof/>
          <w:color w:val="000000"/>
          <w:sz w:val="28"/>
          <w:szCs w:val="28"/>
        </w:rPr>
        <w:t>Необходимо обратить внимание, что когда по договору строительного подряда выполняются работы для удовлетворения бытовых или других личных потребностей гражданина-заказчика, то к такому договору применяются правила</w:t>
      </w:r>
      <w:r>
        <w:rPr>
          <w:rFonts w:ascii="Times New Roman" w:hAnsi="Times New Roman"/>
          <w:bCs/>
          <w:noProof/>
          <w:color w:val="000000"/>
          <w:sz w:val="28"/>
          <w:szCs w:val="28"/>
        </w:rPr>
        <w:t xml:space="preserve"> параграфа 2 главы 37 ГК РФ </w:t>
      </w:r>
      <w:r w:rsidRPr="00B15BD4">
        <w:rPr>
          <w:rFonts w:ascii="Times New Roman" w:hAnsi="Times New Roman"/>
          <w:bCs/>
          <w:noProof/>
          <w:color w:val="000000"/>
          <w:sz w:val="28"/>
          <w:szCs w:val="28"/>
        </w:rPr>
        <w:t>о правах заказчика по договору бытового подряда.</w:t>
      </w:r>
    </w:p>
    <w:p w:rsidR="00B15BD4" w:rsidRPr="00B15BD4" w:rsidRDefault="00B15BD4" w:rsidP="00B15BD4">
      <w:pPr>
        <w:spacing w:after="0" w:line="360" w:lineRule="auto"/>
        <w:ind w:firstLine="709"/>
        <w:jc w:val="both"/>
        <w:rPr>
          <w:rFonts w:ascii="Times New Roman" w:hAnsi="Times New Roman"/>
          <w:bCs/>
          <w:noProof/>
          <w:color w:val="000000"/>
          <w:sz w:val="28"/>
          <w:szCs w:val="28"/>
        </w:rPr>
      </w:pPr>
      <w:r w:rsidRPr="00B15BD4">
        <w:rPr>
          <w:rFonts w:ascii="Times New Roman" w:hAnsi="Times New Roman"/>
          <w:bCs/>
          <w:noProof/>
          <w:color w:val="000000"/>
          <w:sz w:val="28"/>
          <w:szCs w:val="28"/>
        </w:rPr>
        <w:t>Правовые отношения в сфере строительной деятельности преимущественно регулируются общими правилами о договорах подряда и нормам</w:t>
      </w:r>
      <w:r>
        <w:rPr>
          <w:rFonts w:ascii="Times New Roman" w:hAnsi="Times New Roman"/>
          <w:bCs/>
          <w:noProof/>
          <w:color w:val="000000"/>
          <w:sz w:val="28"/>
          <w:szCs w:val="28"/>
        </w:rPr>
        <w:t>и параграфа 3 главы 37 ГК РФ</w:t>
      </w:r>
      <w:r w:rsidRPr="00B15BD4">
        <w:rPr>
          <w:rFonts w:ascii="Times New Roman" w:hAnsi="Times New Roman"/>
          <w:bCs/>
          <w:noProof/>
          <w:color w:val="000000"/>
          <w:sz w:val="28"/>
          <w:szCs w:val="28"/>
        </w:rPr>
        <w:t xml:space="preserve"> о договоре строительного подряда. Следовательно, чтобы иметь более полное представление о правовом регулировании в области капитального строительства, необходимо одновременно учитывать как специальные правила о строительном подряде, так и общие положения о договорах подряда.</w:t>
      </w:r>
    </w:p>
    <w:p w:rsidR="00B15BD4" w:rsidRPr="00B15BD4" w:rsidRDefault="00B15BD4" w:rsidP="00B15BD4">
      <w:pPr>
        <w:spacing w:after="0" w:line="360" w:lineRule="auto"/>
        <w:ind w:firstLine="709"/>
        <w:jc w:val="both"/>
        <w:rPr>
          <w:rFonts w:ascii="Times New Roman" w:hAnsi="Times New Roman"/>
          <w:bCs/>
          <w:noProof/>
          <w:color w:val="000000"/>
          <w:sz w:val="28"/>
          <w:szCs w:val="28"/>
        </w:rPr>
      </w:pPr>
      <w:r w:rsidRPr="00B15BD4">
        <w:rPr>
          <w:rFonts w:ascii="Times New Roman" w:hAnsi="Times New Roman"/>
          <w:bCs/>
          <w:noProof/>
          <w:color w:val="000000"/>
          <w:sz w:val="28"/>
          <w:szCs w:val="28"/>
        </w:rPr>
        <w:t>Кроме Г</w:t>
      </w:r>
      <w:r>
        <w:rPr>
          <w:rFonts w:ascii="Times New Roman" w:hAnsi="Times New Roman"/>
          <w:bCs/>
          <w:noProof/>
          <w:color w:val="000000"/>
          <w:sz w:val="28"/>
          <w:szCs w:val="28"/>
        </w:rPr>
        <w:t xml:space="preserve">К </w:t>
      </w:r>
      <w:r w:rsidRPr="00B15BD4">
        <w:rPr>
          <w:rFonts w:ascii="Times New Roman" w:hAnsi="Times New Roman"/>
          <w:bCs/>
          <w:noProof/>
          <w:color w:val="000000"/>
          <w:sz w:val="28"/>
          <w:szCs w:val="28"/>
        </w:rPr>
        <w:t>РФ, к источникам правового регулирования отношений в сфере капитального строительства относятся и другие законодательные акты РФ. Важнейшее место среди них занимают федеральные законы об инвестиционной деятельности - Федеральный закон "О лицензировании отдельных видов деятельности", Федеральный закон "Об инвестиционной деятельности в Российской Федерации», осуществляемой в форме капитальных вложений, Федеральный закон «Об архитектурной деятельности в Российской Федерации», Градостроительный и Земельный кодексы РФ и др.</w:t>
      </w:r>
    </w:p>
    <w:p w:rsidR="00B15BD4" w:rsidRPr="00B15BD4" w:rsidRDefault="00B15BD4" w:rsidP="00B15BD4">
      <w:pPr>
        <w:spacing w:after="0" w:line="360" w:lineRule="auto"/>
        <w:ind w:firstLine="709"/>
        <w:jc w:val="both"/>
        <w:rPr>
          <w:rFonts w:ascii="Times New Roman" w:hAnsi="Times New Roman"/>
          <w:bCs/>
          <w:noProof/>
          <w:color w:val="000000"/>
          <w:sz w:val="28"/>
          <w:szCs w:val="28"/>
        </w:rPr>
      </w:pPr>
      <w:r w:rsidRPr="00B15BD4">
        <w:rPr>
          <w:rFonts w:ascii="Times New Roman" w:hAnsi="Times New Roman"/>
          <w:bCs/>
          <w:noProof/>
          <w:color w:val="000000"/>
          <w:sz w:val="28"/>
          <w:szCs w:val="28"/>
        </w:rPr>
        <w:t>К договорам</w:t>
      </w:r>
      <w:r>
        <w:rPr>
          <w:rFonts w:ascii="Times New Roman" w:hAnsi="Times New Roman"/>
          <w:bCs/>
          <w:noProof/>
          <w:color w:val="000000"/>
          <w:sz w:val="28"/>
          <w:szCs w:val="28"/>
        </w:rPr>
        <w:t xml:space="preserve"> </w:t>
      </w:r>
      <w:r w:rsidRPr="00B15BD4">
        <w:rPr>
          <w:rFonts w:ascii="Times New Roman" w:hAnsi="Times New Roman"/>
          <w:bCs/>
          <w:noProof/>
          <w:color w:val="000000"/>
          <w:sz w:val="28"/>
          <w:szCs w:val="28"/>
        </w:rPr>
        <w:t xml:space="preserve">подряда </w:t>
      </w:r>
      <w:r w:rsidR="0060182D">
        <w:rPr>
          <w:rFonts w:ascii="Times New Roman" w:hAnsi="Times New Roman"/>
          <w:bCs/>
          <w:noProof/>
          <w:color w:val="000000"/>
          <w:sz w:val="28"/>
          <w:szCs w:val="28"/>
        </w:rPr>
        <w:t xml:space="preserve">также </w:t>
      </w:r>
      <w:r w:rsidRPr="00B15BD4">
        <w:rPr>
          <w:rFonts w:ascii="Times New Roman" w:hAnsi="Times New Roman"/>
          <w:bCs/>
          <w:noProof/>
          <w:color w:val="000000"/>
          <w:sz w:val="28"/>
          <w:szCs w:val="28"/>
        </w:rPr>
        <w:t>применяется Закон «О защите прав потребителей». Правовые положения законов развиты в подзаконных актах, утвержденных указами Президента, постановлениями Правительства, министерствами и иными федеральными органами исполнительной власти.</w:t>
      </w:r>
    </w:p>
    <w:p w:rsidR="00B15BD4" w:rsidRPr="00B15BD4" w:rsidRDefault="00B15BD4" w:rsidP="00B15BD4">
      <w:pPr>
        <w:spacing w:after="0" w:line="360" w:lineRule="auto"/>
        <w:ind w:firstLine="709"/>
        <w:jc w:val="both"/>
        <w:rPr>
          <w:rFonts w:ascii="Times New Roman" w:hAnsi="Times New Roman"/>
          <w:bCs/>
          <w:noProof/>
          <w:color w:val="000000"/>
          <w:sz w:val="28"/>
          <w:szCs w:val="28"/>
        </w:rPr>
      </w:pPr>
      <w:r w:rsidRPr="00B15BD4">
        <w:rPr>
          <w:rFonts w:ascii="Times New Roman" w:hAnsi="Times New Roman"/>
          <w:bCs/>
          <w:noProof/>
          <w:color w:val="000000"/>
          <w:sz w:val="28"/>
          <w:szCs w:val="28"/>
        </w:rPr>
        <w:t>Наряду с законами и подзаконными актами, утвержденными на федеральном уровне, в области организации строительных работ действует немало актов, принятых субъектами РФ. Так, например, Санкт-Петербург вправе принимать собственные нормативные правовые акты (законы, распоряжения губернатора, положения, регламенты, приказы) по вопросам, отнесенным к предметам ведения Санкт-Петербурга и предметам совместного ведения Российской Федерации и Санкт-Петербурга. В городе также приняты и действуют территориальные строитель</w:t>
      </w:r>
      <w:r>
        <w:rPr>
          <w:rFonts w:ascii="Times New Roman" w:hAnsi="Times New Roman"/>
          <w:bCs/>
          <w:noProof/>
          <w:color w:val="000000"/>
          <w:sz w:val="28"/>
          <w:szCs w:val="28"/>
        </w:rPr>
        <w:t>ные, санитарные и иные нормы</w:t>
      </w:r>
      <w:r>
        <w:rPr>
          <w:rStyle w:val="ab"/>
          <w:rFonts w:ascii="Times New Roman" w:hAnsi="Times New Roman"/>
          <w:bCs/>
          <w:noProof/>
          <w:color w:val="000000"/>
          <w:sz w:val="28"/>
          <w:szCs w:val="28"/>
        </w:rPr>
        <w:footnoteReference w:id="10"/>
      </w:r>
      <w:r w:rsidRPr="00B15BD4">
        <w:rPr>
          <w:rFonts w:ascii="Times New Roman" w:hAnsi="Times New Roman"/>
          <w:bCs/>
          <w:noProof/>
          <w:color w:val="000000"/>
          <w:sz w:val="28"/>
          <w:szCs w:val="28"/>
        </w:rPr>
        <w:t>.</w:t>
      </w:r>
    </w:p>
    <w:p w:rsidR="00B15BD4" w:rsidRPr="00B15BD4" w:rsidRDefault="00B15BD4" w:rsidP="00B15BD4">
      <w:pPr>
        <w:spacing w:after="0" w:line="360" w:lineRule="auto"/>
        <w:ind w:firstLine="709"/>
        <w:jc w:val="both"/>
        <w:rPr>
          <w:rFonts w:ascii="Times New Roman" w:hAnsi="Times New Roman"/>
          <w:bCs/>
          <w:noProof/>
          <w:color w:val="000000"/>
          <w:sz w:val="28"/>
          <w:szCs w:val="28"/>
        </w:rPr>
      </w:pPr>
      <w:r w:rsidRPr="00B15BD4">
        <w:rPr>
          <w:rFonts w:ascii="Times New Roman" w:hAnsi="Times New Roman"/>
          <w:bCs/>
          <w:noProof/>
          <w:color w:val="000000"/>
          <w:sz w:val="28"/>
          <w:szCs w:val="28"/>
        </w:rPr>
        <w:t>Особенностью строительной деятельности является то, что при правовом регулировании договора строительного подряда применяется большое количество строительных норм и правил (</w:t>
      </w:r>
      <w:r w:rsidR="0060182D">
        <w:rPr>
          <w:rFonts w:ascii="Times New Roman" w:hAnsi="Times New Roman"/>
          <w:bCs/>
          <w:noProof/>
          <w:color w:val="000000"/>
          <w:sz w:val="28"/>
          <w:szCs w:val="28"/>
        </w:rPr>
        <w:t xml:space="preserve">далее - </w:t>
      </w:r>
      <w:r w:rsidRPr="00B15BD4">
        <w:rPr>
          <w:rFonts w:ascii="Times New Roman" w:hAnsi="Times New Roman"/>
          <w:bCs/>
          <w:noProof/>
          <w:color w:val="000000"/>
          <w:sz w:val="28"/>
          <w:szCs w:val="28"/>
        </w:rPr>
        <w:t>С</w:t>
      </w:r>
      <w:r>
        <w:rPr>
          <w:rFonts w:ascii="Times New Roman" w:hAnsi="Times New Roman"/>
          <w:bCs/>
          <w:noProof/>
          <w:color w:val="000000"/>
          <w:sz w:val="28"/>
          <w:szCs w:val="28"/>
        </w:rPr>
        <w:t>Н</w:t>
      </w:r>
      <w:r w:rsidR="0060182D">
        <w:rPr>
          <w:rFonts w:ascii="Times New Roman" w:hAnsi="Times New Roman"/>
          <w:bCs/>
          <w:noProof/>
          <w:color w:val="000000"/>
          <w:sz w:val="28"/>
          <w:szCs w:val="28"/>
        </w:rPr>
        <w:t>иП</w:t>
      </w:r>
      <w:r w:rsidRPr="00B15BD4">
        <w:rPr>
          <w:rFonts w:ascii="Times New Roman" w:hAnsi="Times New Roman"/>
          <w:bCs/>
          <w:noProof/>
          <w:color w:val="000000"/>
          <w:sz w:val="28"/>
          <w:szCs w:val="28"/>
        </w:rPr>
        <w:t>), стандартов и технических условий, различных инструкций и положений, принимаемых уполномоченными государственными органами. Многие из действующих норм и правил данной категории были утверждены еще союзными ведомствами. В настоящее время идет постепенный процесс их обновления, обусловленный как научно-техническим прогрессом, так и повышением требований к качеству и безопасности объектов строительства.</w:t>
      </w:r>
    </w:p>
    <w:p w:rsidR="00B15BD4" w:rsidRPr="00B15BD4" w:rsidRDefault="00B15BD4" w:rsidP="00B15BD4">
      <w:pPr>
        <w:spacing w:after="0" w:line="360" w:lineRule="auto"/>
        <w:ind w:firstLine="709"/>
        <w:jc w:val="both"/>
        <w:rPr>
          <w:rFonts w:ascii="Times New Roman" w:hAnsi="Times New Roman"/>
          <w:bCs/>
          <w:noProof/>
          <w:color w:val="000000"/>
          <w:sz w:val="28"/>
          <w:szCs w:val="28"/>
        </w:rPr>
      </w:pPr>
      <w:r w:rsidRPr="00B15BD4">
        <w:rPr>
          <w:rFonts w:ascii="Times New Roman" w:hAnsi="Times New Roman"/>
          <w:bCs/>
          <w:noProof/>
          <w:color w:val="000000"/>
          <w:sz w:val="28"/>
          <w:szCs w:val="28"/>
        </w:rPr>
        <w:t>Так же важно не забывать о правильном правовом оформлении и сдачу-приемку работ по договору строительного подряда. Правильно оформить сдачу-приемку работ по договору строительного подряда очень важно. Ведь именно с этим событием связано обязательство заказчика произвести оплату.</w:t>
      </w:r>
    </w:p>
    <w:p w:rsidR="00B15BD4" w:rsidRPr="00B15BD4" w:rsidRDefault="00B15BD4" w:rsidP="00B15BD4">
      <w:pPr>
        <w:spacing w:after="0" w:line="360" w:lineRule="auto"/>
        <w:ind w:firstLine="709"/>
        <w:jc w:val="both"/>
        <w:rPr>
          <w:rFonts w:ascii="Times New Roman" w:hAnsi="Times New Roman"/>
          <w:bCs/>
          <w:noProof/>
          <w:color w:val="000000"/>
          <w:sz w:val="28"/>
          <w:szCs w:val="28"/>
        </w:rPr>
      </w:pPr>
      <w:r w:rsidRPr="00B15BD4">
        <w:rPr>
          <w:rFonts w:ascii="Times New Roman" w:hAnsi="Times New Roman"/>
          <w:bCs/>
          <w:noProof/>
          <w:color w:val="000000"/>
          <w:sz w:val="28"/>
          <w:szCs w:val="28"/>
        </w:rPr>
        <w:t>Анализ ст</w:t>
      </w:r>
      <w:r w:rsidR="00DA76DB">
        <w:rPr>
          <w:rFonts w:ascii="Times New Roman" w:hAnsi="Times New Roman"/>
          <w:bCs/>
          <w:noProof/>
          <w:color w:val="000000"/>
          <w:sz w:val="28"/>
          <w:szCs w:val="28"/>
        </w:rPr>
        <w:t>.</w:t>
      </w:r>
      <w:r w:rsidRPr="00B15BD4">
        <w:rPr>
          <w:rFonts w:ascii="Times New Roman" w:hAnsi="Times New Roman"/>
          <w:bCs/>
          <w:noProof/>
          <w:color w:val="000000"/>
          <w:sz w:val="28"/>
          <w:szCs w:val="28"/>
        </w:rPr>
        <w:t xml:space="preserve"> 753 Г</w:t>
      </w:r>
      <w:r>
        <w:rPr>
          <w:rFonts w:ascii="Times New Roman" w:hAnsi="Times New Roman"/>
          <w:bCs/>
          <w:noProof/>
          <w:color w:val="000000"/>
          <w:sz w:val="28"/>
          <w:szCs w:val="28"/>
        </w:rPr>
        <w:t xml:space="preserve">К </w:t>
      </w:r>
      <w:r w:rsidRPr="00B15BD4">
        <w:rPr>
          <w:rFonts w:ascii="Times New Roman" w:hAnsi="Times New Roman"/>
          <w:bCs/>
          <w:noProof/>
          <w:color w:val="000000"/>
          <w:sz w:val="28"/>
          <w:szCs w:val="28"/>
        </w:rPr>
        <w:t>РФ</w:t>
      </w:r>
      <w:r>
        <w:rPr>
          <w:rFonts w:ascii="Times New Roman" w:hAnsi="Times New Roman"/>
          <w:bCs/>
          <w:noProof/>
          <w:color w:val="000000"/>
          <w:sz w:val="28"/>
          <w:szCs w:val="28"/>
        </w:rPr>
        <w:t xml:space="preserve"> </w:t>
      </w:r>
      <w:r w:rsidRPr="00B15BD4">
        <w:rPr>
          <w:rFonts w:ascii="Times New Roman" w:hAnsi="Times New Roman"/>
          <w:bCs/>
          <w:noProof/>
          <w:color w:val="000000"/>
          <w:sz w:val="28"/>
          <w:szCs w:val="28"/>
        </w:rPr>
        <w:t>позволяет выделить следующие стадии сдачи-приемки работ:</w:t>
      </w:r>
    </w:p>
    <w:p w:rsidR="00B15BD4" w:rsidRPr="00B15BD4" w:rsidRDefault="00B15BD4" w:rsidP="00B15BD4">
      <w:pPr>
        <w:numPr>
          <w:ilvl w:val="0"/>
          <w:numId w:val="11"/>
        </w:numPr>
        <w:spacing w:after="0" w:line="360" w:lineRule="auto"/>
        <w:jc w:val="both"/>
        <w:rPr>
          <w:rFonts w:ascii="Times New Roman" w:hAnsi="Times New Roman"/>
          <w:bCs/>
          <w:noProof/>
          <w:color w:val="000000"/>
          <w:sz w:val="28"/>
          <w:szCs w:val="28"/>
        </w:rPr>
      </w:pPr>
      <w:r w:rsidRPr="00B15BD4">
        <w:rPr>
          <w:rFonts w:ascii="Times New Roman" w:hAnsi="Times New Roman"/>
          <w:bCs/>
          <w:noProof/>
          <w:color w:val="000000"/>
          <w:sz w:val="28"/>
          <w:szCs w:val="28"/>
        </w:rPr>
        <w:t>подрядчик извещает заказчика о готовности к сдаче работ либо, если это предусмотрено договором, выполненного этапа работ;</w:t>
      </w:r>
    </w:p>
    <w:p w:rsidR="00B15BD4" w:rsidRPr="00B15BD4" w:rsidRDefault="00B15BD4" w:rsidP="00B15BD4">
      <w:pPr>
        <w:numPr>
          <w:ilvl w:val="0"/>
          <w:numId w:val="11"/>
        </w:numPr>
        <w:spacing w:after="0" w:line="360" w:lineRule="auto"/>
        <w:jc w:val="both"/>
        <w:rPr>
          <w:rFonts w:ascii="Times New Roman" w:hAnsi="Times New Roman"/>
          <w:bCs/>
          <w:noProof/>
          <w:color w:val="000000"/>
          <w:sz w:val="28"/>
          <w:szCs w:val="28"/>
        </w:rPr>
      </w:pPr>
      <w:r w:rsidRPr="00B15BD4">
        <w:rPr>
          <w:rFonts w:ascii="Times New Roman" w:hAnsi="Times New Roman"/>
          <w:bCs/>
          <w:noProof/>
          <w:color w:val="000000"/>
          <w:sz w:val="28"/>
          <w:szCs w:val="28"/>
        </w:rPr>
        <w:t>проводятся предварительные испытания, если это предусмотрено законом или договором строительного подряда, либо вытекает из характера работ;</w:t>
      </w:r>
    </w:p>
    <w:p w:rsidR="00B15BD4" w:rsidRPr="00B15BD4" w:rsidRDefault="00B15BD4" w:rsidP="00B15BD4">
      <w:pPr>
        <w:numPr>
          <w:ilvl w:val="0"/>
          <w:numId w:val="11"/>
        </w:numPr>
        <w:spacing w:after="0" w:line="360" w:lineRule="auto"/>
        <w:jc w:val="both"/>
        <w:rPr>
          <w:rFonts w:ascii="Times New Roman" w:hAnsi="Times New Roman"/>
          <w:bCs/>
          <w:noProof/>
          <w:color w:val="000000"/>
          <w:sz w:val="28"/>
          <w:szCs w:val="28"/>
        </w:rPr>
      </w:pPr>
      <w:r w:rsidRPr="00B15BD4">
        <w:rPr>
          <w:rFonts w:ascii="Times New Roman" w:hAnsi="Times New Roman"/>
          <w:bCs/>
          <w:noProof/>
          <w:color w:val="000000"/>
          <w:sz w:val="28"/>
          <w:szCs w:val="28"/>
        </w:rPr>
        <w:t>проводится непосредственно сдача и приемка результата работ, а также экспертиза недостатков, если заявлено требование о том, чтобы ее проводить;</w:t>
      </w:r>
    </w:p>
    <w:p w:rsidR="00B15BD4" w:rsidRPr="00B15BD4" w:rsidRDefault="00B15BD4" w:rsidP="00B15BD4">
      <w:pPr>
        <w:numPr>
          <w:ilvl w:val="0"/>
          <w:numId w:val="11"/>
        </w:numPr>
        <w:spacing w:after="0" w:line="360" w:lineRule="auto"/>
        <w:jc w:val="both"/>
        <w:rPr>
          <w:rFonts w:ascii="Times New Roman" w:hAnsi="Times New Roman"/>
          <w:bCs/>
          <w:noProof/>
          <w:color w:val="000000"/>
          <w:sz w:val="28"/>
          <w:szCs w:val="28"/>
        </w:rPr>
      </w:pPr>
      <w:r w:rsidRPr="00B15BD4">
        <w:rPr>
          <w:rFonts w:ascii="Times New Roman" w:hAnsi="Times New Roman"/>
          <w:bCs/>
          <w:noProof/>
          <w:color w:val="000000"/>
          <w:sz w:val="28"/>
          <w:szCs w:val="28"/>
        </w:rPr>
        <w:t>составляются и подписываются акты сдачи-приемки работ. Если выявлены недостатки, то акт сдачи-приемки работ подписывается с замечаниями о недостатках;</w:t>
      </w:r>
    </w:p>
    <w:p w:rsidR="00B15BD4" w:rsidRPr="00B15BD4" w:rsidRDefault="00B15BD4" w:rsidP="00B15BD4">
      <w:pPr>
        <w:numPr>
          <w:ilvl w:val="0"/>
          <w:numId w:val="11"/>
        </w:numPr>
        <w:spacing w:after="0" w:line="360" w:lineRule="auto"/>
        <w:jc w:val="both"/>
        <w:rPr>
          <w:rFonts w:ascii="Times New Roman" w:hAnsi="Times New Roman"/>
          <w:bCs/>
          <w:noProof/>
          <w:color w:val="000000"/>
          <w:sz w:val="28"/>
          <w:szCs w:val="28"/>
        </w:rPr>
      </w:pPr>
      <w:r w:rsidRPr="00B15BD4">
        <w:rPr>
          <w:rFonts w:ascii="Times New Roman" w:hAnsi="Times New Roman"/>
          <w:bCs/>
          <w:noProof/>
          <w:color w:val="000000"/>
          <w:sz w:val="28"/>
          <w:szCs w:val="28"/>
        </w:rPr>
        <w:t>устраняются недостатки работ, после чего подписывается документ, подтверждающий их устранение (если они выявлены).</w:t>
      </w:r>
    </w:p>
    <w:p w:rsidR="00B15BD4" w:rsidRPr="00B15BD4" w:rsidRDefault="00B15BD4" w:rsidP="00B15BD4">
      <w:pPr>
        <w:spacing w:after="0" w:line="360" w:lineRule="auto"/>
        <w:ind w:firstLine="709"/>
        <w:jc w:val="both"/>
        <w:rPr>
          <w:rFonts w:ascii="Times New Roman" w:hAnsi="Times New Roman"/>
          <w:bCs/>
          <w:noProof/>
          <w:color w:val="000000"/>
          <w:sz w:val="28"/>
          <w:szCs w:val="28"/>
        </w:rPr>
      </w:pPr>
      <w:r w:rsidRPr="00B15BD4">
        <w:rPr>
          <w:rFonts w:ascii="Times New Roman" w:hAnsi="Times New Roman"/>
          <w:bCs/>
          <w:noProof/>
          <w:color w:val="000000"/>
          <w:sz w:val="28"/>
          <w:szCs w:val="28"/>
        </w:rPr>
        <w:t>Согласно п</w:t>
      </w:r>
      <w:r w:rsidR="00DA76DB">
        <w:rPr>
          <w:rFonts w:ascii="Times New Roman" w:hAnsi="Times New Roman"/>
          <w:bCs/>
          <w:noProof/>
          <w:color w:val="000000"/>
          <w:sz w:val="28"/>
          <w:szCs w:val="28"/>
        </w:rPr>
        <w:t>.</w:t>
      </w:r>
      <w:r w:rsidRPr="00B15BD4">
        <w:rPr>
          <w:rFonts w:ascii="Times New Roman" w:hAnsi="Times New Roman"/>
          <w:bCs/>
          <w:noProof/>
          <w:color w:val="000000"/>
          <w:sz w:val="28"/>
          <w:szCs w:val="28"/>
        </w:rPr>
        <w:t xml:space="preserve"> 5 ст</w:t>
      </w:r>
      <w:r w:rsidR="00DA76DB">
        <w:rPr>
          <w:rFonts w:ascii="Times New Roman" w:hAnsi="Times New Roman"/>
          <w:bCs/>
          <w:noProof/>
          <w:color w:val="000000"/>
          <w:sz w:val="28"/>
          <w:szCs w:val="28"/>
        </w:rPr>
        <w:t>.</w:t>
      </w:r>
      <w:r w:rsidRPr="00B15BD4">
        <w:rPr>
          <w:rFonts w:ascii="Times New Roman" w:hAnsi="Times New Roman"/>
          <w:bCs/>
          <w:noProof/>
          <w:color w:val="000000"/>
          <w:sz w:val="28"/>
          <w:szCs w:val="28"/>
        </w:rPr>
        <w:t xml:space="preserve"> 753 Гражданского кодекса РФ,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Приемка может осуществляться только при положительном результате предварительных испытаний.</w:t>
      </w:r>
    </w:p>
    <w:p w:rsidR="004048BA" w:rsidRPr="00B15BD4" w:rsidRDefault="00B15BD4" w:rsidP="00B15BD4">
      <w:pPr>
        <w:spacing w:after="0" w:line="360" w:lineRule="auto"/>
        <w:ind w:firstLine="709"/>
        <w:jc w:val="both"/>
        <w:rPr>
          <w:rFonts w:ascii="Times New Roman" w:hAnsi="Times New Roman"/>
          <w:bCs/>
          <w:noProof/>
          <w:color w:val="000000"/>
          <w:sz w:val="28"/>
          <w:szCs w:val="28"/>
        </w:rPr>
      </w:pPr>
      <w:r w:rsidRPr="00B15BD4">
        <w:rPr>
          <w:rFonts w:ascii="Times New Roman" w:hAnsi="Times New Roman"/>
          <w:bCs/>
          <w:noProof/>
          <w:color w:val="000000"/>
          <w:sz w:val="28"/>
          <w:szCs w:val="28"/>
        </w:rPr>
        <w:t>Таким образом, если предварительные испытания должны проводиться, то в интересах подрядчика согласовать в договоре строительного подряда их способы и параметры. Ведь получение любого отрицательного результата может служить основанием для отказа заказчика от подписания акта сдачи-приемки работ. Существенное значение для правильного прохождения данной стадии сдачи-приемки работ имеет также и такой факт. Даже если после первоначальных предварительных испытаний, давших отрицательный результат, выявленные при предварительном испытании дефекты подрядчиком устранены, необходимо проводить такие испытания повторно. При отсутствии положительных результатов испытаний заказчик имеет право отказаться от подписания акта сдачи-приемки работ.</w:t>
      </w:r>
    </w:p>
    <w:p w:rsidR="00B15BD4" w:rsidRDefault="00B15BD4" w:rsidP="00D3028E">
      <w:pPr>
        <w:spacing w:after="0" w:line="360" w:lineRule="auto"/>
        <w:ind w:firstLine="709"/>
        <w:jc w:val="both"/>
        <w:rPr>
          <w:rFonts w:ascii="Times New Roman" w:hAnsi="Times New Roman"/>
          <w:bCs/>
          <w:noProof/>
          <w:color w:val="000000"/>
          <w:sz w:val="28"/>
          <w:szCs w:val="28"/>
        </w:rPr>
      </w:pPr>
    </w:p>
    <w:p w:rsidR="00DA76DB" w:rsidRDefault="00DA76DB" w:rsidP="00D3028E">
      <w:pPr>
        <w:spacing w:after="0" w:line="360" w:lineRule="auto"/>
        <w:ind w:firstLine="709"/>
        <w:jc w:val="both"/>
        <w:rPr>
          <w:rFonts w:ascii="Times New Roman" w:hAnsi="Times New Roman"/>
          <w:bCs/>
          <w:noProof/>
          <w:color w:val="000000"/>
          <w:sz w:val="28"/>
          <w:szCs w:val="28"/>
        </w:rPr>
      </w:pPr>
    </w:p>
    <w:p w:rsidR="00DA76DB" w:rsidRDefault="00DA76DB" w:rsidP="00D3028E">
      <w:pPr>
        <w:spacing w:after="0" w:line="360" w:lineRule="auto"/>
        <w:ind w:firstLine="709"/>
        <w:jc w:val="both"/>
        <w:rPr>
          <w:rFonts w:ascii="Times New Roman" w:hAnsi="Times New Roman"/>
          <w:bCs/>
          <w:noProof/>
          <w:color w:val="000000"/>
          <w:sz w:val="28"/>
          <w:szCs w:val="28"/>
        </w:rPr>
      </w:pPr>
    </w:p>
    <w:p w:rsidR="00DA76DB" w:rsidRDefault="00DA76DB" w:rsidP="00D3028E">
      <w:pPr>
        <w:spacing w:after="0" w:line="360" w:lineRule="auto"/>
        <w:ind w:firstLine="709"/>
        <w:jc w:val="both"/>
        <w:rPr>
          <w:rFonts w:ascii="Times New Roman" w:hAnsi="Times New Roman"/>
          <w:bCs/>
          <w:noProof/>
          <w:color w:val="000000"/>
          <w:sz w:val="28"/>
          <w:szCs w:val="28"/>
        </w:rPr>
      </w:pPr>
    </w:p>
    <w:p w:rsidR="00DA76DB" w:rsidRDefault="00DA76DB" w:rsidP="00D3028E">
      <w:pPr>
        <w:spacing w:after="0" w:line="360" w:lineRule="auto"/>
        <w:ind w:firstLine="709"/>
        <w:jc w:val="both"/>
        <w:rPr>
          <w:rFonts w:ascii="Times New Roman" w:hAnsi="Times New Roman"/>
          <w:bCs/>
          <w:noProof/>
          <w:color w:val="000000"/>
          <w:sz w:val="28"/>
          <w:szCs w:val="28"/>
        </w:rPr>
      </w:pPr>
    </w:p>
    <w:p w:rsidR="00DA76DB" w:rsidRDefault="00DA76DB" w:rsidP="00D3028E">
      <w:pPr>
        <w:spacing w:after="0" w:line="360" w:lineRule="auto"/>
        <w:ind w:firstLine="709"/>
        <w:jc w:val="both"/>
        <w:rPr>
          <w:rFonts w:ascii="Times New Roman" w:hAnsi="Times New Roman"/>
          <w:bCs/>
          <w:noProof/>
          <w:color w:val="000000"/>
          <w:sz w:val="28"/>
          <w:szCs w:val="28"/>
        </w:rPr>
      </w:pPr>
    </w:p>
    <w:p w:rsidR="00DA76DB" w:rsidRDefault="00DA76DB" w:rsidP="00D3028E">
      <w:pPr>
        <w:spacing w:after="0" w:line="360" w:lineRule="auto"/>
        <w:ind w:firstLine="709"/>
        <w:jc w:val="both"/>
        <w:rPr>
          <w:rFonts w:ascii="Times New Roman" w:hAnsi="Times New Roman"/>
          <w:bCs/>
          <w:noProof/>
          <w:color w:val="000000"/>
          <w:sz w:val="28"/>
          <w:szCs w:val="28"/>
        </w:rPr>
      </w:pPr>
    </w:p>
    <w:p w:rsidR="00DA76DB" w:rsidRDefault="00DA76DB" w:rsidP="00D3028E">
      <w:pPr>
        <w:spacing w:after="0" w:line="360" w:lineRule="auto"/>
        <w:ind w:firstLine="709"/>
        <w:jc w:val="both"/>
        <w:rPr>
          <w:rFonts w:ascii="Times New Roman" w:hAnsi="Times New Roman"/>
          <w:bCs/>
          <w:noProof/>
          <w:color w:val="000000"/>
          <w:sz w:val="28"/>
          <w:szCs w:val="28"/>
        </w:rPr>
      </w:pPr>
    </w:p>
    <w:p w:rsidR="00DA76DB" w:rsidRDefault="00DA76DB" w:rsidP="00D3028E">
      <w:pPr>
        <w:spacing w:after="0" w:line="360" w:lineRule="auto"/>
        <w:ind w:firstLine="709"/>
        <w:jc w:val="both"/>
        <w:rPr>
          <w:rFonts w:ascii="Times New Roman" w:hAnsi="Times New Roman"/>
          <w:bCs/>
          <w:noProof/>
          <w:color w:val="000000"/>
          <w:sz w:val="28"/>
          <w:szCs w:val="28"/>
        </w:rPr>
      </w:pPr>
    </w:p>
    <w:p w:rsidR="00DA76DB" w:rsidRDefault="00DA76DB" w:rsidP="00D3028E">
      <w:pPr>
        <w:spacing w:after="0" w:line="360" w:lineRule="auto"/>
        <w:ind w:firstLine="709"/>
        <w:jc w:val="both"/>
        <w:rPr>
          <w:rFonts w:ascii="Times New Roman" w:hAnsi="Times New Roman"/>
          <w:bCs/>
          <w:noProof/>
          <w:color w:val="000000"/>
          <w:sz w:val="28"/>
          <w:szCs w:val="28"/>
        </w:rPr>
      </w:pPr>
    </w:p>
    <w:p w:rsidR="00DA76DB" w:rsidRDefault="00DA76DB" w:rsidP="00D3028E">
      <w:pPr>
        <w:spacing w:after="0" w:line="360" w:lineRule="auto"/>
        <w:ind w:firstLine="709"/>
        <w:jc w:val="both"/>
        <w:rPr>
          <w:rFonts w:ascii="Times New Roman" w:hAnsi="Times New Roman"/>
          <w:bCs/>
          <w:noProof/>
          <w:color w:val="000000"/>
          <w:sz w:val="28"/>
          <w:szCs w:val="28"/>
        </w:rPr>
      </w:pPr>
    </w:p>
    <w:p w:rsidR="0099425B" w:rsidRDefault="0099425B" w:rsidP="00D3028E">
      <w:pPr>
        <w:spacing w:after="0" w:line="360" w:lineRule="auto"/>
        <w:ind w:firstLine="709"/>
        <w:jc w:val="both"/>
        <w:rPr>
          <w:rFonts w:ascii="Times New Roman" w:hAnsi="Times New Roman"/>
          <w:bCs/>
          <w:noProof/>
          <w:color w:val="000000"/>
          <w:sz w:val="28"/>
          <w:szCs w:val="28"/>
        </w:rPr>
      </w:pPr>
    </w:p>
    <w:p w:rsidR="00DA76DB" w:rsidRDefault="00DA76DB" w:rsidP="00D3028E">
      <w:pPr>
        <w:spacing w:after="0" w:line="360" w:lineRule="auto"/>
        <w:ind w:firstLine="709"/>
        <w:jc w:val="both"/>
        <w:rPr>
          <w:rFonts w:ascii="Times New Roman" w:hAnsi="Times New Roman"/>
          <w:bCs/>
          <w:noProof/>
          <w:color w:val="000000"/>
          <w:sz w:val="28"/>
          <w:szCs w:val="28"/>
        </w:rPr>
      </w:pPr>
    </w:p>
    <w:p w:rsidR="003E6418" w:rsidRDefault="003E6418" w:rsidP="00D3028E">
      <w:pPr>
        <w:spacing w:after="0" w:line="360" w:lineRule="auto"/>
        <w:ind w:firstLine="709"/>
        <w:jc w:val="both"/>
        <w:rPr>
          <w:rFonts w:ascii="Times New Roman" w:hAnsi="Times New Roman"/>
          <w:bCs/>
          <w:noProof/>
          <w:color w:val="000000"/>
          <w:sz w:val="28"/>
          <w:szCs w:val="28"/>
        </w:rPr>
      </w:pPr>
    </w:p>
    <w:p w:rsidR="003E6418" w:rsidRDefault="003E6418" w:rsidP="00D3028E">
      <w:pPr>
        <w:spacing w:after="0" w:line="360" w:lineRule="auto"/>
        <w:ind w:firstLine="709"/>
        <w:jc w:val="both"/>
        <w:rPr>
          <w:rFonts w:ascii="Times New Roman" w:hAnsi="Times New Roman"/>
          <w:bCs/>
          <w:noProof/>
          <w:color w:val="000000"/>
          <w:sz w:val="28"/>
          <w:szCs w:val="28"/>
        </w:rPr>
      </w:pPr>
    </w:p>
    <w:p w:rsidR="00DA76DB" w:rsidRDefault="00DA76DB" w:rsidP="00D3028E">
      <w:pPr>
        <w:spacing w:after="0" w:line="360" w:lineRule="auto"/>
        <w:ind w:firstLine="709"/>
        <w:jc w:val="both"/>
        <w:rPr>
          <w:rFonts w:ascii="Times New Roman" w:hAnsi="Times New Roman"/>
          <w:bCs/>
          <w:noProof/>
          <w:color w:val="000000"/>
          <w:sz w:val="28"/>
          <w:szCs w:val="28"/>
        </w:rPr>
      </w:pPr>
    </w:p>
    <w:p w:rsidR="00DA76DB" w:rsidRPr="00DA76DB" w:rsidRDefault="00DA76DB" w:rsidP="00DA76DB">
      <w:pPr>
        <w:spacing w:after="0" w:line="360" w:lineRule="auto"/>
        <w:ind w:firstLine="709"/>
        <w:jc w:val="both"/>
        <w:rPr>
          <w:rFonts w:ascii="Times New Roman" w:hAnsi="Times New Roman"/>
          <w:b/>
          <w:bCs/>
          <w:noProof/>
          <w:color w:val="000000"/>
          <w:sz w:val="28"/>
          <w:szCs w:val="28"/>
        </w:rPr>
      </w:pPr>
      <w:r w:rsidRPr="00DA76DB">
        <w:rPr>
          <w:rFonts w:ascii="Times New Roman" w:hAnsi="Times New Roman"/>
          <w:b/>
          <w:bCs/>
          <w:noProof/>
          <w:color w:val="000000"/>
          <w:sz w:val="28"/>
          <w:szCs w:val="28"/>
        </w:rPr>
        <w:t>Глава 2. Заключение и исполнение договора строительного подряда</w:t>
      </w:r>
      <w:r>
        <w:rPr>
          <w:rFonts w:ascii="Times New Roman" w:hAnsi="Times New Roman"/>
          <w:b/>
          <w:bCs/>
          <w:noProof/>
          <w:color w:val="000000"/>
          <w:sz w:val="28"/>
          <w:szCs w:val="28"/>
        </w:rPr>
        <w:t>.</w:t>
      </w:r>
    </w:p>
    <w:p w:rsidR="00DA76DB" w:rsidRPr="00DA76DB" w:rsidRDefault="00DA76DB" w:rsidP="00DA76DB">
      <w:pPr>
        <w:spacing w:after="0" w:line="360" w:lineRule="auto"/>
        <w:ind w:firstLine="709"/>
        <w:jc w:val="both"/>
        <w:rPr>
          <w:rFonts w:ascii="Times New Roman" w:hAnsi="Times New Roman"/>
          <w:b/>
          <w:bCs/>
          <w:noProof/>
          <w:color w:val="000000"/>
          <w:sz w:val="28"/>
          <w:szCs w:val="28"/>
        </w:rPr>
      </w:pPr>
      <w:r w:rsidRPr="00DA76DB">
        <w:rPr>
          <w:rFonts w:ascii="Times New Roman" w:hAnsi="Times New Roman"/>
          <w:b/>
          <w:bCs/>
          <w:noProof/>
          <w:color w:val="000000"/>
          <w:sz w:val="28"/>
          <w:szCs w:val="28"/>
        </w:rPr>
        <w:t>2.1</w:t>
      </w:r>
      <w:r w:rsidR="002E08EA">
        <w:rPr>
          <w:rFonts w:ascii="Times New Roman" w:hAnsi="Times New Roman"/>
          <w:b/>
          <w:bCs/>
          <w:noProof/>
          <w:color w:val="000000"/>
          <w:sz w:val="28"/>
          <w:szCs w:val="28"/>
        </w:rPr>
        <w:t>.</w:t>
      </w:r>
      <w:r w:rsidRPr="00DA76DB">
        <w:rPr>
          <w:rFonts w:ascii="Times New Roman" w:hAnsi="Times New Roman"/>
          <w:b/>
          <w:bCs/>
          <w:noProof/>
          <w:color w:val="000000"/>
          <w:sz w:val="28"/>
          <w:szCs w:val="28"/>
        </w:rPr>
        <w:t xml:space="preserve"> Особенности заключения договора строительного подряда</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Pr>
          <w:rFonts w:ascii="Times New Roman" w:hAnsi="Times New Roman"/>
          <w:bCs/>
          <w:noProof/>
          <w:color w:val="000000"/>
          <w:sz w:val="28"/>
          <w:szCs w:val="28"/>
        </w:rPr>
        <w:t>Согласно ст. 434 ГК РФ</w:t>
      </w:r>
      <w:r w:rsidRPr="00DA76DB">
        <w:rPr>
          <w:rFonts w:ascii="Times New Roman" w:hAnsi="Times New Roman"/>
          <w:bCs/>
          <w:noProof/>
          <w:color w:val="000000"/>
          <w:sz w:val="28"/>
          <w:szCs w:val="28"/>
        </w:rPr>
        <w:t>,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r>
        <w:rPr>
          <w:rStyle w:val="ab"/>
          <w:rFonts w:ascii="Times New Roman" w:hAnsi="Times New Roman"/>
          <w:bCs/>
          <w:noProof/>
          <w:color w:val="000000"/>
          <w:sz w:val="28"/>
          <w:szCs w:val="28"/>
        </w:rPr>
        <w:footnoteReference w:id="11"/>
      </w:r>
      <w:r w:rsidR="00EA74C3">
        <w:rPr>
          <w:rFonts w:ascii="Times New Roman" w:hAnsi="Times New Roman"/>
          <w:bCs/>
          <w:noProof/>
          <w:color w:val="000000"/>
          <w:sz w:val="28"/>
          <w:szCs w:val="28"/>
        </w:rPr>
        <w:t>.</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Вместе с тем, положения главы 37 ГК РФ, регулирующие отношения по поводу строительного подряда, не устанавливают требований к форме договора строительного подряда; они также не отсылают к другим нормам ГК РФ либо иным нормативным правовым актам за разрешением данного вопроса. Характерно, что с</w:t>
      </w:r>
      <w:r w:rsidR="00EA74C3">
        <w:rPr>
          <w:rFonts w:ascii="Times New Roman" w:hAnsi="Times New Roman"/>
          <w:bCs/>
          <w:noProof/>
          <w:color w:val="000000"/>
          <w:sz w:val="28"/>
          <w:szCs w:val="28"/>
        </w:rPr>
        <w:t>т.</w:t>
      </w:r>
      <w:r w:rsidRPr="00DA76DB">
        <w:rPr>
          <w:rFonts w:ascii="Times New Roman" w:hAnsi="Times New Roman"/>
          <w:bCs/>
          <w:noProof/>
          <w:color w:val="000000"/>
          <w:sz w:val="28"/>
          <w:szCs w:val="28"/>
        </w:rPr>
        <w:t xml:space="preserve"> 702-729 ГК РФ, заключающие в себе общие положения о подряде, регулируя столь важные вопросы, как срок, цена, порядок оплаты, ответственность, права и обязанности подрядчика и заказчика, качество работы и т.п., так же обходят стороной форму договора подряда.</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В этой связи следует, очевидно, обратиться к указанной выше статье 434 ГК РФ с тем, чтобы на основе ее анализа, анализа положений главы 37 ГК РФ и юридической практики сделать вывод о наиболее целесообразной форме договора строительного подряда вообще, и договора подряда на строительство офисных и торговых центров, в частности.</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Представляется, что, говоря о договоре строительного подряда, одним из субъектов которого, как правило, является юридическое лицо, следует обратиться к положениям ст. 161 ГК РФ. Так, в простой письменной форме должны совершаться сделки:</w:t>
      </w:r>
    </w:p>
    <w:p w:rsidR="00DA76DB" w:rsidRPr="00DA76DB" w:rsidRDefault="00DA76DB" w:rsidP="00EA74C3">
      <w:pPr>
        <w:numPr>
          <w:ilvl w:val="0"/>
          <w:numId w:val="13"/>
        </w:numPr>
        <w:spacing w:after="0" w:line="360" w:lineRule="auto"/>
        <w:jc w:val="both"/>
        <w:rPr>
          <w:rFonts w:ascii="Times New Roman" w:hAnsi="Times New Roman"/>
          <w:bCs/>
          <w:noProof/>
          <w:color w:val="000000"/>
          <w:sz w:val="28"/>
          <w:szCs w:val="28"/>
        </w:rPr>
      </w:pPr>
      <w:r w:rsidRPr="00DA76DB">
        <w:rPr>
          <w:rFonts w:ascii="Times New Roman" w:hAnsi="Times New Roman"/>
          <w:bCs/>
          <w:noProof/>
          <w:color w:val="000000"/>
          <w:sz w:val="28"/>
          <w:szCs w:val="28"/>
        </w:rPr>
        <w:t>юридических</w:t>
      </w:r>
      <w:r w:rsidR="00EA74C3">
        <w:rPr>
          <w:rFonts w:ascii="Times New Roman" w:hAnsi="Times New Roman"/>
          <w:bCs/>
          <w:noProof/>
          <w:color w:val="000000"/>
          <w:sz w:val="28"/>
          <w:szCs w:val="28"/>
        </w:rPr>
        <w:t xml:space="preserve"> лиц между собой и с гражданами;</w:t>
      </w:r>
    </w:p>
    <w:p w:rsidR="00DA76DB" w:rsidRPr="00DA76DB" w:rsidRDefault="0099425B" w:rsidP="0099425B">
      <w:pPr>
        <w:numPr>
          <w:ilvl w:val="0"/>
          <w:numId w:val="13"/>
        </w:numPr>
        <w:spacing w:after="0" w:line="360" w:lineRule="auto"/>
        <w:jc w:val="both"/>
        <w:rPr>
          <w:rFonts w:ascii="Times New Roman" w:hAnsi="Times New Roman"/>
          <w:bCs/>
          <w:noProof/>
          <w:color w:val="000000"/>
          <w:sz w:val="28"/>
          <w:szCs w:val="28"/>
        </w:rPr>
      </w:pPr>
      <w:r w:rsidRPr="0099425B">
        <w:rPr>
          <w:rFonts w:ascii="Times New Roman" w:hAnsi="Times New Roman"/>
          <w:bCs/>
          <w:noProof/>
          <w:color w:val="000000"/>
          <w:sz w:val="28"/>
          <w:szCs w:val="28"/>
        </w:rPr>
        <w:t>сделки граждан между собой на сумму, превышающую десять тысяч рублей, а в случаях, предусмотренных законом, - независимо от суммы сделки.</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Нотариальное же удостоверение сделок необходимо в случаях, указанных в законе, а также в случаях, пред</w:t>
      </w:r>
      <w:r w:rsidR="00EA74C3">
        <w:rPr>
          <w:rFonts w:ascii="Times New Roman" w:hAnsi="Times New Roman"/>
          <w:bCs/>
          <w:noProof/>
          <w:color w:val="000000"/>
          <w:sz w:val="28"/>
          <w:szCs w:val="28"/>
        </w:rPr>
        <w:t>усмотренных соглашением сторон ст. 163 ГК РФ</w:t>
      </w:r>
      <w:r w:rsidRPr="00DA76DB">
        <w:rPr>
          <w:rFonts w:ascii="Times New Roman" w:hAnsi="Times New Roman"/>
          <w:bCs/>
          <w:noProof/>
          <w:color w:val="000000"/>
          <w:sz w:val="28"/>
          <w:szCs w:val="28"/>
        </w:rPr>
        <w:t>. Например, стороны договора строительного подряда вполне могут удостоверить заключенную ими сделку у нотариуса.</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На основании указанных норм ГК РФ можно сделать вывод о том, что в простой письменной форме договор строительного подряда надлежит заключать в следующих случаях:</w:t>
      </w:r>
    </w:p>
    <w:p w:rsidR="00DA76DB" w:rsidRPr="00DA76DB" w:rsidRDefault="00DA76DB" w:rsidP="00EA74C3">
      <w:pPr>
        <w:numPr>
          <w:ilvl w:val="0"/>
          <w:numId w:val="12"/>
        </w:numPr>
        <w:spacing w:after="0" w:line="360" w:lineRule="auto"/>
        <w:jc w:val="both"/>
        <w:rPr>
          <w:rFonts w:ascii="Times New Roman" w:hAnsi="Times New Roman"/>
          <w:bCs/>
          <w:noProof/>
          <w:color w:val="000000"/>
          <w:sz w:val="28"/>
          <w:szCs w:val="28"/>
        </w:rPr>
      </w:pPr>
      <w:r w:rsidRPr="00DA76DB">
        <w:rPr>
          <w:rFonts w:ascii="Times New Roman" w:hAnsi="Times New Roman"/>
          <w:bCs/>
          <w:noProof/>
          <w:color w:val="000000"/>
          <w:sz w:val="28"/>
          <w:szCs w:val="28"/>
        </w:rPr>
        <w:t>во-первых, если хотя бы одним из его участников является юридическое лицо;</w:t>
      </w:r>
    </w:p>
    <w:p w:rsidR="00DA76DB" w:rsidRPr="00DA76DB" w:rsidRDefault="00DA76DB" w:rsidP="00EA74C3">
      <w:pPr>
        <w:numPr>
          <w:ilvl w:val="0"/>
          <w:numId w:val="12"/>
        </w:numPr>
        <w:spacing w:after="0" w:line="360" w:lineRule="auto"/>
        <w:jc w:val="both"/>
        <w:rPr>
          <w:rFonts w:ascii="Times New Roman" w:hAnsi="Times New Roman"/>
          <w:bCs/>
          <w:noProof/>
          <w:color w:val="000000"/>
          <w:sz w:val="28"/>
          <w:szCs w:val="28"/>
        </w:rPr>
      </w:pPr>
      <w:r w:rsidRPr="00DA76DB">
        <w:rPr>
          <w:rFonts w:ascii="Times New Roman" w:hAnsi="Times New Roman"/>
          <w:bCs/>
          <w:noProof/>
          <w:color w:val="000000"/>
          <w:sz w:val="28"/>
          <w:szCs w:val="28"/>
        </w:rPr>
        <w:t>во-вторых, если участниками договора, хотя и являются только граждане (физические лица), но цена сделки превышает</w:t>
      </w:r>
      <w:r w:rsidR="0099425B">
        <w:rPr>
          <w:rFonts w:ascii="Times New Roman" w:hAnsi="Times New Roman"/>
          <w:bCs/>
          <w:noProof/>
          <w:color w:val="000000"/>
          <w:sz w:val="28"/>
          <w:szCs w:val="28"/>
        </w:rPr>
        <w:t xml:space="preserve"> </w:t>
      </w:r>
      <w:r w:rsidR="0099425B" w:rsidRPr="0099425B">
        <w:rPr>
          <w:rFonts w:ascii="Times New Roman" w:hAnsi="Times New Roman"/>
          <w:bCs/>
          <w:noProof/>
          <w:color w:val="000000"/>
          <w:sz w:val="28"/>
          <w:szCs w:val="28"/>
        </w:rPr>
        <w:t>десять тысяч рублей</w:t>
      </w:r>
      <w:r w:rsidRPr="00DA76DB">
        <w:rPr>
          <w:rFonts w:ascii="Times New Roman" w:hAnsi="Times New Roman"/>
          <w:bCs/>
          <w:noProof/>
          <w:color w:val="000000"/>
          <w:sz w:val="28"/>
          <w:szCs w:val="28"/>
        </w:rPr>
        <w:t>;</w:t>
      </w:r>
    </w:p>
    <w:p w:rsidR="00DA76DB" w:rsidRPr="00DA76DB" w:rsidRDefault="00DA76DB" w:rsidP="00EA74C3">
      <w:pPr>
        <w:numPr>
          <w:ilvl w:val="0"/>
          <w:numId w:val="12"/>
        </w:numPr>
        <w:spacing w:after="0" w:line="360" w:lineRule="auto"/>
        <w:jc w:val="both"/>
        <w:rPr>
          <w:rFonts w:ascii="Times New Roman" w:hAnsi="Times New Roman"/>
          <w:bCs/>
          <w:noProof/>
          <w:color w:val="000000"/>
          <w:sz w:val="28"/>
          <w:szCs w:val="28"/>
        </w:rPr>
      </w:pPr>
      <w:r w:rsidRPr="00DA76DB">
        <w:rPr>
          <w:rFonts w:ascii="Times New Roman" w:hAnsi="Times New Roman"/>
          <w:bCs/>
          <w:noProof/>
          <w:color w:val="000000"/>
          <w:sz w:val="28"/>
          <w:szCs w:val="28"/>
        </w:rPr>
        <w:t>в-третьих, если договор строительного подряда содержит иностранный элемент и может быть квалифицирован в силу этого как внешнеэкономическая сделка;</w:t>
      </w:r>
    </w:p>
    <w:p w:rsidR="00DA76DB" w:rsidRPr="00DA76DB" w:rsidRDefault="00DA76DB" w:rsidP="00EA74C3">
      <w:pPr>
        <w:numPr>
          <w:ilvl w:val="0"/>
          <w:numId w:val="12"/>
        </w:numPr>
        <w:spacing w:after="0" w:line="360" w:lineRule="auto"/>
        <w:jc w:val="both"/>
        <w:rPr>
          <w:rFonts w:ascii="Times New Roman" w:hAnsi="Times New Roman"/>
          <w:bCs/>
          <w:noProof/>
          <w:color w:val="000000"/>
          <w:sz w:val="28"/>
          <w:szCs w:val="28"/>
        </w:rPr>
      </w:pPr>
      <w:r w:rsidRPr="00DA76DB">
        <w:rPr>
          <w:rFonts w:ascii="Times New Roman" w:hAnsi="Times New Roman"/>
          <w:bCs/>
          <w:noProof/>
          <w:color w:val="000000"/>
          <w:sz w:val="28"/>
          <w:szCs w:val="28"/>
        </w:rPr>
        <w:t>в-четвертых, если соглашением сторон предусмотрена письменная форма договора строительного подряда, хотя бы по закону такая форма и не требовалась.</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Сказанное позволяет не согласиться с встречающимися в гражданско-правовой литературе утверждением о том, что «форма договора строи</w:t>
      </w:r>
      <w:r w:rsidR="00EA74C3">
        <w:rPr>
          <w:rFonts w:ascii="Times New Roman" w:hAnsi="Times New Roman"/>
          <w:bCs/>
          <w:noProof/>
          <w:color w:val="000000"/>
          <w:sz w:val="28"/>
          <w:szCs w:val="28"/>
        </w:rPr>
        <w:t>тельного подряда письменная»</w:t>
      </w:r>
      <w:r w:rsidR="00EA74C3">
        <w:rPr>
          <w:rStyle w:val="ab"/>
          <w:rFonts w:ascii="Times New Roman" w:hAnsi="Times New Roman"/>
          <w:bCs/>
          <w:noProof/>
          <w:color w:val="000000"/>
          <w:sz w:val="28"/>
          <w:szCs w:val="28"/>
        </w:rPr>
        <w:footnoteReference w:id="12"/>
      </w:r>
      <w:r w:rsidRPr="00DA76DB">
        <w:rPr>
          <w:rFonts w:ascii="Times New Roman" w:hAnsi="Times New Roman"/>
          <w:bCs/>
          <w:noProof/>
          <w:color w:val="000000"/>
          <w:sz w:val="28"/>
          <w:szCs w:val="28"/>
        </w:rPr>
        <w:t>. Представляется, что в основе такого утверждения должны лежать либо нормы ГК РФ, которых, как мы установили, не имеется, либо сложившаяся юридическая практика в указанной сфере правоотношений.</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На наш взгляд, не вызываем сомнений утверждение о том, что «форма договора строительного подряда в большинстве случаев письменная»</w:t>
      </w:r>
      <w:r w:rsidR="00B605B7">
        <w:rPr>
          <w:rStyle w:val="ab"/>
          <w:rFonts w:ascii="Times New Roman" w:hAnsi="Times New Roman"/>
          <w:bCs/>
          <w:noProof/>
          <w:color w:val="000000"/>
          <w:sz w:val="28"/>
          <w:szCs w:val="28"/>
        </w:rPr>
        <w:footnoteReference w:id="13"/>
      </w:r>
      <w:r w:rsidRPr="00DA76DB">
        <w:rPr>
          <w:rFonts w:ascii="Times New Roman" w:hAnsi="Times New Roman"/>
          <w:bCs/>
          <w:noProof/>
          <w:color w:val="000000"/>
          <w:sz w:val="28"/>
          <w:szCs w:val="28"/>
        </w:rPr>
        <w:t>.</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В письменной форме договор строительного подряда должен быть заключен путем составления документа, выражающего его содержание и подписанного лицами, совершающими сделку, или должным образом уполномоченными ими лицами. Соглашением сторон могут устанавливаться дополнительные требования, которым должна соответствовать письменная форма сделки (совершение на бланке определенной формы, скрепление печатью и т.п.), и, соответственно, предусматриваться последствия несоблюдения этих требований (п. 1 ст. 160, п. 1 ст. 162 ГК РФ).</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На основании п. 2 ст. 434 ГК РФ можно сделать вывод о том, что помимо составления одного документа, подписанного сторонами, договор в письменной ф</w:t>
      </w:r>
      <w:r w:rsidR="0099425B">
        <w:rPr>
          <w:rFonts w:ascii="Times New Roman" w:hAnsi="Times New Roman"/>
          <w:bCs/>
          <w:noProof/>
          <w:color w:val="000000"/>
          <w:sz w:val="28"/>
          <w:szCs w:val="28"/>
        </w:rPr>
        <w:t>орме может быть заключен путем</w:t>
      </w:r>
      <w:r w:rsidRPr="00DA76DB">
        <w:rPr>
          <w:rFonts w:ascii="Times New Roman" w:hAnsi="Times New Roman"/>
          <w:bCs/>
          <w:noProof/>
          <w:color w:val="000000"/>
          <w:sz w:val="28"/>
          <w:szCs w:val="28"/>
        </w:rPr>
        <w:t xml:space="preserve"> </w:t>
      </w:r>
      <w:r w:rsidR="0099425B" w:rsidRPr="0099425B">
        <w:rPr>
          <w:rFonts w:ascii="Times New Roman" w:hAnsi="Times New Roman"/>
          <w:bCs/>
          <w:noProof/>
          <w:color w:val="000000"/>
          <w:sz w:val="28"/>
          <w:szCs w:val="28"/>
        </w:rPr>
        <w:t>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r w:rsidRPr="00DA76DB">
        <w:rPr>
          <w:rFonts w:ascii="Times New Roman" w:hAnsi="Times New Roman"/>
          <w:bCs/>
          <w:noProof/>
          <w:color w:val="000000"/>
          <w:sz w:val="28"/>
          <w:szCs w:val="28"/>
        </w:rPr>
        <w:t>.</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При этом письменная форма договора считается соблюденной, если лицом, получившим письменную оферту, в срок, установленный для ее акцепта, совершены действия по выполнению указанных в ней условий договора (это лицо приступило к выполнению обусловленных офертой работ, уплатило соответствующей суммы и т.п.), которые считаются акцептом, если иное не предусмотрено законом, иными правовыми актами или не указано в оферте (п. 3 ст. 434 и п. 3 ст. 438 ГК РФ).</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Данное условие может быть установлено также законом, иными нормативными правовыми актами. Однако, как нами было отмечено, форма договора строительного подряда такого рода актами не регламентируется сторон</w:t>
      </w:r>
      <w:r w:rsidR="00B605B7">
        <w:rPr>
          <w:rStyle w:val="ab"/>
          <w:rFonts w:ascii="Times New Roman" w:hAnsi="Times New Roman"/>
          <w:bCs/>
          <w:noProof/>
          <w:color w:val="000000"/>
          <w:sz w:val="28"/>
          <w:szCs w:val="28"/>
        </w:rPr>
        <w:footnoteReference w:id="14"/>
      </w:r>
      <w:r w:rsidRPr="00DA76DB">
        <w:rPr>
          <w:rFonts w:ascii="Times New Roman" w:hAnsi="Times New Roman"/>
          <w:bCs/>
          <w:noProof/>
          <w:color w:val="000000"/>
          <w:sz w:val="28"/>
          <w:szCs w:val="28"/>
        </w:rPr>
        <w:t>.</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Проецируя положения статьи 162 ГК РФ на отношения по договору строительного подряда, можно сделать вывод о том, что несоблюдение простой письменной формы договора строительного подряда лишает заказчика и подрядчика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Несоблюдение простой письменной формы договора строительного подряда, являющегося внешнеэкономической сделкой, в</w:t>
      </w:r>
      <w:r w:rsidR="0065617A">
        <w:rPr>
          <w:rFonts w:ascii="Times New Roman" w:hAnsi="Times New Roman"/>
          <w:bCs/>
          <w:noProof/>
          <w:color w:val="000000"/>
          <w:sz w:val="28"/>
          <w:szCs w:val="28"/>
        </w:rPr>
        <w:t>лечет его недействительность</w:t>
      </w:r>
      <w:r w:rsidR="0065617A">
        <w:rPr>
          <w:rStyle w:val="ab"/>
          <w:rFonts w:ascii="Times New Roman" w:hAnsi="Times New Roman"/>
          <w:bCs/>
          <w:noProof/>
          <w:color w:val="000000"/>
          <w:sz w:val="28"/>
          <w:szCs w:val="28"/>
        </w:rPr>
        <w:footnoteReference w:id="15"/>
      </w:r>
      <w:r w:rsidRPr="00DA76DB">
        <w:rPr>
          <w:rFonts w:ascii="Times New Roman" w:hAnsi="Times New Roman"/>
          <w:bCs/>
          <w:noProof/>
          <w:color w:val="000000"/>
          <w:sz w:val="28"/>
          <w:szCs w:val="28"/>
        </w:rPr>
        <w:t>.</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Вопрос о законодательном закреплении требований к форме договора строительного подряда не нов</w:t>
      </w:r>
      <w:r w:rsidR="006B373B">
        <w:rPr>
          <w:rFonts w:ascii="Times New Roman" w:hAnsi="Times New Roman"/>
          <w:bCs/>
          <w:noProof/>
          <w:color w:val="000000"/>
          <w:sz w:val="28"/>
          <w:szCs w:val="28"/>
        </w:rPr>
        <w:t>ый</w:t>
      </w:r>
      <w:r w:rsidRPr="00DA76DB">
        <w:rPr>
          <w:rFonts w:ascii="Times New Roman" w:hAnsi="Times New Roman"/>
          <w:bCs/>
          <w:noProof/>
          <w:color w:val="000000"/>
          <w:sz w:val="28"/>
          <w:szCs w:val="28"/>
        </w:rPr>
        <w:t>. Однако по сей день он не решен, что неизбежно вызывает продолжение научных дискуссий.</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Так, Ю.В. Романец, поддерживая позицию о необходимости законодательного регулирования формы договора строительного подряда, в этой связи проводит аналогию данного договора с договором купли-продажи недвижимости. Он пишет, в частности, что «заслуживает внимания вопрос о целесообразности унификации некоторых норм, отражающих специфику зданий и сооружений, на которые не влияют особенности направленности купли-продажи и подряда. Например, ст. 550 ГК предусматривает, что договор продажи недвижимости должен заключаться в письменной форме путем составления одного документа, подписанного сторонами, и несоблюдение такой формы влечет недействительность договора. Признаки, обусловившие данное правило, присутствует и в строительном подряде. Однако прямого указания о заключении договора строительного подряда в ука</w:t>
      </w:r>
      <w:r w:rsidR="0065617A">
        <w:rPr>
          <w:rFonts w:ascii="Times New Roman" w:hAnsi="Times New Roman"/>
          <w:bCs/>
          <w:noProof/>
          <w:color w:val="000000"/>
          <w:sz w:val="28"/>
          <w:szCs w:val="28"/>
        </w:rPr>
        <w:t>занной форме ГК не содержит»</w:t>
      </w:r>
      <w:r w:rsidR="0065617A">
        <w:rPr>
          <w:rStyle w:val="ab"/>
          <w:rFonts w:ascii="Times New Roman" w:hAnsi="Times New Roman"/>
          <w:bCs/>
          <w:noProof/>
          <w:color w:val="000000"/>
          <w:sz w:val="28"/>
          <w:szCs w:val="28"/>
        </w:rPr>
        <w:footnoteReference w:id="16"/>
      </w:r>
      <w:r w:rsidRPr="00DA76DB">
        <w:rPr>
          <w:rFonts w:ascii="Times New Roman" w:hAnsi="Times New Roman"/>
          <w:bCs/>
          <w:noProof/>
          <w:color w:val="000000"/>
          <w:sz w:val="28"/>
          <w:szCs w:val="28"/>
        </w:rPr>
        <w:t>.</w:t>
      </w:r>
    </w:p>
    <w:p w:rsidR="00DA76DB" w:rsidRPr="00DA76DB"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С.П. Юшкевич, в целом придерживаясь аналогичной позиции, несколько иначе ее обосновывает. Он, в частности, полагает, что содержание (прежде всего условие о предмете) договора как сделки предопределяет форму сделки. Иными словами цель любого договора выражает его предмет. А цели у договоров продажи недвижимости и договора строительного подряда различны. Цель договора купли-продажи состоит в перенесении права собственности на вещь, служащую товаром, на покупателя. В договоре строительного подряда никакого перенесения права собственности на вещь не происходит, поскольку интерес заказчика состоит в получении новой вещи, изготовленной подрядчиком как стороной в данном договоре, или в улучшении качеств уже существующей вещи</w:t>
      </w:r>
      <w:r w:rsidR="006B373B">
        <w:rPr>
          <w:rStyle w:val="ab"/>
          <w:rFonts w:ascii="Times New Roman" w:hAnsi="Times New Roman"/>
          <w:bCs/>
          <w:noProof/>
          <w:color w:val="000000"/>
          <w:sz w:val="28"/>
          <w:szCs w:val="28"/>
        </w:rPr>
        <w:footnoteReference w:id="17"/>
      </w:r>
      <w:r w:rsidRPr="00DA76DB">
        <w:rPr>
          <w:rFonts w:ascii="Times New Roman" w:hAnsi="Times New Roman"/>
          <w:bCs/>
          <w:noProof/>
          <w:color w:val="000000"/>
          <w:sz w:val="28"/>
          <w:szCs w:val="28"/>
        </w:rPr>
        <w:t>.</w:t>
      </w:r>
    </w:p>
    <w:p w:rsidR="004048BA" w:rsidRDefault="00DA76DB" w:rsidP="00DA76DB">
      <w:pPr>
        <w:spacing w:after="0" w:line="360" w:lineRule="auto"/>
        <w:ind w:firstLine="709"/>
        <w:jc w:val="both"/>
        <w:rPr>
          <w:rFonts w:ascii="Times New Roman" w:hAnsi="Times New Roman"/>
          <w:bCs/>
          <w:noProof/>
          <w:color w:val="000000"/>
          <w:sz w:val="28"/>
          <w:szCs w:val="28"/>
        </w:rPr>
      </w:pPr>
      <w:r w:rsidRPr="00DA76DB">
        <w:rPr>
          <w:rFonts w:ascii="Times New Roman" w:hAnsi="Times New Roman"/>
          <w:bCs/>
          <w:noProof/>
          <w:color w:val="000000"/>
          <w:sz w:val="28"/>
          <w:szCs w:val="28"/>
        </w:rPr>
        <w:t>Хотя рассматриваемые виды договоров имеют наряду с тем, что возникают по поводу недвижимого имущества, имеют существенные различия. В этой связи указанный автор полагает, что нет никаких оснований устанавливать решение формы договора строительного подряда идентичное тому, которое предусмотрено для продажи недвижимости, особенно в части признания договора недействительным при нарушении формы. Характерно, что договор строительного подряда регулирует отношения не только по передаче результата строительных работ, но и сами стр</w:t>
      </w:r>
      <w:r w:rsidR="0065617A">
        <w:rPr>
          <w:rFonts w:ascii="Times New Roman" w:hAnsi="Times New Roman"/>
          <w:bCs/>
          <w:noProof/>
          <w:color w:val="000000"/>
          <w:sz w:val="28"/>
          <w:szCs w:val="28"/>
        </w:rPr>
        <w:t>оительные работы. Следовательно, р</w:t>
      </w:r>
      <w:r w:rsidRPr="00DA76DB">
        <w:rPr>
          <w:rFonts w:ascii="Times New Roman" w:hAnsi="Times New Roman"/>
          <w:bCs/>
          <w:noProof/>
          <w:color w:val="000000"/>
          <w:sz w:val="28"/>
          <w:szCs w:val="28"/>
        </w:rPr>
        <w:t>ассматриваемый договор должен заключаться в письменной форме.</w:t>
      </w:r>
    </w:p>
    <w:p w:rsidR="006B373B" w:rsidRDefault="006B373B" w:rsidP="00DA76DB">
      <w:pPr>
        <w:spacing w:after="0" w:line="360" w:lineRule="auto"/>
        <w:ind w:firstLine="709"/>
        <w:jc w:val="both"/>
        <w:rPr>
          <w:rFonts w:ascii="Times New Roman" w:hAnsi="Times New Roman"/>
          <w:bCs/>
          <w:noProof/>
          <w:color w:val="000000"/>
          <w:sz w:val="28"/>
          <w:szCs w:val="28"/>
        </w:rPr>
      </w:pPr>
    </w:p>
    <w:p w:rsidR="00FC1344" w:rsidRPr="00B15BD4" w:rsidRDefault="00FC1344" w:rsidP="00DA76DB">
      <w:pPr>
        <w:spacing w:after="0" w:line="360" w:lineRule="auto"/>
        <w:ind w:firstLine="709"/>
        <w:jc w:val="both"/>
        <w:rPr>
          <w:rFonts w:ascii="Times New Roman" w:hAnsi="Times New Roman"/>
          <w:bCs/>
          <w:noProof/>
          <w:color w:val="000000"/>
          <w:sz w:val="28"/>
          <w:szCs w:val="28"/>
        </w:rPr>
      </w:pPr>
    </w:p>
    <w:p w:rsidR="004048BA" w:rsidRPr="0065617A" w:rsidRDefault="0065617A" w:rsidP="00D3028E">
      <w:pPr>
        <w:spacing w:after="0" w:line="360" w:lineRule="auto"/>
        <w:ind w:firstLine="709"/>
        <w:jc w:val="both"/>
        <w:rPr>
          <w:rFonts w:ascii="Times New Roman" w:hAnsi="Times New Roman"/>
          <w:b/>
          <w:bCs/>
          <w:noProof/>
          <w:color w:val="000000"/>
          <w:sz w:val="28"/>
          <w:szCs w:val="28"/>
        </w:rPr>
      </w:pPr>
      <w:r w:rsidRPr="0065617A">
        <w:rPr>
          <w:rFonts w:ascii="Times New Roman" w:hAnsi="Times New Roman"/>
          <w:b/>
          <w:bCs/>
          <w:noProof/>
          <w:color w:val="000000"/>
          <w:sz w:val="28"/>
          <w:szCs w:val="28"/>
        </w:rPr>
        <w:t>2.2</w:t>
      </w:r>
      <w:r w:rsidR="002E08EA">
        <w:rPr>
          <w:rFonts w:ascii="Times New Roman" w:hAnsi="Times New Roman"/>
          <w:b/>
          <w:bCs/>
          <w:noProof/>
          <w:color w:val="000000"/>
          <w:sz w:val="28"/>
          <w:szCs w:val="28"/>
        </w:rPr>
        <w:t>.</w:t>
      </w:r>
      <w:r w:rsidRPr="0065617A">
        <w:rPr>
          <w:rFonts w:ascii="Times New Roman" w:hAnsi="Times New Roman"/>
          <w:b/>
          <w:bCs/>
          <w:noProof/>
          <w:color w:val="000000"/>
          <w:sz w:val="28"/>
          <w:szCs w:val="28"/>
        </w:rPr>
        <w:t xml:space="preserve"> Права и обязанности сторон договора строительного подряда</w:t>
      </w:r>
    </w:p>
    <w:p w:rsidR="0065617A" w:rsidRPr="0065617A" w:rsidRDefault="0065617A" w:rsidP="00CC3844">
      <w:pPr>
        <w:spacing w:after="0" w:line="360" w:lineRule="auto"/>
        <w:ind w:firstLine="709"/>
        <w:jc w:val="both"/>
        <w:rPr>
          <w:rFonts w:ascii="Times New Roman" w:hAnsi="Times New Roman"/>
          <w:bCs/>
          <w:sz w:val="28"/>
          <w:szCs w:val="28"/>
        </w:rPr>
      </w:pPr>
      <w:r w:rsidRPr="0065617A">
        <w:rPr>
          <w:rFonts w:ascii="Times New Roman" w:hAnsi="Times New Roman"/>
          <w:bCs/>
          <w:sz w:val="28"/>
          <w:szCs w:val="28"/>
        </w:rPr>
        <w:t xml:space="preserve">Сторонами в договоре строительного подряда являются заказчик и подрядчик. В роли заказчика может выступать любой субъект гражданского права: физическое или юридическое лицо, а также соответствующее публично-правовое образование в лице его уполномоченного органа. Эту роль может выполнять лицо, инвестирующее свои средства в строительство (инвестор) и рассчитывающее на приобретение права собственности на создаваемый объект недвижимости по окончании его строительства. В других случаях инвестор возлагает функции заказчика в договоре строительного подряда, требующие специальных знаний, умений и навыков, на специализированную организацию, которая в отношениях с подрядчиком, несмотря на то, что заключает договор строительного подряда от своего имени, по существу </w:t>
      </w:r>
      <w:r w:rsidR="00CC3844">
        <w:rPr>
          <w:rFonts w:ascii="Times New Roman" w:hAnsi="Times New Roman"/>
          <w:bCs/>
          <w:sz w:val="28"/>
          <w:szCs w:val="28"/>
        </w:rPr>
        <w:t>представляя интересы инвестора.</w:t>
      </w:r>
    </w:p>
    <w:p w:rsidR="0065617A" w:rsidRPr="0065617A" w:rsidRDefault="0065617A" w:rsidP="00CC3844">
      <w:pPr>
        <w:spacing w:after="0" w:line="360" w:lineRule="auto"/>
        <w:ind w:firstLine="709"/>
        <w:jc w:val="both"/>
        <w:rPr>
          <w:rFonts w:ascii="Times New Roman" w:hAnsi="Times New Roman"/>
          <w:bCs/>
          <w:sz w:val="28"/>
          <w:szCs w:val="28"/>
        </w:rPr>
      </w:pPr>
      <w:r w:rsidRPr="0065617A">
        <w:rPr>
          <w:rFonts w:ascii="Times New Roman" w:hAnsi="Times New Roman"/>
          <w:bCs/>
          <w:sz w:val="28"/>
          <w:szCs w:val="28"/>
        </w:rPr>
        <w:t>В случаях, когда осуществление правомочий заказчика по контролю и надзору за выполнением работ по договору строительного подряда невозможно без специальных познаний в области строительства, заказчик может самостоятельно (без согласия подрядчика) привлечь для этих целей инженера (инженерную организацию), заключив с ним договор о возмездном оказании соответствующих услуг. Привлеченный заказчиком инженер не только осуществляет контроль и надзор за строительством, но и принимает все необходимые решения в этой области во взаимоотношениях с подрядчиком. Что касается договора строительного подряда, то в этом случае в его тексте должны быть определены функции инженера, привлеченного заказчиком, а также последствия его дейст</w:t>
      </w:r>
      <w:r w:rsidR="00CC3844">
        <w:rPr>
          <w:rFonts w:ascii="Times New Roman" w:hAnsi="Times New Roman"/>
          <w:bCs/>
          <w:sz w:val="28"/>
          <w:szCs w:val="28"/>
        </w:rPr>
        <w:t>вий для подрядчика (ст. 749 ГК).</w:t>
      </w:r>
    </w:p>
    <w:p w:rsidR="00B0126C" w:rsidRDefault="0065617A" w:rsidP="00CC3844">
      <w:pPr>
        <w:spacing w:after="0" w:line="360" w:lineRule="auto"/>
        <w:ind w:firstLine="709"/>
        <w:jc w:val="both"/>
        <w:rPr>
          <w:rFonts w:ascii="Times New Roman" w:hAnsi="Times New Roman"/>
          <w:bCs/>
          <w:sz w:val="28"/>
          <w:szCs w:val="28"/>
        </w:rPr>
      </w:pPr>
      <w:r w:rsidRPr="0065617A">
        <w:rPr>
          <w:rFonts w:ascii="Times New Roman" w:hAnsi="Times New Roman"/>
          <w:bCs/>
          <w:sz w:val="28"/>
          <w:szCs w:val="28"/>
        </w:rPr>
        <w:t xml:space="preserve">В качестве подрядчика в договоре строительного подряда могут выступать физические и юридические лица, обладающие необходимыми познаниями, умениями и навыками для выполнения соответствующих строительных работ. </w:t>
      </w:r>
    </w:p>
    <w:p w:rsidR="0065617A" w:rsidRPr="0065617A" w:rsidRDefault="0065617A" w:rsidP="00CC3844">
      <w:pPr>
        <w:spacing w:after="0" w:line="360" w:lineRule="auto"/>
        <w:ind w:firstLine="709"/>
        <w:jc w:val="both"/>
        <w:rPr>
          <w:rFonts w:ascii="Times New Roman" w:hAnsi="Times New Roman"/>
          <w:bCs/>
          <w:sz w:val="28"/>
          <w:szCs w:val="28"/>
        </w:rPr>
      </w:pPr>
      <w:r w:rsidRPr="0065617A">
        <w:rPr>
          <w:rFonts w:ascii="Times New Roman" w:hAnsi="Times New Roman"/>
          <w:bCs/>
          <w:sz w:val="28"/>
          <w:szCs w:val="28"/>
        </w:rPr>
        <w:t>Вместе с тем для отношений, складывающихся в области строительного подряда, характерна сложная структура договорных связей. Весьма распространенной является ситуация, когда заказчик заключает договор строительного подряда с генеральным подрядчиком, который, в свою очередь, привлекает для исполнения своих договорных обязательств других лиц, специализирующихся на проведении определенных строительных работ - субподрядчиков. В этом случае между генеральным подрядчиком и субподрядчиками заключаются договоры строительного субподряда. При такой структуре договорных связей особенность правового положения генерального подрядчика состоит в том, что он несет ответственность перед заказчиком за все последствия неисполнения или ненадлежащего исполнения договорных обязательств субподрядчиками (п. 1 ст. 313 и ст. 403 ГК), а перед субподрядчиками - ответственность за неисполнение или ненадлежащее исполнение заказчиком своих обязательств по договору стро</w:t>
      </w:r>
      <w:r w:rsidR="00CC3844">
        <w:rPr>
          <w:rFonts w:ascii="Times New Roman" w:hAnsi="Times New Roman"/>
          <w:bCs/>
          <w:sz w:val="28"/>
          <w:szCs w:val="28"/>
        </w:rPr>
        <w:t>ительного подряда (ст. 706 ГК).</w:t>
      </w:r>
    </w:p>
    <w:p w:rsidR="0065617A" w:rsidRPr="0065617A" w:rsidRDefault="0065617A" w:rsidP="0065617A">
      <w:pPr>
        <w:spacing w:after="0" w:line="360" w:lineRule="auto"/>
        <w:ind w:firstLine="709"/>
        <w:jc w:val="both"/>
        <w:rPr>
          <w:rFonts w:ascii="Times New Roman" w:hAnsi="Times New Roman"/>
          <w:bCs/>
          <w:sz w:val="28"/>
          <w:szCs w:val="28"/>
        </w:rPr>
      </w:pPr>
      <w:r w:rsidRPr="0065617A">
        <w:rPr>
          <w:rFonts w:ascii="Times New Roman" w:hAnsi="Times New Roman"/>
          <w:bCs/>
          <w:sz w:val="28"/>
          <w:szCs w:val="28"/>
        </w:rPr>
        <w:t>Так, по одному из дел субподрядчик обратился в арбитражный суд с иском о взыскании с генерального подрядчика стоимости работ, а также процентов за пользование чужими денежными средствами (ст. 395 ГК). Генеральный подрядчик иска не признал, ссы</w:t>
      </w:r>
      <w:r w:rsidR="00CC3844">
        <w:rPr>
          <w:rFonts w:ascii="Times New Roman" w:hAnsi="Times New Roman"/>
          <w:bCs/>
          <w:sz w:val="28"/>
          <w:szCs w:val="28"/>
        </w:rPr>
        <w:t>л</w:t>
      </w:r>
      <w:r w:rsidRPr="0065617A">
        <w:rPr>
          <w:rFonts w:ascii="Times New Roman" w:hAnsi="Times New Roman"/>
          <w:bCs/>
          <w:sz w:val="28"/>
          <w:szCs w:val="28"/>
        </w:rPr>
        <w:t xml:space="preserve">аясь на то, что неоплата выполненных субподрядчиком работ произошла из-за отсутствия денежных средств у заказчика. Арбитражный суд не согласился с возражениями генерального подрядчика и удовлетворил исковые требования, сославшись на </w:t>
      </w:r>
      <w:r w:rsidR="00CC3844">
        <w:rPr>
          <w:rFonts w:ascii="Times New Roman" w:hAnsi="Times New Roman"/>
          <w:bCs/>
          <w:sz w:val="28"/>
          <w:szCs w:val="28"/>
        </w:rPr>
        <w:t>то, ч</w:t>
      </w:r>
      <w:r w:rsidRPr="0065617A">
        <w:rPr>
          <w:rFonts w:ascii="Times New Roman" w:hAnsi="Times New Roman"/>
          <w:bCs/>
          <w:sz w:val="28"/>
          <w:szCs w:val="28"/>
        </w:rPr>
        <w:t>то подрядчик, если иное не вытекает из закона или договора, вправе привлечь к исполнению своих обязательств субподрядчиков. Однако он в этом случае несет ответственность за неисполнение или ненадлежащее исполнение заказчиком обязательств по договору подряда перед субподрядчиком. Поскольку факт выполнения субподрядчиком работ и их стоимость были подтверждены материалами дела и сторонами не оспаривались, субподрядчик обоснованно требовал от генерального подрядчика оплаты выполненной работы независимо от того, произвел ли заказчик р</w:t>
      </w:r>
      <w:r w:rsidR="00CC3844">
        <w:rPr>
          <w:rFonts w:ascii="Times New Roman" w:hAnsi="Times New Roman"/>
          <w:bCs/>
          <w:sz w:val="28"/>
          <w:szCs w:val="28"/>
        </w:rPr>
        <w:t>асчет с генеральным подрядчиком.</w:t>
      </w:r>
      <w:r w:rsidR="00CC3844">
        <w:rPr>
          <w:rStyle w:val="ab"/>
          <w:rFonts w:ascii="Times New Roman" w:hAnsi="Times New Roman"/>
          <w:bCs/>
          <w:sz w:val="28"/>
          <w:szCs w:val="28"/>
        </w:rPr>
        <w:footnoteReference w:id="18"/>
      </w:r>
    </w:p>
    <w:p w:rsidR="0065617A" w:rsidRPr="0065617A" w:rsidRDefault="0065617A" w:rsidP="0065617A">
      <w:pPr>
        <w:spacing w:after="0" w:line="360" w:lineRule="auto"/>
        <w:ind w:firstLine="709"/>
        <w:jc w:val="both"/>
        <w:rPr>
          <w:rFonts w:ascii="Times New Roman" w:hAnsi="Times New Roman"/>
          <w:bCs/>
          <w:sz w:val="28"/>
          <w:szCs w:val="28"/>
        </w:rPr>
      </w:pPr>
      <w:r w:rsidRPr="0065617A">
        <w:rPr>
          <w:rFonts w:ascii="Times New Roman" w:hAnsi="Times New Roman"/>
          <w:bCs/>
          <w:sz w:val="28"/>
          <w:szCs w:val="28"/>
        </w:rPr>
        <w:t>Возможны и иные варианты структуры договорных отношений по строительному подряду. Так, с согласия генерального подрядчика заказчиком могут быть заключены так называемые прямые договоры непосредственно с теми лицами, которые выполняют отдельные ви</w:t>
      </w:r>
      <w:r w:rsidR="006B373B">
        <w:rPr>
          <w:rFonts w:ascii="Times New Roman" w:hAnsi="Times New Roman"/>
          <w:bCs/>
          <w:sz w:val="28"/>
          <w:szCs w:val="28"/>
        </w:rPr>
        <w:t>д</w:t>
      </w:r>
      <w:r w:rsidRPr="0065617A">
        <w:rPr>
          <w:rFonts w:ascii="Times New Roman" w:hAnsi="Times New Roman"/>
          <w:bCs/>
          <w:sz w:val="28"/>
          <w:szCs w:val="28"/>
        </w:rPr>
        <w:t xml:space="preserve">ы строительных работ. В этом случае указанные лица, выступающие в роли подрядчиков, несут ответственность за нарушение своих обязательств перед заказчиком. Не исключается также возможность заключения договора строительного полряда </w:t>
      </w:r>
      <w:r w:rsidR="00CC3844" w:rsidRPr="0065617A">
        <w:rPr>
          <w:rFonts w:ascii="Times New Roman" w:hAnsi="Times New Roman"/>
          <w:bCs/>
          <w:sz w:val="28"/>
          <w:szCs w:val="28"/>
        </w:rPr>
        <w:t>с</w:t>
      </w:r>
      <w:r w:rsidRPr="0065617A">
        <w:rPr>
          <w:rFonts w:ascii="Times New Roman" w:hAnsi="Times New Roman"/>
          <w:bCs/>
          <w:sz w:val="28"/>
          <w:szCs w:val="28"/>
        </w:rPr>
        <w:t xml:space="preserve"> множественностью лиц на стороне подрядчика (ст. 321 ГК).</w:t>
      </w:r>
    </w:p>
    <w:p w:rsidR="0065617A" w:rsidRPr="0065617A" w:rsidRDefault="0065617A" w:rsidP="0065617A">
      <w:pPr>
        <w:spacing w:after="0" w:line="360" w:lineRule="auto"/>
        <w:ind w:firstLine="709"/>
        <w:jc w:val="both"/>
        <w:rPr>
          <w:rFonts w:ascii="Times New Roman" w:hAnsi="Times New Roman"/>
          <w:bCs/>
          <w:sz w:val="28"/>
          <w:szCs w:val="28"/>
        </w:rPr>
      </w:pPr>
      <w:r w:rsidRPr="0065617A">
        <w:rPr>
          <w:rFonts w:ascii="Times New Roman" w:hAnsi="Times New Roman"/>
          <w:bCs/>
          <w:sz w:val="28"/>
          <w:szCs w:val="28"/>
        </w:rPr>
        <w:t>Как отмечалось в юридической литературе, заключение и исполнение договора строительного подряда «составляет один из элементов инвестиционной деятельности, участниками которой являются инвесторы - те, кто осуществляет вложение собственных, заемных или привлеченных средств в форме инвестиций и одновременно обеспечивает их целевое использование». Инвесторы могут сами, от своего имени выступать в договоре строительного подряда в качестве заказчика либо уполномочить на это в силу инвестиционного договора иное физическое или юридическое лицо. В роли инвесторов могут выступать также заказчик и подрядчик по договору строительного по</w:t>
      </w:r>
      <w:r w:rsidR="00CC3844">
        <w:rPr>
          <w:rFonts w:ascii="Times New Roman" w:hAnsi="Times New Roman"/>
          <w:bCs/>
          <w:sz w:val="28"/>
          <w:szCs w:val="28"/>
        </w:rPr>
        <w:t>д</w:t>
      </w:r>
      <w:r w:rsidRPr="0065617A">
        <w:rPr>
          <w:rFonts w:ascii="Times New Roman" w:hAnsi="Times New Roman"/>
          <w:bCs/>
          <w:sz w:val="28"/>
          <w:szCs w:val="28"/>
        </w:rPr>
        <w:t>ряда.</w:t>
      </w:r>
    </w:p>
    <w:p w:rsidR="0065617A" w:rsidRPr="0065617A" w:rsidRDefault="0065617A" w:rsidP="0065617A">
      <w:pPr>
        <w:spacing w:after="0" w:line="360" w:lineRule="auto"/>
        <w:ind w:firstLine="709"/>
        <w:jc w:val="both"/>
        <w:rPr>
          <w:rFonts w:ascii="Times New Roman" w:hAnsi="Times New Roman"/>
          <w:bCs/>
          <w:sz w:val="28"/>
          <w:szCs w:val="28"/>
        </w:rPr>
      </w:pPr>
      <w:r w:rsidRPr="0065617A">
        <w:rPr>
          <w:rFonts w:ascii="Times New Roman" w:hAnsi="Times New Roman"/>
          <w:bCs/>
          <w:sz w:val="28"/>
          <w:szCs w:val="28"/>
        </w:rPr>
        <w:t xml:space="preserve">В тех случаях, когда на стороне заказчика выступают несколько инвесторов либо в качестве </w:t>
      </w:r>
      <w:r w:rsidR="00B0126C">
        <w:rPr>
          <w:rFonts w:ascii="Times New Roman" w:hAnsi="Times New Roman"/>
          <w:bCs/>
          <w:sz w:val="28"/>
          <w:szCs w:val="28"/>
        </w:rPr>
        <w:t>со</w:t>
      </w:r>
      <w:r w:rsidR="00CC3844" w:rsidRPr="0065617A">
        <w:rPr>
          <w:rFonts w:ascii="Times New Roman" w:hAnsi="Times New Roman"/>
          <w:bCs/>
          <w:sz w:val="28"/>
          <w:szCs w:val="28"/>
        </w:rPr>
        <w:t>инвесторов</w:t>
      </w:r>
      <w:r w:rsidRPr="0065617A">
        <w:rPr>
          <w:rFonts w:ascii="Times New Roman" w:hAnsi="Times New Roman"/>
          <w:bCs/>
          <w:sz w:val="28"/>
          <w:szCs w:val="28"/>
        </w:rPr>
        <w:t xml:space="preserve"> по отношению к объекту договора строительного подряда действуют заказчик и подрядчик по этому договору, после завершения строительства возникает необходимость раздела построенного здания, сооружения или иного объекта недвижимости между инвесторами. В силу того, что построенный объект недвижимого имущества представляет собой неделимую индивидуально-определенную вещь, речь может идти лишь об определении долей в праве собственности на соответствующий объект недвижимости, принадлежащих каждому из инвесторов. Исключение составляют случаи строительства многоквартирных жилых домов на основе договоров долевого участия в строительстве. В этих правоотношениях объектом долевого строительства признается жилое или нежилое помещение, которое и подлежит передаче участнику долевого строительства после ввода в эксплуатацию построенного многоквартирного жилого дома.</w:t>
      </w:r>
    </w:p>
    <w:p w:rsidR="0065617A" w:rsidRPr="0065617A" w:rsidRDefault="0065617A" w:rsidP="0065617A">
      <w:pPr>
        <w:spacing w:after="0" w:line="360" w:lineRule="auto"/>
        <w:ind w:firstLine="709"/>
        <w:jc w:val="both"/>
        <w:rPr>
          <w:rFonts w:ascii="Times New Roman" w:hAnsi="Times New Roman"/>
          <w:bCs/>
          <w:sz w:val="28"/>
          <w:szCs w:val="28"/>
        </w:rPr>
      </w:pPr>
      <w:r w:rsidRPr="0065617A">
        <w:rPr>
          <w:rFonts w:ascii="Times New Roman" w:hAnsi="Times New Roman"/>
          <w:bCs/>
          <w:sz w:val="28"/>
          <w:szCs w:val="28"/>
        </w:rPr>
        <w:t>Таким образом, можно сделать следующие выводы.</w:t>
      </w:r>
    </w:p>
    <w:p w:rsidR="0065617A" w:rsidRPr="0065617A" w:rsidRDefault="0065617A" w:rsidP="0065617A">
      <w:pPr>
        <w:spacing w:after="0" w:line="360" w:lineRule="auto"/>
        <w:ind w:firstLine="709"/>
        <w:jc w:val="both"/>
        <w:rPr>
          <w:rFonts w:ascii="Times New Roman" w:hAnsi="Times New Roman"/>
          <w:bCs/>
          <w:sz w:val="28"/>
          <w:szCs w:val="28"/>
        </w:rPr>
      </w:pPr>
      <w:r w:rsidRPr="0065617A">
        <w:rPr>
          <w:rFonts w:ascii="Times New Roman" w:hAnsi="Times New Roman"/>
          <w:bCs/>
          <w:sz w:val="28"/>
          <w:szCs w:val="28"/>
        </w:rPr>
        <w:t>Одной из характерных особенностей содержания договора строительного подряда является чрезвычайное многообразие прав и обязанностей его сторон. В связи с этим права и обязанности сторон могут быть сгруппированы применительно к основным условиям договора строительного подряда и порядку исполнения вытекающих из него обязательств. При этом можно выделить следующие группы прав и обязанностей сторон по договору строительного подряда:</w:t>
      </w:r>
    </w:p>
    <w:p w:rsidR="0065617A" w:rsidRPr="0065617A" w:rsidRDefault="00CC3844" w:rsidP="00CC3844">
      <w:pPr>
        <w:numPr>
          <w:ilvl w:val="0"/>
          <w:numId w:val="14"/>
        </w:numPr>
        <w:spacing w:after="0" w:line="360" w:lineRule="auto"/>
        <w:jc w:val="both"/>
        <w:rPr>
          <w:rFonts w:ascii="Times New Roman" w:hAnsi="Times New Roman"/>
          <w:bCs/>
          <w:sz w:val="28"/>
          <w:szCs w:val="28"/>
        </w:rPr>
      </w:pPr>
      <w:r>
        <w:rPr>
          <w:rFonts w:ascii="Times New Roman" w:hAnsi="Times New Roman"/>
          <w:bCs/>
          <w:sz w:val="28"/>
          <w:szCs w:val="28"/>
        </w:rPr>
        <w:t>п</w:t>
      </w:r>
      <w:r w:rsidR="0065617A" w:rsidRPr="0065617A">
        <w:rPr>
          <w:rFonts w:ascii="Times New Roman" w:hAnsi="Times New Roman"/>
          <w:bCs/>
          <w:sz w:val="28"/>
          <w:szCs w:val="28"/>
        </w:rPr>
        <w:t>рава и обязанности сторон, связанные с подготовкой, уточнением и и изменением технической документации и сметы строительства;</w:t>
      </w:r>
    </w:p>
    <w:p w:rsidR="0065617A" w:rsidRPr="0065617A" w:rsidRDefault="0065617A" w:rsidP="00CC3844">
      <w:pPr>
        <w:numPr>
          <w:ilvl w:val="0"/>
          <w:numId w:val="14"/>
        </w:numPr>
        <w:spacing w:after="0" w:line="360" w:lineRule="auto"/>
        <w:jc w:val="both"/>
        <w:rPr>
          <w:rFonts w:ascii="Times New Roman" w:hAnsi="Times New Roman"/>
          <w:bCs/>
          <w:sz w:val="28"/>
          <w:szCs w:val="28"/>
        </w:rPr>
      </w:pPr>
      <w:r w:rsidRPr="0065617A">
        <w:rPr>
          <w:rFonts w:ascii="Times New Roman" w:hAnsi="Times New Roman"/>
          <w:bCs/>
          <w:sz w:val="28"/>
          <w:szCs w:val="28"/>
        </w:rPr>
        <w:t>права и обязанности сторон по обеспечению строительства и осуществлению строительных работ;</w:t>
      </w:r>
    </w:p>
    <w:p w:rsidR="0065617A" w:rsidRPr="0065617A" w:rsidRDefault="0065617A" w:rsidP="00CC3844">
      <w:pPr>
        <w:numPr>
          <w:ilvl w:val="0"/>
          <w:numId w:val="14"/>
        </w:numPr>
        <w:spacing w:after="0" w:line="360" w:lineRule="auto"/>
        <w:jc w:val="both"/>
        <w:rPr>
          <w:rFonts w:ascii="Times New Roman" w:hAnsi="Times New Roman"/>
          <w:bCs/>
          <w:sz w:val="28"/>
          <w:szCs w:val="28"/>
        </w:rPr>
      </w:pPr>
      <w:r w:rsidRPr="0065617A">
        <w:rPr>
          <w:rFonts w:ascii="Times New Roman" w:hAnsi="Times New Roman"/>
          <w:bCs/>
          <w:sz w:val="28"/>
          <w:szCs w:val="28"/>
        </w:rPr>
        <w:t>права и обязанности сторон в области контроля и надзора за выполнением строительных работ;</w:t>
      </w:r>
    </w:p>
    <w:p w:rsidR="0065617A" w:rsidRPr="0065617A" w:rsidRDefault="0065617A" w:rsidP="00CC3844">
      <w:pPr>
        <w:numPr>
          <w:ilvl w:val="0"/>
          <w:numId w:val="14"/>
        </w:numPr>
        <w:spacing w:after="0" w:line="360" w:lineRule="auto"/>
        <w:jc w:val="both"/>
        <w:rPr>
          <w:rFonts w:ascii="Times New Roman" w:hAnsi="Times New Roman"/>
          <w:bCs/>
          <w:sz w:val="28"/>
          <w:szCs w:val="28"/>
        </w:rPr>
      </w:pPr>
      <w:r w:rsidRPr="0065617A">
        <w:rPr>
          <w:rFonts w:ascii="Times New Roman" w:hAnsi="Times New Roman"/>
          <w:bCs/>
          <w:sz w:val="28"/>
          <w:szCs w:val="28"/>
        </w:rPr>
        <w:t>права и обязанности сторон в области сотрудничества контрагентов;</w:t>
      </w:r>
    </w:p>
    <w:p w:rsidR="0065617A" w:rsidRPr="0065617A" w:rsidRDefault="0065617A" w:rsidP="00CC3844">
      <w:pPr>
        <w:numPr>
          <w:ilvl w:val="0"/>
          <w:numId w:val="14"/>
        </w:numPr>
        <w:spacing w:after="0" w:line="360" w:lineRule="auto"/>
        <w:jc w:val="both"/>
        <w:rPr>
          <w:rFonts w:ascii="Times New Roman" w:hAnsi="Times New Roman"/>
          <w:bCs/>
          <w:sz w:val="28"/>
          <w:szCs w:val="28"/>
        </w:rPr>
      </w:pPr>
      <w:r w:rsidRPr="0065617A">
        <w:rPr>
          <w:rFonts w:ascii="Times New Roman" w:hAnsi="Times New Roman"/>
          <w:bCs/>
          <w:sz w:val="28"/>
          <w:szCs w:val="28"/>
        </w:rPr>
        <w:t>права и обязанности сторон по сдаче-приемке результатов работ;</w:t>
      </w:r>
    </w:p>
    <w:p w:rsidR="004048BA" w:rsidRPr="0065617A" w:rsidRDefault="0065617A" w:rsidP="00CC3844">
      <w:pPr>
        <w:numPr>
          <w:ilvl w:val="0"/>
          <w:numId w:val="14"/>
        </w:numPr>
        <w:spacing w:after="0" w:line="360" w:lineRule="auto"/>
        <w:jc w:val="both"/>
        <w:rPr>
          <w:rFonts w:ascii="Times New Roman" w:hAnsi="Times New Roman"/>
          <w:bCs/>
          <w:sz w:val="28"/>
          <w:szCs w:val="28"/>
        </w:rPr>
      </w:pPr>
      <w:r w:rsidRPr="0065617A">
        <w:rPr>
          <w:rFonts w:ascii="Times New Roman" w:hAnsi="Times New Roman"/>
          <w:bCs/>
          <w:sz w:val="28"/>
          <w:szCs w:val="28"/>
        </w:rPr>
        <w:t>права и обязанности сторон по оплате строительных работ.</w:t>
      </w:r>
    </w:p>
    <w:p w:rsidR="004048BA" w:rsidRDefault="004048BA" w:rsidP="00D3028E">
      <w:pPr>
        <w:spacing w:after="0" w:line="360" w:lineRule="auto"/>
        <w:ind w:firstLine="709"/>
        <w:jc w:val="both"/>
        <w:rPr>
          <w:rFonts w:ascii="Times New Roman" w:hAnsi="Times New Roman"/>
          <w:b/>
          <w:bCs/>
          <w:sz w:val="28"/>
          <w:szCs w:val="28"/>
        </w:rPr>
      </w:pPr>
    </w:p>
    <w:p w:rsidR="0082632D" w:rsidRDefault="0082632D" w:rsidP="00D3028E">
      <w:pPr>
        <w:spacing w:after="0" w:line="360" w:lineRule="auto"/>
        <w:ind w:firstLine="709"/>
        <w:jc w:val="both"/>
        <w:rPr>
          <w:rFonts w:ascii="Times New Roman" w:hAnsi="Times New Roman"/>
          <w:b/>
          <w:bCs/>
          <w:sz w:val="28"/>
          <w:szCs w:val="28"/>
        </w:rPr>
      </w:pPr>
      <w:r w:rsidRPr="0082632D">
        <w:rPr>
          <w:rFonts w:ascii="Times New Roman" w:hAnsi="Times New Roman"/>
          <w:b/>
          <w:bCs/>
          <w:sz w:val="28"/>
          <w:szCs w:val="28"/>
        </w:rPr>
        <w:t>2.3</w:t>
      </w:r>
      <w:r w:rsidR="002E08EA">
        <w:rPr>
          <w:rFonts w:ascii="Times New Roman" w:hAnsi="Times New Roman"/>
          <w:b/>
          <w:bCs/>
          <w:sz w:val="28"/>
          <w:szCs w:val="28"/>
        </w:rPr>
        <w:t>.</w:t>
      </w:r>
      <w:r w:rsidRPr="0082632D">
        <w:rPr>
          <w:rFonts w:ascii="Times New Roman" w:hAnsi="Times New Roman"/>
          <w:b/>
          <w:bCs/>
          <w:sz w:val="28"/>
          <w:szCs w:val="28"/>
        </w:rPr>
        <w:t xml:space="preserve"> Ответственность за нарушение условий договора строительного подряда</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Большинство специальных правил о расторжении и изменении договора строительного подряда определяет случаи, когда его стороны наделяются правом на одностороннее изменение договора или на односторонний отказ от его исполнения.</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Так, заказчику предоставлено право вносить изменения в проектно-техническую документацию при условии, что вызываемые этим дополнительные работы по стоимости не превышают 10 процентов указанной в смете общей стоимости строительства и не меняют характера предусмотренных в договоре строительного подряда работ (п. 1 ст. 744 ГК РФ).</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В случае, когда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соответствующего требования отказаться от договора подряда либо поручить исправление работ другому лицу за счет подрядчика, а также потребовать возмещения убытков (п. 2 и 3 ст. 715 ГК РФ).</w:t>
      </w:r>
    </w:p>
    <w:p w:rsidR="003A3124" w:rsidRPr="003A3124" w:rsidRDefault="003A3124" w:rsidP="003A3124">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Так о одному из дел </w:t>
      </w:r>
      <w:r w:rsidRPr="003A3124">
        <w:rPr>
          <w:rFonts w:ascii="Times New Roman" w:hAnsi="Times New Roman"/>
          <w:bCs/>
          <w:sz w:val="28"/>
          <w:szCs w:val="28"/>
        </w:rPr>
        <w:t>жилищно-строительный кооператив</w:t>
      </w:r>
      <w:r>
        <w:rPr>
          <w:rFonts w:ascii="Times New Roman" w:hAnsi="Times New Roman"/>
          <w:bCs/>
          <w:sz w:val="28"/>
          <w:szCs w:val="28"/>
        </w:rPr>
        <w:t xml:space="preserve"> </w:t>
      </w:r>
      <w:r w:rsidRPr="003A3124">
        <w:rPr>
          <w:rFonts w:ascii="Times New Roman" w:hAnsi="Times New Roman"/>
          <w:bCs/>
          <w:sz w:val="28"/>
          <w:szCs w:val="28"/>
        </w:rPr>
        <w:t xml:space="preserve">обратился </w:t>
      </w:r>
      <w:r>
        <w:rPr>
          <w:rFonts w:ascii="Times New Roman" w:hAnsi="Times New Roman"/>
          <w:bCs/>
          <w:sz w:val="28"/>
          <w:szCs w:val="28"/>
        </w:rPr>
        <w:t>в</w:t>
      </w:r>
      <w:r w:rsidRPr="003A3124">
        <w:rPr>
          <w:rFonts w:ascii="Times New Roman" w:hAnsi="Times New Roman"/>
          <w:bCs/>
          <w:sz w:val="28"/>
          <w:szCs w:val="28"/>
        </w:rPr>
        <w:t xml:space="preserve"> арбитражный суд с иском к акционерному обществу открытого типа о расторжении договора подряда на строительство жилого дома вследствие существенного нарушения ответчиком его условий, выразившегося в превышении сметной стоимости жилого дома и несоблюдении срока исполнения обязательств.</w:t>
      </w:r>
    </w:p>
    <w:p w:rsidR="003A3124" w:rsidRPr="003A3124" w:rsidRDefault="003A3124" w:rsidP="003A3124">
      <w:pPr>
        <w:spacing w:after="0" w:line="360" w:lineRule="auto"/>
        <w:ind w:firstLine="709"/>
        <w:jc w:val="both"/>
        <w:rPr>
          <w:rFonts w:ascii="Times New Roman" w:hAnsi="Times New Roman"/>
          <w:bCs/>
          <w:sz w:val="28"/>
          <w:szCs w:val="28"/>
        </w:rPr>
      </w:pPr>
      <w:r w:rsidRPr="003A3124">
        <w:rPr>
          <w:rFonts w:ascii="Times New Roman" w:hAnsi="Times New Roman"/>
          <w:bCs/>
          <w:sz w:val="28"/>
          <w:szCs w:val="28"/>
        </w:rPr>
        <w:t>Ответчик возразил против удовлетворения исковых требований, мотивируя свои доводы возникшими у него трудностями с поставкой строительных материалов и удорожанием строительства вследствие инфляции.</w:t>
      </w:r>
    </w:p>
    <w:p w:rsidR="003A3124" w:rsidRPr="003A3124" w:rsidRDefault="003A3124" w:rsidP="003A3124">
      <w:pPr>
        <w:spacing w:after="0" w:line="360" w:lineRule="auto"/>
        <w:ind w:firstLine="709"/>
        <w:jc w:val="both"/>
        <w:rPr>
          <w:rFonts w:ascii="Times New Roman" w:hAnsi="Times New Roman"/>
          <w:bCs/>
          <w:sz w:val="28"/>
          <w:szCs w:val="28"/>
        </w:rPr>
      </w:pPr>
      <w:r w:rsidRPr="003A3124">
        <w:rPr>
          <w:rFonts w:ascii="Times New Roman" w:hAnsi="Times New Roman"/>
          <w:bCs/>
          <w:sz w:val="28"/>
          <w:szCs w:val="28"/>
        </w:rPr>
        <w:t>Согласно пункту 1 статьи 743 Гражданского кодекса Российской Федерации подрядчик обязан осуществлять строительство и связанные с ним работы в соответствии со сметой, определяющей цену работы. Если по независящим от него причинам стоимость работ превысила смету не менее чем на 10 процентов, подрядчик вправе требовать ее п</w:t>
      </w:r>
      <w:r>
        <w:rPr>
          <w:rFonts w:ascii="Times New Roman" w:hAnsi="Times New Roman"/>
          <w:bCs/>
          <w:sz w:val="28"/>
          <w:szCs w:val="28"/>
        </w:rPr>
        <w:t>ересмотра (п. 3 ст. 744 ГК РФ).</w:t>
      </w:r>
      <w:r w:rsidRPr="003A3124">
        <w:rPr>
          <w:rFonts w:ascii="Times New Roman" w:hAnsi="Times New Roman"/>
          <w:bCs/>
          <w:sz w:val="28"/>
          <w:szCs w:val="28"/>
        </w:rPr>
        <w:t>Что касается сроков продления строительных работ, то они могут быть изменены только по соглашению сторон.Между тем подрядчик в установленном порядке условия о повышении стоимости строительных работ и продлении срока их завершения с заказчиком не согласовал.</w:t>
      </w:r>
    </w:p>
    <w:p w:rsidR="003A3124" w:rsidRPr="0082632D" w:rsidRDefault="003A3124" w:rsidP="003A3124">
      <w:pPr>
        <w:spacing w:after="0" w:line="360" w:lineRule="auto"/>
        <w:ind w:firstLine="709"/>
        <w:jc w:val="both"/>
        <w:rPr>
          <w:rFonts w:ascii="Times New Roman" w:hAnsi="Times New Roman"/>
          <w:bCs/>
          <w:sz w:val="28"/>
          <w:szCs w:val="28"/>
        </w:rPr>
      </w:pPr>
      <w:r w:rsidRPr="003A3124">
        <w:rPr>
          <w:rFonts w:ascii="Times New Roman" w:hAnsi="Times New Roman"/>
          <w:bCs/>
          <w:sz w:val="28"/>
          <w:szCs w:val="28"/>
        </w:rPr>
        <w:t>При таких обстоятельствах арбитражный суд обоснованно признал допущенные подрядчиком нарушения существенными и, руководствуясь статьей 450 Гражданского кодекса Российской Федерации, принял решение о расторжении договора</w:t>
      </w:r>
      <w:r>
        <w:rPr>
          <w:rStyle w:val="ab"/>
          <w:rFonts w:ascii="Times New Roman" w:hAnsi="Times New Roman"/>
          <w:bCs/>
          <w:sz w:val="28"/>
          <w:szCs w:val="28"/>
        </w:rPr>
        <w:footnoteReference w:id="19"/>
      </w:r>
      <w:r w:rsidRPr="003A3124">
        <w:rPr>
          <w:rFonts w:ascii="Times New Roman" w:hAnsi="Times New Roman"/>
          <w:bCs/>
          <w:sz w:val="28"/>
          <w:szCs w:val="28"/>
        </w:rPr>
        <w:t>.</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Более того, заказчик наделен особым правом (соответствующая возможность может быть исключена договором) в любое время до сдачи ему результата работы подрядчиком отказаться от исполнения договора при условии уплаты подрядчику части установленной цены пропорционально части работы, которая была выполнена подрядчиком до получения извещения об отказе заказчика от исполнения договора. В этом случае подрядчик вправе требовать от заказчика также возмещения убытков, причиненных досрочным прекращением договора подряда, в пределах разницы между ценой, определенной за всю работу, и частью цены, выплаченной за выполненную работу (ст. 717 ГК РФ). При этом данное правило лишь ограничивает размер возмещаемых подрядчику убытков, но не освобождает его от доказывания оснований и условий для их взыскания.</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Подрядчик вправе отказаться от исполнения договора строительного подряда и потребовать от заказчика уплаты цены договора пропорционально выполненной части работ в случае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 3 ст. 745 ГК РФ).</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Односторонний отказ подрядчика от исполнения договора строительного подряда возможен также в случаях, когда нарушение заказчиком своих обязанностей по договору (непредоставление материалов, оборудования, технической документации и т.п.) препятствует исполнению договора. В этом случае подрядчик также вправе потребовать от заказчика возмещения причиненных убытков.</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Начальный и конечный сроки выполнения работы являются существенными условиями договора подряда, и при отсутствии этих условий договор подряда признается незаключенным (ст. 708, 432 ГК РФ).</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Если подрядчик своевременно не приступает к исполнению договора строительного подряда (то есть нарушает начальный срок выполнения работ) или выполняет работу настолько медленно, что окончание ее к конечному сроку становится явно невозможным (к примеру, нарушает установленные договором промежуточные сроки выполнения работ), то заказчик вправе отказаться от исполнения договора и потребовать возмещения убытков (п. 2 ст. 715 ГК РФ).</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Одновременно сторонам договора строительного подряда необходимо учитывать, что, конкретизируя общие нормы о встречном исполнении обязательств (ст. 328 ГК РФ</w:t>
      </w:r>
      <w:r w:rsidR="00163036">
        <w:rPr>
          <w:rFonts w:ascii="Times New Roman" w:hAnsi="Times New Roman"/>
          <w:bCs/>
          <w:sz w:val="28"/>
          <w:szCs w:val="28"/>
        </w:rPr>
        <w:t>).</w:t>
      </w:r>
      <w:r w:rsidRPr="0082632D">
        <w:rPr>
          <w:rFonts w:ascii="Times New Roman" w:hAnsi="Times New Roman"/>
          <w:bCs/>
          <w:sz w:val="28"/>
          <w:szCs w:val="28"/>
        </w:rPr>
        <w:t xml:space="preserve"> ГК </w:t>
      </w:r>
      <w:r w:rsidR="00163036">
        <w:rPr>
          <w:rFonts w:ascii="Times New Roman" w:hAnsi="Times New Roman"/>
          <w:bCs/>
          <w:sz w:val="28"/>
          <w:szCs w:val="28"/>
        </w:rPr>
        <w:t xml:space="preserve">РФ </w:t>
      </w:r>
      <w:r w:rsidRPr="0082632D">
        <w:rPr>
          <w:rFonts w:ascii="Times New Roman" w:hAnsi="Times New Roman"/>
          <w:bCs/>
          <w:sz w:val="28"/>
          <w:szCs w:val="28"/>
        </w:rPr>
        <w:t>отдельно говорит о праве подрядчика не приступать к работе, а начатую работу приостановить (то есть правомерно отступить от договорных требований о начальном и промежуточных сроках) в случаях, когда нарушение заказчиком своих обязанностей по договору подряда (</w:t>
      </w:r>
      <w:r w:rsidR="00163036" w:rsidRPr="0082632D">
        <w:rPr>
          <w:rFonts w:ascii="Times New Roman" w:hAnsi="Times New Roman"/>
          <w:bCs/>
          <w:sz w:val="28"/>
          <w:szCs w:val="28"/>
        </w:rPr>
        <w:t>не предоставление</w:t>
      </w:r>
      <w:r w:rsidRPr="0082632D">
        <w:rPr>
          <w:rFonts w:ascii="Times New Roman" w:hAnsi="Times New Roman"/>
          <w:bCs/>
          <w:sz w:val="28"/>
          <w:szCs w:val="28"/>
        </w:rPr>
        <w:t xml:space="preserve"> технической документации, материалов, оборудования и т.п.) препятствует исполнению договора подрядчиком, а также при наличии обстоятельств, очевидно свидетельствующих о том, что исполнение указанных обязательств заказчиком не будет произведено в установленный срок (ст. 719 ГК РФ).</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Ответственность за нарушение сроков выполнения работ может наступить не только в вышеуказанных случаях отказа заказчика от договора или принятия исполнения по нему. Практика свидетельствует о том, что в большинстве случаев заказчики все же заинтересованы, прежде всего, в реальном исполнении договора строительного подряда и настаивают на включении в договор условий о неустойке (пени), подлежащей уплате подрядчиком в случае нарушения сроков выполнения работ в порядке компенсации за нарушение их прав подрядчиком. В соответствии с положениями действующего гражданского законодательства такая неустойка может иметь как зачетный, так и штрафной характер по отношению к убыткам, причиненным заказчику нарушением подрядчиком условий о сроках выполнения работ; теоретически договорная неустойка за нарушение обязательства о сроках может также носить альтернативный и исключительный характер (в первом случае возмещению подлежат по выбору заказчика либо неустойка, либо убытки, во втором - только неустойка), однако включение в договор альтернативной и тем более исключительной неустойки в данном случае является малоэффективным: определение заранее размера убытков от нарушения сроков выполнения строительных работ представляет крайне трудновыполнимую задачу.</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 xml:space="preserve">Кроме того, предусмотрены специальные правила об уплате неустойки при выполнении строительных работ для государственных нужд: в случае необеспечения установленных контрактом сроков ввода в действие предприятий, зданий, сооружений, пусковых комплексов и очередей, а также отдельных объектов по вине подрядчика им уплачивается штраф в размере одной тысячной части договорной стоимости за каждый день просрочки до фактического завершения строительства. Под </w:t>
      </w:r>
      <w:r w:rsidR="00437863">
        <w:rPr>
          <w:rFonts w:ascii="Times New Roman" w:hAnsi="Times New Roman"/>
          <w:bCs/>
          <w:sz w:val="28"/>
          <w:szCs w:val="28"/>
        </w:rPr>
        <w:t>«</w:t>
      </w:r>
      <w:r w:rsidRPr="0082632D">
        <w:rPr>
          <w:rFonts w:ascii="Times New Roman" w:hAnsi="Times New Roman"/>
          <w:bCs/>
          <w:sz w:val="28"/>
          <w:szCs w:val="28"/>
        </w:rPr>
        <w:t>договорной стоимостью</w:t>
      </w:r>
      <w:r w:rsidR="00437863">
        <w:rPr>
          <w:rFonts w:ascii="Times New Roman" w:hAnsi="Times New Roman"/>
          <w:bCs/>
          <w:sz w:val="28"/>
          <w:szCs w:val="28"/>
        </w:rPr>
        <w:t>»</w:t>
      </w:r>
      <w:r w:rsidRPr="0082632D">
        <w:rPr>
          <w:rFonts w:ascii="Times New Roman" w:hAnsi="Times New Roman"/>
          <w:bCs/>
          <w:sz w:val="28"/>
          <w:szCs w:val="28"/>
        </w:rPr>
        <w:t xml:space="preserve"> в данном случае следует понимать стоимость всех работ, предусмотренных государственным контрактом строительного подряда</w:t>
      </w:r>
      <w:r w:rsidR="00437863">
        <w:rPr>
          <w:rStyle w:val="ab"/>
          <w:rFonts w:ascii="Times New Roman" w:hAnsi="Times New Roman"/>
          <w:bCs/>
          <w:sz w:val="28"/>
          <w:szCs w:val="28"/>
        </w:rPr>
        <w:footnoteReference w:id="20"/>
      </w:r>
      <w:r w:rsidRPr="0082632D">
        <w:rPr>
          <w:rFonts w:ascii="Times New Roman" w:hAnsi="Times New Roman"/>
          <w:bCs/>
          <w:sz w:val="28"/>
          <w:szCs w:val="28"/>
        </w:rPr>
        <w:t>.</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При заключении договора строительного подряда с гражданином подрядчику</w:t>
      </w:r>
      <w:r w:rsidR="00437863">
        <w:rPr>
          <w:rFonts w:ascii="Times New Roman" w:hAnsi="Times New Roman"/>
          <w:bCs/>
          <w:sz w:val="28"/>
          <w:szCs w:val="28"/>
        </w:rPr>
        <w:t>,</w:t>
      </w:r>
      <w:r w:rsidRPr="0082632D">
        <w:rPr>
          <w:rFonts w:ascii="Times New Roman" w:hAnsi="Times New Roman"/>
          <w:bCs/>
          <w:sz w:val="28"/>
          <w:szCs w:val="28"/>
        </w:rPr>
        <w:t xml:space="preserve"> также необходимо иметь в виду то обстоятельство, что в соответствии </w:t>
      </w:r>
      <w:r w:rsidRPr="00425E0B">
        <w:rPr>
          <w:rFonts w:ascii="Times New Roman" w:hAnsi="Times New Roman"/>
          <w:bCs/>
          <w:sz w:val="28"/>
          <w:szCs w:val="28"/>
        </w:rPr>
        <w:t>с Федеральным законом "О защите прав потребителей" (п. 5 ст. 28) в случае нарушения</w:t>
      </w:r>
      <w:r w:rsidRPr="0082632D">
        <w:rPr>
          <w:rFonts w:ascii="Times New Roman" w:hAnsi="Times New Roman"/>
          <w:bCs/>
          <w:sz w:val="28"/>
          <w:szCs w:val="28"/>
        </w:rPr>
        <w:t xml:space="preserve"> начального и конечного сроков выполнения работ он будет обязан уплатить за каждый день просроч</w:t>
      </w:r>
      <w:r w:rsidR="00163036">
        <w:rPr>
          <w:rFonts w:ascii="Times New Roman" w:hAnsi="Times New Roman"/>
          <w:bCs/>
          <w:sz w:val="28"/>
          <w:szCs w:val="28"/>
        </w:rPr>
        <w:t xml:space="preserve">ки неустойку (пеню) в размере 3% </w:t>
      </w:r>
      <w:r w:rsidRPr="0082632D">
        <w:rPr>
          <w:rFonts w:ascii="Times New Roman" w:hAnsi="Times New Roman"/>
          <w:bCs/>
          <w:sz w:val="28"/>
          <w:szCs w:val="28"/>
        </w:rPr>
        <w:t>от цены договора</w:t>
      </w:r>
      <w:r w:rsidR="00437863">
        <w:rPr>
          <w:rStyle w:val="ab"/>
          <w:rFonts w:ascii="Times New Roman" w:hAnsi="Times New Roman"/>
          <w:bCs/>
          <w:sz w:val="28"/>
          <w:szCs w:val="28"/>
        </w:rPr>
        <w:footnoteReference w:id="21"/>
      </w:r>
      <w:r w:rsidRPr="0082632D">
        <w:rPr>
          <w:rFonts w:ascii="Times New Roman" w:hAnsi="Times New Roman"/>
          <w:bCs/>
          <w:sz w:val="28"/>
          <w:szCs w:val="28"/>
        </w:rPr>
        <w:t xml:space="preserve">. </w:t>
      </w:r>
      <w:r w:rsidR="00163036">
        <w:rPr>
          <w:rFonts w:ascii="Times New Roman" w:hAnsi="Times New Roman"/>
          <w:bCs/>
          <w:sz w:val="28"/>
          <w:szCs w:val="28"/>
        </w:rPr>
        <w:t>Максимальным размером такой</w:t>
      </w:r>
      <w:r w:rsidRPr="0082632D">
        <w:rPr>
          <w:rFonts w:ascii="Times New Roman" w:hAnsi="Times New Roman"/>
          <w:bCs/>
          <w:sz w:val="28"/>
          <w:szCs w:val="28"/>
        </w:rPr>
        <w:t xml:space="preserve"> неустойки является цена невыполненных в срок строительных работ.</w:t>
      </w:r>
    </w:p>
    <w:p w:rsid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Рассматривая пределы отклонения подрядчика от обязательных требований технической документации при осуществлении строительства, можно отметить, что они могут устанавливаться, с одной стороны, усмотрением заказчика, с другой - предписаниями, которые носят нормативно-технический характер. В соответствии со ст. 743 ГК РФ подрядчик, обнаруживший в ходе строительства неучтенные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В противном случае подрядчик обязан приостановить строительство.</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Следовательно, если строительство будет продолжено, можно вести речь о ненадлежащем исполнении обязательства и противоправности поведения подрядчика как неисправного должника. Однако усмотрение заказчика о продолжении или приостановке работ ограничено требованиями технической документации и СНиП, поскольку заказчик не является специалистом и не может отвечать за безопасность зданий при их строительстве и эксплуатации.</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В этой части можно наблюдать проблему, которая не позволяет в полной мере применить ст. 754 ГК РФ. По сути, соблюдение требований СНиП как свода технических правил, определяющих качество строительных работ, в ряде случаев становится невозможным. Многие акты технического нормирования сегодня носят рекомендательный характер в связи с существенным реформированием законодательства в области технического регулирования. Суть реформирования сводится к тому, что обязательные требования СНиП должны быть заменены техническими регламентами, принимаемыми в форме нормативного акта. Здесь можно наблюдать сложности юридической техники, поскольку необходимо перенести технические нормы в текст федерального закона так, чтобы, с одной стороны, были закреплены правила, регламентирующие процессы производства, принципы построения и действия различного рода механизмов, с другой - норма могла бы регулировать складывающиеся отношения. Возникает ситуация, при которой строительные нормы и правила, устанавливающие минимальные требования к качеству построенных объектов недвижимости, практически не действуют либо носят рекомендательный характер, а строительные регламенты еще не разработаны.</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Положения закона таковы, что претензии заказчика по ненадлежащему качеству выполненной работы могут быть заявлены в течение гарантийного срока, а если гарантийный срок не установлен - то в течение 5 лет со дня передачи результата работы (ст. 756 ГК РФ). Если недостатки обнаружены после истечения гарантийного срока, но в пределах 5 лет со дня передачи результата работы, подрядчик все равно несет гражданско-правовую ответственность. В этом случае заказчик должен доказать, что недостатки возникли до подписания акта сдачи-приемки выполненной подрядчиком работы. Средством доказывания должна быть экспертиза объекта строительства. Поскольку обязанность по доказыванию возлагается в этом случае на заказчика, то на нем также лежит бремя не</w:t>
      </w:r>
      <w:r w:rsidR="00425E0B">
        <w:rPr>
          <w:rFonts w:ascii="Times New Roman" w:hAnsi="Times New Roman"/>
          <w:bCs/>
          <w:sz w:val="28"/>
          <w:szCs w:val="28"/>
        </w:rPr>
        <w:t>сения расходов на экспертизу</w:t>
      </w:r>
      <w:r w:rsidR="00425E0B">
        <w:rPr>
          <w:rStyle w:val="ab"/>
          <w:rFonts w:ascii="Times New Roman" w:hAnsi="Times New Roman"/>
          <w:bCs/>
          <w:sz w:val="28"/>
          <w:szCs w:val="28"/>
        </w:rPr>
        <w:footnoteReference w:id="22"/>
      </w:r>
      <w:r w:rsidRPr="0082632D">
        <w:rPr>
          <w:rFonts w:ascii="Times New Roman" w:hAnsi="Times New Roman"/>
          <w:bCs/>
          <w:sz w:val="28"/>
          <w:szCs w:val="28"/>
        </w:rPr>
        <w:t>.</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Применяя нормы об ответственности подрядчика, нельзя обойти вниманием вопрос о его вине. В соответствии с п. 4 ст. 723 ГК РФ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 Следует отметить, что договор строительного подряда может заключаться предпринимателями. Однако их ответственность при ненадлежащем исполнении обязательства строительного подряда при осуществлении предпринимательской деятельности основывается на началах риска, поскольку предприниматель в этом случае освобождается от ответственности, если докажет, что надлежащее исполнение оказалось невозможным вследствие непреодолимой силы (п. 3 ст. 401 ГК РФ). Следовательно, вина подрядчика при ненадлежащем исполнении обязательства строительного подряда устанавливается лишь тогда, когда в обязательстве не участвуют предприниматели.</w:t>
      </w:r>
    </w:p>
    <w:p w:rsidR="0082632D" w:rsidRPr="0082632D" w:rsidRDefault="0082632D" w:rsidP="0082632D">
      <w:pPr>
        <w:spacing w:after="0" w:line="360" w:lineRule="auto"/>
        <w:ind w:firstLine="709"/>
        <w:jc w:val="both"/>
        <w:rPr>
          <w:rFonts w:ascii="Times New Roman" w:hAnsi="Times New Roman"/>
          <w:bCs/>
          <w:sz w:val="28"/>
          <w:szCs w:val="28"/>
        </w:rPr>
      </w:pPr>
      <w:r w:rsidRPr="0082632D">
        <w:rPr>
          <w:rFonts w:ascii="Times New Roman" w:hAnsi="Times New Roman"/>
          <w:bCs/>
          <w:sz w:val="28"/>
          <w:szCs w:val="28"/>
        </w:rPr>
        <w:t>В итоге второй главы следует отметить, что основным признаком, выделяющим договор строительного подряда из других договоров подряда, является особый предмет такого договора - строительные работы.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82632D" w:rsidRDefault="0082632D" w:rsidP="0082632D">
      <w:pPr>
        <w:spacing w:after="0" w:line="360" w:lineRule="auto"/>
        <w:ind w:firstLine="709"/>
        <w:jc w:val="both"/>
        <w:rPr>
          <w:rFonts w:ascii="Times New Roman" w:hAnsi="Times New Roman"/>
          <w:bCs/>
          <w:sz w:val="28"/>
          <w:szCs w:val="28"/>
        </w:rPr>
      </w:pPr>
    </w:p>
    <w:p w:rsidR="0082632D" w:rsidRDefault="0082632D" w:rsidP="00D3028E">
      <w:pPr>
        <w:spacing w:after="0" w:line="360" w:lineRule="auto"/>
        <w:ind w:firstLine="709"/>
        <w:jc w:val="both"/>
        <w:rPr>
          <w:rFonts w:ascii="Times New Roman" w:hAnsi="Times New Roman"/>
          <w:bCs/>
          <w:sz w:val="28"/>
          <w:szCs w:val="28"/>
        </w:rPr>
      </w:pPr>
    </w:p>
    <w:p w:rsidR="00425E0B" w:rsidRDefault="00425E0B" w:rsidP="00D3028E">
      <w:pPr>
        <w:spacing w:after="0" w:line="360" w:lineRule="auto"/>
        <w:ind w:firstLine="709"/>
        <w:jc w:val="both"/>
        <w:rPr>
          <w:rFonts w:ascii="Times New Roman" w:hAnsi="Times New Roman"/>
          <w:bCs/>
          <w:sz w:val="28"/>
          <w:szCs w:val="28"/>
        </w:rPr>
      </w:pPr>
    </w:p>
    <w:p w:rsidR="00425E0B" w:rsidRDefault="00425E0B" w:rsidP="00D3028E">
      <w:pPr>
        <w:spacing w:after="0" w:line="360" w:lineRule="auto"/>
        <w:ind w:firstLine="709"/>
        <w:jc w:val="both"/>
        <w:rPr>
          <w:rFonts w:ascii="Times New Roman" w:hAnsi="Times New Roman"/>
          <w:bCs/>
          <w:sz w:val="28"/>
          <w:szCs w:val="28"/>
        </w:rPr>
      </w:pPr>
    </w:p>
    <w:p w:rsidR="003A3124" w:rsidRDefault="003A3124" w:rsidP="00D3028E">
      <w:pPr>
        <w:spacing w:after="0" w:line="360" w:lineRule="auto"/>
        <w:ind w:firstLine="709"/>
        <w:jc w:val="both"/>
        <w:rPr>
          <w:rFonts w:ascii="Times New Roman" w:hAnsi="Times New Roman"/>
          <w:bCs/>
          <w:sz w:val="28"/>
          <w:szCs w:val="28"/>
        </w:rPr>
      </w:pPr>
    </w:p>
    <w:p w:rsidR="003A3124" w:rsidRDefault="003A3124" w:rsidP="00D3028E">
      <w:pPr>
        <w:spacing w:after="0" w:line="360" w:lineRule="auto"/>
        <w:ind w:firstLine="709"/>
        <w:jc w:val="both"/>
        <w:rPr>
          <w:rFonts w:ascii="Times New Roman" w:hAnsi="Times New Roman"/>
          <w:bCs/>
          <w:sz w:val="28"/>
          <w:szCs w:val="28"/>
        </w:rPr>
      </w:pPr>
    </w:p>
    <w:bookmarkEnd w:id="2"/>
    <w:p w:rsidR="003A3124" w:rsidRDefault="003A3124" w:rsidP="00D3028E">
      <w:pPr>
        <w:spacing w:after="0" w:line="360" w:lineRule="auto"/>
        <w:ind w:firstLine="709"/>
        <w:jc w:val="both"/>
        <w:rPr>
          <w:rFonts w:ascii="Times New Roman" w:hAnsi="Times New Roman"/>
          <w:b/>
          <w:bCs/>
          <w:sz w:val="28"/>
          <w:szCs w:val="28"/>
        </w:rPr>
      </w:pPr>
      <w:r>
        <w:rPr>
          <w:rFonts w:ascii="Times New Roman" w:hAnsi="Times New Roman"/>
          <w:b/>
          <w:bCs/>
          <w:sz w:val="28"/>
          <w:szCs w:val="28"/>
        </w:rPr>
        <w:t>Заключение</w:t>
      </w:r>
    </w:p>
    <w:p w:rsidR="001F7B7C" w:rsidRPr="001F7B7C" w:rsidRDefault="001F7B7C" w:rsidP="001F7B7C">
      <w:pPr>
        <w:spacing w:after="0" w:line="360" w:lineRule="auto"/>
        <w:ind w:firstLine="709"/>
        <w:jc w:val="both"/>
        <w:rPr>
          <w:rFonts w:ascii="Times New Roman" w:hAnsi="Times New Roman"/>
          <w:bCs/>
          <w:sz w:val="28"/>
          <w:szCs w:val="28"/>
        </w:rPr>
      </w:pPr>
      <w:r w:rsidRPr="001F7B7C">
        <w:rPr>
          <w:rFonts w:ascii="Times New Roman" w:hAnsi="Times New Roman"/>
          <w:bCs/>
          <w:sz w:val="28"/>
          <w:szCs w:val="28"/>
        </w:rPr>
        <w:t>Изучив исторические предпосылки к возникновению договора строительного подряда, можно заключить следующее. Имеющийся опыт централизованного императивного воздействия, должен признаваться недопустимым. Однако, и полный выход государства из сектора строительства вряд ли возможен, поскольку речь ид</w:t>
      </w:r>
      <w:r>
        <w:rPr>
          <w:rFonts w:ascii="Times New Roman" w:hAnsi="Times New Roman"/>
          <w:bCs/>
          <w:sz w:val="28"/>
          <w:szCs w:val="28"/>
        </w:rPr>
        <w:t>ет об обеспечении безопасности.</w:t>
      </w:r>
    </w:p>
    <w:p w:rsidR="001F7B7C" w:rsidRPr="001F7B7C" w:rsidRDefault="001F7B7C" w:rsidP="001F7B7C">
      <w:pPr>
        <w:spacing w:after="0" w:line="360" w:lineRule="auto"/>
        <w:ind w:firstLine="709"/>
        <w:jc w:val="both"/>
        <w:rPr>
          <w:rFonts w:ascii="Times New Roman" w:hAnsi="Times New Roman"/>
          <w:bCs/>
          <w:sz w:val="28"/>
          <w:szCs w:val="28"/>
        </w:rPr>
      </w:pPr>
      <w:r w:rsidRPr="001F7B7C">
        <w:rPr>
          <w:rFonts w:ascii="Times New Roman" w:hAnsi="Times New Roman"/>
          <w:bCs/>
          <w:sz w:val="28"/>
          <w:szCs w:val="28"/>
        </w:rPr>
        <w:t>Договоры строительного подряда заключаются на строительство, реконструкцию или капитальный ремонт предприятия, зданий (в том числе жилых домов), сооружений или иных объектов, а также на выполнение монтажных, пусконаладочных и иных неразрывно связанных со строящимся объектом работ. Действующее законодательство о строительстве включает в себя множество нормативно-технических норм, т.е. правил регламентирующих технические процессы проектирования и ведения строительно-монтажных работ, содержащих требования к используемым в строительстве материалам, конструкциям, изделиям и т.п. Специфика правового регулирования отношений в рассматриваемой области определяется основными особенностями капитального строительства как деятельности, направленной на создание новых и реконструкцию уже имеющихся основных фондов производственного и непроизводственного назначения. Работы, выполняемые на основании договоров строительного подряда, ведут к созданию или об</w:t>
      </w:r>
      <w:r>
        <w:rPr>
          <w:rFonts w:ascii="Times New Roman" w:hAnsi="Times New Roman"/>
          <w:bCs/>
          <w:sz w:val="28"/>
          <w:szCs w:val="28"/>
        </w:rPr>
        <w:t>новлению объектов недвижимости.</w:t>
      </w:r>
    </w:p>
    <w:p w:rsidR="001F7B7C" w:rsidRPr="001F7B7C" w:rsidRDefault="001F7B7C" w:rsidP="001F7B7C">
      <w:pPr>
        <w:spacing w:after="0" w:line="360" w:lineRule="auto"/>
        <w:ind w:firstLine="709"/>
        <w:jc w:val="both"/>
        <w:rPr>
          <w:rFonts w:ascii="Times New Roman" w:hAnsi="Times New Roman"/>
          <w:bCs/>
          <w:sz w:val="28"/>
          <w:szCs w:val="28"/>
        </w:rPr>
      </w:pPr>
      <w:r w:rsidRPr="001F7B7C">
        <w:rPr>
          <w:rFonts w:ascii="Times New Roman" w:hAnsi="Times New Roman"/>
          <w:bCs/>
          <w:sz w:val="28"/>
          <w:szCs w:val="28"/>
        </w:rPr>
        <w:t>Произведя сравнение определения «договора строительного подряда» и «подряд», было выявлено, что наряду с предметом договора существенными условиями договора строительного подряда являются также срок и цена договора, без согласования которых договор не может считаться заключенным. Кроме того, особо выделяется обязанность заказчика - создать подрядчику необходимы</w:t>
      </w:r>
      <w:r>
        <w:rPr>
          <w:rFonts w:ascii="Times New Roman" w:hAnsi="Times New Roman"/>
          <w:bCs/>
          <w:sz w:val="28"/>
          <w:szCs w:val="28"/>
        </w:rPr>
        <w:t>е условия для выполнения работ.</w:t>
      </w:r>
    </w:p>
    <w:p w:rsidR="001F7B7C" w:rsidRPr="001F7B7C" w:rsidRDefault="001F7B7C" w:rsidP="001F7B7C">
      <w:pPr>
        <w:spacing w:after="0" w:line="360" w:lineRule="auto"/>
        <w:ind w:firstLine="709"/>
        <w:jc w:val="both"/>
        <w:rPr>
          <w:rFonts w:ascii="Times New Roman" w:hAnsi="Times New Roman"/>
          <w:bCs/>
          <w:sz w:val="28"/>
          <w:szCs w:val="28"/>
        </w:rPr>
      </w:pPr>
      <w:r w:rsidRPr="001F7B7C">
        <w:rPr>
          <w:rFonts w:ascii="Times New Roman" w:hAnsi="Times New Roman"/>
          <w:bCs/>
          <w:sz w:val="28"/>
          <w:szCs w:val="28"/>
        </w:rPr>
        <w:t>Субъектами по договору строительного подряда являются: заказчик и подрядчик. На практике функции заказчика нередко передаются специализированным организациям (как правило, в строительном подряде заказчик и инвестор не совпадают в одном лице). В качестве подрядчиков выступаю различные лицензиров</w:t>
      </w:r>
      <w:r>
        <w:rPr>
          <w:rFonts w:ascii="Times New Roman" w:hAnsi="Times New Roman"/>
          <w:bCs/>
          <w:sz w:val="28"/>
          <w:szCs w:val="28"/>
        </w:rPr>
        <w:t>анные строительные организации.</w:t>
      </w:r>
    </w:p>
    <w:p w:rsidR="001F7B7C" w:rsidRPr="001F7B7C" w:rsidRDefault="001F7B7C" w:rsidP="001F7B7C">
      <w:pPr>
        <w:spacing w:after="0" w:line="360" w:lineRule="auto"/>
        <w:ind w:firstLine="709"/>
        <w:jc w:val="both"/>
        <w:rPr>
          <w:rFonts w:ascii="Times New Roman" w:hAnsi="Times New Roman"/>
          <w:bCs/>
          <w:sz w:val="28"/>
          <w:szCs w:val="28"/>
        </w:rPr>
      </w:pPr>
      <w:r w:rsidRPr="001F7B7C">
        <w:rPr>
          <w:rFonts w:ascii="Times New Roman" w:hAnsi="Times New Roman"/>
          <w:bCs/>
          <w:sz w:val="28"/>
          <w:szCs w:val="28"/>
        </w:rPr>
        <w:t>Думается, что условия, определяющие, кто и когда обязан передать проектно-сметную документацию и каково ее содержание, относятся к числу необходимых, а значит, тем самым в силу ст. 432 ГК и существенных условий данного договора. Нарушение условий договора строительного подряда, как со стороны подрядчика, так и со стороны заказчика влечет для стороны, допустившей нарушение, применение общих правил об ответственности за неисполнение или ненадлежащее исполнение обязательства, и прежде всего обязанность возместить убытки, причиненные контрагенту в</w:t>
      </w:r>
      <w:r>
        <w:rPr>
          <w:rFonts w:ascii="Times New Roman" w:hAnsi="Times New Roman"/>
          <w:bCs/>
          <w:sz w:val="28"/>
          <w:szCs w:val="28"/>
        </w:rPr>
        <w:t xml:space="preserve"> результате нарушения договора.</w:t>
      </w:r>
    </w:p>
    <w:p w:rsidR="001F7B7C" w:rsidRDefault="001F7B7C" w:rsidP="001F7B7C">
      <w:pPr>
        <w:spacing w:after="0" w:line="360" w:lineRule="auto"/>
        <w:ind w:firstLine="709"/>
        <w:jc w:val="both"/>
        <w:rPr>
          <w:rFonts w:ascii="Times New Roman" w:hAnsi="Times New Roman"/>
          <w:bCs/>
          <w:sz w:val="28"/>
          <w:szCs w:val="28"/>
        </w:rPr>
      </w:pPr>
      <w:r w:rsidRPr="001F7B7C">
        <w:rPr>
          <w:rFonts w:ascii="Times New Roman" w:hAnsi="Times New Roman"/>
          <w:bCs/>
          <w:sz w:val="28"/>
          <w:szCs w:val="28"/>
        </w:rPr>
        <w:t>Важным в правоприменительной практике является вопрос определения качества результата работы. Думается, что при установлении правового значения качества результата работы наиболее полным и точным будет следующее его определение: это свойства результата выполненной работы подрядчика, определяющие его способность в течение установленного законом или договором срока соответствовать условиям договора, требованиям закона, иных правовых актов, а при отсутствии таких условий - обычаям делового оборота или иным обычно предъявляемым требованиям, обязательным для сторон строительным нормам и правилам, а также удовлетворять интересы заказчика, не наносить ущерб окружающей среде и не нарушать прав и законных интересов других лиц.</w:t>
      </w:r>
    </w:p>
    <w:p w:rsidR="001F7B7C" w:rsidRDefault="001F7B7C" w:rsidP="001F7B7C">
      <w:pPr>
        <w:spacing w:after="0" w:line="360" w:lineRule="auto"/>
        <w:ind w:firstLine="709"/>
        <w:jc w:val="both"/>
        <w:rPr>
          <w:rFonts w:ascii="Times New Roman" w:hAnsi="Times New Roman"/>
          <w:bCs/>
          <w:sz w:val="28"/>
          <w:szCs w:val="28"/>
        </w:rPr>
      </w:pPr>
    </w:p>
    <w:p w:rsidR="001F7B7C" w:rsidRDefault="001F7B7C" w:rsidP="001F7B7C">
      <w:pPr>
        <w:spacing w:after="0" w:line="360" w:lineRule="auto"/>
        <w:ind w:firstLine="709"/>
        <w:jc w:val="both"/>
        <w:rPr>
          <w:rFonts w:ascii="Times New Roman" w:hAnsi="Times New Roman"/>
          <w:bCs/>
          <w:sz w:val="28"/>
          <w:szCs w:val="28"/>
        </w:rPr>
      </w:pPr>
    </w:p>
    <w:p w:rsidR="001F7B7C" w:rsidRDefault="001F7B7C" w:rsidP="001F7B7C">
      <w:pPr>
        <w:spacing w:after="0" w:line="360" w:lineRule="auto"/>
        <w:ind w:firstLine="709"/>
        <w:jc w:val="both"/>
        <w:rPr>
          <w:rFonts w:ascii="Times New Roman" w:hAnsi="Times New Roman"/>
          <w:bCs/>
          <w:sz w:val="28"/>
          <w:szCs w:val="28"/>
        </w:rPr>
      </w:pPr>
    </w:p>
    <w:p w:rsidR="001F7B7C" w:rsidRDefault="001F7B7C" w:rsidP="001F7B7C">
      <w:pPr>
        <w:spacing w:after="0" w:line="360" w:lineRule="auto"/>
        <w:ind w:firstLine="709"/>
        <w:jc w:val="both"/>
        <w:rPr>
          <w:rFonts w:ascii="Times New Roman" w:hAnsi="Times New Roman"/>
          <w:bCs/>
          <w:sz w:val="28"/>
          <w:szCs w:val="28"/>
        </w:rPr>
      </w:pPr>
    </w:p>
    <w:p w:rsidR="001F7B7C" w:rsidRDefault="001F7B7C" w:rsidP="001F7B7C">
      <w:pPr>
        <w:spacing w:after="0" w:line="360" w:lineRule="auto"/>
        <w:ind w:firstLine="709"/>
        <w:jc w:val="both"/>
        <w:rPr>
          <w:rFonts w:ascii="Times New Roman" w:hAnsi="Times New Roman"/>
          <w:bCs/>
          <w:sz w:val="28"/>
          <w:szCs w:val="28"/>
        </w:rPr>
      </w:pPr>
    </w:p>
    <w:p w:rsidR="001F7B7C" w:rsidRPr="001F7B7C" w:rsidRDefault="001F7B7C" w:rsidP="001F7B7C">
      <w:pPr>
        <w:spacing w:after="0" w:line="360" w:lineRule="auto"/>
        <w:ind w:firstLine="709"/>
        <w:jc w:val="both"/>
        <w:rPr>
          <w:rFonts w:ascii="Times New Roman" w:hAnsi="Times New Roman"/>
          <w:bCs/>
          <w:sz w:val="28"/>
          <w:szCs w:val="28"/>
        </w:rPr>
      </w:pPr>
    </w:p>
    <w:p w:rsidR="00F3663F" w:rsidRDefault="00862FB0" w:rsidP="00D3028E">
      <w:pPr>
        <w:spacing w:after="0" w:line="360" w:lineRule="auto"/>
        <w:ind w:firstLine="709"/>
        <w:jc w:val="both"/>
        <w:rPr>
          <w:rFonts w:ascii="Times New Roman" w:hAnsi="Times New Roman"/>
          <w:b/>
          <w:bCs/>
          <w:sz w:val="28"/>
          <w:szCs w:val="28"/>
        </w:rPr>
      </w:pPr>
      <w:r w:rsidRPr="00862FB0">
        <w:rPr>
          <w:rFonts w:ascii="Times New Roman" w:hAnsi="Times New Roman"/>
          <w:b/>
          <w:bCs/>
          <w:sz w:val="28"/>
          <w:szCs w:val="28"/>
        </w:rPr>
        <w:t>Список использованных нормативно – правовых актов, материалов судебной практики и специальной литературы</w:t>
      </w:r>
    </w:p>
    <w:p w:rsidR="00ED3A27" w:rsidRPr="00D3028E" w:rsidRDefault="00ED3A27" w:rsidP="00D3028E">
      <w:pPr>
        <w:spacing w:after="0" w:line="360" w:lineRule="auto"/>
        <w:ind w:firstLine="709"/>
        <w:jc w:val="both"/>
        <w:rPr>
          <w:rFonts w:ascii="Times New Roman" w:hAnsi="Times New Roman"/>
          <w:sz w:val="28"/>
          <w:szCs w:val="28"/>
        </w:rPr>
      </w:pPr>
    </w:p>
    <w:p w:rsidR="003656ED" w:rsidRPr="00D3028E" w:rsidRDefault="003656ED" w:rsidP="00D3028E">
      <w:pPr>
        <w:tabs>
          <w:tab w:val="left" w:pos="500"/>
        </w:tabs>
        <w:spacing w:after="0" w:line="360" w:lineRule="auto"/>
        <w:ind w:firstLine="709"/>
        <w:jc w:val="both"/>
        <w:rPr>
          <w:rFonts w:ascii="Times New Roman" w:eastAsia="Times New Roman" w:hAnsi="Times New Roman"/>
          <w:b/>
          <w:noProof/>
          <w:color w:val="000000"/>
          <w:sz w:val="28"/>
          <w:szCs w:val="28"/>
          <w:lang w:eastAsia="ru-RU"/>
        </w:rPr>
      </w:pPr>
      <w:r w:rsidRPr="00D3028E">
        <w:rPr>
          <w:rFonts w:ascii="Times New Roman" w:eastAsia="Times New Roman" w:hAnsi="Times New Roman"/>
          <w:b/>
          <w:noProof/>
          <w:color w:val="000000"/>
          <w:sz w:val="28"/>
          <w:szCs w:val="28"/>
          <w:lang w:eastAsia="ru-RU"/>
        </w:rPr>
        <w:t>Нормативно-правовые акты</w:t>
      </w:r>
    </w:p>
    <w:p w:rsidR="00A67185" w:rsidRDefault="00601BF0" w:rsidP="00601BF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601BF0">
        <w:rPr>
          <w:rFonts w:ascii="Times New Roman" w:eastAsia="Times New Roman" w:hAnsi="Times New Roman"/>
          <w:noProof/>
          <w:color w:val="000000"/>
          <w:sz w:val="28"/>
          <w:szCs w:val="28"/>
          <w:lang w:eastAsia="ru-RU"/>
        </w:rPr>
        <w:t>Положение о государственных подрядах и поставках: [Постановлением ЦИК СССР, СНК СССР от 11.05.1927 г.] // СЗ СССР. – 1928. – № 28. – Ст. 292.</w:t>
      </w:r>
    </w:p>
    <w:p w:rsidR="003E6418" w:rsidRDefault="003E6418" w:rsidP="00862FB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3E6418">
        <w:rPr>
          <w:rFonts w:ascii="Times New Roman" w:eastAsia="Times New Roman" w:hAnsi="Times New Roman"/>
          <w:noProof/>
          <w:color w:val="000000"/>
          <w:sz w:val="28"/>
          <w:szCs w:val="28"/>
          <w:lang w:eastAsia="ru-RU"/>
        </w:rPr>
        <w:t>Гражданский кодекс Российской Федерации (Часть первая) от 30.11.1994 г. №51-ФЗ: принят Гос. Думой 21 окт. 1994 г.: [с послед. изм. и доп.; ред. от 09.02.2009] // Собрание законодательства Российской Федерации. - 1994. - №32. – 5 декабря; 2016. - №5. – 1 февраля.</w:t>
      </w:r>
    </w:p>
    <w:p w:rsidR="003E6418" w:rsidRDefault="003E6418" w:rsidP="00862FB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3E6418">
        <w:rPr>
          <w:rFonts w:ascii="Times New Roman" w:eastAsia="Times New Roman" w:hAnsi="Times New Roman"/>
          <w:noProof/>
          <w:color w:val="000000"/>
          <w:sz w:val="28"/>
          <w:szCs w:val="28"/>
          <w:lang w:eastAsia="ru-RU"/>
        </w:rPr>
        <w:t>Гражданский кодекс Российской Федерации (Часть вторая) от 26.01.1996 г. №14-ФЗ: принят Гос. Думой 22 дек. 1995 г.: [с послед. изм. и доп.; ред. от 29.06.2015] // Собрание законодательства РФ. - 1996. - №5. – 29 января; 2016. - №27 - 6 июля.</w:t>
      </w:r>
    </w:p>
    <w:p w:rsidR="00862FB0" w:rsidRDefault="00862FB0" w:rsidP="00862FB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862FB0">
        <w:rPr>
          <w:rFonts w:ascii="Times New Roman" w:eastAsia="Times New Roman" w:hAnsi="Times New Roman"/>
          <w:noProof/>
          <w:color w:val="000000"/>
          <w:sz w:val="28"/>
          <w:szCs w:val="28"/>
          <w:lang w:eastAsia="ru-RU"/>
        </w:rPr>
        <w:t>Закон РФ "О защите прав потребителей" от 07.02.1992 N 2300-1 [ред. от 13.07.2015] // Ведомости СНД и ВС РФ" - 1992 - №15 – 9 апреля; Собрание законодательства РФ - 2015 - №29 – 20 июля.</w:t>
      </w:r>
    </w:p>
    <w:p w:rsidR="00E56DA2" w:rsidRDefault="00E56DA2" w:rsidP="00862FB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E56DA2">
        <w:rPr>
          <w:rFonts w:ascii="Times New Roman" w:eastAsia="Times New Roman" w:hAnsi="Times New Roman"/>
          <w:noProof/>
          <w:color w:val="000000"/>
          <w:sz w:val="28"/>
          <w:szCs w:val="28"/>
          <w:lang w:eastAsia="ru-RU"/>
        </w:rPr>
        <w:t>Федеральный закон № 63-ФЗ от 06.04.2011 Об электронной подписи : [ред. от 30.12.2015] // Собрание законодательства РФ. – 2011 – № 11 – от 11 апреля; 2016 – № 1 – от 04 января.</w:t>
      </w:r>
    </w:p>
    <w:p w:rsidR="00566A0D" w:rsidRPr="00566A0D" w:rsidRDefault="00566A0D" w:rsidP="00566A0D">
      <w:pPr>
        <w:tabs>
          <w:tab w:val="left" w:pos="500"/>
        </w:tabs>
        <w:spacing w:after="0" w:line="360" w:lineRule="auto"/>
        <w:ind w:firstLine="709"/>
        <w:jc w:val="both"/>
        <w:rPr>
          <w:rFonts w:ascii="Times New Roman" w:eastAsia="Times New Roman" w:hAnsi="Times New Roman"/>
          <w:b/>
          <w:noProof/>
          <w:color w:val="000000"/>
          <w:sz w:val="28"/>
          <w:szCs w:val="28"/>
          <w:lang w:eastAsia="ru-RU"/>
        </w:rPr>
      </w:pPr>
      <w:r w:rsidRPr="00566A0D">
        <w:rPr>
          <w:rFonts w:ascii="Times New Roman" w:eastAsia="Times New Roman" w:hAnsi="Times New Roman"/>
          <w:b/>
          <w:noProof/>
          <w:color w:val="000000"/>
          <w:sz w:val="28"/>
          <w:szCs w:val="28"/>
          <w:lang w:eastAsia="ru-RU"/>
        </w:rPr>
        <w:t>Материалы судебной практики</w:t>
      </w:r>
    </w:p>
    <w:p w:rsidR="00566A0D" w:rsidRDefault="00566A0D" w:rsidP="00566A0D">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862FB0">
        <w:rPr>
          <w:rFonts w:ascii="Times New Roman" w:eastAsia="Times New Roman" w:hAnsi="Times New Roman"/>
          <w:noProof/>
          <w:color w:val="000000"/>
          <w:sz w:val="28"/>
          <w:szCs w:val="28"/>
          <w:lang w:eastAsia="ru-RU"/>
        </w:rPr>
        <w:t>Информационное письмо ВАС РФ от 24.01.2000 г. № 51 «Обзор практики разрешения споров по договору строительного подряда» // Вестник ВАС РФ. 2000. № 3.</w:t>
      </w:r>
    </w:p>
    <w:p w:rsidR="003A3124" w:rsidRPr="00566A0D" w:rsidRDefault="003A3124" w:rsidP="003A3124">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3A3124">
        <w:rPr>
          <w:rFonts w:ascii="Times New Roman" w:eastAsia="Times New Roman" w:hAnsi="Times New Roman"/>
          <w:noProof/>
          <w:color w:val="000000"/>
          <w:sz w:val="28"/>
          <w:szCs w:val="28"/>
          <w:lang w:eastAsia="ru-RU"/>
        </w:rPr>
        <w:t>Информационное письмо ВАС РФ от 05.05.1997 г. № 14 « Обзор практики разрешения споров, связанных с заключением, изменением и расторжением договоров» // Вестник ВАС РФ. 1997. № 7.</w:t>
      </w:r>
    </w:p>
    <w:p w:rsidR="003656ED" w:rsidRPr="00D3028E" w:rsidRDefault="00566A0D" w:rsidP="00D3028E">
      <w:pPr>
        <w:tabs>
          <w:tab w:val="left" w:pos="500"/>
        </w:tabs>
        <w:spacing w:after="0" w:line="360" w:lineRule="auto"/>
        <w:ind w:firstLine="709"/>
        <w:jc w:val="both"/>
        <w:rPr>
          <w:rFonts w:ascii="Times New Roman" w:eastAsia="Times New Roman" w:hAnsi="Times New Roman"/>
          <w:b/>
          <w:noProof/>
          <w:color w:val="000000"/>
          <w:sz w:val="28"/>
          <w:szCs w:val="28"/>
          <w:lang w:eastAsia="ru-RU"/>
        </w:rPr>
      </w:pPr>
      <w:r>
        <w:rPr>
          <w:rFonts w:ascii="Times New Roman" w:eastAsia="Times New Roman" w:hAnsi="Times New Roman"/>
          <w:b/>
          <w:noProof/>
          <w:color w:val="000000"/>
          <w:sz w:val="28"/>
          <w:szCs w:val="28"/>
          <w:lang w:eastAsia="ru-RU"/>
        </w:rPr>
        <w:t>Сециальная</w:t>
      </w:r>
      <w:r w:rsidR="003656ED" w:rsidRPr="00D3028E">
        <w:rPr>
          <w:rFonts w:ascii="Times New Roman" w:eastAsia="Times New Roman" w:hAnsi="Times New Roman"/>
          <w:b/>
          <w:noProof/>
          <w:color w:val="000000"/>
          <w:sz w:val="28"/>
          <w:szCs w:val="28"/>
          <w:lang w:eastAsia="ru-RU"/>
        </w:rPr>
        <w:t xml:space="preserve"> литература</w:t>
      </w:r>
    </w:p>
    <w:p w:rsidR="00601BF0" w:rsidRDefault="00601BF0" w:rsidP="00601BF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601BF0">
        <w:rPr>
          <w:rFonts w:ascii="Times New Roman" w:eastAsia="Times New Roman" w:hAnsi="Times New Roman"/>
          <w:noProof/>
          <w:color w:val="000000"/>
          <w:sz w:val="28"/>
          <w:szCs w:val="28"/>
          <w:lang w:eastAsia="ru-RU"/>
        </w:rPr>
        <w:t xml:space="preserve">Брагинский М.И., Витрянский В.В. Договорное право. Книга третья: Договоры о выполнении работ и оказании услуг.– М., Статут. 2005. – 674 с. </w:t>
      </w:r>
    </w:p>
    <w:p w:rsidR="00862FB0" w:rsidRPr="00862FB0" w:rsidRDefault="00862FB0" w:rsidP="00862FB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601BF0">
        <w:rPr>
          <w:rFonts w:ascii="Times New Roman" w:eastAsia="Times New Roman" w:hAnsi="Times New Roman"/>
          <w:noProof/>
          <w:color w:val="000000"/>
          <w:sz w:val="28"/>
          <w:szCs w:val="28"/>
          <w:lang w:eastAsia="ru-RU"/>
        </w:rPr>
        <w:t>Брауде Л.И. Договоры по капитальному строительству в СССР</w:t>
      </w:r>
      <w:r>
        <w:rPr>
          <w:rFonts w:ascii="Times New Roman" w:eastAsia="Times New Roman" w:hAnsi="Times New Roman"/>
          <w:noProof/>
          <w:color w:val="000000"/>
          <w:sz w:val="28"/>
          <w:szCs w:val="28"/>
          <w:lang w:eastAsia="ru-RU"/>
        </w:rPr>
        <w:t xml:space="preserve"> </w:t>
      </w:r>
      <w:r w:rsidRPr="00601BF0">
        <w:rPr>
          <w:rFonts w:ascii="Times New Roman" w:eastAsia="Times New Roman" w:hAnsi="Times New Roman"/>
          <w:noProof/>
          <w:color w:val="000000"/>
          <w:sz w:val="28"/>
          <w:szCs w:val="28"/>
          <w:lang w:eastAsia="ru-RU"/>
        </w:rPr>
        <w:t>– М., Госюриздат. 1952. – 438 с.</w:t>
      </w:r>
    </w:p>
    <w:p w:rsidR="00862FB0" w:rsidRDefault="00862FB0" w:rsidP="00601BF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862FB0">
        <w:rPr>
          <w:rFonts w:ascii="Times New Roman" w:eastAsia="Times New Roman" w:hAnsi="Times New Roman"/>
          <w:noProof/>
          <w:color w:val="000000"/>
          <w:sz w:val="28"/>
          <w:szCs w:val="28"/>
          <w:lang w:eastAsia="ru-RU"/>
        </w:rPr>
        <w:t> Валявина Е.Ю., Елисеев И.В., Кротов М.В. Гражданское</w:t>
      </w:r>
      <w:r>
        <w:rPr>
          <w:rFonts w:ascii="Times New Roman" w:eastAsia="Times New Roman" w:hAnsi="Times New Roman"/>
          <w:noProof/>
          <w:color w:val="000000"/>
          <w:sz w:val="28"/>
          <w:szCs w:val="28"/>
          <w:lang w:eastAsia="ru-RU"/>
        </w:rPr>
        <w:t xml:space="preserve"> право, М.: Проспект, 2008. –</w:t>
      </w:r>
      <w:r w:rsidRPr="00862FB0">
        <w:rPr>
          <w:rFonts w:ascii="Times New Roman" w:eastAsia="Times New Roman" w:hAnsi="Times New Roman"/>
          <w:noProof/>
          <w:color w:val="000000"/>
          <w:sz w:val="28"/>
          <w:szCs w:val="28"/>
          <w:lang w:eastAsia="ru-RU"/>
        </w:rPr>
        <w:t xml:space="preserve"> 848</w:t>
      </w:r>
      <w:r>
        <w:rPr>
          <w:rFonts w:ascii="Times New Roman" w:eastAsia="Times New Roman" w:hAnsi="Times New Roman"/>
          <w:noProof/>
          <w:color w:val="000000"/>
          <w:sz w:val="28"/>
          <w:szCs w:val="28"/>
          <w:lang w:eastAsia="ru-RU"/>
        </w:rPr>
        <w:t xml:space="preserve"> с.</w:t>
      </w:r>
    </w:p>
    <w:p w:rsidR="003E6418" w:rsidRDefault="003E6418" w:rsidP="00862FB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3E6418">
        <w:rPr>
          <w:rFonts w:ascii="Times New Roman" w:eastAsia="Times New Roman" w:hAnsi="Times New Roman"/>
          <w:noProof/>
          <w:color w:val="000000"/>
          <w:sz w:val="28"/>
          <w:szCs w:val="28"/>
          <w:lang w:eastAsia="ru-RU"/>
        </w:rPr>
        <w:t xml:space="preserve">Гражданское право. В 4-х т. Т. 1: Общая часть. </w:t>
      </w:r>
      <w:r>
        <w:rPr>
          <w:rFonts w:ascii="Times New Roman" w:eastAsia="Times New Roman" w:hAnsi="Times New Roman"/>
          <w:noProof/>
          <w:color w:val="000000"/>
          <w:sz w:val="28"/>
          <w:szCs w:val="28"/>
          <w:lang w:eastAsia="ru-RU"/>
        </w:rPr>
        <w:t>4</w:t>
      </w:r>
      <w:r w:rsidRPr="003E6418">
        <w:rPr>
          <w:rFonts w:ascii="Times New Roman" w:eastAsia="Times New Roman" w:hAnsi="Times New Roman"/>
          <w:noProof/>
          <w:color w:val="000000"/>
          <w:sz w:val="28"/>
          <w:szCs w:val="28"/>
          <w:lang w:eastAsia="ru-RU"/>
        </w:rPr>
        <w:t>-е изд., перераб. и доп./под ред. Суханова Е.А., М.: Волтерс Клувер, 20</w:t>
      </w:r>
      <w:r>
        <w:rPr>
          <w:rFonts w:ascii="Times New Roman" w:eastAsia="Times New Roman" w:hAnsi="Times New Roman"/>
          <w:noProof/>
          <w:color w:val="000000"/>
          <w:sz w:val="28"/>
          <w:szCs w:val="28"/>
          <w:lang w:eastAsia="ru-RU"/>
        </w:rPr>
        <w:t>12</w:t>
      </w:r>
      <w:r w:rsidRPr="003E6418">
        <w:rPr>
          <w:rFonts w:ascii="Times New Roman" w:eastAsia="Times New Roman" w:hAnsi="Times New Roman"/>
          <w:noProof/>
          <w:color w:val="000000"/>
          <w:sz w:val="28"/>
          <w:szCs w:val="28"/>
          <w:lang w:eastAsia="ru-RU"/>
        </w:rPr>
        <w:t>. –736</w:t>
      </w:r>
      <w:r>
        <w:rPr>
          <w:rFonts w:ascii="Times New Roman" w:eastAsia="Times New Roman" w:hAnsi="Times New Roman"/>
          <w:noProof/>
          <w:color w:val="000000"/>
          <w:sz w:val="28"/>
          <w:szCs w:val="28"/>
          <w:lang w:eastAsia="ru-RU"/>
        </w:rPr>
        <w:t xml:space="preserve"> с.</w:t>
      </w:r>
    </w:p>
    <w:p w:rsidR="00E56DA2" w:rsidRDefault="00E56DA2" w:rsidP="00862FB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E56DA2">
        <w:rPr>
          <w:rFonts w:ascii="Times New Roman" w:eastAsia="Times New Roman" w:hAnsi="Times New Roman"/>
          <w:noProof/>
          <w:color w:val="000000"/>
          <w:sz w:val="28"/>
          <w:szCs w:val="28"/>
          <w:lang w:eastAsia="ru-RU"/>
        </w:rPr>
        <w:t xml:space="preserve">Гражданское право: Учебник. В 3 Ч. Ч. 2. / Под ред. Сергеева А.П., Толстого </w:t>
      </w:r>
      <w:r>
        <w:rPr>
          <w:rFonts w:ascii="Times New Roman" w:eastAsia="Times New Roman" w:hAnsi="Times New Roman"/>
          <w:noProof/>
          <w:color w:val="000000"/>
          <w:sz w:val="28"/>
          <w:szCs w:val="28"/>
          <w:lang w:eastAsia="ru-RU"/>
        </w:rPr>
        <w:t>Ю.К. – М., Проспект. 2013. – 524 с</w:t>
      </w:r>
      <w:r w:rsidRPr="00E56DA2">
        <w:rPr>
          <w:rFonts w:ascii="Times New Roman" w:eastAsia="Times New Roman" w:hAnsi="Times New Roman"/>
          <w:noProof/>
          <w:color w:val="000000"/>
          <w:sz w:val="28"/>
          <w:szCs w:val="28"/>
          <w:lang w:eastAsia="ru-RU"/>
        </w:rPr>
        <w:t>.</w:t>
      </w:r>
    </w:p>
    <w:p w:rsidR="00862FB0" w:rsidRDefault="003E6418" w:rsidP="00862FB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3E6418">
        <w:rPr>
          <w:rFonts w:ascii="Times New Roman" w:eastAsia="Times New Roman" w:hAnsi="Times New Roman"/>
          <w:noProof/>
          <w:color w:val="000000"/>
          <w:sz w:val="28"/>
          <w:szCs w:val="28"/>
          <w:lang w:eastAsia="ru-RU"/>
        </w:rPr>
        <w:t xml:space="preserve">Ершов О.Г. О предмете договора строительного подряда / О.Г. Ершов // Бюллетень нотариальной практики. - 2008. - №4. </w:t>
      </w:r>
      <w:r>
        <w:rPr>
          <w:rFonts w:ascii="Times New Roman" w:eastAsia="Times New Roman" w:hAnsi="Times New Roman"/>
          <w:noProof/>
          <w:color w:val="000000"/>
          <w:sz w:val="28"/>
          <w:szCs w:val="28"/>
          <w:lang w:eastAsia="ru-RU"/>
        </w:rPr>
        <w:t>–</w:t>
      </w:r>
      <w:r w:rsidRPr="003E6418">
        <w:rPr>
          <w:rFonts w:ascii="Times New Roman" w:eastAsia="Times New Roman" w:hAnsi="Times New Roman"/>
          <w:noProof/>
          <w:color w:val="000000"/>
          <w:sz w:val="28"/>
          <w:szCs w:val="28"/>
          <w:lang w:eastAsia="ru-RU"/>
        </w:rPr>
        <w:t xml:space="preserve"> 6</w:t>
      </w:r>
      <w:r>
        <w:rPr>
          <w:rFonts w:ascii="Times New Roman" w:eastAsia="Times New Roman" w:hAnsi="Times New Roman"/>
          <w:noProof/>
          <w:color w:val="000000"/>
          <w:sz w:val="28"/>
          <w:szCs w:val="28"/>
          <w:lang w:eastAsia="ru-RU"/>
        </w:rPr>
        <w:t xml:space="preserve"> с</w:t>
      </w:r>
      <w:r w:rsidRPr="003E6418">
        <w:rPr>
          <w:rFonts w:ascii="Times New Roman" w:eastAsia="Times New Roman" w:hAnsi="Times New Roman"/>
          <w:noProof/>
          <w:color w:val="000000"/>
          <w:sz w:val="28"/>
          <w:szCs w:val="28"/>
          <w:lang w:eastAsia="ru-RU"/>
        </w:rPr>
        <w:t>.</w:t>
      </w:r>
      <w:r w:rsidR="00862FB0" w:rsidRPr="00862FB0">
        <w:rPr>
          <w:rFonts w:ascii="Times New Roman" w:eastAsia="Times New Roman" w:hAnsi="Times New Roman"/>
          <w:noProof/>
          <w:color w:val="000000"/>
          <w:sz w:val="28"/>
          <w:szCs w:val="28"/>
          <w:lang w:eastAsia="ru-RU"/>
        </w:rPr>
        <w:t xml:space="preserve"> </w:t>
      </w:r>
    </w:p>
    <w:p w:rsidR="003E6418" w:rsidRPr="00862FB0" w:rsidRDefault="00862FB0" w:rsidP="00862FB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601BF0">
        <w:rPr>
          <w:rFonts w:ascii="Times New Roman" w:eastAsia="Times New Roman" w:hAnsi="Times New Roman"/>
          <w:noProof/>
          <w:color w:val="000000"/>
          <w:sz w:val="28"/>
          <w:szCs w:val="28"/>
          <w:lang w:eastAsia="ru-RU"/>
        </w:rPr>
        <w:t>Красик А.В., Элькин Б.И. Положение о казенных подрядах и поставках</w:t>
      </w:r>
      <w:r>
        <w:rPr>
          <w:rFonts w:ascii="Times New Roman" w:eastAsia="Times New Roman" w:hAnsi="Times New Roman"/>
          <w:noProof/>
          <w:color w:val="000000"/>
          <w:sz w:val="28"/>
          <w:szCs w:val="28"/>
          <w:lang w:eastAsia="ru-RU"/>
        </w:rPr>
        <w:t xml:space="preserve"> </w:t>
      </w:r>
      <w:r w:rsidRPr="00601BF0">
        <w:rPr>
          <w:rFonts w:ascii="Times New Roman" w:eastAsia="Times New Roman" w:hAnsi="Times New Roman"/>
          <w:noProof/>
          <w:color w:val="000000"/>
          <w:sz w:val="28"/>
          <w:szCs w:val="28"/>
          <w:lang w:eastAsia="ru-RU"/>
        </w:rPr>
        <w:t>– М., Статут. 2004. – 476 с.</w:t>
      </w:r>
    </w:p>
    <w:p w:rsidR="003E6418" w:rsidRDefault="003E6418" w:rsidP="00862FB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3E6418">
        <w:rPr>
          <w:rFonts w:ascii="Times New Roman" w:eastAsia="Times New Roman" w:hAnsi="Times New Roman"/>
          <w:noProof/>
          <w:color w:val="000000"/>
          <w:sz w:val="28"/>
          <w:szCs w:val="28"/>
          <w:lang w:eastAsia="ru-RU"/>
        </w:rPr>
        <w:t>Озеров, П. С. Гражданско-правовое регулирование отношений строительного подряда: Автореферат диссертации на соискание ученой степени кандидата юридических наук /</w:t>
      </w:r>
      <w:r w:rsidR="00862FB0">
        <w:rPr>
          <w:rFonts w:ascii="Times New Roman" w:eastAsia="Times New Roman" w:hAnsi="Times New Roman"/>
          <w:noProof/>
          <w:color w:val="000000"/>
          <w:sz w:val="28"/>
          <w:szCs w:val="28"/>
          <w:lang w:eastAsia="ru-RU"/>
        </w:rPr>
        <w:t xml:space="preserve">/ </w:t>
      </w:r>
      <w:r w:rsidRPr="003E6418">
        <w:rPr>
          <w:rFonts w:ascii="Times New Roman" w:eastAsia="Times New Roman" w:hAnsi="Times New Roman"/>
          <w:noProof/>
          <w:color w:val="000000"/>
          <w:sz w:val="28"/>
          <w:szCs w:val="28"/>
          <w:lang w:eastAsia="ru-RU"/>
        </w:rPr>
        <w:t>П. С. Озеров; Науч. рук. В. В. Ме</w:t>
      </w:r>
      <w:r>
        <w:rPr>
          <w:rFonts w:ascii="Times New Roman" w:eastAsia="Times New Roman" w:hAnsi="Times New Roman"/>
          <w:noProof/>
          <w:color w:val="000000"/>
          <w:sz w:val="28"/>
          <w:szCs w:val="28"/>
          <w:lang w:eastAsia="ru-RU"/>
        </w:rPr>
        <w:t>ркулов. - Краснодар, 2008. – 8</w:t>
      </w:r>
      <w:r w:rsidRPr="003E6418">
        <w:rPr>
          <w:rFonts w:ascii="Times New Roman" w:eastAsia="Times New Roman" w:hAnsi="Times New Roman"/>
          <w:noProof/>
          <w:color w:val="000000"/>
          <w:sz w:val="28"/>
          <w:szCs w:val="28"/>
          <w:lang w:eastAsia="ru-RU"/>
        </w:rPr>
        <w:t>0</w:t>
      </w:r>
      <w:r>
        <w:rPr>
          <w:rFonts w:ascii="Times New Roman" w:eastAsia="Times New Roman" w:hAnsi="Times New Roman"/>
          <w:noProof/>
          <w:color w:val="000000"/>
          <w:sz w:val="28"/>
          <w:szCs w:val="28"/>
          <w:lang w:eastAsia="ru-RU"/>
        </w:rPr>
        <w:t xml:space="preserve"> с.</w:t>
      </w:r>
    </w:p>
    <w:p w:rsidR="00862FB0" w:rsidRPr="00601BF0" w:rsidRDefault="00862FB0" w:rsidP="00862FB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862FB0">
        <w:rPr>
          <w:rFonts w:ascii="Times New Roman" w:eastAsia="Times New Roman" w:hAnsi="Times New Roman"/>
          <w:noProof/>
          <w:color w:val="000000"/>
          <w:sz w:val="28"/>
          <w:szCs w:val="28"/>
          <w:lang w:eastAsia="ru-RU"/>
        </w:rPr>
        <w:t>Романец Ю.В. Система договоров в гражданском праве России. [Текст] – М., Юристъ. 20</w:t>
      </w:r>
      <w:r>
        <w:rPr>
          <w:rFonts w:ascii="Times New Roman" w:eastAsia="Times New Roman" w:hAnsi="Times New Roman"/>
          <w:noProof/>
          <w:color w:val="000000"/>
          <w:sz w:val="28"/>
          <w:szCs w:val="28"/>
          <w:lang w:eastAsia="ru-RU"/>
        </w:rPr>
        <w:t>14</w:t>
      </w:r>
      <w:r w:rsidRPr="00862FB0">
        <w:rPr>
          <w:rFonts w:ascii="Times New Roman" w:eastAsia="Times New Roman" w:hAnsi="Times New Roman"/>
          <w:noProof/>
          <w:color w:val="000000"/>
          <w:sz w:val="28"/>
          <w:szCs w:val="28"/>
          <w:lang w:eastAsia="ru-RU"/>
        </w:rPr>
        <w:t>. – 498 с.</w:t>
      </w:r>
    </w:p>
    <w:p w:rsidR="00862FB0" w:rsidRDefault="00862FB0" w:rsidP="00862FB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862FB0">
        <w:rPr>
          <w:rFonts w:ascii="Times New Roman" w:eastAsia="Times New Roman" w:hAnsi="Times New Roman"/>
          <w:noProof/>
          <w:color w:val="000000"/>
          <w:sz w:val="28"/>
          <w:szCs w:val="28"/>
          <w:lang w:eastAsia="ru-RU"/>
        </w:rPr>
        <w:t xml:space="preserve">Шарифзянов А.Р. Ответственность сторон по договору строительного подряда в РФ, Вестник ТИСБИ № 2, 2008. – </w:t>
      </w:r>
      <w:r>
        <w:rPr>
          <w:rFonts w:ascii="Times New Roman" w:eastAsia="Times New Roman" w:hAnsi="Times New Roman"/>
          <w:noProof/>
          <w:color w:val="000000"/>
          <w:sz w:val="28"/>
          <w:szCs w:val="28"/>
          <w:lang w:eastAsia="ru-RU"/>
        </w:rPr>
        <w:t>240 с.</w:t>
      </w:r>
    </w:p>
    <w:p w:rsidR="00862FB0" w:rsidRDefault="00E56DA2" w:rsidP="00862FB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E56DA2">
        <w:rPr>
          <w:rFonts w:ascii="Times New Roman" w:eastAsia="Times New Roman" w:hAnsi="Times New Roman"/>
          <w:noProof/>
          <w:color w:val="000000"/>
          <w:sz w:val="28"/>
          <w:szCs w:val="28"/>
          <w:lang w:eastAsia="ru-RU"/>
        </w:rPr>
        <w:t xml:space="preserve">Шерстобитов Е.А. Особенности правовой природы договора подряда // Предпринимательское право. – 2008. – Специальный выпуск. – </w:t>
      </w:r>
      <w:r>
        <w:rPr>
          <w:rFonts w:ascii="Times New Roman" w:eastAsia="Times New Roman" w:hAnsi="Times New Roman"/>
          <w:noProof/>
          <w:color w:val="000000"/>
          <w:sz w:val="28"/>
          <w:szCs w:val="28"/>
          <w:lang w:eastAsia="ru-RU"/>
        </w:rPr>
        <w:t>40 с</w:t>
      </w:r>
      <w:r w:rsidRPr="00E56DA2">
        <w:rPr>
          <w:rFonts w:ascii="Times New Roman" w:eastAsia="Times New Roman" w:hAnsi="Times New Roman"/>
          <w:noProof/>
          <w:color w:val="000000"/>
          <w:sz w:val="28"/>
          <w:szCs w:val="28"/>
          <w:lang w:eastAsia="ru-RU"/>
        </w:rPr>
        <w:t>.</w:t>
      </w:r>
    </w:p>
    <w:p w:rsidR="00862FB0" w:rsidRPr="00862FB0" w:rsidRDefault="00862FB0" w:rsidP="00862FB0">
      <w:pPr>
        <w:numPr>
          <w:ilvl w:val="0"/>
          <w:numId w:val="5"/>
        </w:numPr>
        <w:tabs>
          <w:tab w:val="num" w:pos="0"/>
          <w:tab w:val="left" w:pos="500"/>
        </w:tabs>
        <w:spacing w:after="0" w:line="360" w:lineRule="auto"/>
        <w:ind w:left="0" w:firstLine="709"/>
        <w:jc w:val="both"/>
        <w:rPr>
          <w:rFonts w:ascii="Times New Roman" w:eastAsia="Times New Roman" w:hAnsi="Times New Roman"/>
          <w:noProof/>
          <w:color w:val="000000"/>
          <w:sz w:val="28"/>
          <w:szCs w:val="28"/>
          <w:lang w:eastAsia="ru-RU"/>
        </w:rPr>
      </w:pPr>
      <w:r w:rsidRPr="00601BF0">
        <w:rPr>
          <w:rFonts w:ascii="Times New Roman" w:eastAsia="Times New Roman" w:hAnsi="Times New Roman"/>
          <w:noProof/>
          <w:color w:val="000000"/>
          <w:sz w:val="28"/>
          <w:szCs w:val="28"/>
          <w:lang w:eastAsia="ru-RU"/>
        </w:rPr>
        <w:t>Юшкевич С.П. Догово</w:t>
      </w:r>
      <w:r>
        <w:rPr>
          <w:rFonts w:ascii="Times New Roman" w:eastAsia="Times New Roman" w:hAnsi="Times New Roman"/>
          <w:noProof/>
          <w:color w:val="000000"/>
          <w:sz w:val="28"/>
          <w:szCs w:val="28"/>
          <w:lang w:eastAsia="ru-RU"/>
        </w:rPr>
        <w:t>р строительного подряда.</w:t>
      </w:r>
      <w:r w:rsidRPr="00601BF0">
        <w:rPr>
          <w:rFonts w:ascii="Times New Roman" w:eastAsia="Times New Roman" w:hAnsi="Times New Roman"/>
          <w:noProof/>
          <w:color w:val="000000"/>
          <w:sz w:val="28"/>
          <w:szCs w:val="28"/>
          <w:lang w:eastAsia="ru-RU"/>
        </w:rPr>
        <w:t xml:space="preserve"> – М., Юрайт. 20</w:t>
      </w:r>
      <w:r>
        <w:rPr>
          <w:rFonts w:ascii="Times New Roman" w:eastAsia="Times New Roman" w:hAnsi="Times New Roman"/>
          <w:noProof/>
          <w:color w:val="000000"/>
          <w:sz w:val="28"/>
          <w:szCs w:val="28"/>
          <w:lang w:eastAsia="ru-RU"/>
        </w:rPr>
        <w:t>13</w:t>
      </w:r>
      <w:r w:rsidRPr="00601BF0">
        <w:rPr>
          <w:rFonts w:ascii="Times New Roman" w:eastAsia="Times New Roman" w:hAnsi="Times New Roman"/>
          <w:noProof/>
          <w:color w:val="000000"/>
          <w:sz w:val="28"/>
          <w:szCs w:val="28"/>
          <w:lang w:eastAsia="ru-RU"/>
        </w:rPr>
        <w:t>. – 432 с.</w:t>
      </w:r>
      <w:r w:rsidRPr="00D3028E">
        <w:rPr>
          <w:rFonts w:ascii="Times New Roman" w:eastAsia="Times New Roman" w:hAnsi="Times New Roman"/>
          <w:noProof/>
          <w:color w:val="000000"/>
          <w:sz w:val="28"/>
          <w:szCs w:val="28"/>
          <w:lang w:eastAsia="ru-RU"/>
        </w:rPr>
        <w:t xml:space="preserve"> </w:t>
      </w:r>
    </w:p>
    <w:sectPr w:rsidR="00862FB0" w:rsidRPr="00862FB0" w:rsidSect="00D3028E">
      <w:headerReference w:type="default" r:id="rId10"/>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BAF" w:rsidRDefault="00654BAF" w:rsidP="00F3663F">
      <w:pPr>
        <w:spacing w:after="0" w:line="240" w:lineRule="auto"/>
      </w:pPr>
      <w:r>
        <w:separator/>
      </w:r>
    </w:p>
  </w:endnote>
  <w:endnote w:type="continuationSeparator" w:id="0">
    <w:p w:rsidR="00654BAF" w:rsidRDefault="00654BAF" w:rsidP="00F3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85" w:rsidRPr="00E56DA2" w:rsidRDefault="00A67185">
    <w:pPr>
      <w:pStyle w:val="a7"/>
      <w:jc w:val="right"/>
      <w:rPr>
        <w:rFonts w:ascii="Times New Roman" w:hAnsi="Times New Roman"/>
        <w:sz w:val="20"/>
        <w:szCs w:val="20"/>
      </w:rPr>
    </w:pPr>
    <w:r w:rsidRPr="00E56DA2">
      <w:rPr>
        <w:rFonts w:ascii="Times New Roman" w:hAnsi="Times New Roman"/>
        <w:sz w:val="20"/>
        <w:szCs w:val="20"/>
      </w:rPr>
      <w:fldChar w:fldCharType="begin"/>
    </w:r>
    <w:r w:rsidRPr="00E56DA2">
      <w:rPr>
        <w:rFonts w:ascii="Times New Roman" w:hAnsi="Times New Roman"/>
        <w:sz w:val="20"/>
        <w:szCs w:val="20"/>
      </w:rPr>
      <w:instrText xml:space="preserve"> PAGE   \* MERGEFORMAT </w:instrText>
    </w:r>
    <w:r w:rsidRPr="00E56DA2">
      <w:rPr>
        <w:rFonts w:ascii="Times New Roman" w:hAnsi="Times New Roman"/>
        <w:sz w:val="20"/>
        <w:szCs w:val="20"/>
      </w:rPr>
      <w:fldChar w:fldCharType="separate"/>
    </w:r>
    <w:r w:rsidR="00AD16DF">
      <w:rPr>
        <w:rFonts w:ascii="Times New Roman" w:hAnsi="Times New Roman"/>
        <w:noProof/>
        <w:sz w:val="20"/>
        <w:szCs w:val="20"/>
      </w:rPr>
      <w:t>2</w:t>
    </w:r>
    <w:r w:rsidRPr="00E56DA2">
      <w:rPr>
        <w:rFonts w:ascii="Times New Roman" w:hAnsi="Times New Roman"/>
        <w:sz w:val="20"/>
        <w:szCs w:val="20"/>
      </w:rPr>
      <w:fldChar w:fldCharType="end"/>
    </w:r>
  </w:p>
  <w:p w:rsidR="00777A30" w:rsidRDefault="00777A30" w:rsidP="00A67185">
    <w:pPr>
      <w:pStyle w:val="a7"/>
      <w:tabs>
        <w:tab w:val="clear" w:pos="4677"/>
        <w:tab w:val="clear" w:pos="9355"/>
        <w:tab w:val="left" w:pos="587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BAF" w:rsidRDefault="00654BAF" w:rsidP="00F3663F">
      <w:pPr>
        <w:spacing w:after="0" w:line="240" w:lineRule="auto"/>
      </w:pPr>
      <w:r>
        <w:separator/>
      </w:r>
    </w:p>
  </w:footnote>
  <w:footnote w:type="continuationSeparator" w:id="0">
    <w:p w:rsidR="00654BAF" w:rsidRDefault="00654BAF" w:rsidP="00F3663F">
      <w:pPr>
        <w:spacing w:after="0" w:line="240" w:lineRule="auto"/>
      </w:pPr>
      <w:r>
        <w:continuationSeparator/>
      </w:r>
    </w:p>
  </w:footnote>
  <w:footnote w:id="1">
    <w:p w:rsidR="00414948" w:rsidRPr="00414948" w:rsidRDefault="00414948" w:rsidP="00EA74C3">
      <w:pPr>
        <w:pStyle w:val="a9"/>
        <w:jc w:val="both"/>
      </w:pPr>
      <w:r>
        <w:rPr>
          <w:rStyle w:val="ab"/>
        </w:rPr>
        <w:footnoteRef/>
      </w:r>
      <w:r>
        <w:t xml:space="preserve"> </w:t>
      </w:r>
      <w:r w:rsidR="003E6418" w:rsidRPr="003E6418">
        <w:rPr>
          <w:rFonts w:ascii="Times New Roman" w:hAnsi="Times New Roman"/>
          <w:sz w:val="24"/>
          <w:szCs w:val="24"/>
        </w:rPr>
        <w:t xml:space="preserve">Брагинский М.И., Витрянский В.В. Договорное право. Книга третья: Договоры о выполнении работ и оказании услуг.– М., Статут. 2005. – </w:t>
      </w:r>
      <w:r w:rsidRPr="006B7DA8">
        <w:rPr>
          <w:rFonts w:ascii="Times New Roman" w:hAnsi="Times New Roman"/>
          <w:sz w:val="24"/>
          <w:szCs w:val="24"/>
        </w:rPr>
        <w:t>С. 316.</w:t>
      </w:r>
    </w:p>
  </w:footnote>
  <w:footnote w:id="2">
    <w:p w:rsidR="00414948" w:rsidRPr="00414948" w:rsidRDefault="00414948">
      <w:pPr>
        <w:pStyle w:val="a9"/>
      </w:pPr>
      <w:r>
        <w:rPr>
          <w:rStyle w:val="ab"/>
        </w:rPr>
        <w:footnoteRef/>
      </w:r>
      <w:r>
        <w:t xml:space="preserve"> </w:t>
      </w:r>
      <w:r w:rsidRPr="006B7DA8">
        <w:rPr>
          <w:rFonts w:ascii="Times New Roman" w:hAnsi="Times New Roman"/>
          <w:sz w:val="24"/>
          <w:szCs w:val="24"/>
        </w:rPr>
        <w:t>Юшкевич С.П. Догово</w:t>
      </w:r>
      <w:r w:rsidR="006B7DA8">
        <w:rPr>
          <w:rFonts w:ascii="Times New Roman" w:hAnsi="Times New Roman"/>
          <w:sz w:val="24"/>
          <w:szCs w:val="24"/>
        </w:rPr>
        <w:t>р строительного подряда.</w:t>
      </w:r>
      <w:r w:rsidRPr="006B7DA8">
        <w:rPr>
          <w:rFonts w:ascii="Times New Roman" w:hAnsi="Times New Roman"/>
          <w:sz w:val="24"/>
          <w:szCs w:val="24"/>
        </w:rPr>
        <w:t xml:space="preserve"> – М., Юрайт. 2007. – С. 6-13.</w:t>
      </w:r>
    </w:p>
  </w:footnote>
  <w:footnote w:id="3">
    <w:p w:rsidR="00414948" w:rsidRPr="00414948" w:rsidRDefault="00414948" w:rsidP="00EA74C3">
      <w:pPr>
        <w:pStyle w:val="a9"/>
        <w:jc w:val="both"/>
      </w:pPr>
      <w:r>
        <w:rPr>
          <w:rStyle w:val="ab"/>
        </w:rPr>
        <w:footnoteRef/>
      </w:r>
      <w:r>
        <w:t xml:space="preserve"> </w:t>
      </w:r>
      <w:r w:rsidR="006B7DA8" w:rsidRPr="006B7DA8">
        <w:rPr>
          <w:rFonts w:ascii="Times New Roman" w:hAnsi="Times New Roman"/>
          <w:sz w:val="24"/>
          <w:szCs w:val="24"/>
        </w:rPr>
        <w:t>Красик А.В., Элькин Б.И. Положение о казенных подрядах и поставках – М., Статут. 2004. – С. 78</w:t>
      </w:r>
    </w:p>
  </w:footnote>
  <w:footnote w:id="4">
    <w:p w:rsidR="006B7DA8" w:rsidRPr="006B7DA8" w:rsidRDefault="006B7DA8" w:rsidP="00EA74C3">
      <w:pPr>
        <w:pStyle w:val="a9"/>
        <w:jc w:val="both"/>
      </w:pPr>
      <w:r>
        <w:rPr>
          <w:rStyle w:val="ab"/>
        </w:rPr>
        <w:footnoteRef/>
      </w:r>
      <w:r>
        <w:t xml:space="preserve"> </w:t>
      </w:r>
      <w:r w:rsidRPr="006B7DA8">
        <w:rPr>
          <w:rFonts w:ascii="Times New Roman" w:hAnsi="Times New Roman"/>
          <w:sz w:val="24"/>
          <w:szCs w:val="24"/>
        </w:rPr>
        <w:t>Положение о государственных подрядах и поставках: [Постановлением ЦИК СССР, СНК СССР от 11.05.1927 г.] // СЗ СССР. – 1928. – № 28. – Ст. 292.</w:t>
      </w:r>
    </w:p>
  </w:footnote>
  <w:footnote w:id="5">
    <w:p w:rsidR="006B7DA8" w:rsidRPr="006B7DA8" w:rsidRDefault="006B7DA8" w:rsidP="00EA74C3">
      <w:pPr>
        <w:pStyle w:val="a9"/>
        <w:jc w:val="both"/>
        <w:rPr>
          <w:lang w:val="ru-RU"/>
        </w:rPr>
      </w:pPr>
      <w:r>
        <w:rPr>
          <w:rStyle w:val="ab"/>
        </w:rPr>
        <w:footnoteRef/>
      </w:r>
      <w:r>
        <w:t xml:space="preserve"> </w:t>
      </w:r>
      <w:r w:rsidRPr="006B7DA8">
        <w:rPr>
          <w:rFonts w:ascii="Times New Roman" w:hAnsi="Times New Roman"/>
          <w:sz w:val="24"/>
          <w:szCs w:val="24"/>
        </w:rPr>
        <w:t>Брауде Л.И. Договоры по капитальному строительству в СССР. – М., Госюриздат. 1952. – С. 102.</w:t>
      </w:r>
    </w:p>
  </w:footnote>
  <w:footnote w:id="6">
    <w:p w:rsidR="0041017C" w:rsidRPr="0041017C" w:rsidRDefault="0041017C" w:rsidP="00EA74C3">
      <w:pPr>
        <w:pStyle w:val="a9"/>
        <w:jc w:val="both"/>
        <w:rPr>
          <w:rFonts w:ascii="Times New Roman" w:hAnsi="Times New Roman"/>
          <w:sz w:val="24"/>
          <w:szCs w:val="24"/>
          <w:lang w:val="ru-RU"/>
        </w:rPr>
      </w:pPr>
      <w:r w:rsidRPr="0041017C">
        <w:rPr>
          <w:rStyle w:val="ab"/>
          <w:rFonts w:ascii="Times New Roman" w:hAnsi="Times New Roman"/>
          <w:sz w:val="24"/>
          <w:szCs w:val="24"/>
        </w:rPr>
        <w:footnoteRef/>
      </w:r>
      <w:r w:rsidRPr="0041017C">
        <w:rPr>
          <w:rFonts w:ascii="Times New Roman" w:hAnsi="Times New Roman"/>
          <w:sz w:val="24"/>
          <w:szCs w:val="24"/>
        </w:rPr>
        <w:t xml:space="preserve"> </w:t>
      </w:r>
      <w:r w:rsidR="003E6418" w:rsidRPr="003E6418">
        <w:rPr>
          <w:rFonts w:ascii="Times New Roman" w:hAnsi="Times New Roman"/>
          <w:sz w:val="24"/>
          <w:szCs w:val="24"/>
        </w:rPr>
        <w:t xml:space="preserve">Брагинский М.И., Витрянский В.В. Договорное право. Книга третья: Договоры о выполнении работ и оказании услуг.– М., Статут. 2005. – </w:t>
      </w:r>
      <w:r w:rsidR="003E6418">
        <w:rPr>
          <w:rFonts w:ascii="Times New Roman" w:hAnsi="Times New Roman"/>
          <w:sz w:val="24"/>
          <w:szCs w:val="24"/>
          <w:lang w:val="ru-RU"/>
        </w:rPr>
        <w:t xml:space="preserve">С. </w:t>
      </w:r>
      <w:r w:rsidRPr="0041017C">
        <w:rPr>
          <w:rFonts w:ascii="Times New Roman" w:hAnsi="Times New Roman"/>
          <w:sz w:val="24"/>
          <w:szCs w:val="24"/>
          <w:lang w:val="ru-RU"/>
        </w:rPr>
        <w:t>435</w:t>
      </w:r>
      <w:r w:rsidRPr="0041017C">
        <w:rPr>
          <w:rFonts w:ascii="Times New Roman" w:hAnsi="Times New Roman"/>
          <w:sz w:val="24"/>
          <w:szCs w:val="24"/>
        </w:rPr>
        <w:t>.</w:t>
      </w:r>
    </w:p>
  </w:footnote>
  <w:footnote w:id="7">
    <w:p w:rsidR="00696AF5" w:rsidRPr="00696AF5" w:rsidRDefault="00696AF5" w:rsidP="00696AF5">
      <w:pPr>
        <w:pStyle w:val="a9"/>
        <w:jc w:val="both"/>
      </w:pPr>
      <w:r>
        <w:rPr>
          <w:rStyle w:val="ab"/>
        </w:rPr>
        <w:footnoteRef/>
      </w:r>
      <w:r>
        <w:t xml:space="preserve"> </w:t>
      </w:r>
      <w:r w:rsidRPr="00696AF5">
        <w:rPr>
          <w:rFonts w:ascii="Times New Roman" w:hAnsi="Times New Roman"/>
          <w:sz w:val="24"/>
          <w:szCs w:val="24"/>
        </w:rPr>
        <w:t>Гражданский кодекс Российской Федерации (Часть вторая) от 26.01.1996 г. №14-ФЗ: принят Гос. Думой 22 дек. 1995 г.: [с послед. изм. и доп.; ред. от 29.06.2015] // Собрание законодательства РФ. - 1996. - №5. – 29 января; 2016. - №27 - 6 июля.</w:t>
      </w:r>
    </w:p>
  </w:footnote>
  <w:footnote w:id="8">
    <w:p w:rsidR="0041017C" w:rsidRPr="0041017C" w:rsidRDefault="0041017C" w:rsidP="00EA74C3">
      <w:pPr>
        <w:pStyle w:val="a9"/>
        <w:jc w:val="both"/>
        <w:rPr>
          <w:lang w:val="ru-RU"/>
        </w:rPr>
      </w:pPr>
      <w:r>
        <w:rPr>
          <w:rStyle w:val="ab"/>
        </w:rPr>
        <w:footnoteRef/>
      </w:r>
      <w:r>
        <w:t xml:space="preserve"> </w:t>
      </w:r>
      <w:r w:rsidRPr="0041017C">
        <w:rPr>
          <w:rFonts w:ascii="Times New Roman" w:hAnsi="Times New Roman"/>
          <w:sz w:val="24"/>
          <w:szCs w:val="24"/>
        </w:rPr>
        <w:t>Ершов О.Г. О предмете договора строительного подряда / О.Г. Ершов // Бюллетень нотариальной практики. - 2008. - №4. - С. 3-</w:t>
      </w:r>
      <w:r w:rsidRPr="0041017C">
        <w:rPr>
          <w:rFonts w:ascii="Times New Roman" w:hAnsi="Times New Roman"/>
          <w:sz w:val="24"/>
          <w:szCs w:val="24"/>
          <w:lang w:val="ru-RU"/>
        </w:rPr>
        <w:t>4</w:t>
      </w:r>
      <w:r w:rsidRPr="0041017C">
        <w:rPr>
          <w:rFonts w:ascii="Times New Roman" w:hAnsi="Times New Roman"/>
          <w:sz w:val="24"/>
          <w:szCs w:val="24"/>
        </w:rPr>
        <w:t>.</w:t>
      </w:r>
    </w:p>
  </w:footnote>
  <w:footnote w:id="9">
    <w:p w:rsidR="0041017C" w:rsidRPr="0041017C" w:rsidRDefault="0041017C" w:rsidP="00EA74C3">
      <w:pPr>
        <w:pStyle w:val="a9"/>
        <w:jc w:val="both"/>
        <w:rPr>
          <w:lang w:val="ru-RU"/>
        </w:rPr>
      </w:pPr>
      <w:r>
        <w:rPr>
          <w:rStyle w:val="ab"/>
        </w:rPr>
        <w:footnoteRef/>
      </w:r>
      <w:r>
        <w:t xml:space="preserve"> </w:t>
      </w:r>
      <w:r w:rsidRPr="0041017C">
        <w:rPr>
          <w:rFonts w:ascii="Times New Roman" w:hAnsi="Times New Roman"/>
          <w:sz w:val="24"/>
          <w:szCs w:val="24"/>
        </w:rPr>
        <w:t xml:space="preserve">Ершов О.Г. О предмете договора строительного подряда / О.Г. Ершов // Бюллетень нотариальной практики. - 2008. - №4. - С. </w:t>
      </w:r>
      <w:r w:rsidRPr="0041017C">
        <w:rPr>
          <w:rFonts w:ascii="Times New Roman" w:hAnsi="Times New Roman"/>
          <w:sz w:val="24"/>
          <w:szCs w:val="24"/>
          <w:lang w:val="ru-RU"/>
        </w:rPr>
        <w:t>5</w:t>
      </w:r>
      <w:r w:rsidRPr="0041017C">
        <w:rPr>
          <w:rFonts w:ascii="Times New Roman" w:hAnsi="Times New Roman"/>
          <w:sz w:val="24"/>
          <w:szCs w:val="24"/>
        </w:rPr>
        <w:t>.</w:t>
      </w:r>
    </w:p>
  </w:footnote>
  <w:footnote w:id="10">
    <w:p w:rsidR="00B15BD4" w:rsidRPr="00B15BD4" w:rsidRDefault="00B15BD4" w:rsidP="00EA74C3">
      <w:pPr>
        <w:pStyle w:val="a9"/>
        <w:jc w:val="both"/>
        <w:rPr>
          <w:lang w:val="ru-RU"/>
        </w:rPr>
      </w:pPr>
      <w:r>
        <w:rPr>
          <w:rStyle w:val="ab"/>
        </w:rPr>
        <w:footnoteRef/>
      </w:r>
      <w:r>
        <w:t xml:space="preserve"> </w:t>
      </w:r>
      <w:r w:rsidRPr="00B15BD4">
        <w:rPr>
          <w:rFonts w:ascii="Times New Roman" w:hAnsi="Times New Roman"/>
          <w:sz w:val="24"/>
          <w:szCs w:val="24"/>
        </w:rPr>
        <w:t>Озеров П. С. Гражданско-правовое регулирование отношений строительного подряда: Автореферат дис к.ю.н. Краснодар, 2008. – С. 20.</w:t>
      </w:r>
    </w:p>
  </w:footnote>
  <w:footnote w:id="11">
    <w:p w:rsidR="00DA76DB" w:rsidRPr="00DA76DB" w:rsidRDefault="00DA76DB" w:rsidP="00EA74C3">
      <w:pPr>
        <w:pStyle w:val="a9"/>
        <w:jc w:val="both"/>
        <w:rPr>
          <w:lang w:val="ru-RU"/>
        </w:rPr>
      </w:pPr>
      <w:r>
        <w:rPr>
          <w:rStyle w:val="ab"/>
        </w:rPr>
        <w:footnoteRef/>
      </w:r>
      <w:r>
        <w:t xml:space="preserve"> </w:t>
      </w:r>
      <w:r w:rsidRPr="00DA76DB">
        <w:rPr>
          <w:rFonts w:ascii="Times New Roman" w:hAnsi="Times New Roman"/>
          <w:sz w:val="24"/>
          <w:szCs w:val="24"/>
        </w:rPr>
        <w:t>Гражданский кодекс Российской Федерации (Часть первая) от 30.11.1994 г. №51-ФЗ: принят Гос. Думой 21 окт. 1994 г.: [с послед. изм. и доп.; ред. от 09.02.2009] // Собрание законодательства Российской Федерации. - 1994</w:t>
      </w:r>
      <w:r w:rsidR="003E6418">
        <w:rPr>
          <w:rFonts w:ascii="Times New Roman" w:hAnsi="Times New Roman"/>
          <w:sz w:val="24"/>
          <w:szCs w:val="24"/>
        </w:rPr>
        <w:t xml:space="preserve"> - №32</w:t>
      </w:r>
      <w:r w:rsidRPr="00DA76DB">
        <w:rPr>
          <w:rFonts w:ascii="Times New Roman" w:hAnsi="Times New Roman"/>
          <w:sz w:val="24"/>
          <w:szCs w:val="24"/>
        </w:rPr>
        <w:t xml:space="preserve"> </w:t>
      </w:r>
      <w:r w:rsidR="00EA74C3">
        <w:rPr>
          <w:rFonts w:ascii="Times New Roman" w:hAnsi="Times New Roman"/>
          <w:sz w:val="24"/>
          <w:szCs w:val="24"/>
        </w:rPr>
        <w:t>–</w:t>
      </w:r>
      <w:r w:rsidRPr="00DA76DB">
        <w:rPr>
          <w:rFonts w:ascii="Times New Roman" w:hAnsi="Times New Roman"/>
          <w:sz w:val="24"/>
          <w:szCs w:val="24"/>
        </w:rPr>
        <w:t xml:space="preserve"> </w:t>
      </w:r>
      <w:r w:rsidR="00EA74C3">
        <w:rPr>
          <w:rFonts w:ascii="Times New Roman" w:hAnsi="Times New Roman"/>
          <w:sz w:val="24"/>
          <w:szCs w:val="24"/>
          <w:lang w:val="ru-RU"/>
        </w:rPr>
        <w:t>5 декабря</w:t>
      </w:r>
      <w:r w:rsidR="00EA74C3">
        <w:rPr>
          <w:rFonts w:ascii="Times New Roman" w:hAnsi="Times New Roman"/>
          <w:sz w:val="24"/>
          <w:szCs w:val="24"/>
        </w:rPr>
        <w:t>;</w:t>
      </w:r>
      <w:r w:rsidR="00EA74C3">
        <w:rPr>
          <w:rFonts w:ascii="Times New Roman" w:hAnsi="Times New Roman"/>
          <w:sz w:val="24"/>
          <w:szCs w:val="24"/>
          <w:lang w:val="ru-RU"/>
        </w:rPr>
        <w:t xml:space="preserve"> </w:t>
      </w:r>
      <w:r w:rsidR="00EA74C3">
        <w:rPr>
          <w:rFonts w:ascii="Times New Roman" w:hAnsi="Times New Roman"/>
          <w:sz w:val="24"/>
          <w:szCs w:val="24"/>
        </w:rPr>
        <w:t>20</w:t>
      </w:r>
      <w:r w:rsidR="00EA74C3">
        <w:rPr>
          <w:rFonts w:ascii="Times New Roman" w:hAnsi="Times New Roman"/>
          <w:sz w:val="24"/>
          <w:szCs w:val="24"/>
          <w:lang w:val="ru-RU"/>
        </w:rPr>
        <w:t>16</w:t>
      </w:r>
      <w:r w:rsidRPr="00DA76DB">
        <w:rPr>
          <w:rFonts w:ascii="Times New Roman" w:hAnsi="Times New Roman"/>
          <w:sz w:val="24"/>
          <w:szCs w:val="24"/>
        </w:rPr>
        <w:t xml:space="preserve"> - №</w:t>
      </w:r>
      <w:r w:rsidR="00EA74C3">
        <w:rPr>
          <w:rFonts w:ascii="Times New Roman" w:hAnsi="Times New Roman"/>
          <w:sz w:val="24"/>
          <w:szCs w:val="24"/>
          <w:lang w:val="ru-RU"/>
        </w:rPr>
        <w:t>5</w:t>
      </w:r>
      <w:r w:rsidR="00EA74C3">
        <w:rPr>
          <w:rFonts w:ascii="Times New Roman" w:hAnsi="Times New Roman"/>
          <w:sz w:val="24"/>
          <w:szCs w:val="24"/>
        </w:rPr>
        <w:t xml:space="preserve"> – </w:t>
      </w:r>
      <w:r w:rsidR="00EA74C3">
        <w:rPr>
          <w:rFonts w:ascii="Times New Roman" w:hAnsi="Times New Roman"/>
          <w:sz w:val="24"/>
          <w:szCs w:val="24"/>
          <w:lang w:val="ru-RU"/>
        </w:rPr>
        <w:t>1 февраля</w:t>
      </w:r>
      <w:r w:rsidRPr="00DA76DB">
        <w:rPr>
          <w:rFonts w:ascii="Times New Roman" w:hAnsi="Times New Roman"/>
          <w:sz w:val="24"/>
          <w:szCs w:val="24"/>
        </w:rPr>
        <w:t>.</w:t>
      </w:r>
    </w:p>
  </w:footnote>
  <w:footnote w:id="12">
    <w:p w:rsidR="00EA74C3" w:rsidRPr="00EA74C3" w:rsidRDefault="00EA74C3" w:rsidP="00B605B7">
      <w:pPr>
        <w:pStyle w:val="a9"/>
        <w:jc w:val="both"/>
        <w:rPr>
          <w:lang w:val="ru-RU"/>
        </w:rPr>
      </w:pPr>
      <w:r>
        <w:rPr>
          <w:rStyle w:val="ab"/>
        </w:rPr>
        <w:footnoteRef/>
      </w:r>
      <w:r>
        <w:t xml:space="preserve"> </w:t>
      </w:r>
      <w:r w:rsidR="00E56DA2" w:rsidRPr="00E56DA2">
        <w:rPr>
          <w:rFonts w:ascii="Times New Roman" w:hAnsi="Times New Roman"/>
          <w:sz w:val="24"/>
          <w:szCs w:val="24"/>
        </w:rPr>
        <w:t>Гражданское право. В 4-х т. Т. 1: Общая часть.</w:t>
      </w:r>
      <w:r w:rsidRPr="00B605B7">
        <w:rPr>
          <w:rFonts w:ascii="Times New Roman" w:hAnsi="Times New Roman"/>
          <w:sz w:val="24"/>
          <w:szCs w:val="24"/>
        </w:rPr>
        <w:t xml:space="preserve"> / Отв. ред. Суханов Е.А. – М., Волтерс Клувер. 20</w:t>
      </w:r>
      <w:r w:rsidR="00E56DA2">
        <w:rPr>
          <w:rFonts w:ascii="Times New Roman" w:hAnsi="Times New Roman"/>
          <w:sz w:val="24"/>
          <w:szCs w:val="24"/>
          <w:lang w:val="ru-RU"/>
        </w:rPr>
        <w:t>12</w:t>
      </w:r>
      <w:r w:rsidRPr="00B605B7">
        <w:rPr>
          <w:rFonts w:ascii="Times New Roman" w:hAnsi="Times New Roman"/>
          <w:sz w:val="24"/>
          <w:szCs w:val="24"/>
        </w:rPr>
        <w:t>. – С. 541.</w:t>
      </w:r>
    </w:p>
  </w:footnote>
  <w:footnote w:id="13">
    <w:p w:rsidR="00B605B7" w:rsidRPr="00B605B7" w:rsidRDefault="00B605B7" w:rsidP="00B605B7">
      <w:pPr>
        <w:pStyle w:val="a9"/>
        <w:jc w:val="both"/>
        <w:rPr>
          <w:lang w:val="ru-RU"/>
        </w:rPr>
      </w:pPr>
      <w:r>
        <w:rPr>
          <w:rStyle w:val="ab"/>
        </w:rPr>
        <w:footnoteRef/>
      </w:r>
      <w:r>
        <w:t xml:space="preserve"> </w:t>
      </w:r>
      <w:r w:rsidRPr="00B605B7">
        <w:rPr>
          <w:rFonts w:ascii="Times New Roman" w:hAnsi="Times New Roman"/>
          <w:sz w:val="24"/>
          <w:szCs w:val="24"/>
        </w:rPr>
        <w:t>Гражданское право: Учебник. В 3 Ч. Ч. 2. / Под ред. Сергеева А.П., Толстого Ю.К. – М., Проспект. 20</w:t>
      </w:r>
      <w:r w:rsidR="00E56DA2">
        <w:rPr>
          <w:rFonts w:ascii="Times New Roman" w:hAnsi="Times New Roman"/>
          <w:sz w:val="24"/>
          <w:szCs w:val="24"/>
          <w:lang w:val="ru-RU"/>
        </w:rPr>
        <w:t>13</w:t>
      </w:r>
      <w:r w:rsidRPr="00B605B7">
        <w:rPr>
          <w:rFonts w:ascii="Times New Roman" w:hAnsi="Times New Roman"/>
          <w:sz w:val="24"/>
          <w:szCs w:val="24"/>
        </w:rPr>
        <w:t>. – С. 335.</w:t>
      </w:r>
    </w:p>
  </w:footnote>
  <w:footnote w:id="14">
    <w:p w:rsidR="00B605B7" w:rsidRPr="00E56DA2" w:rsidRDefault="00B605B7" w:rsidP="0065617A">
      <w:pPr>
        <w:pStyle w:val="a9"/>
        <w:jc w:val="both"/>
        <w:rPr>
          <w:lang w:val="ru-RU"/>
        </w:rPr>
      </w:pPr>
      <w:r>
        <w:rPr>
          <w:rStyle w:val="ab"/>
        </w:rPr>
        <w:footnoteRef/>
      </w:r>
      <w:r>
        <w:t xml:space="preserve"> </w:t>
      </w:r>
      <w:r w:rsidRPr="0065617A">
        <w:rPr>
          <w:rFonts w:ascii="Times New Roman" w:hAnsi="Times New Roman"/>
          <w:sz w:val="24"/>
          <w:szCs w:val="24"/>
        </w:rPr>
        <w:t xml:space="preserve">Федеральный закон № </w:t>
      </w:r>
      <w:r w:rsidR="0065617A" w:rsidRPr="0065617A">
        <w:rPr>
          <w:rFonts w:ascii="Times New Roman" w:hAnsi="Times New Roman"/>
          <w:sz w:val="24"/>
          <w:szCs w:val="24"/>
          <w:lang w:val="ru-RU"/>
        </w:rPr>
        <w:t>63</w:t>
      </w:r>
      <w:r w:rsidRPr="0065617A">
        <w:rPr>
          <w:rFonts w:ascii="Times New Roman" w:hAnsi="Times New Roman"/>
          <w:sz w:val="24"/>
          <w:szCs w:val="24"/>
        </w:rPr>
        <w:t>-ФЗ</w:t>
      </w:r>
      <w:r w:rsidRPr="0065617A">
        <w:rPr>
          <w:rFonts w:ascii="Times New Roman" w:hAnsi="Times New Roman"/>
          <w:sz w:val="24"/>
          <w:szCs w:val="24"/>
          <w:lang w:val="ru-RU"/>
        </w:rPr>
        <w:t xml:space="preserve"> от</w:t>
      </w:r>
      <w:r w:rsidRPr="0065617A">
        <w:rPr>
          <w:rFonts w:ascii="Times New Roman" w:hAnsi="Times New Roman"/>
          <w:sz w:val="24"/>
          <w:szCs w:val="24"/>
        </w:rPr>
        <w:t xml:space="preserve"> </w:t>
      </w:r>
      <w:r w:rsidR="0065617A" w:rsidRPr="0065617A">
        <w:rPr>
          <w:rFonts w:ascii="Times New Roman" w:hAnsi="Times New Roman"/>
          <w:sz w:val="24"/>
          <w:szCs w:val="24"/>
          <w:lang w:val="ru-RU"/>
        </w:rPr>
        <w:t>06</w:t>
      </w:r>
      <w:r w:rsidRPr="0065617A">
        <w:rPr>
          <w:rFonts w:ascii="Times New Roman" w:hAnsi="Times New Roman"/>
          <w:sz w:val="24"/>
          <w:szCs w:val="24"/>
        </w:rPr>
        <w:t>.0</w:t>
      </w:r>
      <w:r w:rsidR="0065617A" w:rsidRPr="0065617A">
        <w:rPr>
          <w:rFonts w:ascii="Times New Roman" w:hAnsi="Times New Roman"/>
          <w:sz w:val="24"/>
          <w:szCs w:val="24"/>
          <w:lang w:val="ru-RU"/>
        </w:rPr>
        <w:t>4</w:t>
      </w:r>
      <w:r w:rsidRPr="0065617A">
        <w:rPr>
          <w:rFonts w:ascii="Times New Roman" w:hAnsi="Times New Roman"/>
          <w:sz w:val="24"/>
          <w:szCs w:val="24"/>
        </w:rPr>
        <w:t>.20</w:t>
      </w:r>
      <w:r w:rsidR="0065617A" w:rsidRPr="0065617A">
        <w:rPr>
          <w:rFonts w:ascii="Times New Roman" w:hAnsi="Times New Roman"/>
          <w:sz w:val="24"/>
          <w:szCs w:val="24"/>
          <w:lang w:val="ru-RU"/>
        </w:rPr>
        <w:t>11</w:t>
      </w:r>
      <w:r w:rsidRPr="0065617A">
        <w:rPr>
          <w:rFonts w:ascii="Times New Roman" w:hAnsi="Times New Roman"/>
          <w:sz w:val="24"/>
          <w:szCs w:val="24"/>
          <w:lang w:val="ru-RU"/>
        </w:rPr>
        <w:t xml:space="preserve"> </w:t>
      </w:r>
      <w:r w:rsidRPr="0065617A">
        <w:rPr>
          <w:rFonts w:ascii="Times New Roman" w:hAnsi="Times New Roman"/>
          <w:sz w:val="24"/>
          <w:szCs w:val="24"/>
        </w:rPr>
        <w:t>Об электронной подписи : [</w:t>
      </w:r>
      <w:r w:rsidRPr="0065617A">
        <w:rPr>
          <w:rFonts w:ascii="Times New Roman" w:hAnsi="Times New Roman"/>
          <w:color w:val="000000"/>
          <w:sz w:val="24"/>
          <w:szCs w:val="24"/>
          <w:shd w:val="clear" w:color="auto" w:fill="FFFFFF"/>
        </w:rPr>
        <w:t xml:space="preserve">ред. от </w:t>
      </w:r>
      <w:r w:rsidR="0065617A" w:rsidRPr="0065617A">
        <w:rPr>
          <w:rFonts w:ascii="Times New Roman" w:hAnsi="Times New Roman"/>
          <w:sz w:val="24"/>
          <w:szCs w:val="24"/>
          <w:lang w:val="ru-RU"/>
        </w:rPr>
        <w:t>30</w:t>
      </w:r>
      <w:r w:rsidRPr="0065617A">
        <w:rPr>
          <w:rFonts w:ascii="Times New Roman" w:hAnsi="Times New Roman"/>
          <w:sz w:val="24"/>
          <w:szCs w:val="24"/>
        </w:rPr>
        <w:t>.1</w:t>
      </w:r>
      <w:r w:rsidR="0065617A" w:rsidRPr="0065617A">
        <w:rPr>
          <w:rFonts w:ascii="Times New Roman" w:hAnsi="Times New Roman"/>
          <w:sz w:val="24"/>
          <w:szCs w:val="24"/>
          <w:lang w:val="ru-RU"/>
        </w:rPr>
        <w:t>2</w:t>
      </w:r>
      <w:r w:rsidRPr="0065617A">
        <w:rPr>
          <w:rFonts w:ascii="Times New Roman" w:hAnsi="Times New Roman"/>
          <w:sz w:val="24"/>
          <w:szCs w:val="24"/>
        </w:rPr>
        <w:t>.20</w:t>
      </w:r>
      <w:r w:rsidR="0065617A" w:rsidRPr="0065617A">
        <w:rPr>
          <w:rFonts w:ascii="Times New Roman" w:hAnsi="Times New Roman"/>
          <w:sz w:val="24"/>
          <w:szCs w:val="24"/>
          <w:lang w:val="ru-RU"/>
        </w:rPr>
        <w:t>15</w:t>
      </w:r>
      <w:r w:rsidRPr="0065617A">
        <w:rPr>
          <w:rFonts w:ascii="Times New Roman" w:hAnsi="Times New Roman"/>
          <w:sz w:val="24"/>
          <w:szCs w:val="24"/>
        </w:rPr>
        <w:t>] // Собрание законодательства РФ. – 20</w:t>
      </w:r>
      <w:r w:rsidR="00E56DA2">
        <w:rPr>
          <w:rFonts w:ascii="Times New Roman" w:hAnsi="Times New Roman"/>
          <w:sz w:val="24"/>
          <w:szCs w:val="24"/>
          <w:lang w:val="ru-RU"/>
        </w:rPr>
        <w:t>11</w:t>
      </w:r>
      <w:r w:rsidRPr="0065617A">
        <w:rPr>
          <w:rFonts w:ascii="Times New Roman" w:hAnsi="Times New Roman"/>
          <w:sz w:val="24"/>
          <w:szCs w:val="24"/>
        </w:rPr>
        <w:t xml:space="preserve"> – № </w:t>
      </w:r>
      <w:r w:rsidR="00E56DA2">
        <w:rPr>
          <w:rFonts w:ascii="Times New Roman" w:hAnsi="Times New Roman"/>
          <w:sz w:val="24"/>
          <w:szCs w:val="24"/>
          <w:lang w:val="ru-RU"/>
        </w:rPr>
        <w:t>11</w:t>
      </w:r>
      <w:r w:rsidRPr="0065617A">
        <w:rPr>
          <w:rFonts w:ascii="Times New Roman" w:hAnsi="Times New Roman"/>
          <w:sz w:val="24"/>
          <w:szCs w:val="24"/>
        </w:rPr>
        <w:t xml:space="preserve"> – </w:t>
      </w:r>
      <w:r w:rsidR="0065617A" w:rsidRPr="0065617A">
        <w:rPr>
          <w:rFonts w:ascii="Times New Roman" w:hAnsi="Times New Roman"/>
          <w:sz w:val="24"/>
          <w:szCs w:val="24"/>
          <w:lang w:val="ru-RU"/>
        </w:rPr>
        <w:t>от</w:t>
      </w:r>
      <w:r w:rsidR="00E56DA2">
        <w:rPr>
          <w:rFonts w:ascii="Times New Roman" w:hAnsi="Times New Roman"/>
          <w:sz w:val="24"/>
          <w:szCs w:val="24"/>
          <w:lang w:val="ru-RU"/>
        </w:rPr>
        <w:t xml:space="preserve"> 11 апреля</w:t>
      </w:r>
      <w:r w:rsidR="0065617A" w:rsidRPr="0065617A">
        <w:rPr>
          <w:rFonts w:ascii="Times New Roman" w:hAnsi="Times New Roman"/>
          <w:sz w:val="24"/>
          <w:szCs w:val="24"/>
          <w:lang w:val="ru-RU"/>
        </w:rPr>
        <w:t xml:space="preserve">; </w:t>
      </w:r>
      <w:r w:rsidR="0065617A" w:rsidRPr="0065617A">
        <w:rPr>
          <w:rFonts w:ascii="Times New Roman" w:hAnsi="Times New Roman"/>
          <w:sz w:val="24"/>
          <w:szCs w:val="24"/>
        </w:rPr>
        <w:t>20</w:t>
      </w:r>
      <w:r w:rsidR="00E56DA2">
        <w:rPr>
          <w:rFonts w:ascii="Times New Roman" w:hAnsi="Times New Roman"/>
          <w:sz w:val="24"/>
          <w:szCs w:val="24"/>
          <w:lang w:val="ru-RU"/>
        </w:rPr>
        <w:t>16</w:t>
      </w:r>
      <w:r w:rsidR="0065617A" w:rsidRPr="0065617A">
        <w:rPr>
          <w:rFonts w:ascii="Times New Roman" w:hAnsi="Times New Roman"/>
          <w:sz w:val="24"/>
          <w:szCs w:val="24"/>
        </w:rPr>
        <w:t xml:space="preserve"> – № </w:t>
      </w:r>
      <w:r w:rsidR="00E56DA2">
        <w:rPr>
          <w:rFonts w:ascii="Times New Roman" w:hAnsi="Times New Roman"/>
          <w:sz w:val="24"/>
          <w:szCs w:val="24"/>
          <w:lang w:val="ru-RU"/>
        </w:rPr>
        <w:t>1</w:t>
      </w:r>
      <w:r w:rsidR="0065617A" w:rsidRPr="0065617A">
        <w:rPr>
          <w:rFonts w:ascii="Times New Roman" w:hAnsi="Times New Roman"/>
          <w:sz w:val="24"/>
          <w:szCs w:val="24"/>
        </w:rPr>
        <w:t xml:space="preserve"> – </w:t>
      </w:r>
      <w:r w:rsidR="0065617A" w:rsidRPr="0065617A">
        <w:rPr>
          <w:rFonts w:ascii="Times New Roman" w:hAnsi="Times New Roman"/>
          <w:sz w:val="24"/>
          <w:szCs w:val="24"/>
          <w:lang w:val="ru-RU"/>
        </w:rPr>
        <w:t>от</w:t>
      </w:r>
      <w:r w:rsidR="00E56DA2">
        <w:rPr>
          <w:rFonts w:ascii="Times New Roman" w:hAnsi="Times New Roman"/>
          <w:sz w:val="24"/>
          <w:szCs w:val="24"/>
          <w:lang w:val="ru-RU"/>
        </w:rPr>
        <w:t xml:space="preserve"> 04 ян</w:t>
      </w:r>
      <w:r w:rsidR="00E56DA2">
        <w:rPr>
          <w:rFonts w:ascii="Times New Roman" w:hAnsi="Times New Roman"/>
          <w:sz w:val="24"/>
          <w:szCs w:val="24"/>
        </w:rPr>
        <w:t>варя.</w:t>
      </w:r>
    </w:p>
  </w:footnote>
  <w:footnote w:id="15">
    <w:p w:rsidR="0065617A" w:rsidRPr="0065617A" w:rsidRDefault="0065617A" w:rsidP="0065617A">
      <w:pPr>
        <w:pStyle w:val="a9"/>
        <w:jc w:val="both"/>
        <w:rPr>
          <w:rFonts w:ascii="Times New Roman" w:hAnsi="Times New Roman"/>
          <w:sz w:val="24"/>
          <w:szCs w:val="24"/>
        </w:rPr>
      </w:pPr>
      <w:r>
        <w:rPr>
          <w:rStyle w:val="ab"/>
        </w:rPr>
        <w:footnoteRef/>
      </w:r>
      <w:r>
        <w:t xml:space="preserve"> </w:t>
      </w:r>
      <w:r w:rsidRPr="0065617A">
        <w:rPr>
          <w:rFonts w:ascii="Times New Roman" w:hAnsi="Times New Roman"/>
          <w:sz w:val="24"/>
          <w:szCs w:val="24"/>
        </w:rPr>
        <w:t>Шерстобитов Е.А. Особенности правовой природы договора подряда // Предпринимательское право. – 2008. – Специальный выпуск. – С. 28.</w:t>
      </w:r>
    </w:p>
  </w:footnote>
  <w:footnote w:id="16">
    <w:p w:rsidR="0065617A" w:rsidRPr="0065617A" w:rsidRDefault="0065617A" w:rsidP="006B373B">
      <w:pPr>
        <w:pStyle w:val="a9"/>
        <w:jc w:val="both"/>
        <w:rPr>
          <w:rFonts w:ascii="Times New Roman" w:hAnsi="Times New Roman"/>
          <w:sz w:val="24"/>
          <w:szCs w:val="24"/>
          <w:lang w:val="ru-RU"/>
        </w:rPr>
      </w:pPr>
      <w:r>
        <w:rPr>
          <w:rStyle w:val="ab"/>
        </w:rPr>
        <w:footnoteRef/>
      </w:r>
      <w:r>
        <w:t xml:space="preserve"> </w:t>
      </w:r>
      <w:r w:rsidRPr="0065617A">
        <w:rPr>
          <w:rFonts w:ascii="Times New Roman" w:hAnsi="Times New Roman"/>
          <w:sz w:val="24"/>
          <w:szCs w:val="24"/>
        </w:rPr>
        <w:t>Романец Ю.В. Система договоров в гражданском праве</w:t>
      </w:r>
      <w:r>
        <w:rPr>
          <w:rFonts w:ascii="Times New Roman" w:hAnsi="Times New Roman"/>
          <w:sz w:val="24"/>
          <w:szCs w:val="24"/>
        </w:rPr>
        <w:t xml:space="preserve"> России. </w:t>
      </w:r>
      <w:r w:rsidRPr="0065617A">
        <w:rPr>
          <w:rFonts w:ascii="Times New Roman" w:hAnsi="Times New Roman"/>
          <w:sz w:val="24"/>
          <w:szCs w:val="24"/>
        </w:rPr>
        <w:t>– М., Юристъ. 20</w:t>
      </w:r>
      <w:r w:rsidR="00862FB0">
        <w:rPr>
          <w:rFonts w:ascii="Times New Roman" w:hAnsi="Times New Roman"/>
          <w:sz w:val="24"/>
          <w:szCs w:val="24"/>
          <w:lang w:val="ru-RU"/>
        </w:rPr>
        <w:t>14</w:t>
      </w:r>
      <w:r w:rsidRPr="0065617A">
        <w:rPr>
          <w:rFonts w:ascii="Times New Roman" w:hAnsi="Times New Roman"/>
          <w:sz w:val="24"/>
          <w:szCs w:val="24"/>
        </w:rPr>
        <w:t>. –</w:t>
      </w:r>
      <w:r w:rsidRPr="0065617A">
        <w:rPr>
          <w:rFonts w:ascii="Times New Roman" w:hAnsi="Times New Roman"/>
          <w:sz w:val="24"/>
          <w:szCs w:val="24"/>
          <w:lang w:val="ru-RU"/>
        </w:rPr>
        <w:t>С.372.</w:t>
      </w:r>
    </w:p>
  </w:footnote>
  <w:footnote w:id="17">
    <w:p w:rsidR="006B373B" w:rsidRPr="006B373B" w:rsidRDefault="006B373B" w:rsidP="006B373B">
      <w:pPr>
        <w:pStyle w:val="a9"/>
        <w:jc w:val="both"/>
        <w:rPr>
          <w:rFonts w:ascii="Times New Roman" w:hAnsi="Times New Roman"/>
          <w:sz w:val="24"/>
          <w:szCs w:val="24"/>
          <w:lang w:val="ru-RU"/>
        </w:rPr>
      </w:pPr>
      <w:r>
        <w:rPr>
          <w:rStyle w:val="ab"/>
        </w:rPr>
        <w:footnoteRef/>
      </w:r>
      <w:r>
        <w:t xml:space="preserve"> </w:t>
      </w:r>
      <w:r w:rsidRPr="006B373B">
        <w:rPr>
          <w:rFonts w:ascii="Times New Roman" w:hAnsi="Times New Roman"/>
          <w:sz w:val="24"/>
          <w:szCs w:val="24"/>
        </w:rPr>
        <w:t>Юшкевич С.П. Договор строительного подряда (</w:t>
      </w:r>
      <w:r w:rsidR="00862FB0">
        <w:rPr>
          <w:rFonts w:ascii="Times New Roman" w:hAnsi="Times New Roman"/>
          <w:sz w:val="24"/>
          <w:szCs w:val="24"/>
          <w:lang w:val="ru-RU"/>
        </w:rPr>
        <w:t>4</w:t>
      </w:r>
      <w:r w:rsidR="00862FB0">
        <w:rPr>
          <w:rFonts w:ascii="Times New Roman" w:hAnsi="Times New Roman"/>
          <w:sz w:val="24"/>
          <w:szCs w:val="24"/>
        </w:rPr>
        <w:t>-е издание), М.</w:t>
      </w:r>
      <w:r w:rsidR="00862FB0">
        <w:rPr>
          <w:rFonts w:ascii="Times New Roman" w:hAnsi="Times New Roman"/>
          <w:sz w:val="24"/>
          <w:szCs w:val="24"/>
          <w:lang w:val="ru-RU"/>
        </w:rPr>
        <w:t>,</w:t>
      </w:r>
      <w:r w:rsidRPr="006B373B">
        <w:rPr>
          <w:rFonts w:ascii="Times New Roman" w:hAnsi="Times New Roman"/>
          <w:sz w:val="24"/>
          <w:szCs w:val="24"/>
        </w:rPr>
        <w:t xml:space="preserve"> </w:t>
      </w:r>
      <w:r w:rsidR="00862FB0" w:rsidRPr="00862FB0">
        <w:rPr>
          <w:rFonts w:ascii="Times New Roman" w:hAnsi="Times New Roman"/>
          <w:sz w:val="24"/>
          <w:szCs w:val="24"/>
        </w:rPr>
        <w:t>Юрайт. 20</w:t>
      </w:r>
      <w:r w:rsidR="00862FB0">
        <w:rPr>
          <w:rFonts w:ascii="Times New Roman" w:hAnsi="Times New Roman"/>
          <w:sz w:val="24"/>
          <w:szCs w:val="24"/>
          <w:lang w:val="ru-RU"/>
        </w:rPr>
        <w:t>13</w:t>
      </w:r>
      <w:r w:rsidR="00862FB0">
        <w:rPr>
          <w:rFonts w:ascii="Times New Roman" w:hAnsi="Times New Roman"/>
          <w:sz w:val="24"/>
          <w:szCs w:val="24"/>
        </w:rPr>
        <w:t>.</w:t>
      </w:r>
      <w:r w:rsidRPr="006B373B">
        <w:rPr>
          <w:rFonts w:ascii="Times New Roman" w:hAnsi="Times New Roman"/>
          <w:sz w:val="24"/>
          <w:szCs w:val="24"/>
        </w:rPr>
        <w:t xml:space="preserve"> – С. </w:t>
      </w:r>
      <w:r>
        <w:rPr>
          <w:rFonts w:ascii="Times New Roman" w:hAnsi="Times New Roman"/>
          <w:sz w:val="24"/>
          <w:szCs w:val="24"/>
          <w:lang w:val="ru-RU"/>
        </w:rPr>
        <w:t>311</w:t>
      </w:r>
    </w:p>
  </w:footnote>
  <w:footnote w:id="18">
    <w:p w:rsidR="00CC3844" w:rsidRPr="00CC3844" w:rsidRDefault="00CC3844" w:rsidP="00CC3844">
      <w:pPr>
        <w:pStyle w:val="a9"/>
        <w:jc w:val="both"/>
        <w:rPr>
          <w:lang w:val="ru-RU"/>
        </w:rPr>
      </w:pPr>
      <w:r>
        <w:rPr>
          <w:rStyle w:val="ab"/>
        </w:rPr>
        <w:footnoteRef/>
      </w:r>
      <w:r>
        <w:t xml:space="preserve"> </w:t>
      </w:r>
      <w:r w:rsidRPr="00CC3844">
        <w:rPr>
          <w:rFonts w:ascii="Times New Roman" w:hAnsi="Times New Roman"/>
          <w:bCs/>
          <w:sz w:val="24"/>
          <w:szCs w:val="24"/>
        </w:rPr>
        <w:t>Информационное письмо ВАС РФ от 24.01.2000 г. № 51 «Обзор практики разрешения споров по договору строительного подряда» // Вестник ВАС РФ. 2000. № 3.</w:t>
      </w:r>
    </w:p>
  </w:footnote>
  <w:footnote w:id="19">
    <w:p w:rsidR="003A3124" w:rsidRPr="003A3124" w:rsidRDefault="003A3124">
      <w:pPr>
        <w:pStyle w:val="a9"/>
      </w:pPr>
      <w:r>
        <w:rPr>
          <w:rStyle w:val="ab"/>
        </w:rPr>
        <w:footnoteRef/>
      </w:r>
      <w:r>
        <w:t xml:space="preserve"> </w:t>
      </w:r>
      <w:r w:rsidRPr="003A3124">
        <w:rPr>
          <w:rFonts w:ascii="Times New Roman" w:hAnsi="Times New Roman"/>
          <w:sz w:val="24"/>
          <w:szCs w:val="24"/>
        </w:rPr>
        <w:t xml:space="preserve">Информационное письмо ВАС РФ от </w:t>
      </w:r>
      <w:r>
        <w:rPr>
          <w:rFonts w:ascii="Times New Roman" w:hAnsi="Times New Roman"/>
          <w:sz w:val="24"/>
          <w:szCs w:val="24"/>
          <w:lang w:val="ru-RU"/>
        </w:rPr>
        <w:t>05</w:t>
      </w:r>
      <w:r w:rsidRPr="003A3124">
        <w:rPr>
          <w:rFonts w:ascii="Times New Roman" w:hAnsi="Times New Roman"/>
          <w:sz w:val="24"/>
          <w:szCs w:val="24"/>
        </w:rPr>
        <w:t>.0</w:t>
      </w:r>
      <w:r>
        <w:rPr>
          <w:rFonts w:ascii="Times New Roman" w:hAnsi="Times New Roman"/>
          <w:sz w:val="24"/>
          <w:szCs w:val="24"/>
          <w:lang w:val="ru-RU"/>
        </w:rPr>
        <w:t>5</w:t>
      </w:r>
      <w:r w:rsidRPr="003A3124">
        <w:rPr>
          <w:rFonts w:ascii="Times New Roman" w:hAnsi="Times New Roman"/>
          <w:sz w:val="24"/>
          <w:szCs w:val="24"/>
        </w:rPr>
        <w:t>.</w:t>
      </w:r>
      <w:r>
        <w:rPr>
          <w:rFonts w:ascii="Times New Roman" w:hAnsi="Times New Roman"/>
          <w:sz w:val="24"/>
          <w:szCs w:val="24"/>
          <w:lang w:val="ru-RU"/>
        </w:rPr>
        <w:t>1997</w:t>
      </w:r>
      <w:r w:rsidRPr="003A3124">
        <w:rPr>
          <w:rFonts w:ascii="Times New Roman" w:hAnsi="Times New Roman"/>
          <w:sz w:val="24"/>
          <w:szCs w:val="24"/>
        </w:rPr>
        <w:t xml:space="preserve"> г. № </w:t>
      </w:r>
      <w:r>
        <w:rPr>
          <w:rFonts w:ascii="Times New Roman" w:hAnsi="Times New Roman"/>
          <w:sz w:val="24"/>
          <w:szCs w:val="24"/>
          <w:lang w:val="ru-RU"/>
        </w:rPr>
        <w:t>14</w:t>
      </w:r>
      <w:r w:rsidRPr="003A3124">
        <w:rPr>
          <w:rFonts w:ascii="Times New Roman" w:hAnsi="Times New Roman"/>
          <w:sz w:val="24"/>
          <w:szCs w:val="24"/>
        </w:rPr>
        <w:t xml:space="preserve"> «</w:t>
      </w:r>
      <w:r w:rsidRPr="003A3124">
        <w:t xml:space="preserve"> </w:t>
      </w:r>
      <w:r w:rsidRPr="003A3124">
        <w:rPr>
          <w:rFonts w:ascii="Times New Roman" w:hAnsi="Times New Roman"/>
          <w:sz w:val="24"/>
          <w:szCs w:val="24"/>
        </w:rPr>
        <w:t xml:space="preserve">Обзор практики разрешения споров, связанных с заключением, изменением и расторжением договоров» // Вестник ВАС РФ. </w:t>
      </w:r>
      <w:r>
        <w:rPr>
          <w:rFonts w:ascii="Times New Roman" w:hAnsi="Times New Roman"/>
          <w:sz w:val="24"/>
          <w:szCs w:val="24"/>
          <w:lang w:val="ru-RU"/>
        </w:rPr>
        <w:t>1997</w:t>
      </w:r>
      <w:r w:rsidRPr="003A3124">
        <w:rPr>
          <w:rFonts w:ascii="Times New Roman" w:hAnsi="Times New Roman"/>
          <w:sz w:val="24"/>
          <w:szCs w:val="24"/>
        </w:rPr>
        <w:t xml:space="preserve">. № </w:t>
      </w:r>
      <w:r>
        <w:rPr>
          <w:rFonts w:ascii="Times New Roman" w:hAnsi="Times New Roman"/>
          <w:sz w:val="24"/>
          <w:szCs w:val="24"/>
          <w:lang w:val="ru-RU"/>
        </w:rPr>
        <w:t>7</w:t>
      </w:r>
      <w:r w:rsidRPr="003A3124">
        <w:rPr>
          <w:rFonts w:ascii="Times New Roman" w:hAnsi="Times New Roman"/>
          <w:sz w:val="24"/>
          <w:szCs w:val="24"/>
        </w:rPr>
        <w:t>.</w:t>
      </w:r>
    </w:p>
  </w:footnote>
  <w:footnote w:id="20">
    <w:p w:rsidR="00437863" w:rsidRPr="00437863" w:rsidRDefault="00437863" w:rsidP="00437863">
      <w:pPr>
        <w:pStyle w:val="a9"/>
        <w:jc w:val="both"/>
        <w:rPr>
          <w:lang w:val="ru-RU"/>
        </w:rPr>
      </w:pPr>
      <w:r>
        <w:rPr>
          <w:rStyle w:val="ab"/>
        </w:rPr>
        <w:footnoteRef/>
      </w:r>
      <w:r>
        <w:t xml:space="preserve"> </w:t>
      </w:r>
      <w:r w:rsidRPr="00437863">
        <w:rPr>
          <w:rFonts w:ascii="Times New Roman" w:hAnsi="Times New Roman"/>
          <w:sz w:val="24"/>
          <w:szCs w:val="24"/>
        </w:rPr>
        <w:t>Шарифзянов А.Р. Ответственность сторон по договору строительного подряда в РФ, Вестник ТИСБИ № 2, 2008. – С. 217</w:t>
      </w:r>
    </w:p>
  </w:footnote>
  <w:footnote w:id="21">
    <w:p w:rsidR="00437863" w:rsidRPr="00437863" w:rsidRDefault="00437863" w:rsidP="00437863">
      <w:pPr>
        <w:pStyle w:val="a9"/>
        <w:jc w:val="both"/>
        <w:rPr>
          <w:lang w:val="ru-RU"/>
        </w:rPr>
      </w:pPr>
      <w:r>
        <w:rPr>
          <w:rStyle w:val="ab"/>
        </w:rPr>
        <w:footnoteRef/>
      </w:r>
      <w:r>
        <w:t xml:space="preserve"> </w:t>
      </w:r>
      <w:r w:rsidRPr="00437863">
        <w:rPr>
          <w:rFonts w:ascii="Times New Roman" w:hAnsi="Times New Roman"/>
          <w:sz w:val="24"/>
          <w:szCs w:val="24"/>
        </w:rPr>
        <w:t xml:space="preserve">Закон РФ "О защите прав потребителей" от 07.02.1992 N 2300-1 [ред. от 13.07.2015] // </w:t>
      </w:r>
      <w:r w:rsidR="00425E0B">
        <w:rPr>
          <w:rFonts w:ascii="Times New Roman" w:hAnsi="Times New Roman"/>
          <w:sz w:val="24"/>
          <w:szCs w:val="24"/>
        </w:rPr>
        <w:t>Ведомости СНД и ВС РФ"</w:t>
      </w:r>
      <w:r w:rsidRPr="00437863">
        <w:rPr>
          <w:rFonts w:ascii="Times New Roman" w:hAnsi="Times New Roman"/>
          <w:sz w:val="24"/>
          <w:szCs w:val="24"/>
        </w:rPr>
        <w:t xml:space="preserve"> - 199</w:t>
      </w:r>
      <w:r w:rsidR="00425E0B">
        <w:rPr>
          <w:rFonts w:ascii="Times New Roman" w:hAnsi="Times New Roman"/>
          <w:sz w:val="24"/>
          <w:szCs w:val="24"/>
          <w:lang w:val="ru-RU"/>
        </w:rPr>
        <w:t>2</w:t>
      </w:r>
      <w:r w:rsidRPr="00437863">
        <w:rPr>
          <w:rFonts w:ascii="Times New Roman" w:hAnsi="Times New Roman"/>
          <w:sz w:val="24"/>
          <w:szCs w:val="24"/>
        </w:rPr>
        <w:t xml:space="preserve"> - №</w:t>
      </w:r>
      <w:r w:rsidR="00425E0B">
        <w:rPr>
          <w:rFonts w:ascii="Times New Roman" w:hAnsi="Times New Roman"/>
          <w:sz w:val="24"/>
          <w:szCs w:val="24"/>
          <w:lang w:val="ru-RU"/>
        </w:rPr>
        <w:t>15</w:t>
      </w:r>
      <w:r w:rsidRPr="00437863">
        <w:rPr>
          <w:rFonts w:ascii="Times New Roman" w:hAnsi="Times New Roman"/>
          <w:sz w:val="24"/>
          <w:szCs w:val="24"/>
        </w:rPr>
        <w:t xml:space="preserve"> – </w:t>
      </w:r>
      <w:r w:rsidR="00425E0B">
        <w:rPr>
          <w:rFonts w:ascii="Times New Roman" w:hAnsi="Times New Roman"/>
          <w:sz w:val="24"/>
          <w:szCs w:val="24"/>
          <w:lang w:val="ru-RU"/>
        </w:rPr>
        <w:t>9</w:t>
      </w:r>
      <w:r w:rsidRPr="00437863">
        <w:rPr>
          <w:rFonts w:ascii="Times New Roman" w:hAnsi="Times New Roman"/>
          <w:sz w:val="24"/>
          <w:szCs w:val="24"/>
        </w:rPr>
        <w:t xml:space="preserve"> </w:t>
      </w:r>
      <w:r w:rsidR="00425E0B">
        <w:rPr>
          <w:rFonts w:ascii="Times New Roman" w:hAnsi="Times New Roman"/>
          <w:sz w:val="24"/>
          <w:szCs w:val="24"/>
          <w:lang w:val="ru-RU"/>
        </w:rPr>
        <w:t>апреля</w:t>
      </w:r>
      <w:r w:rsidRPr="00437863">
        <w:rPr>
          <w:rFonts w:ascii="Times New Roman" w:hAnsi="Times New Roman"/>
          <w:sz w:val="24"/>
          <w:szCs w:val="24"/>
        </w:rPr>
        <w:t xml:space="preserve">; </w:t>
      </w:r>
      <w:r w:rsidR="00425E0B" w:rsidRPr="00696AF5">
        <w:rPr>
          <w:rFonts w:ascii="Times New Roman" w:hAnsi="Times New Roman"/>
          <w:sz w:val="24"/>
          <w:szCs w:val="24"/>
        </w:rPr>
        <w:t>Собрание законодательства РФ</w:t>
      </w:r>
      <w:r w:rsidR="00425E0B" w:rsidRPr="00437863">
        <w:rPr>
          <w:rFonts w:ascii="Times New Roman" w:hAnsi="Times New Roman"/>
          <w:sz w:val="24"/>
          <w:szCs w:val="24"/>
        </w:rPr>
        <w:t xml:space="preserve"> </w:t>
      </w:r>
      <w:r w:rsidR="00425E0B">
        <w:rPr>
          <w:rFonts w:ascii="Times New Roman" w:hAnsi="Times New Roman"/>
          <w:sz w:val="24"/>
          <w:szCs w:val="24"/>
          <w:lang w:val="ru-RU"/>
        </w:rPr>
        <w:t xml:space="preserve">- </w:t>
      </w:r>
      <w:r w:rsidRPr="00437863">
        <w:rPr>
          <w:rFonts w:ascii="Times New Roman" w:hAnsi="Times New Roman"/>
          <w:sz w:val="24"/>
          <w:szCs w:val="24"/>
        </w:rPr>
        <w:t>201</w:t>
      </w:r>
      <w:r w:rsidR="00425E0B">
        <w:rPr>
          <w:rFonts w:ascii="Times New Roman" w:hAnsi="Times New Roman"/>
          <w:sz w:val="24"/>
          <w:szCs w:val="24"/>
          <w:lang w:val="ru-RU"/>
        </w:rPr>
        <w:t>5</w:t>
      </w:r>
      <w:r w:rsidRPr="00437863">
        <w:rPr>
          <w:rFonts w:ascii="Times New Roman" w:hAnsi="Times New Roman"/>
          <w:sz w:val="24"/>
          <w:szCs w:val="24"/>
        </w:rPr>
        <w:t xml:space="preserve"> - №</w:t>
      </w:r>
      <w:r w:rsidR="00425E0B">
        <w:rPr>
          <w:rFonts w:ascii="Times New Roman" w:hAnsi="Times New Roman"/>
          <w:sz w:val="24"/>
          <w:szCs w:val="24"/>
          <w:lang w:val="ru-RU"/>
        </w:rPr>
        <w:t>29</w:t>
      </w:r>
      <w:r w:rsidRPr="00437863">
        <w:rPr>
          <w:rFonts w:ascii="Times New Roman" w:hAnsi="Times New Roman"/>
          <w:sz w:val="24"/>
          <w:szCs w:val="24"/>
        </w:rPr>
        <w:t xml:space="preserve"> – </w:t>
      </w:r>
      <w:r w:rsidR="00425E0B">
        <w:rPr>
          <w:rFonts w:ascii="Times New Roman" w:hAnsi="Times New Roman"/>
          <w:sz w:val="24"/>
          <w:szCs w:val="24"/>
          <w:lang w:val="ru-RU"/>
        </w:rPr>
        <w:t>20 июля</w:t>
      </w:r>
      <w:r w:rsidRPr="00437863">
        <w:rPr>
          <w:rFonts w:ascii="Times New Roman" w:hAnsi="Times New Roman"/>
          <w:sz w:val="24"/>
          <w:szCs w:val="24"/>
        </w:rPr>
        <w:t>.</w:t>
      </w:r>
    </w:p>
  </w:footnote>
  <w:footnote w:id="22">
    <w:p w:rsidR="00425E0B" w:rsidRPr="00425E0B" w:rsidRDefault="00425E0B" w:rsidP="00425E0B">
      <w:pPr>
        <w:pStyle w:val="a9"/>
        <w:jc w:val="both"/>
        <w:rPr>
          <w:rFonts w:ascii="Times New Roman" w:hAnsi="Times New Roman"/>
          <w:sz w:val="24"/>
          <w:szCs w:val="24"/>
          <w:lang w:val="ru-RU"/>
        </w:rPr>
      </w:pPr>
      <w:r>
        <w:rPr>
          <w:rStyle w:val="ab"/>
        </w:rPr>
        <w:footnoteRef/>
      </w:r>
      <w:r>
        <w:t xml:space="preserve"> </w:t>
      </w:r>
      <w:r w:rsidRPr="00862FB0">
        <w:rPr>
          <w:rFonts w:ascii="Times New Roman" w:hAnsi="Times New Roman"/>
          <w:sz w:val="24"/>
          <w:szCs w:val="24"/>
        </w:rPr>
        <w:t xml:space="preserve">Валявина Е.Ю., Елисеев И.В., Кротов М.В. Гражданское право, М.: Проспект, 2008. – С. </w:t>
      </w:r>
      <w:r w:rsidR="00862FB0">
        <w:rPr>
          <w:rFonts w:ascii="Times New Roman" w:hAnsi="Times New Roman"/>
          <w:sz w:val="24"/>
          <w:szCs w:val="24"/>
          <w:lang w:val="ru-RU"/>
        </w:rPr>
        <w:t>34</w:t>
      </w:r>
      <w:r w:rsidRPr="00862FB0">
        <w:rPr>
          <w:rFonts w:ascii="Times New Roman" w:hAnsi="Times New Roman"/>
          <w:sz w:val="24"/>
          <w:szCs w:val="24"/>
        </w:rPr>
        <w:t>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3F" w:rsidRPr="00F33115" w:rsidRDefault="00F3663F">
    <w:pPr>
      <w:pStyle w:val="a5"/>
      <w:jc w:val="right"/>
      <w:rPr>
        <w:rFonts w:ascii="Times New Roman" w:hAnsi="Times New Roman"/>
      </w:rPr>
    </w:pPr>
  </w:p>
  <w:p w:rsidR="00F3663F" w:rsidRDefault="00F366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DA4"/>
    <w:multiLevelType w:val="hybridMultilevel"/>
    <w:tmpl w:val="0962716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62E31C0"/>
    <w:multiLevelType w:val="hybridMultilevel"/>
    <w:tmpl w:val="9678000C"/>
    <w:lvl w:ilvl="0" w:tplc="8F74C486">
      <w:start w:val="1"/>
      <w:numFmt w:val="bullet"/>
      <w:lvlText w:val=""/>
      <w:lvlJc w:val="left"/>
      <w:pPr>
        <w:tabs>
          <w:tab w:val="num" w:pos="1622"/>
        </w:tabs>
        <w:ind w:left="1622" w:hanging="360"/>
      </w:pPr>
      <w:rPr>
        <w:rFonts w:ascii="Symbol" w:hAnsi="Symbol" w:hint="default"/>
        <w:color w:val="auto"/>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
    <w:nsid w:val="0E8C3247"/>
    <w:multiLevelType w:val="multilevel"/>
    <w:tmpl w:val="1844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EA60FD"/>
    <w:multiLevelType w:val="hybridMultilevel"/>
    <w:tmpl w:val="1D1C1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2C065C"/>
    <w:multiLevelType w:val="hybridMultilevel"/>
    <w:tmpl w:val="4E64D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8C2044"/>
    <w:multiLevelType w:val="hybridMultilevel"/>
    <w:tmpl w:val="1B087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363487"/>
    <w:multiLevelType w:val="hybridMultilevel"/>
    <w:tmpl w:val="B6BE0F16"/>
    <w:lvl w:ilvl="0" w:tplc="A52E6C1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4933E9"/>
    <w:multiLevelType w:val="hybridMultilevel"/>
    <w:tmpl w:val="5D44714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2904FED"/>
    <w:multiLevelType w:val="hybridMultilevel"/>
    <w:tmpl w:val="7A185586"/>
    <w:lvl w:ilvl="0" w:tplc="540E0BB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21729B"/>
    <w:multiLevelType w:val="hybridMultilevel"/>
    <w:tmpl w:val="FF32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1627E6"/>
    <w:multiLevelType w:val="hybridMultilevel"/>
    <w:tmpl w:val="D7ECF864"/>
    <w:lvl w:ilvl="0" w:tplc="04190001">
      <w:start w:val="1"/>
      <w:numFmt w:val="bullet"/>
      <w:lvlText w:val=""/>
      <w:lvlJc w:val="left"/>
      <w:pPr>
        <w:tabs>
          <w:tab w:val="num" w:pos="1779"/>
        </w:tabs>
        <w:ind w:left="1779"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5D6A7EC5"/>
    <w:multiLevelType w:val="hybridMultilevel"/>
    <w:tmpl w:val="B6BE0F16"/>
    <w:lvl w:ilvl="0" w:tplc="A52E6C1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0880A65"/>
    <w:multiLevelType w:val="hybridMultilevel"/>
    <w:tmpl w:val="F1749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4C003F"/>
    <w:multiLevelType w:val="hybridMultilevel"/>
    <w:tmpl w:val="5B0E7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CF3D88"/>
    <w:multiLevelType w:val="multilevel"/>
    <w:tmpl w:val="99A26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E148AA"/>
    <w:multiLevelType w:val="hybridMultilevel"/>
    <w:tmpl w:val="C4A0C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133D24"/>
    <w:multiLevelType w:val="hybridMultilevel"/>
    <w:tmpl w:val="8A600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53106E"/>
    <w:multiLevelType w:val="hybridMultilevel"/>
    <w:tmpl w:val="B6BE0F16"/>
    <w:lvl w:ilvl="0" w:tplc="A52E6C1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0"/>
  </w:num>
  <w:num w:numId="5">
    <w:abstractNumId w:val="17"/>
  </w:num>
  <w:num w:numId="6">
    <w:abstractNumId w:val="7"/>
  </w:num>
  <w:num w:numId="7">
    <w:abstractNumId w:val="2"/>
  </w:num>
  <w:num w:numId="8">
    <w:abstractNumId w:val="14"/>
  </w:num>
  <w:num w:numId="9">
    <w:abstractNumId w:val="13"/>
  </w:num>
  <w:num w:numId="10">
    <w:abstractNumId w:val="15"/>
  </w:num>
  <w:num w:numId="11">
    <w:abstractNumId w:val="5"/>
  </w:num>
  <w:num w:numId="12">
    <w:abstractNumId w:val="4"/>
  </w:num>
  <w:num w:numId="13">
    <w:abstractNumId w:val="9"/>
  </w:num>
  <w:num w:numId="14">
    <w:abstractNumId w:val="3"/>
  </w:num>
  <w:num w:numId="15">
    <w:abstractNumId w:val="12"/>
  </w:num>
  <w:num w:numId="16">
    <w:abstractNumId w:val="16"/>
  </w:num>
  <w:num w:numId="17">
    <w:abstractNumId w:val="8"/>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63F"/>
    <w:rsid w:val="000A1CB0"/>
    <w:rsid w:val="000D6CBD"/>
    <w:rsid w:val="00104B48"/>
    <w:rsid w:val="00150324"/>
    <w:rsid w:val="00163036"/>
    <w:rsid w:val="00163826"/>
    <w:rsid w:val="001F7B7C"/>
    <w:rsid w:val="00206008"/>
    <w:rsid w:val="00266B36"/>
    <w:rsid w:val="00271CEF"/>
    <w:rsid w:val="002E08EA"/>
    <w:rsid w:val="0034183E"/>
    <w:rsid w:val="003656ED"/>
    <w:rsid w:val="0039322F"/>
    <w:rsid w:val="003A3124"/>
    <w:rsid w:val="003E6418"/>
    <w:rsid w:val="004048BA"/>
    <w:rsid w:val="0041017C"/>
    <w:rsid w:val="00414948"/>
    <w:rsid w:val="004174A9"/>
    <w:rsid w:val="00425E0B"/>
    <w:rsid w:val="00437863"/>
    <w:rsid w:val="00445B09"/>
    <w:rsid w:val="004625F3"/>
    <w:rsid w:val="00503663"/>
    <w:rsid w:val="00566A0D"/>
    <w:rsid w:val="00572663"/>
    <w:rsid w:val="00583D93"/>
    <w:rsid w:val="005900A4"/>
    <w:rsid w:val="00596C9B"/>
    <w:rsid w:val="0060182D"/>
    <w:rsid w:val="00601BF0"/>
    <w:rsid w:val="00654BAF"/>
    <w:rsid w:val="0065617A"/>
    <w:rsid w:val="00662EA4"/>
    <w:rsid w:val="00696AF5"/>
    <w:rsid w:val="006B373B"/>
    <w:rsid w:val="006B7DA8"/>
    <w:rsid w:val="006C2163"/>
    <w:rsid w:val="0074245B"/>
    <w:rsid w:val="00777A30"/>
    <w:rsid w:val="0078496B"/>
    <w:rsid w:val="007E3AE1"/>
    <w:rsid w:val="008050D3"/>
    <w:rsid w:val="0082632D"/>
    <w:rsid w:val="00831DD2"/>
    <w:rsid w:val="00862FB0"/>
    <w:rsid w:val="00865C74"/>
    <w:rsid w:val="008A3198"/>
    <w:rsid w:val="008A5455"/>
    <w:rsid w:val="008B3B9B"/>
    <w:rsid w:val="0099425B"/>
    <w:rsid w:val="00A0617C"/>
    <w:rsid w:val="00A661F0"/>
    <w:rsid w:val="00A67185"/>
    <w:rsid w:val="00A92152"/>
    <w:rsid w:val="00AD0BEC"/>
    <w:rsid w:val="00AD16DF"/>
    <w:rsid w:val="00AD6364"/>
    <w:rsid w:val="00B0126C"/>
    <w:rsid w:val="00B15BD4"/>
    <w:rsid w:val="00B22218"/>
    <w:rsid w:val="00B35F55"/>
    <w:rsid w:val="00B605B7"/>
    <w:rsid w:val="00BD3EC2"/>
    <w:rsid w:val="00C27AA9"/>
    <w:rsid w:val="00C31FCC"/>
    <w:rsid w:val="00C334AC"/>
    <w:rsid w:val="00C41EC4"/>
    <w:rsid w:val="00C631BF"/>
    <w:rsid w:val="00C8121E"/>
    <w:rsid w:val="00CA7DB2"/>
    <w:rsid w:val="00CB78C5"/>
    <w:rsid w:val="00CC3844"/>
    <w:rsid w:val="00D3028E"/>
    <w:rsid w:val="00DA76DB"/>
    <w:rsid w:val="00DB1CC5"/>
    <w:rsid w:val="00DF7968"/>
    <w:rsid w:val="00E3174B"/>
    <w:rsid w:val="00E56DA2"/>
    <w:rsid w:val="00E638F8"/>
    <w:rsid w:val="00E80CDF"/>
    <w:rsid w:val="00EA74C3"/>
    <w:rsid w:val="00EB1624"/>
    <w:rsid w:val="00EC6C18"/>
    <w:rsid w:val="00ED3A27"/>
    <w:rsid w:val="00ED485B"/>
    <w:rsid w:val="00F33115"/>
    <w:rsid w:val="00F3663F"/>
    <w:rsid w:val="00F436FF"/>
    <w:rsid w:val="00F84E42"/>
    <w:rsid w:val="00F86E7F"/>
    <w:rsid w:val="00FA2816"/>
    <w:rsid w:val="00FC1344"/>
    <w:rsid w:val="00FE5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B22218"/>
    <w:pPr>
      <w:keepNext/>
      <w:keepLines/>
      <w:spacing w:before="480" w:after="0"/>
      <w:outlineLvl w:val="0"/>
    </w:pPr>
    <w:rPr>
      <w:rFonts w:ascii="Cambria" w:eastAsia="Times New Roman" w:hAnsi="Cambria"/>
      <w:b/>
      <w:bCs/>
      <w:color w:val="365F91"/>
      <w:sz w:val="28"/>
      <w:szCs w:val="28"/>
      <w:lang w:val="x-none" w:eastAsia="x-none"/>
    </w:rPr>
  </w:style>
  <w:style w:type="paragraph" w:styleId="4">
    <w:name w:val="heading 4"/>
    <w:basedOn w:val="a"/>
    <w:next w:val="a"/>
    <w:link w:val="40"/>
    <w:unhideWhenUsed/>
    <w:qFormat/>
    <w:rsid w:val="00206008"/>
    <w:pPr>
      <w:keepNext/>
      <w:spacing w:before="240" w:after="60" w:line="240" w:lineRule="auto"/>
      <w:outlineLvl w:val="3"/>
    </w:pPr>
    <w:rPr>
      <w:rFonts w:eastAsia="Times New Roman"/>
      <w:b/>
      <w:bCs/>
      <w:sz w:val="28"/>
      <w:szCs w:val="28"/>
      <w:lang w:val="x-none"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3663F"/>
    <w:rPr>
      <w:color w:val="0000FF"/>
      <w:u w:val="single"/>
    </w:rPr>
  </w:style>
  <w:style w:type="character" w:styleId="a4">
    <w:name w:val="FollowedHyperlink"/>
    <w:uiPriority w:val="99"/>
    <w:semiHidden/>
    <w:unhideWhenUsed/>
    <w:rsid w:val="00F3663F"/>
    <w:rPr>
      <w:color w:val="800080"/>
      <w:u w:val="single"/>
    </w:rPr>
  </w:style>
  <w:style w:type="paragraph" w:styleId="a5">
    <w:name w:val="header"/>
    <w:basedOn w:val="a"/>
    <w:link w:val="a6"/>
    <w:uiPriority w:val="99"/>
    <w:unhideWhenUsed/>
    <w:rsid w:val="00F366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663F"/>
  </w:style>
  <w:style w:type="paragraph" w:styleId="a7">
    <w:name w:val="footer"/>
    <w:basedOn w:val="a"/>
    <w:link w:val="a8"/>
    <w:uiPriority w:val="99"/>
    <w:unhideWhenUsed/>
    <w:rsid w:val="00F366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663F"/>
  </w:style>
  <w:style w:type="paragraph" w:styleId="2">
    <w:name w:val="Body Text 2"/>
    <w:basedOn w:val="a"/>
    <w:link w:val="20"/>
    <w:semiHidden/>
    <w:unhideWhenUsed/>
    <w:rsid w:val="00206008"/>
    <w:pPr>
      <w:widowControl w:val="0"/>
      <w:autoSpaceDE w:val="0"/>
      <w:autoSpaceDN w:val="0"/>
      <w:adjustRightInd w:val="0"/>
      <w:spacing w:after="120" w:line="480" w:lineRule="auto"/>
    </w:pPr>
    <w:rPr>
      <w:rFonts w:ascii="Times New Roman" w:eastAsia="Times New Roman" w:hAnsi="Times New Roman"/>
      <w:sz w:val="20"/>
      <w:szCs w:val="20"/>
      <w:lang w:val="x-none" w:eastAsia="ru-RU"/>
    </w:rPr>
  </w:style>
  <w:style w:type="character" w:customStyle="1" w:styleId="20">
    <w:name w:val="Основной текст 2 Знак"/>
    <w:link w:val="2"/>
    <w:semiHidden/>
    <w:rsid w:val="00206008"/>
    <w:rPr>
      <w:rFonts w:ascii="Times New Roman" w:eastAsia="Times New Roman" w:hAnsi="Times New Roman" w:cs="Times New Roman"/>
      <w:sz w:val="20"/>
      <w:szCs w:val="20"/>
      <w:lang w:eastAsia="ru-RU"/>
    </w:rPr>
  </w:style>
  <w:style w:type="character" w:customStyle="1" w:styleId="40">
    <w:name w:val="Заголовок 4 Знак"/>
    <w:link w:val="4"/>
    <w:rsid w:val="00206008"/>
    <w:rPr>
      <w:rFonts w:ascii="Calibri" w:eastAsia="Times New Roman" w:hAnsi="Calibri" w:cs="Times New Roman"/>
      <w:b/>
      <w:bCs/>
      <w:sz w:val="28"/>
      <w:szCs w:val="28"/>
      <w:lang w:eastAsia="ru-RU"/>
    </w:rPr>
  </w:style>
  <w:style w:type="paragraph" w:styleId="a9">
    <w:name w:val="footnote text"/>
    <w:basedOn w:val="a"/>
    <w:link w:val="aa"/>
    <w:uiPriority w:val="99"/>
    <w:semiHidden/>
    <w:unhideWhenUsed/>
    <w:rsid w:val="00206008"/>
    <w:pPr>
      <w:spacing w:after="0" w:line="240" w:lineRule="auto"/>
    </w:pPr>
    <w:rPr>
      <w:sz w:val="20"/>
      <w:szCs w:val="20"/>
      <w:lang w:val="x-none" w:eastAsia="x-none"/>
    </w:rPr>
  </w:style>
  <w:style w:type="character" w:customStyle="1" w:styleId="aa">
    <w:name w:val="Текст сноски Знак"/>
    <w:link w:val="a9"/>
    <w:uiPriority w:val="99"/>
    <w:semiHidden/>
    <w:rsid w:val="00206008"/>
    <w:rPr>
      <w:sz w:val="20"/>
      <w:szCs w:val="20"/>
    </w:rPr>
  </w:style>
  <w:style w:type="character" w:styleId="ab">
    <w:name w:val="footnote reference"/>
    <w:uiPriority w:val="99"/>
    <w:semiHidden/>
    <w:unhideWhenUsed/>
    <w:rsid w:val="00206008"/>
    <w:rPr>
      <w:vertAlign w:val="superscript"/>
    </w:rPr>
  </w:style>
  <w:style w:type="character" w:customStyle="1" w:styleId="10">
    <w:name w:val="Заголовок 1 Знак"/>
    <w:link w:val="1"/>
    <w:uiPriority w:val="9"/>
    <w:rsid w:val="00B22218"/>
    <w:rPr>
      <w:rFonts w:ascii="Cambria" w:eastAsia="Times New Roman" w:hAnsi="Cambria" w:cs="Times New Roman"/>
      <w:b/>
      <w:bCs/>
      <w:color w:val="365F91"/>
      <w:sz w:val="28"/>
      <w:szCs w:val="28"/>
    </w:rPr>
  </w:style>
  <w:style w:type="paragraph" w:styleId="ac">
    <w:name w:val="Balloon Text"/>
    <w:basedOn w:val="a"/>
    <w:link w:val="ad"/>
    <w:uiPriority w:val="99"/>
    <w:semiHidden/>
    <w:unhideWhenUsed/>
    <w:rsid w:val="004625F3"/>
    <w:pPr>
      <w:spacing w:after="0" w:line="240" w:lineRule="auto"/>
    </w:pPr>
    <w:rPr>
      <w:rFonts w:ascii="Tahoma" w:hAnsi="Tahoma"/>
      <w:sz w:val="16"/>
      <w:szCs w:val="16"/>
      <w:lang w:val="x-none" w:eastAsia="x-none"/>
    </w:rPr>
  </w:style>
  <w:style w:type="character" w:customStyle="1" w:styleId="ad">
    <w:name w:val="Текст выноски Знак"/>
    <w:link w:val="ac"/>
    <w:uiPriority w:val="99"/>
    <w:semiHidden/>
    <w:rsid w:val="004625F3"/>
    <w:rPr>
      <w:rFonts w:ascii="Tahoma" w:hAnsi="Tahoma" w:cs="Tahoma"/>
      <w:sz w:val="16"/>
      <w:szCs w:val="16"/>
    </w:rPr>
  </w:style>
  <w:style w:type="paragraph" w:styleId="ae">
    <w:name w:val="Normal (Web)"/>
    <w:basedOn w:val="a"/>
    <w:uiPriority w:val="99"/>
    <w:semiHidden/>
    <w:unhideWhenUsed/>
    <w:rsid w:val="006C21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6C2163"/>
  </w:style>
  <w:style w:type="character" w:customStyle="1" w:styleId="citation">
    <w:name w:val="citation"/>
    <w:rsid w:val="006C2163"/>
  </w:style>
  <w:style w:type="character" w:styleId="af">
    <w:name w:val="annotation reference"/>
    <w:uiPriority w:val="99"/>
    <w:semiHidden/>
    <w:unhideWhenUsed/>
    <w:rsid w:val="00696AF5"/>
    <w:rPr>
      <w:sz w:val="16"/>
      <w:szCs w:val="16"/>
    </w:rPr>
  </w:style>
  <w:style w:type="paragraph" w:styleId="af0">
    <w:name w:val="annotation text"/>
    <w:basedOn w:val="a"/>
    <w:link w:val="af1"/>
    <w:uiPriority w:val="99"/>
    <w:semiHidden/>
    <w:unhideWhenUsed/>
    <w:rsid w:val="00696AF5"/>
    <w:rPr>
      <w:sz w:val="20"/>
      <w:szCs w:val="20"/>
    </w:rPr>
  </w:style>
  <w:style w:type="character" w:customStyle="1" w:styleId="af1">
    <w:name w:val="Текст примечания Знак"/>
    <w:link w:val="af0"/>
    <w:uiPriority w:val="99"/>
    <w:semiHidden/>
    <w:rsid w:val="00696AF5"/>
    <w:rPr>
      <w:lang w:eastAsia="en-US"/>
    </w:rPr>
  </w:style>
  <w:style w:type="paragraph" w:styleId="af2">
    <w:name w:val="annotation subject"/>
    <w:basedOn w:val="af0"/>
    <w:next w:val="af0"/>
    <w:link w:val="af3"/>
    <w:uiPriority w:val="99"/>
    <w:semiHidden/>
    <w:unhideWhenUsed/>
    <w:rsid w:val="00696AF5"/>
    <w:rPr>
      <w:b/>
      <w:bCs/>
    </w:rPr>
  </w:style>
  <w:style w:type="character" w:customStyle="1" w:styleId="af3">
    <w:name w:val="Тема примечания Знак"/>
    <w:link w:val="af2"/>
    <w:uiPriority w:val="99"/>
    <w:semiHidden/>
    <w:rsid w:val="00696AF5"/>
    <w:rPr>
      <w:b/>
      <w:bCs/>
      <w:lang w:eastAsia="en-US"/>
    </w:rPr>
  </w:style>
  <w:style w:type="table" w:styleId="af4">
    <w:name w:val="Table Grid"/>
    <w:basedOn w:val="a1"/>
    <w:uiPriority w:val="59"/>
    <w:rsid w:val="00FC1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1515">
      <w:bodyDiv w:val="1"/>
      <w:marLeft w:val="0"/>
      <w:marRight w:val="0"/>
      <w:marTop w:val="0"/>
      <w:marBottom w:val="0"/>
      <w:divBdr>
        <w:top w:val="none" w:sz="0" w:space="0" w:color="auto"/>
        <w:left w:val="none" w:sz="0" w:space="0" w:color="auto"/>
        <w:bottom w:val="none" w:sz="0" w:space="0" w:color="auto"/>
        <w:right w:val="none" w:sz="0" w:space="0" w:color="auto"/>
      </w:divBdr>
    </w:div>
    <w:div w:id="260996013">
      <w:bodyDiv w:val="1"/>
      <w:marLeft w:val="0"/>
      <w:marRight w:val="0"/>
      <w:marTop w:val="0"/>
      <w:marBottom w:val="0"/>
      <w:divBdr>
        <w:top w:val="none" w:sz="0" w:space="0" w:color="auto"/>
        <w:left w:val="none" w:sz="0" w:space="0" w:color="auto"/>
        <w:bottom w:val="none" w:sz="0" w:space="0" w:color="auto"/>
        <w:right w:val="none" w:sz="0" w:space="0" w:color="auto"/>
      </w:divBdr>
    </w:div>
    <w:div w:id="265968608">
      <w:bodyDiv w:val="1"/>
      <w:marLeft w:val="0"/>
      <w:marRight w:val="0"/>
      <w:marTop w:val="0"/>
      <w:marBottom w:val="0"/>
      <w:divBdr>
        <w:top w:val="none" w:sz="0" w:space="0" w:color="auto"/>
        <w:left w:val="none" w:sz="0" w:space="0" w:color="auto"/>
        <w:bottom w:val="none" w:sz="0" w:space="0" w:color="auto"/>
        <w:right w:val="none" w:sz="0" w:space="0" w:color="auto"/>
      </w:divBdr>
    </w:div>
    <w:div w:id="328215363">
      <w:bodyDiv w:val="1"/>
      <w:marLeft w:val="0"/>
      <w:marRight w:val="0"/>
      <w:marTop w:val="0"/>
      <w:marBottom w:val="0"/>
      <w:divBdr>
        <w:top w:val="none" w:sz="0" w:space="0" w:color="auto"/>
        <w:left w:val="none" w:sz="0" w:space="0" w:color="auto"/>
        <w:bottom w:val="none" w:sz="0" w:space="0" w:color="auto"/>
        <w:right w:val="none" w:sz="0" w:space="0" w:color="auto"/>
      </w:divBdr>
    </w:div>
    <w:div w:id="352075829">
      <w:bodyDiv w:val="1"/>
      <w:marLeft w:val="0"/>
      <w:marRight w:val="0"/>
      <w:marTop w:val="0"/>
      <w:marBottom w:val="0"/>
      <w:divBdr>
        <w:top w:val="none" w:sz="0" w:space="0" w:color="auto"/>
        <w:left w:val="none" w:sz="0" w:space="0" w:color="auto"/>
        <w:bottom w:val="none" w:sz="0" w:space="0" w:color="auto"/>
        <w:right w:val="none" w:sz="0" w:space="0" w:color="auto"/>
      </w:divBdr>
    </w:div>
    <w:div w:id="880554587">
      <w:bodyDiv w:val="1"/>
      <w:marLeft w:val="0"/>
      <w:marRight w:val="0"/>
      <w:marTop w:val="0"/>
      <w:marBottom w:val="0"/>
      <w:divBdr>
        <w:top w:val="none" w:sz="0" w:space="0" w:color="auto"/>
        <w:left w:val="none" w:sz="0" w:space="0" w:color="auto"/>
        <w:bottom w:val="none" w:sz="0" w:space="0" w:color="auto"/>
        <w:right w:val="none" w:sz="0" w:space="0" w:color="auto"/>
      </w:divBdr>
    </w:div>
    <w:div w:id="910240491">
      <w:bodyDiv w:val="1"/>
      <w:marLeft w:val="0"/>
      <w:marRight w:val="0"/>
      <w:marTop w:val="0"/>
      <w:marBottom w:val="0"/>
      <w:divBdr>
        <w:top w:val="none" w:sz="0" w:space="0" w:color="auto"/>
        <w:left w:val="none" w:sz="0" w:space="0" w:color="auto"/>
        <w:bottom w:val="none" w:sz="0" w:space="0" w:color="auto"/>
        <w:right w:val="none" w:sz="0" w:space="0" w:color="auto"/>
      </w:divBdr>
    </w:div>
    <w:div w:id="1008287694">
      <w:bodyDiv w:val="1"/>
      <w:marLeft w:val="0"/>
      <w:marRight w:val="0"/>
      <w:marTop w:val="0"/>
      <w:marBottom w:val="0"/>
      <w:divBdr>
        <w:top w:val="none" w:sz="0" w:space="0" w:color="auto"/>
        <w:left w:val="none" w:sz="0" w:space="0" w:color="auto"/>
        <w:bottom w:val="none" w:sz="0" w:space="0" w:color="auto"/>
        <w:right w:val="none" w:sz="0" w:space="0" w:color="auto"/>
      </w:divBdr>
    </w:div>
    <w:div w:id="1273248023">
      <w:bodyDiv w:val="1"/>
      <w:marLeft w:val="0"/>
      <w:marRight w:val="0"/>
      <w:marTop w:val="0"/>
      <w:marBottom w:val="0"/>
      <w:divBdr>
        <w:top w:val="none" w:sz="0" w:space="0" w:color="auto"/>
        <w:left w:val="none" w:sz="0" w:space="0" w:color="auto"/>
        <w:bottom w:val="none" w:sz="0" w:space="0" w:color="auto"/>
        <w:right w:val="none" w:sz="0" w:space="0" w:color="auto"/>
      </w:divBdr>
    </w:div>
    <w:div w:id="1335062441">
      <w:bodyDiv w:val="1"/>
      <w:marLeft w:val="0"/>
      <w:marRight w:val="0"/>
      <w:marTop w:val="0"/>
      <w:marBottom w:val="0"/>
      <w:divBdr>
        <w:top w:val="none" w:sz="0" w:space="0" w:color="auto"/>
        <w:left w:val="none" w:sz="0" w:space="0" w:color="auto"/>
        <w:bottom w:val="none" w:sz="0" w:space="0" w:color="auto"/>
        <w:right w:val="none" w:sz="0" w:space="0" w:color="auto"/>
      </w:divBdr>
    </w:div>
    <w:div w:id="1388534080">
      <w:bodyDiv w:val="1"/>
      <w:marLeft w:val="0"/>
      <w:marRight w:val="0"/>
      <w:marTop w:val="0"/>
      <w:marBottom w:val="0"/>
      <w:divBdr>
        <w:top w:val="none" w:sz="0" w:space="0" w:color="auto"/>
        <w:left w:val="none" w:sz="0" w:space="0" w:color="auto"/>
        <w:bottom w:val="none" w:sz="0" w:space="0" w:color="auto"/>
        <w:right w:val="none" w:sz="0" w:space="0" w:color="auto"/>
      </w:divBdr>
    </w:div>
    <w:div w:id="1398895956">
      <w:bodyDiv w:val="1"/>
      <w:marLeft w:val="0"/>
      <w:marRight w:val="0"/>
      <w:marTop w:val="0"/>
      <w:marBottom w:val="0"/>
      <w:divBdr>
        <w:top w:val="none" w:sz="0" w:space="0" w:color="auto"/>
        <w:left w:val="none" w:sz="0" w:space="0" w:color="auto"/>
        <w:bottom w:val="none" w:sz="0" w:space="0" w:color="auto"/>
        <w:right w:val="none" w:sz="0" w:space="0" w:color="auto"/>
      </w:divBdr>
    </w:div>
    <w:div w:id="1976711813">
      <w:bodyDiv w:val="1"/>
      <w:marLeft w:val="0"/>
      <w:marRight w:val="0"/>
      <w:marTop w:val="0"/>
      <w:marBottom w:val="0"/>
      <w:divBdr>
        <w:top w:val="none" w:sz="0" w:space="0" w:color="auto"/>
        <w:left w:val="none" w:sz="0" w:space="0" w:color="auto"/>
        <w:bottom w:val="none" w:sz="0" w:space="0" w:color="auto"/>
        <w:right w:val="none" w:sz="0" w:space="0" w:color="auto"/>
      </w:divBdr>
    </w:div>
    <w:div w:id="2021733648">
      <w:bodyDiv w:val="1"/>
      <w:marLeft w:val="0"/>
      <w:marRight w:val="0"/>
      <w:marTop w:val="0"/>
      <w:marBottom w:val="0"/>
      <w:divBdr>
        <w:top w:val="none" w:sz="0" w:space="0" w:color="auto"/>
        <w:left w:val="none" w:sz="0" w:space="0" w:color="auto"/>
        <w:bottom w:val="none" w:sz="0" w:space="0" w:color="auto"/>
        <w:right w:val="none" w:sz="0" w:space="0" w:color="auto"/>
      </w:divBdr>
    </w:div>
    <w:div w:id="20228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referat.ru/referat-29564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streferat.ru/referat-29564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D161B-69C7-4486-B584-94579833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9123</Words>
  <Characters>52005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61006</CharactersWithSpaces>
  <SharedDoc>false</SharedDoc>
  <HLinks>
    <vt:vector size="12" baseType="variant">
      <vt:variant>
        <vt:i4>1638449</vt:i4>
      </vt:variant>
      <vt:variant>
        <vt:i4>3</vt:i4>
      </vt:variant>
      <vt:variant>
        <vt:i4>0</vt:i4>
      </vt:variant>
      <vt:variant>
        <vt:i4>5</vt:i4>
      </vt:variant>
      <vt:variant>
        <vt:lpwstr>http://www.bestreferat.ru/referat-295646.html</vt:lpwstr>
      </vt:variant>
      <vt:variant>
        <vt:lpwstr>_Toc261609225</vt:lpwstr>
      </vt:variant>
      <vt:variant>
        <vt:i4>1638449</vt:i4>
      </vt:variant>
      <vt:variant>
        <vt:i4>0</vt:i4>
      </vt:variant>
      <vt:variant>
        <vt:i4>0</vt:i4>
      </vt:variant>
      <vt:variant>
        <vt:i4>5</vt:i4>
      </vt:variant>
      <vt:variant>
        <vt:lpwstr>http://www.bestreferat.ru/referat-295646.html</vt:lpwstr>
      </vt:variant>
      <vt:variant>
        <vt:lpwstr>_Toc261609221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Амиров</dc:creator>
  <cp:keywords/>
  <cp:lastModifiedBy>Dmitrij V Stolpovskih</cp:lastModifiedBy>
  <cp:revision>2</cp:revision>
  <cp:lastPrinted>2015-11-30T20:10:00Z</cp:lastPrinted>
  <dcterms:created xsi:type="dcterms:W3CDTF">2016-04-06T02:38:00Z</dcterms:created>
  <dcterms:modified xsi:type="dcterms:W3CDTF">2016-04-06T02:38:00Z</dcterms:modified>
</cp:coreProperties>
</file>