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921" w:rsidRPr="00585B84" w:rsidRDefault="00F71921" w:rsidP="00F71921">
      <w:pPr>
        <w:spacing w:after="0" w:line="276" w:lineRule="auto"/>
        <w:ind w:firstLine="0"/>
        <w:jc w:val="center"/>
        <w:rPr>
          <w:rFonts w:ascii="Times New Roman" w:hAnsi="Times New Roman" w:cs="Times New Roman"/>
          <w:sz w:val="28"/>
          <w:szCs w:val="28"/>
        </w:rPr>
      </w:pPr>
      <w:r w:rsidRPr="00585B84">
        <w:rPr>
          <w:rFonts w:ascii="Times New Roman" w:hAnsi="Times New Roman" w:cs="Times New Roman"/>
          <w:b/>
          <w:bCs/>
          <w:sz w:val="28"/>
          <w:szCs w:val="28"/>
        </w:rPr>
        <w:t>МИНИСТЕРСТВО СЕЛЬСКОГО ХОЗЯЙСТВА РОССИЙСКОЙ ФЕДЕРАЦИИ</w:t>
      </w:r>
    </w:p>
    <w:p w:rsidR="00F71921" w:rsidRPr="00585B84" w:rsidRDefault="00F71921" w:rsidP="00F71921">
      <w:pPr>
        <w:spacing w:after="0" w:line="37" w:lineRule="exact"/>
        <w:ind w:firstLine="0"/>
        <w:jc w:val="center"/>
        <w:rPr>
          <w:rFonts w:ascii="Times New Roman" w:hAnsi="Times New Roman" w:cs="Times New Roman"/>
          <w:sz w:val="28"/>
          <w:szCs w:val="28"/>
        </w:rPr>
      </w:pPr>
    </w:p>
    <w:p w:rsidR="00F71921" w:rsidRPr="00585B84" w:rsidRDefault="00F71921" w:rsidP="00F71921">
      <w:pPr>
        <w:spacing w:after="0" w:line="276" w:lineRule="auto"/>
        <w:ind w:firstLine="0"/>
        <w:jc w:val="center"/>
        <w:rPr>
          <w:rFonts w:ascii="Times New Roman" w:hAnsi="Times New Roman" w:cs="Times New Roman"/>
          <w:sz w:val="28"/>
          <w:szCs w:val="28"/>
        </w:rPr>
      </w:pPr>
      <w:r w:rsidRPr="00585B84">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F71921" w:rsidRPr="00585B84" w:rsidRDefault="00F71921" w:rsidP="00F71921">
      <w:pPr>
        <w:spacing w:after="0" w:line="4" w:lineRule="exact"/>
        <w:ind w:firstLine="0"/>
        <w:jc w:val="center"/>
        <w:rPr>
          <w:rFonts w:ascii="Times New Roman" w:hAnsi="Times New Roman" w:cs="Times New Roman"/>
          <w:sz w:val="28"/>
          <w:szCs w:val="28"/>
        </w:rPr>
      </w:pPr>
    </w:p>
    <w:p w:rsidR="00F71921" w:rsidRPr="00585B84" w:rsidRDefault="00F71921" w:rsidP="00F71921">
      <w:pPr>
        <w:spacing w:after="0" w:line="276" w:lineRule="auto"/>
        <w:ind w:right="-273" w:firstLine="0"/>
        <w:jc w:val="center"/>
        <w:rPr>
          <w:rFonts w:ascii="Times New Roman" w:hAnsi="Times New Roman" w:cs="Times New Roman"/>
          <w:sz w:val="28"/>
          <w:szCs w:val="28"/>
        </w:rPr>
      </w:pPr>
      <w:r w:rsidRPr="00585B84">
        <w:rPr>
          <w:rFonts w:ascii="Times New Roman" w:hAnsi="Times New Roman" w:cs="Times New Roman"/>
          <w:b/>
          <w:bCs/>
          <w:sz w:val="28"/>
          <w:szCs w:val="28"/>
        </w:rPr>
        <w:t>«КУБАНСКИЙ ГОСУДАРСТВЕННЫЙ АГРАРНЫЙ УНИВЕРСИТЕТ</w:t>
      </w:r>
    </w:p>
    <w:p w:rsidR="00F71921" w:rsidRPr="00585B84" w:rsidRDefault="00F71921" w:rsidP="00F71921">
      <w:pPr>
        <w:spacing w:after="0"/>
        <w:ind w:firstLine="0"/>
        <w:jc w:val="center"/>
        <w:rPr>
          <w:rFonts w:ascii="Times New Roman" w:hAnsi="Times New Roman" w:cs="Times New Roman"/>
          <w:b/>
          <w:bCs/>
          <w:sz w:val="28"/>
          <w:szCs w:val="28"/>
        </w:rPr>
      </w:pPr>
      <w:r w:rsidRPr="00585B84">
        <w:rPr>
          <w:rFonts w:ascii="Times New Roman" w:hAnsi="Times New Roman" w:cs="Times New Roman"/>
          <w:b/>
          <w:bCs/>
          <w:sz w:val="28"/>
          <w:szCs w:val="28"/>
        </w:rPr>
        <w:t>ИМЕНИ И.Т. ТРУБИЛИНА</w:t>
      </w:r>
      <w:r>
        <w:rPr>
          <w:rFonts w:ascii="Times New Roman" w:hAnsi="Times New Roman" w:cs="Times New Roman"/>
          <w:b/>
          <w:bCs/>
          <w:sz w:val="28"/>
          <w:szCs w:val="28"/>
        </w:rPr>
        <w:t>»</w:t>
      </w:r>
    </w:p>
    <w:p w:rsidR="00F71921" w:rsidRPr="00585B84" w:rsidRDefault="00F71921" w:rsidP="00F71921">
      <w:pPr>
        <w:spacing w:after="0"/>
        <w:ind w:firstLine="0"/>
        <w:jc w:val="center"/>
        <w:rPr>
          <w:rFonts w:ascii="Times New Roman" w:hAnsi="Times New Roman" w:cs="Times New Roman"/>
          <w:b/>
          <w:bCs/>
          <w:sz w:val="28"/>
          <w:szCs w:val="28"/>
        </w:rPr>
      </w:pPr>
    </w:p>
    <w:p w:rsidR="00F71921" w:rsidRPr="00585B84" w:rsidRDefault="00F71921" w:rsidP="00F71921">
      <w:pPr>
        <w:spacing w:after="0"/>
        <w:ind w:firstLine="0"/>
        <w:jc w:val="center"/>
        <w:rPr>
          <w:rFonts w:ascii="Times New Roman" w:hAnsi="Times New Roman" w:cs="Times New Roman"/>
          <w:b/>
          <w:bCs/>
          <w:sz w:val="28"/>
          <w:szCs w:val="28"/>
        </w:rPr>
      </w:pPr>
      <w:r w:rsidRPr="00585B84">
        <w:rPr>
          <w:rFonts w:ascii="Times New Roman" w:hAnsi="Times New Roman" w:cs="Times New Roman"/>
          <w:b/>
          <w:bCs/>
          <w:sz w:val="28"/>
          <w:szCs w:val="28"/>
        </w:rPr>
        <w:t>Юридический факультет</w:t>
      </w:r>
    </w:p>
    <w:p w:rsidR="00F71921" w:rsidRPr="00585B84" w:rsidRDefault="00F71921" w:rsidP="00F71921">
      <w:pPr>
        <w:spacing w:after="0"/>
        <w:ind w:firstLine="0"/>
        <w:jc w:val="center"/>
        <w:rPr>
          <w:rFonts w:ascii="Times New Roman" w:hAnsi="Times New Roman" w:cs="Times New Roman"/>
          <w:b/>
          <w:color w:val="000000"/>
          <w:sz w:val="28"/>
          <w:szCs w:val="28"/>
          <w:shd w:val="clear" w:color="auto" w:fill="FFFFFF"/>
        </w:rPr>
      </w:pPr>
      <w:r w:rsidRPr="00585B84">
        <w:rPr>
          <w:rFonts w:ascii="Times New Roman" w:hAnsi="Times New Roman" w:cs="Times New Roman"/>
          <w:b/>
          <w:color w:val="000000"/>
          <w:sz w:val="28"/>
          <w:szCs w:val="28"/>
          <w:shd w:val="clear" w:color="auto" w:fill="FFFFFF"/>
        </w:rPr>
        <w:t>Кафедра государственного и международного права</w:t>
      </w:r>
    </w:p>
    <w:p w:rsidR="00F71921" w:rsidRPr="00585B84" w:rsidRDefault="00F71921" w:rsidP="00F71921">
      <w:pPr>
        <w:spacing w:after="0"/>
        <w:ind w:firstLine="0"/>
        <w:rPr>
          <w:rFonts w:ascii="Times New Roman" w:hAnsi="Times New Roman" w:cs="Times New Roman"/>
          <w:b/>
          <w:color w:val="000000"/>
          <w:sz w:val="28"/>
          <w:szCs w:val="28"/>
          <w:shd w:val="clear" w:color="auto" w:fill="FFFFFF"/>
        </w:rPr>
      </w:pPr>
    </w:p>
    <w:p w:rsidR="00F71921" w:rsidRPr="00585B84" w:rsidRDefault="00F71921" w:rsidP="00F71921">
      <w:pPr>
        <w:spacing w:after="0"/>
        <w:ind w:firstLine="0"/>
        <w:rPr>
          <w:rFonts w:ascii="Times New Roman" w:hAnsi="Times New Roman" w:cs="Times New Roman"/>
          <w:b/>
          <w:color w:val="000000"/>
          <w:sz w:val="28"/>
          <w:szCs w:val="28"/>
          <w:shd w:val="clear" w:color="auto" w:fill="FFFFFF"/>
        </w:rPr>
      </w:pPr>
    </w:p>
    <w:p w:rsidR="00F71921" w:rsidRPr="00585B84" w:rsidRDefault="00F71921" w:rsidP="00F71921">
      <w:pPr>
        <w:spacing w:after="0"/>
        <w:ind w:right="-273" w:firstLine="0"/>
        <w:jc w:val="center"/>
        <w:rPr>
          <w:rFonts w:ascii="Times New Roman" w:hAnsi="Times New Roman" w:cs="Times New Roman"/>
          <w:b/>
          <w:bCs/>
          <w:sz w:val="28"/>
          <w:szCs w:val="28"/>
        </w:rPr>
      </w:pPr>
      <w:r w:rsidRPr="00585B84">
        <w:rPr>
          <w:rFonts w:ascii="Times New Roman" w:hAnsi="Times New Roman" w:cs="Times New Roman"/>
          <w:b/>
          <w:bCs/>
          <w:sz w:val="28"/>
          <w:szCs w:val="28"/>
        </w:rPr>
        <w:t>КУРСОВАЯ РАБОТА</w:t>
      </w:r>
    </w:p>
    <w:p w:rsidR="00F71921" w:rsidRPr="009131B6" w:rsidRDefault="00F71921" w:rsidP="00F71921">
      <w:pPr>
        <w:suppressAutoHyphens/>
        <w:spacing w:after="0"/>
        <w:ind w:firstLine="0"/>
        <w:jc w:val="center"/>
        <w:rPr>
          <w:rFonts w:ascii="Times New Roman" w:hAnsi="Times New Roman" w:cs="Times New Roman"/>
          <w:b/>
          <w:sz w:val="28"/>
          <w:szCs w:val="28"/>
          <w:lang w:bidi="hi-IN"/>
        </w:rPr>
      </w:pPr>
      <w:bookmarkStart w:id="0" w:name="_GoBack"/>
      <w:r w:rsidRPr="009131B6">
        <w:rPr>
          <w:rFonts w:ascii="Times New Roman" w:hAnsi="Times New Roman" w:cs="Times New Roman"/>
          <w:b/>
          <w:sz w:val="28"/>
          <w:szCs w:val="28"/>
          <w:lang w:bidi="hi-IN"/>
        </w:rPr>
        <w:t>ГАРАНТИИ КОНСТИТУЦИО</w:t>
      </w:r>
      <w:bookmarkStart w:id="1" w:name="ТИТУЛЬНИК"/>
      <w:bookmarkEnd w:id="1"/>
      <w:r w:rsidRPr="009131B6">
        <w:rPr>
          <w:rFonts w:ascii="Times New Roman" w:hAnsi="Times New Roman" w:cs="Times New Roman"/>
          <w:b/>
          <w:sz w:val="28"/>
          <w:szCs w:val="28"/>
          <w:lang w:bidi="hi-IN"/>
        </w:rPr>
        <w:t>ННЫХ ПРАВ И СВОБОД ГРАЖДАН</w:t>
      </w:r>
      <w:bookmarkEnd w:id="0"/>
    </w:p>
    <w:p w:rsidR="00F71921" w:rsidRPr="00585B84" w:rsidRDefault="00F71921" w:rsidP="00F71921">
      <w:pPr>
        <w:spacing w:after="0"/>
        <w:ind w:left="760" w:firstLine="0"/>
        <w:jc w:val="center"/>
        <w:rPr>
          <w:rFonts w:ascii="Times New Roman" w:hAnsi="Times New Roman" w:cs="Times New Roman"/>
          <w:sz w:val="28"/>
          <w:szCs w:val="28"/>
        </w:rPr>
      </w:pPr>
      <w:r w:rsidRPr="00585B84">
        <w:rPr>
          <w:rFonts w:ascii="Times New Roman" w:hAnsi="Times New Roman" w:cs="Times New Roman"/>
          <w:sz w:val="28"/>
          <w:szCs w:val="28"/>
        </w:rPr>
        <w:t xml:space="preserve">Направление подготовки </w:t>
      </w:r>
      <w:r w:rsidRPr="00585B84">
        <w:rPr>
          <w:rFonts w:ascii="Times New Roman" w:eastAsia="Calibri" w:hAnsi="Times New Roman" w:cs="Times New Roman"/>
          <w:b/>
          <w:sz w:val="28"/>
          <w:szCs w:val="28"/>
        </w:rPr>
        <w:t>40.03.01 «Юриспруденция»</w:t>
      </w:r>
    </w:p>
    <w:p w:rsidR="00F71921" w:rsidRPr="00585B84" w:rsidRDefault="00F71921" w:rsidP="00F71921">
      <w:pPr>
        <w:spacing w:after="0"/>
        <w:ind w:left="740" w:firstLine="0"/>
        <w:jc w:val="center"/>
        <w:rPr>
          <w:rFonts w:ascii="Times New Roman" w:hAnsi="Times New Roman" w:cs="Times New Roman"/>
          <w:b/>
          <w:bCs/>
          <w:sz w:val="28"/>
          <w:szCs w:val="28"/>
        </w:rPr>
      </w:pPr>
      <w:r w:rsidRPr="00585B84">
        <w:rPr>
          <w:rFonts w:ascii="Times New Roman" w:hAnsi="Times New Roman" w:cs="Times New Roman"/>
          <w:sz w:val="28"/>
          <w:szCs w:val="28"/>
        </w:rPr>
        <w:t xml:space="preserve">Направленность </w:t>
      </w:r>
      <w:r w:rsidRPr="00585B84">
        <w:rPr>
          <w:rFonts w:ascii="Times New Roman" w:hAnsi="Times New Roman" w:cs="Times New Roman"/>
          <w:b/>
          <w:bCs/>
          <w:sz w:val="28"/>
          <w:szCs w:val="28"/>
        </w:rPr>
        <w:t xml:space="preserve"> гражданско-правовая</w:t>
      </w:r>
    </w:p>
    <w:p w:rsidR="00F71921" w:rsidRPr="00585B84" w:rsidRDefault="00F71921" w:rsidP="00F71921">
      <w:pPr>
        <w:spacing w:after="0" w:line="276" w:lineRule="auto"/>
        <w:ind w:left="740" w:firstLine="0"/>
        <w:jc w:val="center"/>
        <w:rPr>
          <w:rFonts w:ascii="Times New Roman" w:hAnsi="Times New Roman" w:cs="Times New Roman"/>
          <w:sz w:val="28"/>
          <w:szCs w:val="28"/>
        </w:rPr>
      </w:pPr>
    </w:p>
    <w:p w:rsidR="00F71921" w:rsidRDefault="00F71921" w:rsidP="00F71921">
      <w:pPr>
        <w:spacing w:after="0" w:line="301" w:lineRule="exact"/>
        <w:ind w:firstLine="0"/>
        <w:rPr>
          <w:rFonts w:ascii="Times New Roman" w:hAnsi="Times New Roman" w:cs="Times New Roman"/>
          <w:sz w:val="28"/>
          <w:szCs w:val="28"/>
        </w:rPr>
      </w:pPr>
    </w:p>
    <w:p w:rsidR="00F71921" w:rsidRDefault="00F71921" w:rsidP="00F71921">
      <w:pPr>
        <w:spacing w:after="0" w:line="301" w:lineRule="exact"/>
        <w:ind w:firstLine="0"/>
        <w:rPr>
          <w:rFonts w:ascii="Times New Roman" w:hAnsi="Times New Roman" w:cs="Times New Roman"/>
          <w:sz w:val="28"/>
          <w:szCs w:val="28"/>
        </w:rPr>
      </w:pPr>
    </w:p>
    <w:p w:rsidR="00F71921" w:rsidRPr="00585B84" w:rsidRDefault="00F71921" w:rsidP="00F71921">
      <w:pPr>
        <w:spacing w:after="0" w:line="301" w:lineRule="exact"/>
        <w:ind w:firstLine="0"/>
        <w:rPr>
          <w:rFonts w:ascii="Times New Roman" w:hAnsi="Times New Roman" w:cs="Times New Roman"/>
          <w:sz w:val="28"/>
          <w:szCs w:val="28"/>
        </w:rPr>
      </w:pPr>
    </w:p>
    <w:p w:rsidR="00F71921" w:rsidRPr="00585B84" w:rsidRDefault="00F71921" w:rsidP="00F71921">
      <w:pPr>
        <w:spacing w:after="0" w:line="276" w:lineRule="auto"/>
        <w:ind w:firstLine="0"/>
        <w:jc w:val="right"/>
        <w:rPr>
          <w:rFonts w:ascii="Times New Roman" w:hAnsi="Times New Roman" w:cs="Times New Roman"/>
          <w:sz w:val="28"/>
          <w:szCs w:val="28"/>
        </w:rPr>
      </w:pPr>
      <w:r w:rsidRPr="00585B84">
        <w:rPr>
          <w:rFonts w:ascii="Times New Roman" w:hAnsi="Times New Roman" w:cs="Times New Roman"/>
          <w:sz w:val="28"/>
          <w:szCs w:val="28"/>
        </w:rPr>
        <w:t>Выполнила:</w:t>
      </w:r>
    </w:p>
    <w:p w:rsidR="00F71921" w:rsidRPr="00585B84" w:rsidRDefault="00F71921" w:rsidP="00F71921">
      <w:pPr>
        <w:spacing w:after="0" w:line="276" w:lineRule="auto"/>
        <w:ind w:firstLine="0"/>
        <w:jc w:val="right"/>
        <w:rPr>
          <w:rFonts w:ascii="Times New Roman" w:hAnsi="Times New Roman" w:cs="Times New Roman"/>
          <w:sz w:val="28"/>
          <w:szCs w:val="28"/>
        </w:rPr>
      </w:pPr>
      <w:r>
        <w:rPr>
          <w:rFonts w:ascii="Times New Roman" w:hAnsi="Times New Roman" w:cs="Times New Roman"/>
          <w:sz w:val="28"/>
          <w:szCs w:val="28"/>
        </w:rPr>
        <w:t>Белецкая Виктория Алексеевна</w:t>
      </w:r>
    </w:p>
    <w:p w:rsidR="00F71921" w:rsidRPr="00585B84" w:rsidRDefault="00F71921" w:rsidP="00F71921">
      <w:pPr>
        <w:spacing w:after="0" w:line="276" w:lineRule="auto"/>
        <w:ind w:firstLine="0"/>
        <w:jc w:val="right"/>
        <w:rPr>
          <w:rFonts w:ascii="Times New Roman" w:hAnsi="Times New Roman" w:cs="Times New Roman"/>
          <w:sz w:val="28"/>
          <w:szCs w:val="28"/>
        </w:rPr>
      </w:pPr>
      <w:r w:rsidRPr="00585B84">
        <w:rPr>
          <w:rFonts w:ascii="Times New Roman" w:hAnsi="Times New Roman" w:cs="Times New Roman"/>
          <w:sz w:val="28"/>
          <w:szCs w:val="28"/>
        </w:rPr>
        <w:t>Группа: ЮФ 1909</w:t>
      </w:r>
    </w:p>
    <w:p w:rsidR="00F71921" w:rsidRPr="00585B84" w:rsidRDefault="00F71921" w:rsidP="00F71921">
      <w:pPr>
        <w:spacing w:after="0" w:line="276" w:lineRule="auto"/>
        <w:ind w:firstLine="0"/>
        <w:jc w:val="right"/>
        <w:rPr>
          <w:rFonts w:ascii="Times New Roman" w:hAnsi="Times New Roman" w:cs="Times New Roman"/>
          <w:sz w:val="28"/>
          <w:szCs w:val="28"/>
        </w:rPr>
      </w:pPr>
      <w:r w:rsidRPr="00585B84">
        <w:rPr>
          <w:rFonts w:ascii="Times New Roman" w:hAnsi="Times New Roman" w:cs="Times New Roman"/>
          <w:sz w:val="28"/>
          <w:szCs w:val="28"/>
        </w:rPr>
        <w:t xml:space="preserve">      Руководитель:</w:t>
      </w:r>
    </w:p>
    <w:p w:rsidR="00F71921" w:rsidRPr="00585B84" w:rsidRDefault="00F71921" w:rsidP="00F71921">
      <w:pPr>
        <w:spacing w:after="0" w:line="224" w:lineRule="auto"/>
        <w:ind w:left="6080" w:firstLine="0"/>
        <w:jc w:val="center"/>
        <w:rPr>
          <w:rFonts w:ascii="Times New Roman" w:hAnsi="Times New Roman" w:cs="Times New Roman"/>
          <w:b/>
          <w:sz w:val="28"/>
          <w:szCs w:val="28"/>
        </w:rPr>
      </w:pPr>
      <w:r w:rsidRPr="00585B84">
        <w:rPr>
          <w:rFonts w:ascii="Times New Roman" w:hAnsi="Times New Roman" w:cs="Times New Roman"/>
          <w:bCs/>
          <w:sz w:val="28"/>
          <w:szCs w:val="28"/>
          <w:shd w:val="clear" w:color="auto" w:fill="FFFFFF"/>
        </w:rPr>
        <w:t xml:space="preserve">                  к. ю.</w:t>
      </w:r>
      <w:r>
        <w:rPr>
          <w:rFonts w:ascii="Times New Roman" w:hAnsi="Times New Roman" w:cs="Times New Roman"/>
          <w:bCs/>
          <w:sz w:val="28"/>
          <w:szCs w:val="28"/>
          <w:shd w:val="clear" w:color="auto" w:fill="FFFFFF"/>
        </w:rPr>
        <w:t xml:space="preserve"> </w:t>
      </w:r>
      <w:r w:rsidRPr="00585B84">
        <w:rPr>
          <w:rFonts w:ascii="Times New Roman" w:hAnsi="Times New Roman" w:cs="Times New Roman"/>
          <w:bCs/>
          <w:sz w:val="28"/>
          <w:szCs w:val="28"/>
          <w:shd w:val="clear" w:color="auto" w:fill="FFFFFF"/>
        </w:rPr>
        <w:t>н.,</w:t>
      </w:r>
      <w:r w:rsidRPr="00585B84">
        <w:rPr>
          <w:rFonts w:ascii="Times New Roman" w:hAnsi="Times New Roman" w:cs="Times New Roman"/>
          <w:b/>
          <w:bCs/>
          <w:sz w:val="28"/>
          <w:szCs w:val="28"/>
          <w:shd w:val="clear" w:color="auto" w:fill="FFFFFF"/>
        </w:rPr>
        <w:t xml:space="preserve"> </w:t>
      </w:r>
      <w:r w:rsidRPr="00585B84">
        <w:rPr>
          <w:rFonts w:ascii="Times New Roman" w:hAnsi="Times New Roman" w:cs="Times New Roman"/>
          <w:bCs/>
          <w:sz w:val="28"/>
          <w:szCs w:val="28"/>
          <w:shd w:val="clear" w:color="auto" w:fill="FFFFFF"/>
        </w:rPr>
        <w:t>доцент</w:t>
      </w:r>
    </w:p>
    <w:p w:rsidR="00F71921" w:rsidRPr="00585B84" w:rsidRDefault="00F71921" w:rsidP="00F71921">
      <w:pPr>
        <w:spacing w:after="0" w:line="224" w:lineRule="auto"/>
        <w:ind w:left="6080" w:firstLine="0"/>
        <w:rPr>
          <w:rFonts w:ascii="Times New Roman" w:hAnsi="Times New Roman" w:cs="Times New Roman"/>
          <w:sz w:val="28"/>
          <w:szCs w:val="28"/>
        </w:rPr>
      </w:pPr>
      <w:r w:rsidRPr="00585B84">
        <w:rPr>
          <w:rFonts w:ascii="Times New Roman" w:hAnsi="Times New Roman" w:cs="Times New Roman"/>
          <w:sz w:val="28"/>
          <w:szCs w:val="28"/>
        </w:rPr>
        <w:t>__________Гончаров В.В.</w:t>
      </w:r>
    </w:p>
    <w:p w:rsidR="00F71921" w:rsidRPr="00585B84" w:rsidRDefault="00F71921" w:rsidP="00F71921">
      <w:pPr>
        <w:spacing w:after="0" w:line="222" w:lineRule="auto"/>
        <w:ind w:firstLine="0"/>
        <w:rPr>
          <w:rFonts w:ascii="Times New Roman" w:hAnsi="Times New Roman" w:cs="Times New Roman"/>
          <w:sz w:val="28"/>
          <w:szCs w:val="28"/>
        </w:rPr>
      </w:pPr>
      <w:r w:rsidRPr="00585B84">
        <w:rPr>
          <w:rFonts w:ascii="Times New Roman" w:hAnsi="Times New Roman" w:cs="Times New Roman"/>
          <w:i/>
          <w:iCs/>
          <w:sz w:val="28"/>
          <w:szCs w:val="28"/>
        </w:rPr>
        <w:t xml:space="preserve">                                                                                          (подпись)</w:t>
      </w:r>
    </w:p>
    <w:p w:rsidR="00F71921" w:rsidRPr="00585B84" w:rsidRDefault="00F71921" w:rsidP="00F71921">
      <w:pPr>
        <w:spacing w:after="0" w:line="276" w:lineRule="exact"/>
        <w:ind w:firstLine="0"/>
        <w:rPr>
          <w:rFonts w:ascii="Times New Roman" w:hAnsi="Times New Roman" w:cs="Times New Roman"/>
          <w:sz w:val="28"/>
          <w:szCs w:val="28"/>
        </w:rPr>
      </w:pPr>
    </w:p>
    <w:p w:rsidR="00F71921" w:rsidRPr="00585B84" w:rsidRDefault="00F71921" w:rsidP="00F71921">
      <w:pPr>
        <w:spacing w:after="0" w:line="276" w:lineRule="auto"/>
        <w:ind w:firstLine="0"/>
        <w:jc w:val="center"/>
        <w:rPr>
          <w:rFonts w:ascii="Times New Roman" w:hAnsi="Times New Roman" w:cs="Times New Roman"/>
          <w:sz w:val="28"/>
          <w:szCs w:val="28"/>
        </w:rPr>
      </w:pPr>
      <w:r w:rsidRPr="00585B84">
        <w:rPr>
          <w:rFonts w:ascii="Times New Roman" w:hAnsi="Times New Roman" w:cs="Times New Roman"/>
          <w:b/>
          <w:bCs/>
          <w:sz w:val="28"/>
          <w:szCs w:val="28"/>
        </w:rPr>
        <w:t xml:space="preserve">                                                                                   Дата защиты_____________</w:t>
      </w:r>
    </w:p>
    <w:p w:rsidR="00F71921" w:rsidRPr="00585B84" w:rsidRDefault="00F71921" w:rsidP="00F71921">
      <w:pPr>
        <w:spacing w:after="0" w:line="276" w:lineRule="auto"/>
        <w:ind w:firstLine="0"/>
        <w:jc w:val="center"/>
        <w:rPr>
          <w:rFonts w:ascii="Times New Roman" w:hAnsi="Times New Roman" w:cs="Times New Roman"/>
          <w:sz w:val="28"/>
          <w:szCs w:val="28"/>
        </w:rPr>
      </w:pPr>
      <w:r w:rsidRPr="00585B84">
        <w:rPr>
          <w:rFonts w:ascii="Times New Roman" w:hAnsi="Times New Roman" w:cs="Times New Roman"/>
          <w:b/>
          <w:bCs/>
          <w:sz w:val="28"/>
          <w:szCs w:val="28"/>
        </w:rPr>
        <w:t xml:space="preserve">                                                                            Оценка</w:t>
      </w:r>
      <w:r w:rsidRPr="00585B84">
        <w:rPr>
          <w:rFonts w:ascii="Times New Roman" w:hAnsi="Times New Roman" w:cs="Times New Roman"/>
          <w:sz w:val="28"/>
          <w:szCs w:val="28"/>
        </w:rPr>
        <w:t xml:space="preserve"> </w:t>
      </w:r>
      <w:r w:rsidRPr="00585B84">
        <w:rPr>
          <w:rFonts w:ascii="Times New Roman" w:hAnsi="Times New Roman" w:cs="Times New Roman"/>
          <w:b/>
          <w:bCs/>
          <w:sz w:val="28"/>
          <w:szCs w:val="28"/>
        </w:rPr>
        <w:t>________________</w:t>
      </w:r>
    </w:p>
    <w:p w:rsidR="00F71921" w:rsidRPr="00585B84" w:rsidRDefault="00F71921" w:rsidP="00F71921">
      <w:pPr>
        <w:spacing w:after="0"/>
        <w:ind w:firstLine="0"/>
        <w:jc w:val="center"/>
        <w:rPr>
          <w:rFonts w:ascii="Times New Roman" w:hAnsi="Times New Roman" w:cs="Times New Roman"/>
          <w:sz w:val="28"/>
          <w:szCs w:val="28"/>
        </w:rPr>
      </w:pPr>
      <w:r w:rsidRPr="00585B84">
        <w:rPr>
          <w:rFonts w:ascii="Times New Roman" w:hAnsi="Times New Roman" w:cs="Times New Roman"/>
          <w:sz w:val="28"/>
          <w:szCs w:val="28"/>
        </w:rPr>
        <w:t xml:space="preserve">                                                                                _____________ Гончаров В.В.</w:t>
      </w:r>
    </w:p>
    <w:p w:rsidR="00F71921" w:rsidRPr="00585B84" w:rsidRDefault="00F71921" w:rsidP="00F71921">
      <w:pPr>
        <w:spacing w:after="0"/>
        <w:ind w:firstLine="0"/>
        <w:jc w:val="center"/>
        <w:rPr>
          <w:rFonts w:ascii="Times New Roman" w:hAnsi="Times New Roman" w:cs="Times New Roman"/>
          <w:sz w:val="28"/>
          <w:szCs w:val="28"/>
        </w:rPr>
      </w:pPr>
      <w:r w:rsidRPr="00585B84">
        <w:rPr>
          <w:rFonts w:ascii="Times New Roman" w:hAnsi="Times New Roman" w:cs="Times New Roman"/>
          <w:sz w:val="28"/>
          <w:szCs w:val="28"/>
        </w:rPr>
        <w:t xml:space="preserve">                                                             </w:t>
      </w:r>
      <w:r w:rsidRPr="00585B84">
        <w:rPr>
          <w:rFonts w:ascii="Times New Roman" w:hAnsi="Times New Roman" w:cs="Times New Roman"/>
          <w:i/>
          <w:iCs/>
          <w:sz w:val="28"/>
          <w:szCs w:val="28"/>
        </w:rPr>
        <w:t>(подпись)</w:t>
      </w:r>
    </w:p>
    <w:p w:rsidR="00F71921" w:rsidRPr="00585B84" w:rsidRDefault="00F71921" w:rsidP="00F71921">
      <w:pPr>
        <w:spacing w:after="0" w:line="276" w:lineRule="auto"/>
        <w:ind w:right="-273" w:firstLine="0"/>
        <w:rPr>
          <w:rFonts w:ascii="Times New Roman" w:hAnsi="Times New Roman" w:cs="Times New Roman"/>
          <w:bCs/>
          <w:sz w:val="28"/>
          <w:szCs w:val="28"/>
        </w:rPr>
      </w:pPr>
    </w:p>
    <w:p w:rsidR="00F71921" w:rsidRPr="00585B84" w:rsidRDefault="00F71921" w:rsidP="00F71921">
      <w:pPr>
        <w:spacing w:after="0" w:line="276" w:lineRule="auto"/>
        <w:ind w:right="-273" w:firstLine="0"/>
        <w:rPr>
          <w:rFonts w:ascii="Times New Roman" w:hAnsi="Times New Roman" w:cs="Times New Roman"/>
          <w:bCs/>
          <w:sz w:val="28"/>
          <w:szCs w:val="28"/>
        </w:rPr>
      </w:pPr>
    </w:p>
    <w:p w:rsidR="00F71921" w:rsidRPr="00585B84" w:rsidRDefault="00F71921" w:rsidP="00F71921">
      <w:pPr>
        <w:spacing w:after="0" w:line="276" w:lineRule="auto"/>
        <w:ind w:right="-273" w:firstLine="0"/>
        <w:jc w:val="center"/>
        <w:rPr>
          <w:rFonts w:ascii="Times New Roman" w:hAnsi="Times New Roman" w:cs="Times New Roman"/>
          <w:bCs/>
          <w:sz w:val="28"/>
          <w:szCs w:val="28"/>
        </w:rPr>
      </w:pPr>
    </w:p>
    <w:p w:rsidR="00F71921" w:rsidRPr="00585B84" w:rsidRDefault="00F71921" w:rsidP="00F71921">
      <w:pPr>
        <w:spacing w:after="0"/>
        <w:ind w:right="-272" w:firstLine="0"/>
        <w:jc w:val="center"/>
        <w:rPr>
          <w:rFonts w:ascii="Times New Roman" w:hAnsi="Times New Roman" w:cs="Times New Roman"/>
          <w:bCs/>
          <w:sz w:val="28"/>
          <w:szCs w:val="28"/>
        </w:rPr>
      </w:pPr>
      <w:r w:rsidRPr="00585B84">
        <w:rPr>
          <w:rFonts w:ascii="Times New Roman" w:hAnsi="Times New Roman" w:cs="Times New Roman"/>
          <w:bCs/>
          <w:sz w:val="28"/>
          <w:szCs w:val="28"/>
        </w:rPr>
        <w:t>Краснодар</w:t>
      </w:r>
    </w:p>
    <w:p w:rsidR="00F71921" w:rsidRPr="00585B84" w:rsidRDefault="00F71921" w:rsidP="00F71921">
      <w:pPr>
        <w:spacing w:after="0"/>
        <w:ind w:right="-272" w:firstLine="0"/>
        <w:jc w:val="center"/>
        <w:rPr>
          <w:rFonts w:ascii="Times New Roman" w:hAnsi="Times New Roman" w:cs="Times New Roman"/>
          <w:sz w:val="28"/>
          <w:szCs w:val="28"/>
        </w:rPr>
      </w:pPr>
      <w:r w:rsidRPr="00585B84">
        <w:rPr>
          <w:rFonts w:ascii="Times New Roman" w:hAnsi="Times New Roman" w:cs="Times New Roman"/>
          <w:bCs/>
          <w:sz w:val="28"/>
          <w:szCs w:val="28"/>
        </w:rPr>
        <w:t xml:space="preserve">2020 </w:t>
      </w:r>
    </w:p>
    <w:sdt>
      <w:sdtPr>
        <w:rPr>
          <w:rFonts w:ascii="Times New Roman" w:hAnsi="Times New Roman"/>
          <w:sz w:val="28"/>
          <w:szCs w:val="28"/>
        </w:rPr>
        <w:id w:val="989220045"/>
        <w:docPartObj>
          <w:docPartGallery w:val="Table of Contents"/>
          <w:docPartUnique/>
        </w:docPartObj>
      </w:sdtPr>
      <w:sdtEndPr>
        <w:rPr>
          <w:rFonts w:asciiTheme="minorHAnsi" w:hAnsiTheme="minorHAnsi"/>
          <w:bCs/>
        </w:rPr>
      </w:sdtEndPr>
      <w:sdtContent>
        <w:p w:rsidR="00C14D6D" w:rsidRPr="003409D7" w:rsidRDefault="00C14D6D" w:rsidP="00C14D6D">
          <w:pPr>
            <w:jc w:val="center"/>
            <w:rPr>
              <w:rFonts w:ascii="Times New Roman" w:hAnsi="Times New Roman"/>
              <w:b/>
              <w:color w:val="000000" w:themeColor="text1"/>
              <w:sz w:val="28"/>
              <w:szCs w:val="28"/>
            </w:rPr>
          </w:pPr>
          <w:r>
            <w:rPr>
              <w:rFonts w:ascii="Times New Roman" w:hAnsi="Times New Roman"/>
              <w:b/>
              <w:color w:val="000000" w:themeColor="text1"/>
              <w:sz w:val="28"/>
              <w:szCs w:val="28"/>
            </w:rPr>
            <w:t>Оглавление</w:t>
          </w:r>
        </w:p>
        <w:p w:rsidR="00C14D6D" w:rsidRPr="00CA401C" w:rsidRDefault="00C14D6D" w:rsidP="00931F88">
          <w:pPr>
            <w:ind w:firstLine="0"/>
            <w:rPr>
              <w:rFonts w:ascii="Times New Roman" w:hAnsi="Times New Roman"/>
              <w:sz w:val="28"/>
              <w:szCs w:val="28"/>
            </w:rPr>
          </w:pPr>
          <w:r w:rsidRPr="00CA401C">
            <w:rPr>
              <w:rFonts w:ascii="Times New Roman" w:hAnsi="Times New Roman"/>
              <w:sz w:val="28"/>
              <w:szCs w:val="28"/>
            </w:rPr>
            <w:t>Введение</w:t>
          </w:r>
          <w:r>
            <w:rPr>
              <w:rFonts w:ascii="Times New Roman" w:hAnsi="Times New Roman"/>
              <w:sz w:val="28"/>
              <w:szCs w:val="28"/>
            </w:rPr>
            <w:t>…………………………………………………………………</w:t>
          </w:r>
          <w:r w:rsidR="003E40EF">
            <w:rPr>
              <w:rFonts w:ascii="Times New Roman" w:hAnsi="Times New Roman"/>
              <w:sz w:val="28"/>
              <w:szCs w:val="28"/>
            </w:rPr>
            <w:t>……</w:t>
          </w:r>
          <w:r>
            <w:rPr>
              <w:rFonts w:ascii="Times New Roman" w:hAnsi="Times New Roman"/>
              <w:sz w:val="28"/>
              <w:szCs w:val="28"/>
            </w:rPr>
            <w:t>…….3</w:t>
          </w:r>
        </w:p>
        <w:p w:rsidR="00C14D6D" w:rsidRPr="00CA401C" w:rsidRDefault="00C14D6D" w:rsidP="00931F88">
          <w:pPr>
            <w:ind w:firstLine="0"/>
            <w:rPr>
              <w:rFonts w:ascii="Times New Roman" w:hAnsi="Times New Roman"/>
              <w:sz w:val="28"/>
              <w:szCs w:val="28"/>
            </w:rPr>
          </w:pPr>
          <w:r w:rsidRPr="00CA401C">
            <w:rPr>
              <w:rFonts w:ascii="Times New Roman" w:hAnsi="Times New Roman"/>
              <w:sz w:val="28"/>
              <w:szCs w:val="28"/>
            </w:rPr>
            <w:t>1</w:t>
          </w:r>
          <w:r>
            <w:rPr>
              <w:rFonts w:ascii="Tahoma" w:hAnsi="Tahoma" w:cs="Tahoma"/>
              <w:color w:val="2C2C2C"/>
              <w:sz w:val="28"/>
              <w:szCs w:val="28"/>
              <w:shd w:val="clear" w:color="auto" w:fill="FFFFFF"/>
            </w:rPr>
            <w:t xml:space="preserve">. </w:t>
          </w:r>
          <w:r>
            <w:rPr>
              <w:rFonts w:ascii="Times New Roman" w:hAnsi="Times New Roman"/>
              <w:sz w:val="28"/>
              <w:szCs w:val="28"/>
            </w:rPr>
            <w:t>К</w:t>
          </w:r>
          <w:r w:rsidRPr="003A2400">
            <w:rPr>
              <w:rFonts w:ascii="Times New Roman" w:hAnsi="Times New Roman"/>
              <w:sz w:val="28"/>
              <w:szCs w:val="28"/>
            </w:rPr>
            <w:t>онституционные права и свободы граждан: понятие, сущность, виды</w:t>
          </w:r>
          <w:r>
            <w:rPr>
              <w:rFonts w:ascii="Times New Roman" w:hAnsi="Times New Roman"/>
              <w:sz w:val="28"/>
              <w:szCs w:val="28"/>
            </w:rPr>
            <w:t>…</w:t>
          </w:r>
          <w:r w:rsidR="003E40EF">
            <w:rPr>
              <w:rFonts w:ascii="Times New Roman" w:hAnsi="Times New Roman"/>
              <w:sz w:val="28"/>
              <w:szCs w:val="28"/>
            </w:rPr>
            <w:t>...</w:t>
          </w:r>
          <w:r>
            <w:rPr>
              <w:rFonts w:ascii="Times New Roman" w:hAnsi="Times New Roman"/>
              <w:sz w:val="28"/>
              <w:szCs w:val="28"/>
            </w:rPr>
            <w:t>.6</w:t>
          </w:r>
        </w:p>
        <w:p w:rsidR="00C14D6D" w:rsidRPr="00CA401C" w:rsidRDefault="00C14D6D" w:rsidP="00931F88">
          <w:pPr>
            <w:rPr>
              <w:rFonts w:ascii="Times New Roman" w:hAnsi="Times New Roman"/>
              <w:sz w:val="28"/>
              <w:szCs w:val="28"/>
            </w:rPr>
          </w:pPr>
          <w:r>
            <w:rPr>
              <w:rFonts w:ascii="Times New Roman" w:hAnsi="Times New Roman"/>
              <w:sz w:val="28"/>
              <w:szCs w:val="28"/>
            </w:rPr>
            <w:t xml:space="preserve">1.1 </w:t>
          </w:r>
          <w:r w:rsidRPr="003A2400">
            <w:rPr>
              <w:rFonts w:ascii="Times New Roman" w:hAnsi="Times New Roman"/>
              <w:sz w:val="28"/>
              <w:szCs w:val="28"/>
            </w:rPr>
            <w:t>Понятие и сущность конституционных прав и свобод граждан</w:t>
          </w:r>
          <w:r w:rsidR="003E40EF">
            <w:rPr>
              <w:rFonts w:ascii="Times New Roman" w:hAnsi="Times New Roman"/>
              <w:sz w:val="28"/>
              <w:szCs w:val="28"/>
            </w:rPr>
            <w:t>...</w:t>
          </w:r>
          <w:r>
            <w:rPr>
              <w:rFonts w:ascii="Times New Roman" w:hAnsi="Times New Roman"/>
              <w:sz w:val="28"/>
              <w:szCs w:val="28"/>
            </w:rPr>
            <w:t>…….6</w:t>
          </w:r>
        </w:p>
        <w:p w:rsidR="00C14D6D" w:rsidRPr="00CA401C" w:rsidRDefault="00C14D6D" w:rsidP="00931F88">
          <w:pPr>
            <w:rPr>
              <w:rFonts w:ascii="Times New Roman" w:hAnsi="Times New Roman"/>
              <w:sz w:val="28"/>
              <w:szCs w:val="28"/>
            </w:rPr>
          </w:pPr>
          <w:r>
            <w:rPr>
              <w:rFonts w:ascii="Times New Roman" w:hAnsi="Times New Roman"/>
              <w:sz w:val="28"/>
              <w:szCs w:val="28"/>
            </w:rPr>
            <w:t>1.2</w:t>
          </w:r>
          <w:r w:rsidRPr="00CA401C">
            <w:rPr>
              <w:rFonts w:ascii="Times New Roman" w:hAnsi="Times New Roman"/>
              <w:sz w:val="28"/>
              <w:szCs w:val="28"/>
            </w:rPr>
            <w:t xml:space="preserve"> </w:t>
          </w:r>
          <w:r w:rsidRPr="00264903">
            <w:rPr>
              <w:rFonts w:ascii="Times New Roman" w:hAnsi="Times New Roman" w:cs="Times New Roman"/>
              <w:color w:val="000000" w:themeColor="text1"/>
              <w:sz w:val="28"/>
              <w:szCs w:val="28"/>
            </w:rPr>
            <w:t>Виды конституционных прав и свобод граждан</w:t>
          </w:r>
          <w:r>
            <w:rPr>
              <w:rFonts w:ascii="Times New Roman" w:hAnsi="Times New Roman" w:cs="Times New Roman"/>
              <w:color w:val="000000" w:themeColor="text1"/>
              <w:sz w:val="28"/>
              <w:szCs w:val="28"/>
            </w:rPr>
            <w:t>…………...…</w:t>
          </w:r>
          <w:r w:rsidR="003E40E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Pr>
              <w:rFonts w:ascii="Times New Roman" w:hAnsi="Times New Roman"/>
              <w:sz w:val="28"/>
              <w:szCs w:val="28"/>
            </w:rPr>
            <w:t>9</w:t>
          </w:r>
        </w:p>
        <w:p w:rsidR="00C14D6D" w:rsidRDefault="00C14D6D" w:rsidP="00931F88">
          <w:pPr>
            <w:ind w:firstLine="0"/>
            <w:rPr>
              <w:rFonts w:ascii="Times New Roman" w:hAnsi="Times New Roman"/>
              <w:sz w:val="28"/>
              <w:szCs w:val="28"/>
            </w:rPr>
          </w:pPr>
          <w:r w:rsidRPr="00CA401C">
            <w:rPr>
              <w:rFonts w:ascii="Times New Roman" w:hAnsi="Times New Roman"/>
              <w:sz w:val="28"/>
              <w:szCs w:val="28"/>
            </w:rPr>
            <w:t>2</w:t>
          </w:r>
          <w:r>
            <w:rPr>
              <w:rFonts w:ascii="Times New Roman" w:hAnsi="Times New Roman"/>
              <w:sz w:val="28"/>
              <w:szCs w:val="28"/>
            </w:rPr>
            <w:t>.</w:t>
          </w:r>
          <w:r w:rsidR="003E40EF">
            <w:rPr>
              <w:rFonts w:ascii="Times New Roman" w:hAnsi="Times New Roman"/>
              <w:sz w:val="28"/>
              <w:szCs w:val="28"/>
            </w:rPr>
            <w:t xml:space="preserve"> </w:t>
          </w:r>
          <w:r>
            <w:rPr>
              <w:rFonts w:ascii="Times New Roman" w:hAnsi="Times New Roman"/>
              <w:sz w:val="28"/>
              <w:szCs w:val="28"/>
            </w:rPr>
            <w:t>П</w:t>
          </w:r>
          <w:r w:rsidRPr="00485CBF">
            <w:rPr>
              <w:rFonts w:ascii="Times New Roman" w:hAnsi="Times New Roman"/>
              <w:sz w:val="28"/>
              <w:szCs w:val="28"/>
            </w:rPr>
            <w:t>онятие и сущность гарантий консти</w:t>
          </w:r>
          <w:r>
            <w:rPr>
              <w:rFonts w:ascii="Times New Roman" w:hAnsi="Times New Roman"/>
              <w:sz w:val="28"/>
              <w:szCs w:val="28"/>
            </w:rPr>
            <w:t>туционных прав и свобод граждан.</w:t>
          </w:r>
          <w:r w:rsidR="003E40EF">
            <w:rPr>
              <w:rFonts w:ascii="Times New Roman" w:hAnsi="Times New Roman"/>
              <w:sz w:val="28"/>
              <w:szCs w:val="28"/>
            </w:rPr>
            <w:t>..</w:t>
          </w:r>
          <w:r>
            <w:rPr>
              <w:rFonts w:ascii="Times New Roman" w:hAnsi="Times New Roman"/>
              <w:sz w:val="28"/>
              <w:szCs w:val="28"/>
            </w:rPr>
            <w:t>.15</w:t>
          </w:r>
        </w:p>
        <w:p w:rsidR="00C14D6D" w:rsidRPr="00CA401C" w:rsidRDefault="00C14D6D" w:rsidP="00931F88">
          <w:pPr>
            <w:ind w:firstLine="0"/>
            <w:rPr>
              <w:rFonts w:ascii="Times New Roman" w:hAnsi="Times New Roman"/>
              <w:sz w:val="28"/>
              <w:szCs w:val="28"/>
            </w:rPr>
          </w:pPr>
          <w:r>
            <w:rPr>
              <w:rFonts w:ascii="Times New Roman" w:hAnsi="Times New Roman"/>
              <w:sz w:val="28"/>
              <w:szCs w:val="28"/>
            </w:rPr>
            <w:t>3. В</w:t>
          </w:r>
          <w:r w:rsidRPr="00181FAD">
            <w:rPr>
              <w:rFonts w:ascii="Times New Roman" w:hAnsi="Times New Roman"/>
              <w:sz w:val="28"/>
              <w:szCs w:val="28"/>
            </w:rPr>
            <w:t>иды гарантий конституционных прав и свобод граждан</w:t>
          </w:r>
          <w:r w:rsidR="00953C36">
            <w:rPr>
              <w:rFonts w:ascii="Times New Roman" w:hAnsi="Times New Roman"/>
              <w:sz w:val="28"/>
              <w:szCs w:val="28"/>
            </w:rPr>
            <w:t>…………………..</w:t>
          </w:r>
          <w:r>
            <w:rPr>
              <w:rFonts w:ascii="Times New Roman" w:hAnsi="Times New Roman"/>
              <w:sz w:val="28"/>
              <w:szCs w:val="28"/>
            </w:rPr>
            <w:t>20</w:t>
          </w:r>
        </w:p>
        <w:p w:rsidR="00B81821" w:rsidRPr="00B81821" w:rsidRDefault="00C14D6D" w:rsidP="00B81821">
          <w:pPr>
            <w:ind w:firstLine="0"/>
            <w:rPr>
              <w:rFonts w:ascii="Times New Roman" w:hAnsi="Times New Roman"/>
              <w:sz w:val="28"/>
              <w:szCs w:val="28"/>
            </w:rPr>
          </w:pPr>
          <w:r w:rsidRPr="00CA401C">
            <w:rPr>
              <w:rFonts w:ascii="Times New Roman" w:hAnsi="Times New Roman"/>
              <w:sz w:val="28"/>
              <w:szCs w:val="28"/>
            </w:rPr>
            <w:t>Заключение</w:t>
          </w:r>
          <w:r>
            <w:rPr>
              <w:rFonts w:ascii="Times New Roman" w:hAnsi="Times New Roman"/>
              <w:sz w:val="28"/>
              <w:szCs w:val="28"/>
            </w:rPr>
            <w:t>……………</w:t>
          </w:r>
          <w:r w:rsidR="00C45092">
            <w:rPr>
              <w:rFonts w:ascii="Times New Roman" w:hAnsi="Times New Roman"/>
              <w:sz w:val="28"/>
              <w:szCs w:val="28"/>
            </w:rPr>
            <w:t>…………………………….………</w:t>
          </w:r>
          <w:r>
            <w:rPr>
              <w:rFonts w:ascii="Times New Roman" w:hAnsi="Times New Roman"/>
              <w:sz w:val="28"/>
              <w:szCs w:val="28"/>
            </w:rPr>
            <w:t>………………</w:t>
          </w:r>
          <w:r w:rsidR="00C45092">
            <w:rPr>
              <w:rFonts w:ascii="Times New Roman" w:hAnsi="Times New Roman"/>
              <w:sz w:val="28"/>
              <w:szCs w:val="28"/>
            </w:rPr>
            <w:t>...</w:t>
          </w:r>
          <w:r>
            <w:rPr>
              <w:rFonts w:ascii="Times New Roman" w:hAnsi="Times New Roman"/>
              <w:sz w:val="28"/>
              <w:szCs w:val="28"/>
            </w:rPr>
            <w:t>…...28</w:t>
          </w:r>
        </w:p>
        <w:p w:rsidR="008B33BA" w:rsidRPr="00931F88" w:rsidRDefault="00B81821" w:rsidP="00931F88">
          <w:pPr>
            <w:tabs>
              <w:tab w:val="left" w:pos="0"/>
              <w:tab w:val="left" w:pos="142"/>
            </w:tabs>
            <w:ind w:firstLine="0"/>
            <w:rPr>
              <w:rFonts w:ascii="Times New Roman" w:eastAsia="Times New Roman" w:hAnsi="Times New Roman"/>
              <w:color w:val="000000"/>
              <w:sz w:val="28"/>
              <w:szCs w:val="28"/>
              <w:lang w:eastAsia="ru-RU"/>
            </w:rPr>
          </w:pPr>
          <w:r>
            <w:rPr>
              <w:rFonts w:ascii="Times New Roman" w:hAnsi="Times New Roman" w:cs="Times New Roman"/>
              <w:color w:val="000000" w:themeColor="text1"/>
              <w:sz w:val="28"/>
              <w:szCs w:val="28"/>
            </w:rPr>
            <w:t>Библиогра</w:t>
          </w:r>
          <w:r w:rsidRPr="00264903">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ический список использованных источников……………………..</w:t>
          </w:r>
          <w:r w:rsidR="00C14D6D">
            <w:rPr>
              <w:rFonts w:ascii="Times New Roman" w:hAnsi="Times New Roman" w:cs="Times New Roman"/>
              <w:color w:val="000000" w:themeColor="text1"/>
              <w:sz w:val="28"/>
              <w:szCs w:val="28"/>
            </w:rPr>
            <w:t>30</w:t>
          </w:r>
        </w:p>
      </w:sdtContent>
    </w:sdt>
    <w:p w:rsidR="008B33BA" w:rsidRPr="00264903" w:rsidRDefault="008B33BA" w:rsidP="00886D2F">
      <w:pPr>
        <w:spacing w:after="0"/>
        <w:ind w:firstLine="284"/>
        <w:rPr>
          <w:rFonts w:ascii="Times New Roman" w:hAnsi="Times New Roman" w:cs="Times New Roman"/>
          <w:color w:val="000000" w:themeColor="text1"/>
          <w:sz w:val="28"/>
          <w:szCs w:val="28"/>
        </w:rPr>
      </w:pPr>
    </w:p>
    <w:p w:rsidR="008B33BA" w:rsidRPr="00264903" w:rsidRDefault="008B33BA" w:rsidP="00886D2F">
      <w:pPr>
        <w:spacing w:after="0"/>
        <w:ind w:firstLine="284"/>
        <w:rPr>
          <w:rFonts w:ascii="Times New Roman" w:hAnsi="Times New Roman" w:cs="Times New Roman"/>
          <w:color w:val="000000" w:themeColor="text1"/>
          <w:sz w:val="28"/>
          <w:szCs w:val="28"/>
        </w:rPr>
      </w:pPr>
    </w:p>
    <w:p w:rsidR="008B33BA" w:rsidRPr="00264903" w:rsidRDefault="008B33BA" w:rsidP="00886D2F">
      <w:pPr>
        <w:spacing w:after="0"/>
        <w:ind w:firstLine="284"/>
        <w:rPr>
          <w:rFonts w:ascii="Times New Roman" w:hAnsi="Times New Roman" w:cs="Times New Roman"/>
          <w:color w:val="000000" w:themeColor="text1"/>
          <w:sz w:val="28"/>
          <w:szCs w:val="28"/>
        </w:rPr>
      </w:pPr>
    </w:p>
    <w:p w:rsidR="008B33BA" w:rsidRPr="00264903" w:rsidRDefault="008B33BA" w:rsidP="00886D2F">
      <w:pPr>
        <w:spacing w:after="0"/>
        <w:ind w:firstLine="284"/>
        <w:rPr>
          <w:rFonts w:ascii="Times New Roman" w:hAnsi="Times New Roman" w:cs="Times New Roman"/>
          <w:color w:val="000000" w:themeColor="text1"/>
          <w:sz w:val="28"/>
          <w:szCs w:val="28"/>
        </w:rPr>
      </w:pPr>
    </w:p>
    <w:p w:rsidR="008B33BA" w:rsidRPr="00264903" w:rsidRDefault="008B33BA" w:rsidP="00886D2F">
      <w:pPr>
        <w:spacing w:after="0"/>
        <w:ind w:firstLine="284"/>
        <w:rPr>
          <w:rFonts w:ascii="Times New Roman" w:hAnsi="Times New Roman" w:cs="Times New Roman"/>
          <w:color w:val="000000" w:themeColor="text1"/>
          <w:sz w:val="28"/>
          <w:szCs w:val="28"/>
        </w:rPr>
      </w:pPr>
    </w:p>
    <w:p w:rsidR="008B33BA" w:rsidRPr="00264903" w:rsidRDefault="008B33BA" w:rsidP="00886D2F">
      <w:pPr>
        <w:spacing w:after="0"/>
        <w:ind w:firstLine="284"/>
        <w:rPr>
          <w:rFonts w:ascii="Times New Roman" w:hAnsi="Times New Roman" w:cs="Times New Roman"/>
          <w:color w:val="000000" w:themeColor="text1"/>
          <w:sz w:val="28"/>
          <w:szCs w:val="28"/>
        </w:rPr>
      </w:pPr>
    </w:p>
    <w:p w:rsidR="008B33BA" w:rsidRPr="00264903" w:rsidRDefault="008B33BA" w:rsidP="00886D2F">
      <w:pPr>
        <w:spacing w:after="0"/>
        <w:ind w:firstLine="284"/>
        <w:rPr>
          <w:rFonts w:ascii="Times New Roman" w:hAnsi="Times New Roman" w:cs="Times New Roman"/>
          <w:color w:val="000000" w:themeColor="text1"/>
          <w:sz w:val="28"/>
          <w:szCs w:val="28"/>
        </w:rPr>
      </w:pPr>
    </w:p>
    <w:p w:rsidR="008B33BA" w:rsidRPr="00264903" w:rsidRDefault="008B33BA" w:rsidP="00886D2F">
      <w:pPr>
        <w:spacing w:after="0"/>
        <w:ind w:firstLine="284"/>
        <w:rPr>
          <w:rFonts w:ascii="Times New Roman" w:hAnsi="Times New Roman" w:cs="Times New Roman"/>
          <w:color w:val="000000" w:themeColor="text1"/>
          <w:sz w:val="28"/>
          <w:szCs w:val="28"/>
        </w:rPr>
      </w:pPr>
    </w:p>
    <w:p w:rsidR="008B33BA" w:rsidRPr="00264903" w:rsidRDefault="008B33BA" w:rsidP="00886D2F">
      <w:pPr>
        <w:spacing w:after="0"/>
        <w:ind w:firstLine="284"/>
        <w:rPr>
          <w:rFonts w:ascii="Times New Roman" w:hAnsi="Times New Roman" w:cs="Times New Roman"/>
          <w:color w:val="000000" w:themeColor="text1"/>
          <w:sz w:val="28"/>
          <w:szCs w:val="28"/>
        </w:rPr>
      </w:pPr>
    </w:p>
    <w:p w:rsidR="008B33BA" w:rsidRPr="00264903" w:rsidRDefault="008B33BA" w:rsidP="00886D2F">
      <w:pPr>
        <w:spacing w:after="0"/>
        <w:ind w:firstLine="284"/>
        <w:rPr>
          <w:rFonts w:ascii="Times New Roman" w:hAnsi="Times New Roman" w:cs="Times New Roman"/>
          <w:color w:val="000000" w:themeColor="text1"/>
          <w:sz w:val="28"/>
          <w:szCs w:val="28"/>
        </w:rPr>
      </w:pPr>
    </w:p>
    <w:p w:rsidR="008B33BA" w:rsidRPr="00264903" w:rsidRDefault="008B33BA" w:rsidP="00886D2F">
      <w:pPr>
        <w:spacing w:after="0"/>
        <w:ind w:firstLine="284"/>
        <w:rPr>
          <w:rFonts w:ascii="Times New Roman" w:hAnsi="Times New Roman" w:cs="Times New Roman"/>
          <w:color w:val="000000" w:themeColor="text1"/>
          <w:sz w:val="28"/>
          <w:szCs w:val="28"/>
        </w:rPr>
      </w:pPr>
    </w:p>
    <w:p w:rsidR="008904BD" w:rsidRPr="00264903" w:rsidRDefault="008904BD" w:rsidP="00931F88">
      <w:pPr>
        <w:spacing w:after="0"/>
        <w:ind w:firstLine="0"/>
        <w:rPr>
          <w:rFonts w:ascii="Times New Roman" w:hAnsi="Times New Roman" w:cs="Times New Roman"/>
          <w:color w:val="000000" w:themeColor="text1"/>
          <w:sz w:val="28"/>
          <w:szCs w:val="28"/>
        </w:rPr>
      </w:pPr>
    </w:p>
    <w:p w:rsidR="008B33BA" w:rsidRPr="00264903" w:rsidRDefault="008B33BA" w:rsidP="00886D2F">
      <w:pPr>
        <w:spacing w:after="0"/>
        <w:ind w:firstLine="284"/>
        <w:rPr>
          <w:rFonts w:ascii="Times New Roman" w:hAnsi="Times New Roman" w:cs="Times New Roman"/>
          <w:color w:val="000000" w:themeColor="text1"/>
          <w:sz w:val="28"/>
          <w:szCs w:val="28"/>
        </w:rPr>
      </w:pPr>
    </w:p>
    <w:p w:rsidR="008B33BA" w:rsidRDefault="008B33BA" w:rsidP="00886D2F">
      <w:pPr>
        <w:spacing w:after="0"/>
        <w:ind w:firstLine="284"/>
        <w:rPr>
          <w:rFonts w:ascii="Times New Roman" w:hAnsi="Times New Roman" w:cs="Times New Roman"/>
          <w:color w:val="000000" w:themeColor="text1"/>
          <w:sz w:val="28"/>
          <w:szCs w:val="28"/>
        </w:rPr>
      </w:pPr>
    </w:p>
    <w:p w:rsidR="00682E98" w:rsidRDefault="00682E98" w:rsidP="00886D2F">
      <w:pPr>
        <w:spacing w:after="0"/>
        <w:ind w:firstLine="284"/>
        <w:rPr>
          <w:rFonts w:ascii="Times New Roman" w:hAnsi="Times New Roman" w:cs="Times New Roman"/>
          <w:color w:val="000000" w:themeColor="text1"/>
          <w:sz w:val="28"/>
          <w:szCs w:val="28"/>
        </w:rPr>
      </w:pPr>
    </w:p>
    <w:p w:rsidR="00682E98" w:rsidRPr="00264903" w:rsidRDefault="00682E98" w:rsidP="00886D2F">
      <w:pPr>
        <w:spacing w:after="0"/>
        <w:ind w:firstLine="284"/>
        <w:rPr>
          <w:rFonts w:ascii="Times New Roman" w:hAnsi="Times New Roman" w:cs="Times New Roman"/>
          <w:color w:val="000000" w:themeColor="text1"/>
          <w:sz w:val="28"/>
          <w:szCs w:val="28"/>
        </w:rPr>
      </w:pPr>
    </w:p>
    <w:p w:rsidR="008B33BA" w:rsidRPr="00264903" w:rsidRDefault="008B33BA" w:rsidP="008B33BA">
      <w:pPr>
        <w:spacing w:after="0"/>
        <w:ind w:firstLine="0"/>
        <w:rPr>
          <w:rFonts w:ascii="Times New Roman" w:hAnsi="Times New Roman" w:cs="Times New Roman"/>
          <w:color w:val="000000" w:themeColor="text1"/>
          <w:sz w:val="28"/>
          <w:szCs w:val="28"/>
        </w:rPr>
      </w:pPr>
    </w:p>
    <w:p w:rsidR="006024E6" w:rsidRPr="00321B2E" w:rsidRDefault="00321B2E" w:rsidP="00EB0058">
      <w:pPr>
        <w:spacing w:after="0"/>
        <w:ind w:firstLine="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В</w:t>
      </w:r>
      <w:r w:rsidRPr="00321B2E">
        <w:rPr>
          <w:rFonts w:ascii="Times New Roman" w:hAnsi="Times New Roman" w:cs="Times New Roman"/>
          <w:b/>
          <w:color w:val="000000" w:themeColor="text1"/>
          <w:sz w:val="28"/>
          <w:szCs w:val="28"/>
        </w:rPr>
        <w:t>ведение</w:t>
      </w:r>
    </w:p>
    <w:p w:rsidR="00682E98" w:rsidRPr="00264903" w:rsidRDefault="00682E98" w:rsidP="00EB0058">
      <w:pPr>
        <w:spacing w:after="0"/>
        <w:ind w:firstLine="0"/>
        <w:jc w:val="center"/>
        <w:rPr>
          <w:rFonts w:ascii="Times New Roman" w:hAnsi="Times New Roman" w:cs="Times New Roman"/>
          <w:b/>
          <w:color w:val="000000" w:themeColor="text1"/>
          <w:sz w:val="28"/>
          <w:szCs w:val="28"/>
        </w:rPr>
      </w:pPr>
    </w:p>
    <w:p w:rsidR="00C865D5" w:rsidRPr="00264903" w:rsidRDefault="00C865D5" w:rsidP="00EB0058">
      <w:pPr>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 xml:space="preserve">Права и свободы граждан в РФ закреплены в Конституции России. Конституция является основным законом государства. Основным элементом конституционного правоотношения </w:t>
      </w:r>
      <w:r w:rsidR="00B76B05" w:rsidRPr="00264903">
        <w:rPr>
          <w:rFonts w:ascii="Helvetica" w:hAnsi="Helvetica"/>
          <w:color w:val="000000" w:themeColor="text1"/>
          <w:sz w:val="23"/>
          <w:szCs w:val="23"/>
          <w:shd w:val="clear" w:color="auto" w:fill="FFFFFF"/>
        </w:rPr>
        <w:t>—</w:t>
      </w:r>
      <w:r w:rsidR="00B76B05" w:rsidRPr="00264903">
        <w:rPr>
          <w:rFonts w:ascii="Times New Roman" w:hAnsi="Times New Roman" w:cs="Times New Roman"/>
          <w:color w:val="000000" w:themeColor="text1"/>
          <w:sz w:val="28"/>
          <w:szCs w:val="28"/>
        </w:rPr>
        <w:t xml:space="preserve"> </w:t>
      </w:r>
      <w:r w:rsidRPr="00264903">
        <w:rPr>
          <w:rFonts w:ascii="Times New Roman" w:hAnsi="Times New Roman" w:cs="Times New Roman"/>
          <w:color w:val="000000" w:themeColor="text1"/>
          <w:sz w:val="28"/>
          <w:szCs w:val="28"/>
        </w:rPr>
        <w:t xml:space="preserve">конституционные права и свободы. В данных правоотношениях принимают участие государство и гражданин. </w:t>
      </w:r>
      <w:r w:rsidR="006024E6" w:rsidRPr="00264903">
        <w:rPr>
          <w:rFonts w:ascii="Times New Roman" w:hAnsi="Times New Roman" w:cs="Times New Roman"/>
          <w:color w:val="000000" w:themeColor="text1"/>
          <w:sz w:val="28"/>
          <w:szCs w:val="28"/>
        </w:rPr>
        <w:t>Охрана прав и свобод человека и</w:t>
      </w:r>
      <w:r w:rsidR="006024E6" w:rsidRPr="00264903">
        <w:rPr>
          <w:rFonts w:ascii="Times New Roman" w:hAnsi="Times New Roman" w:cs="Times New Roman"/>
          <w:b/>
          <w:color w:val="000000" w:themeColor="text1"/>
          <w:sz w:val="28"/>
          <w:szCs w:val="28"/>
        </w:rPr>
        <w:t xml:space="preserve"> </w:t>
      </w:r>
      <w:r w:rsidR="00AD327A" w:rsidRPr="00264903">
        <w:rPr>
          <w:rFonts w:ascii="Times New Roman" w:hAnsi="Times New Roman" w:cs="Times New Roman"/>
          <w:b/>
          <w:color w:val="000000" w:themeColor="text1"/>
          <w:sz w:val="28"/>
          <w:szCs w:val="28"/>
        </w:rPr>
        <w:t xml:space="preserve"> </w:t>
      </w:r>
      <w:r w:rsidR="006024E6" w:rsidRPr="00264903">
        <w:rPr>
          <w:rFonts w:ascii="Times New Roman" w:hAnsi="Times New Roman" w:cs="Times New Roman"/>
          <w:color w:val="000000" w:themeColor="text1"/>
          <w:sz w:val="28"/>
          <w:szCs w:val="28"/>
        </w:rPr>
        <w:t>гражданина является наивысшей ценностью современного российского</w:t>
      </w:r>
      <w:r w:rsidR="006024E6" w:rsidRPr="00264903">
        <w:rPr>
          <w:rFonts w:ascii="Times New Roman" w:hAnsi="Times New Roman" w:cs="Times New Roman"/>
          <w:b/>
          <w:color w:val="000000" w:themeColor="text1"/>
          <w:sz w:val="28"/>
          <w:szCs w:val="28"/>
        </w:rPr>
        <w:t xml:space="preserve"> </w:t>
      </w:r>
      <w:r w:rsidR="006024E6" w:rsidRPr="00264903">
        <w:rPr>
          <w:rFonts w:ascii="Times New Roman" w:hAnsi="Times New Roman" w:cs="Times New Roman"/>
          <w:color w:val="000000" w:themeColor="text1"/>
          <w:sz w:val="28"/>
          <w:szCs w:val="28"/>
        </w:rPr>
        <w:t>общества и государства. Конституция Российской Федерации, восприняв</w:t>
      </w:r>
      <w:r w:rsidR="006024E6" w:rsidRPr="00264903">
        <w:rPr>
          <w:rFonts w:ascii="Times New Roman" w:hAnsi="Times New Roman" w:cs="Times New Roman"/>
          <w:b/>
          <w:color w:val="000000" w:themeColor="text1"/>
          <w:sz w:val="28"/>
          <w:szCs w:val="28"/>
        </w:rPr>
        <w:t xml:space="preserve"> </w:t>
      </w:r>
      <w:r w:rsidR="006024E6" w:rsidRPr="00264903">
        <w:rPr>
          <w:rFonts w:ascii="Times New Roman" w:hAnsi="Times New Roman" w:cs="Times New Roman"/>
          <w:color w:val="000000" w:themeColor="text1"/>
          <w:sz w:val="28"/>
          <w:szCs w:val="28"/>
        </w:rPr>
        <w:t>основные положения международного права, декларировала в статье 2, что</w:t>
      </w:r>
      <w:r w:rsidR="006024E6" w:rsidRPr="00264903">
        <w:rPr>
          <w:rFonts w:ascii="Times New Roman" w:hAnsi="Times New Roman" w:cs="Times New Roman"/>
          <w:b/>
          <w:color w:val="000000" w:themeColor="text1"/>
          <w:sz w:val="28"/>
          <w:szCs w:val="28"/>
        </w:rPr>
        <w:t xml:space="preserve"> </w:t>
      </w:r>
      <w:r w:rsidR="006024E6" w:rsidRPr="00264903">
        <w:rPr>
          <w:rFonts w:ascii="Times New Roman" w:hAnsi="Times New Roman" w:cs="Times New Roman"/>
          <w:color w:val="000000" w:themeColor="text1"/>
          <w:sz w:val="28"/>
          <w:szCs w:val="28"/>
        </w:rPr>
        <w:t>«человек, его права и свободы являются высшей ценностью. Признание,</w:t>
      </w:r>
      <w:r w:rsidR="006024E6" w:rsidRPr="00264903">
        <w:rPr>
          <w:rFonts w:ascii="Times New Roman" w:hAnsi="Times New Roman" w:cs="Times New Roman"/>
          <w:b/>
          <w:color w:val="000000" w:themeColor="text1"/>
          <w:sz w:val="28"/>
          <w:szCs w:val="28"/>
        </w:rPr>
        <w:t xml:space="preserve"> </w:t>
      </w:r>
      <w:r w:rsidR="006024E6" w:rsidRPr="00264903">
        <w:rPr>
          <w:rFonts w:ascii="Times New Roman" w:hAnsi="Times New Roman" w:cs="Times New Roman"/>
          <w:color w:val="000000" w:themeColor="text1"/>
          <w:sz w:val="28"/>
          <w:szCs w:val="28"/>
        </w:rPr>
        <w:t>соблюдение и защита прав и свобод человека и гражданина – обязанность</w:t>
      </w:r>
      <w:r w:rsidR="006024E6" w:rsidRPr="00264903">
        <w:rPr>
          <w:rFonts w:ascii="Times New Roman" w:hAnsi="Times New Roman" w:cs="Times New Roman"/>
          <w:b/>
          <w:color w:val="000000" w:themeColor="text1"/>
          <w:sz w:val="28"/>
          <w:szCs w:val="28"/>
        </w:rPr>
        <w:t xml:space="preserve"> </w:t>
      </w:r>
      <w:r w:rsidR="006024E6" w:rsidRPr="00264903">
        <w:rPr>
          <w:rFonts w:ascii="Times New Roman" w:hAnsi="Times New Roman" w:cs="Times New Roman"/>
          <w:color w:val="000000" w:themeColor="text1"/>
          <w:sz w:val="28"/>
          <w:szCs w:val="28"/>
        </w:rPr>
        <w:t>государства».  Из этой статьи следует, что п</w:t>
      </w:r>
      <w:r w:rsidRPr="00264903">
        <w:rPr>
          <w:rFonts w:ascii="Times New Roman" w:hAnsi="Times New Roman" w:cs="Times New Roman"/>
          <w:color w:val="000000" w:themeColor="text1"/>
          <w:sz w:val="28"/>
          <w:szCs w:val="28"/>
        </w:rPr>
        <w:t>рава и свободы граждан являются высшей ценностью государства. Одновременно с этим, реализация прав и свобод граждан обязано быть основано на уважении чужих прав и свобод. Обладанием правами и свободами гражданами в РФ государство посягать не может. В наше время необходимо знать свои права, поскольку, если с</w:t>
      </w:r>
      <w:r w:rsidR="003C23E3" w:rsidRPr="00264903">
        <w:rPr>
          <w:rFonts w:ascii="Times New Roman" w:hAnsi="Times New Roman" w:cs="Times New Roman"/>
          <w:color w:val="000000" w:themeColor="text1"/>
          <w:sz w:val="28"/>
          <w:szCs w:val="28"/>
        </w:rPr>
        <w:t>воих прав вы не знаете, то можно</w:t>
      </w:r>
      <w:r w:rsidRPr="00264903">
        <w:rPr>
          <w:rFonts w:ascii="Times New Roman" w:hAnsi="Times New Roman" w:cs="Times New Roman"/>
          <w:color w:val="000000" w:themeColor="text1"/>
          <w:sz w:val="28"/>
          <w:szCs w:val="28"/>
        </w:rPr>
        <w:t xml:space="preserve"> сказать (образно), что у вас и</w:t>
      </w:r>
      <w:r w:rsidR="003C23E3" w:rsidRPr="00264903">
        <w:rPr>
          <w:rFonts w:ascii="Times New Roman" w:hAnsi="Times New Roman" w:cs="Times New Roman"/>
          <w:color w:val="000000" w:themeColor="text1"/>
          <w:sz w:val="28"/>
          <w:szCs w:val="28"/>
        </w:rPr>
        <w:t>х и</w:t>
      </w:r>
      <w:r w:rsidRPr="00264903">
        <w:rPr>
          <w:rFonts w:ascii="Times New Roman" w:hAnsi="Times New Roman" w:cs="Times New Roman"/>
          <w:color w:val="000000" w:themeColor="text1"/>
          <w:sz w:val="28"/>
          <w:szCs w:val="28"/>
        </w:rPr>
        <w:t xml:space="preserve"> нет. И ими воспользуются другие в своих собственных целях. </w:t>
      </w:r>
    </w:p>
    <w:p w:rsidR="00AE1A14" w:rsidRPr="00264903" w:rsidRDefault="00AE1A14" w:rsidP="00EB0058">
      <w:pPr>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 xml:space="preserve">При этом можно заметить, что история развития России, характеризовалась весьма печальными традициями. В угоду интересов отдельных социальных групп или абстрактным общественным интересам, было угнетение прав и свобод человека, что </w:t>
      </w:r>
      <w:r w:rsidR="00833109" w:rsidRPr="00264903">
        <w:rPr>
          <w:rFonts w:ascii="Times New Roman" w:hAnsi="Times New Roman" w:cs="Times New Roman"/>
          <w:color w:val="000000" w:themeColor="text1"/>
          <w:sz w:val="28"/>
          <w:szCs w:val="28"/>
        </w:rPr>
        <w:t>сформировало пренебрежительное отношение как среди обычных граждан, так и, среди правоприменителей к реализации обеспечению естественных прав и свобод человека и гражданина.</w:t>
      </w:r>
    </w:p>
    <w:p w:rsidR="008E253A" w:rsidRPr="00264903" w:rsidRDefault="008E253A" w:rsidP="00EB0058">
      <w:pPr>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 xml:space="preserve">Охрана и защита прав и свобод человека и гражданина в настоящее время является значимой и вместе с тем сложной системой, вряд ли можно найти более </w:t>
      </w:r>
      <w:r w:rsidR="00006F1F" w:rsidRPr="00264903">
        <w:rPr>
          <w:rFonts w:ascii="Times New Roman" w:hAnsi="Times New Roman" w:cs="Times New Roman"/>
          <w:color w:val="000000" w:themeColor="text1"/>
          <w:sz w:val="28"/>
          <w:szCs w:val="28"/>
        </w:rPr>
        <w:t xml:space="preserve">важной темы для обсуждения. Ее можно обнаружить в отечественном законодательстве последних лет, в выступлениях и предвыборных обещаниях политических деятелей, в указах Президента и постановлениях Правительства. </w:t>
      </w:r>
      <w:r w:rsidR="00006F1F" w:rsidRPr="00264903">
        <w:rPr>
          <w:rFonts w:ascii="Times New Roman" w:hAnsi="Times New Roman" w:cs="Times New Roman"/>
          <w:color w:val="000000" w:themeColor="text1"/>
          <w:sz w:val="28"/>
          <w:szCs w:val="28"/>
        </w:rPr>
        <w:lastRenderedPageBreak/>
        <w:t>На уровне международных отношений эта концепция является общепризнанной.</w:t>
      </w:r>
    </w:p>
    <w:p w:rsidR="002F141E" w:rsidRPr="00264903" w:rsidRDefault="002F141E" w:rsidP="002F141E">
      <w:pPr>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 xml:space="preserve">На важность укрепления защиты прав и свобод человека и гражданина обращает внимание Президент России. Так, в ходе своего ежегодного послания к Федеральному Собранию Российской Федерации 3 декабря 2015г. В.В. Путин </w:t>
      </w:r>
      <w:r w:rsidR="002B684E" w:rsidRPr="00264903">
        <w:rPr>
          <w:rStyle w:val="ab"/>
          <w:rFonts w:ascii="Times New Roman" w:hAnsi="Times New Roman" w:cs="Times New Roman"/>
          <w:color w:val="000000" w:themeColor="text1"/>
          <w:sz w:val="28"/>
          <w:szCs w:val="28"/>
        </w:rPr>
        <w:footnoteReference w:id="1"/>
      </w:r>
      <w:r w:rsidR="0015681D" w:rsidRPr="00264903">
        <w:rPr>
          <w:rFonts w:ascii="Times New Roman" w:hAnsi="Times New Roman" w:cs="Times New Roman"/>
          <w:color w:val="000000" w:themeColor="text1"/>
          <w:sz w:val="28"/>
          <w:szCs w:val="28"/>
        </w:rPr>
        <w:t>многократно</w:t>
      </w:r>
      <w:r w:rsidRPr="00264903">
        <w:rPr>
          <w:rFonts w:ascii="Times New Roman" w:hAnsi="Times New Roman" w:cs="Times New Roman"/>
          <w:color w:val="000000" w:themeColor="text1"/>
          <w:sz w:val="28"/>
          <w:szCs w:val="28"/>
        </w:rPr>
        <w:t xml:space="preserve"> </w:t>
      </w:r>
      <w:r w:rsidR="0015681D" w:rsidRPr="00264903">
        <w:rPr>
          <w:rFonts w:ascii="Times New Roman" w:hAnsi="Times New Roman" w:cs="Times New Roman"/>
          <w:color w:val="000000" w:themeColor="text1"/>
          <w:sz w:val="28"/>
          <w:szCs w:val="28"/>
        </w:rPr>
        <w:t>направлял</w:t>
      </w:r>
      <w:r w:rsidRPr="00264903">
        <w:rPr>
          <w:rFonts w:ascii="Times New Roman" w:hAnsi="Times New Roman" w:cs="Times New Roman"/>
          <w:color w:val="000000" w:themeColor="text1"/>
          <w:sz w:val="28"/>
          <w:szCs w:val="28"/>
        </w:rPr>
        <w:t xml:space="preserve"> внимание на </w:t>
      </w:r>
      <w:r w:rsidR="0015681D" w:rsidRPr="00264903">
        <w:rPr>
          <w:rFonts w:ascii="Times New Roman" w:hAnsi="Times New Roman" w:cs="Times New Roman"/>
          <w:color w:val="000000" w:themeColor="text1"/>
          <w:sz w:val="28"/>
          <w:szCs w:val="28"/>
        </w:rPr>
        <w:t>надобность</w:t>
      </w:r>
      <w:r w:rsidRPr="00264903">
        <w:rPr>
          <w:rFonts w:ascii="Times New Roman" w:hAnsi="Times New Roman" w:cs="Times New Roman"/>
          <w:color w:val="000000" w:themeColor="text1"/>
          <w:sz w:val="28"/>
          <w:szCs w:val="28"/>
        </w:rPr>
        <w:t xml:space="preserve"> обеспечения конституционных прав и свобод человека и гражданина, отметив необходимость поддержки людей с низкими доходами, наиболее уязвимых категорий граждан, людей с ограниченным</w:t>
      </w:r>
      <w:r w:rsidR="009B6822">
        <w:rPr>
          <w:rFonts w:ascii="Times New Roman" w:hAnsi="Times New Roman" w:cs="Times New Roman"/>
          <w:color w:val="000000" w:themeColor="text1"/>
          <w:sz w:val="28"/>
          <w:szCs w:val="28"/>
        </w:rPr>
        <w:t>и</w:t>
      </w:r>
      <w:r w:rsidRPr="00264903">
        <w:rPr>
          <w:rFonts w:ascii="Times New Roman" w:hAnsi="Times New Roman" w:cs="Times New Roman"/>
          <w:color w:val="000000" w:themeColor="text1"/>
          <w:sz w:val="28"/>
          <w:szCs w:val="28"/>
        </w:rPr>
        <w:t xml:space="preserve"> возможностями, указав на необходимость перейти к справедливому принципу оказания социальной помощи, развитию гражданского общества и некоммерческих организа</w:t>
      </w:r>
      <w:r w:rsidR="00C441A9" w:rsidRPr="00264903">
        <w:rPr>
          <w:rFonts w:ascii="Times New Roman" w:hAnsi="Times New Roman" w:cs="Times New Roman"/>
          <w:color w:val="000000" w:themeColor="text1"/>
          <w:sz w:val="28"/>
          <w:szCs w:val="28"/>
        </w:rPr>
        <w:t>ций.</w:t>
      </w:r>
    </w:p>
    <w:p w:rsidR="003905B4" w:rsidRPr="00264903" w:rsidRDefault="003D77F2" w:rsidP="00EB0058">
      <w:pPr>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Все сказанное, а также иные обстоятельства, предопределяют актуальность избранной темы, необходимость проведения комплексного исследования</w:t>
      </w:r>
      <w:r w:rsidR="003905B4" w:rsidRPr="00264903">
        <w:rPr>
          <w:rFonts w:ascii="Times New Roman" w:hAnsi="Times New Roman" w:cs="Times New Roman"/>
          <w:color w:val="000000" w:themeColor="text1"/>
          <w:sz w:val="28"/>
          <w:szCs w:val="28"/>
        </w:rPr>
        <w:t xml:space="preserve">, концептуально новые подходы, которые содержали бы научно обоснованные рекомендации и предложения по совершенствованию законодательства в области реализации и эффективной защиты прав и свобод </w:t>
      </w:r>
      <w:r w:rsidR="0054340C" w:rsidRPr="00264903">
        <w:rPr>
          <w:rFonts w:ascii="Times New Roman" w:hAnsi="Times New Roman" w:cs="Times New Roman"/>
          <w:color w:val="000000" w:themeColor="text1"/>
          <w:sz w:val="28"/>
          <w:szCs w:val="28"/>
        </w:rPr>
        <w:t>гражданина</w:t>
      </w:r>
      <w:r w:rsidR="003905B4" w:rsidRPr="00264903">
        <w:rPr>
          <w:rFonts w:ascii="Times New Roman" w:hAnsi="Times New Roman" w:cs="Times New Roman"/>
          <w:color w:val="000000" w:themeColor="text1"/>
          <w:sz w:val="28"/>
          <w:szCs w:val="28"/>
        </w:rPr>
        <w:t>.</w:t>
      </w:r>
    </w:p>
    <w:p w:rsidR="003905B4" w:rsidRPr="00264903" w:rsidRDefault="003905B4" w:rsidP="00EB0058">
      <w:pPr>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Не вызывает сомнения, что выбранная тема представляет интерес для науки конституционного права, тем не менее приходится констатировать, что она изучена недостаточно, несмотря на теоретическую и практическую значимость.</w:t>
      </w:r>
    </w:p>
    <w:p w:rsidR="003905B4" w:rsidRPr="00264903" w:rsidRDefault="009B6822" w:rsidP="00EB0058">
      <w:pPr>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Вопросы,</w:t>
      </w:r>
      <w:r w:rsidR="00553C7F" w:rsidRPr="00264903">
        <w:rPr>
          <w:rFonts w:ascii="Times New Roman" w:hAnsi="Times New Roman" w:cs="Times New Roman"/>
          <w:color w:val="000000" w:themeColor="text1"/>
          <w:sz w:val="28"/>
          <w:szCs w:val="28"/>
        </w:rPr>
        <w:t xml:space="preserve"> касающиеся</w:t>
      </w:r>
      <w:r w:rsidR="00553C7F" w:rsidRPr="00264903">
        <w:rPr>
          <w:color w:val="000000" w:themeColor="text1"/>
        </w:rPr>
        <w:t xml:space="preserve"> </w:t>
      </w:r>
      <w:r w:rsidR="00553C7F" w:rsidRPr="00264903">
        <w:rPr>
          <w:rFonts w:ascii="Times New Roman" w:hAnsi="Times New Roman" w:cs="Times New Roman"/>
          <w:color w:val="000000" w:themeColor="text1"/>
          <w:sz w:val="28"/>
          <w:szCs w:val="28"/>
        </w:rPr>
        <w:t>гарантии конституционных прав и свобод граждан, исследованы в публикациях многих авторов, среди которых особо следует выделить</w:t>
      </w:r>
      <w:r w:rsidRPr="00264903">
        <w:rPr>
          <w:rFonts w:ascii="Times New Roman" w:hAnsi="Times New Roman" w:cs="Times New Roman"/>
          <w:color w:val="000000" w:themeColor="text1"/>
          <w:sz w:val="28"/>
          <w:szCs w:val="28"/>
        </w:rPr>
        <w:t>:</w:t>
      </w:r>
      <w:r w:rsidR="003905B4" w:rsidRPr="00264903">
        <w:rPr>
          <w:rFonts w:ascii="Times New Roman" w:hAnsi="Times New Roman" w:cs="Times New Roman"/>
          <w:color w:val="000000" w:themeColor="text1"/>
          <w:sz w:val="28"/>
          <w:szCs w:val="28"/>
        </w:rPr>
        <w:t xml:space="preserve"> С.А. </w:t>
      </w:r>
      <w:proofErr w:type="spellStart"/>
      <w:r w:rsidR="003905B4" w:rsidRPr="00264903">
        <w:rPr>
          <w:rFonts w:ascii="Times New Roman" w:hAnsi="Times New Roman" w:cs="Times New Roman"/>
          <w:color w:val="000000" w:themeColor="text1"/>
          <w:sz w:val="28"/>
          <w:szCs w:val="28"/>
        </w:rPr>
        <w:t>Авакьян</w:t>
      </w:r>
      <w:proofErr w:type="spellEnd"/>
      <w:r w:rsidR="003905B4" w:rsidRPr="00264903">
        <w:rPr>
          <w:rFonts w:ascii="Times New Roman" w:hAnsi="Times New Roman" w:cs="Times New Roman"/>
          <w:color w:val="000000" w:themeColor="text1"/>
          <w:sz w:val="28"/>
          <w:szCs w:val="28"/>
        </w:rPr>
        <w:t>,</w:t>
      </w:r>
      <w:r w:rsidR="00746933" w:rsidRPr="00746933">
        <w:rPr>
          <w:rFonts w:ascii="Times New Roman" w:hAnsi="Times New Roman" w:cs="Times New Roman"/>
          <w:color w:val="000000" w:themeColor="text1"/>
          <w:sz w:val="28"/>
          <w:szCs w:val="28"/>
        </w:rPr>
        <w:t xml:space="preserve"> </w:t>
      </w:r>
      <w:r w:rsidR="00746933" w:rsidRPr="00434046">
        <w:rPr>
          <w:rFonts w:ascii="Times New Roman" w:hAnsi="Times New Roman" w:cs="Times New Roman"/>
          <w:bCs/>
          <w:color w:val="000000" w:themeColor="text1"/>
          <w:sz w:val="28"/>
          <w:szCs w:val="28"/>
        </w:rPr>
        <w:t>М. В</w:t>
      </w:r>
      <w:r w:rsidR="00746933">
        <w:rPr>
          <w:rFonts w:ascii="Times New Roman" w:hAnsi="Times New Roman" w:cs="Times New Roman"/>
          <w:color w:val="000000" w:themeColor="text1"/>
          <w:sz w:val="28"/>
          <w:szCs w:val="28"/>
        </w:rPr>
        <w:t xml:space="preserve">. </w:t>
      </w:r>
      <w:proofErr w:type="spellStart"/>
      <w:r w:rsidR="00746933" w:rsidRPr="00434046">
        <w:rPr>
          <w:rFonts w:ascii="Times New Roman" w:hAnsi="Times New Roman" w:cs="Times New Roman"/>
          <w:bCs/>
          <w:color w:val="000000" w:themeColor="text1"/>
          <w:sz w:val="28"/>
          <w:szCs w:val="28"/>
        </w:rPr>
        <w:t>Баглай</w:t>
      </w:r>
      <w:proofErr w:type="spellEnd"/>
      <w:r w:rsidR="00746933">
        <w:rPr>
          <w:rFonts w:ascii="Times New Roman" w:hAnsi="Times New Roman" w:cs="Times New Roman"/>
          <w:bCs/>
          <w:color w:val="000000" w:themeColor="text1"/>
          <w:sz w:val="28"/>
          <w:szCs w:val="28"/>
        </w:rPr>
        <w:t xml:space="preserve">, </w:t>
      </w:r>
      <w:r w:rsidR="00746933" w:rsidRPr="00434046">
        <w:rPr>
          <w:rFonts w:ascii="Times New Roman" w:hAnsi="Times New Roman" w:cs="Times New Roman"/>
          <w:bCs/>
          <w:color w:val="000000" w:themeColor="text1"/>
          <w:sz w:val="28"/>
          <w:szCs w:val="28"/>
        </w:rPr>
        <w:t>А.В</w:t>
      </w:r>
      <w:r w:rsidR="00746933">
        <w:rPr>
          <w:rFonts w:ascii="Times New Roman" w:hAnsi="Times New Roman" w:cs="Times New Roman"/>
          <w:bCs/>
          <w:color w:val="000000" w:themeColor="text1"/>
          <w:sz w:val="28"/>
          <w:szCs w:val="28"/>
        </w:rPr>
        <w:t xml:space="preserve">. </w:t>
      </w:r>
      <w:r w:rsidR="00746933" w:rsidRPr="00434046">
        <w:rPr>
          <w:rFonts w:ascii="Times New Roman" w:hAnsi="Times New Roman" w:cs="Times New Roman"/>
          <w:bCs/>
          <w:color w:val="000000" w:themeColor="text1"/>
          <w:sz w:val="28"/>
          <w:szCs w:val="28"/>
        </w:rPr>
        <w:t>Безруков</w:t>
      </w:r>
      <w:r w:rsidR="00746933">
        <w:rPr>
          <w:rFonts w:ascii="Times New Roman" w:hAnsi="Times New Roman" w:cs="Times New Roman"/>
          <w:bCs/>
          <w:color w:val="000000" w:themeColor="text1"/>
          <w:sz w:val="28"/>
          <w:szCs w:val="28"/>
        </w:rPr>
        <w:t xml:space="preserve">, </w:t>
      </w:r>
      <w:r w:rsidR="00746933" w:rsidRPr="00394388">
        <w:rPr>
          <w:rFonts w:ascii="Times New Roman" w:hAnsi="Times New Roman" w:cs="Times New Roman"/>
          <w:bCs/>
          <w:color w:val="000000" w:themeColor="text1"/>
          <w:sz w:val="28"/>
          <w:szCs w:val="28"/>
        </w:rPr>
        <w:t>А. Н</w:t>
      </w:r>
      <w:r w:rsidR="00746933">
        <w:rPr>
          <w:rFonts w:ascii="Times New Roman" w:hAnsi="Times New Roman" w:cs="Times New Roman"/>
          <w:bCs/>
          <w:color w:val="000000" w:themeColor="text1"/>
          <w:sz w:val="28"/>
          <w:szCs w:val="28"/>
        </w:rPr>
        <w:t xml:space="preserve">. </w:t>
      </w:r>
      <w:proofErr w:type="spellStart"/>
      <w:r w:rsidR="00746933" w:rsidRPr="00394388">
        <w:rPr>
          <w:rFonts w:ascii="Times New Roman" w:hAnsi="Times New Roman" w:cs="Times New Roman"/>
          <w:bCs/>
          <w:color w:val="000000" w:themeColor="text1"/>
          <w:sz w:val="28"/>
          <w:szCs w:val="28"/>
        </w:rPr>
        <w:t>Волчанская</w:t>
      </w:r>
      <w:proofErr w:type="spellEnd"/>
      <w:r w:rsidR="00746933" w:rsidRPr="00394388">
        <w:rPr>
          <w:rFonts w:ascii="Times New Roman" w:hAnsi="Times New Roman" w:cs="Times New Roman"/>
          <w:bCs/>
          <w:color w:val="000000" w:themeColor="text1"/>
          <w:sz w:val="28"/>
          <w:szCs w:val="28"/>
        </w:rPr>
        <w:t>,</w:t>
      </w:r>
      <w:r w:rsidR="00746933" w:rsidRPr="00746933">
        <w:rPr>
          <w:rFonts w:ascii="Times New Roman" w:hAnsi="Times New Roman" w:cs="Times New Roman"/>
          <w:bCs/>
          <w:color w:val="000000" w:themeColor="text1"/>
          <w:sz w:val="28"/>
          <w:szCs w:val="28"/>
        </w:rPr>
        <w:t xml:space="preserve"> </w:t>
      </w:r>
      <w:r w:rsidR="00746933" w:rsidRPr="001661FB">
        <w:rPr>
          <w:rFonts w:ascii="Times New Roman" w:hAnsi="Times New Roman" w:cs="Times New Roman"/>
          <w:bCs/>
          <w:color w:val="000000" w:themeColor="text1"/>
          <w:sz w:val="28"/>
          <w:szCs w:val="28"/>
        </w:rPr>
        <w:t>А. С</w:t>
      </w:r>
      <w:r w:rsidR="00746933">
        <w:rPr>
          <w:rFonts w:ascii="Times New Roman" w:hAnsi="Times New Roman" w:cs="Times New Roman"/>
          <w:bCs/>
          <w:color w:val="000000" w:themeColor="text1"/>
          <w:sz w:val="28"/>
          <w:szCs w:val="28"/>
        </w:rPr>
        <w:t xml:space="preserve">. </w:t>
      </w:r>
      <w:r w:rsidR="00746933" w:rsidRPr="001661FB">
        <w:rPr>
          <w:rFonts w:ascii="Times New Roman" w:hAnsi="Times New Roman" w:cs="Times New Roman"/>
          <w:bCs/>
          <w:color w:val="000000" w:themeColor="text1"/>
          <w:sz w:val="28"/>
          <w:szCs w:val="28"/>
        </w:rPr>
        <w:t>Мордовец, В.В. Никулин,</w:t>
      </w:r>
      <w:r w:rsidR="00746933" w:rsidRPr="00746933">
        <w:rPr>
          <w:rFonts w:ascii="Times New Roman" w:hAnsi="Times New Roman" w:cs="Times New Roman"/>
          <w:bCs/>
          <w:color w:val="000000" w:themeColor="text1"/>
          <w:sz w:val="28"/>
          <w:szCs w:val="28"/>
        </w:rPr>
        <w:t xml:space="preserve"> </w:t>
      </w:r>
      <w:r w:rsidR="00746933" w:rsidRPr="00227100">
        <w:rPr>
          <w:rFonts w:ascii="Times New Roman" w:hAnsi="Times New Roman" w:cs="Times New Roman"/>
          <w:bCs/>
          <w:color w:val="000000" w:themeColor="text1"/>
          <w:sz w:val="28"/>
          <w:szCs w:val="28"/>
        </w:rPr>
        <w:t>А. И</w:t>
      </w:r>
      <w:r w:rsidR="00746933">
        <w:rPr>
          <w:rFonts w:ascii="Times New Roman" w:hAnsi="Times New Roman" w:cs="Times New Roman"/>
          <w:bCs/>
          <w:color w:val="000000" w:themeColor="text1"/>
          <w:sz w:val="28"/>
          <w:szCs w:val="28"/>
        </w:rPr>
        <w:t xml:space="preserve">. </w:t>
      </w:r>
      <w:proofErr w:type="spellStart"/>
      <w:r w:rsidR="00C72067">
        <w:rPr>
          <w:rFonts w:ascii="Times New Roman" w:hAnsi="Times New Roman" w:cs="Times New Roman"/>
          <w:bCs/>
          <w:color w:val="000000" w:themeColor="text1"/>
          <w:sz w:val="28"/>
          <w:szCs w:val="28"/>
        </w:rPr>
        <w:t>Умие</w:t>
      </w:r>
      <w:r w:rsidR="00B07A5C">
        <w:rPr>
          <w:rFonts w:ascii="Times New Roman" w:hAnsi="Times New Roman" w:cs="Times New Roman"/>
          <w:bCs/>
          <w:color w:val="000000" w:themeColor="text1"/>
          <w:sz w:val="28"/>
          <w:szCs w:val="28"/>
        </w:rPr>
        <w:t>в</w:t>
      </w:r>
      <w:proofErr w:type="spellEnd"/>
      <w:r w:rsidR="00746933" w:rsidRPr="00227100">
        <w:rPr>
          <w:rFonts w:ascii="Times New Roman" w:hAnsi="Times New Roman" w:cs="Times New Roman"/>
          <w:bCs/>
          <w:color w:val="000000" w:themeColor="text1"/>
          <w:sz w:val="28"/>
          <w:szCs w:val="28"/>
        </w:rPr>
        <w:t xml:space="preserve"> </w:t>
      </w:r>
      <w:r w:rsidR="003905B4" w:rsidRPr="00264903">
        <w:rPr>
          <w:rFonts w:ascii="Times New Roman" w:hAnsi="Times New Roman" w:cs="Times New Roman"/>
          <w:color w:val="000000" w:themeColor="text1"/>
          <w:sz w:val="28"/>
          <w:szCs w:val="28"/>
        </w:rPr>
        <w:t>и другие.</w:t>
      </w:r>
      <w:r w:rsidR="00C222B8" w:rsidRPr="00264903">
        <w:rPr>
          <w:rFonts w:ascii="Times New Roman" w:hAnsi="Times New Roman" w:cs="Times New Roman"/>
          <w:color w:val="000000" w:themeColor="text1"/>
          <w:sz w:val="28"/>
          <w:szCs w:val="28"/>
        </w:rPr>
        <w:t xml:space="preserve"> </w:t>
      </w:r>
    </w:p>
    <w:p w:rsidR="001C7234" w:rsidRPr="00264903" w:rsidRDefault="009B6822" w:rsidP="00EB0058">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Источником базы</w:t>
      </w:r>
      <w:r w:rsidR="001C7234" w:rsidRPr="00264903">
        <w:rPr>
          <w:rFonts w:ascii="Times New Roman" w:hAnsi="Times New Roman" w:cs="Times New Roman"/>
          <w:color w:val="000000" w:themeColor="text1"/>
          <w:sz w:val="28"/>
          <w:szCs w:val="28"/>
        </w:rPr>
        <w:t xml:space="preserve"> курсовой работы будут служить работы вышеуказанных авторов, действующее федеральное законодательство и практика его применения, решения Конституционного Суда России, а также материалы периодической печати и интернета.</w:t>
      </w:r>
    </w:p>
    <w:p w:rsidR="00CE4972" w:rsidRPr="00264903" w:rsidRDefault="00CE4972" w:rsidP="00EB0058">
      <w:pPr>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lastRenderedPageBreak/>
        <w:t xml:space="preserve">Объектом курсовой работы являются </w:t>
      </w:r>
      <w:r w:rsidR="00F90F94">
        <w:rPr>
          <w:rFonts w:ascii="Times New Roman" w:hAnsi="Times New Roman" w:cs="Times New Roman"/>
          <w:color w:val="000000" w:themeColor="text1"/>
          <w:sz w:val="28"/>
          <w:szCs w:val="28"/>
        </w:rPr>
        <w:t>общественные отношения</w:t>
      </w:r>
      <w:r w:rsidRPr="00264903">
        <w:rPr>
          <w:rFonts w:ascii="Times New Roman" w:hAnsi="Times New Roman" w:cs="Times New Roman"/>
          <w:color w:val="000000" w:themeColor="text1"/>
          <w:sz w:val="28"/>
          <w:szCs w:val="28"/>
        </w:rPr>
        <w:t>. Предметом исследования являются конституционно-правовые нормы, закрепляющие и регулирующие права и свободы гражданина РФ.</w:t>
      </w:r>
    </w:p>
    <w:p w:rsidR="00C865D5" w:rsidRPr="00264903" w:rsidRDefault="00C222B8" w:rsidP="00EB0058">
      <w:pPr>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Цель курсовой работы является изучение конституционных гарантий</w:t>
      </w:r>
      <w:r w:rsidR="001C7234" w:rsidRPr="00264903">
        <w:rPr>
          <w:rFonts w:ascii="Times New Roman" w:hAnsi="Times New Roman" w:cs="Times New Roman"/>
          <w:color w:val="000000" w:themeColor="text1"/>
          <w:sz w:val="28"/>
          <w:szCs w:val="28"/>
        </w:rPr>
        <w:t xml:space="preserve"> прав и свобод граждан в России</w:t>
      </w:r>
      <w:r w:rsidR="00C865D5" w:rsidRPr="00264903">
        <w:rPr>
          <w:rFonts w:ascii="Times New Roman" w:hAnsi="Times New Roman" w:cs="Times New Roman"/>
          <w:color w:val="000000" w:themeColor="text1"/>
          <w:sz w:val="28"/>
          <w:szCs w:val="28"/>
        </w:rPr>
        <w:t>.</w:t>
      </w:r>
      <w:r w:rsidRPr="00264903">
        <w:rPr>
          <w:rFonts w:ascii="Times New Roman" w:hAnsi="Times New Roman" w:cs="Times New Roman"/>
          <w:color w:val="000000" w:themeColor="text1"/>
          <w:sz w:val="28"/>
          <w:szCs w:val="28"/>
        </w:rPr>
        <w:t xml:space="preserve"> Для достижения поставленной цели определены следующие задачи:</w:t>
      </w:r>
      <w:r w:rsidR="00C865D5" w:rsidRPr="00264903">
        <w:rPr>
          <w:rFonts w:ascii="Times New Roman" w:hAnsi="Times New Roman" w:cs="Times New Roman"/>
          <w:color w:val="000000" w:themeColor="text1"/>
          <w:sz w:val="28"/>
          <w:szCs w:val="28"/>
        </w:rPr>
        <w:t xml:space="preserve"> </w:t>
      </w:r>
    </w:p>
    <w:p w:rsidR="00C865D5" w:rsidRPr="00264903" w:rsidRDefault="00C222B8" w:rsidP="00EB0058">
      <w:pPr>
        <w:spacing w:after="0"/>
        <w:rPr>
          <w:rFonts w:ascii="Times New Roman" w:hAnsi="Times New Roman" w:cs="Times New Roman"/>
          <w:color w:val="000000" w:themeColor="text1"/>
          <w:sz w:val="28"/>
          <w:szCs w:val="28"/>
        </w:rPr>
      </w:pPr>
      <w:r w:rsidRPr="00264903">
        <w:rPr>
          <w:rFonts w:ascii="Helvetica" w:hAnsi="Helvetica"/>
          <w:color w:val="000000" w:themeColor="text1"/>
          <w:sz w:val="23"/>
          <w:szCs w:val="23"/>
          <w:shd w:val="clear" w:color="auto" w:fill="FFFFFF"/>
        </w:rPr>
        <w:t>—</w:t>
      </w:r>
      <w:r w:rsidRPr="00264903">
        <w:rPr>
          <w:rFonts w:ascii="Times New Roman" w:hAnsi="Times New Roman" w:cs="Times New Roman"/>
          <w:color w:val="000000" w:themeColor="text1"/>
          <w:sz w:val="28"/>
          <w:szCs w:val="28"/>
        </w:rPr>
        <w:t xml:space="preserve"> </w:t>
      </w:r>
      <w:r w:rsidR="00C865D5" w:rsidRPr="00264903">
        <w:rPr>
          <w:rFonts w:ascii="Times New Roman" w:hAnsi="Times New Roman" w:cs="Times New Roman"/>
          <w:color w:val="000000" w:themeColor="text1"/>
          <w:sz w:val="28"/>
          <w:szCs w:val="28"/>
        </w:rPr>
        <w:t xml:space="preserve">дать понятие конституционных прав и свобод граждан; </w:t>
      </w:r>
    </w:p>
    <w:p w:rsidR="00C865D5" w:rsidRPr="00264903" w:rsidRDefault="00C222B8" w:rsidP="00EB0058">
      <w:pPr>
        <w:spacing w:after="0"/>
        <w:rPr>
          <w:rFonts w:ascii="Times New Roman" w:hAnsi="Times New Roman" w:cs="Times New Roman"/>
          <w:color w:val="000000" w:themeColor="text1"/>
          <w:sz w:val="28"/>
          <w:szCs w:val="28"/>
        </w:rPr>
      </w:pPr>
      <w:r w:rsidRPr="00264903">
        <w:rPr>
          <w:rFonts w:ascii="Helvetica" w:hAnsi="Helvetica"/>
          <w:color w:val="000000" w:themeColor="text1"/>
          <w:sz w:val="23"/>
          <w:szCs w:val="23"/>
          <w:shd w:val="clear" w:color="auto" w:fill="FFFFFF"/>
        </w:rPr>
        <w:t>—</w:t>
      </w:r>
      <w:r w:rsidRPr="00264903">
        <w:rPr>
          <w:rFonts w:ascii="Times New Roman" w:hAnsi="Times New Roman" w:cs="Times New Roman"/>
          <w:color w:val="000000" w:themeColor="text1"/>
          <w:sz w:val="28"/>
          <w:szCs w:val="28"/>
        </w:rPr>
        <w:t xml:space="preserve"> </w:t>
      </w:r>
      <w:r w:rsidR="00C17404" w:rsidRPr="00264903">
        <w:rPr>
          <w:rFonts w:ascii="Times New Roman" w:hAnsi="Times New Roman" w:cs="Times New Roman"/>
          <w:color w:val="000000" w:themeColor="text1"/>
          <w:sz w:val="28"/>
          <w:szCs w:val="28"/>
        </w:rPr>
        <w:t>изучить сущность конституционных прав и свобод граждан</w:t>
      </w:r>
      <w:r w:rsidR="00C865D5" w:rsidRPr="00264903">
        <w:rPr>
          <w:rFonts w:ascii="Times New Roman" w:hAnsi="Times New Roman" w:cs="Times New Roman"/>
          <w:color w:val="000000" w:themeColor="text1"/>
          <w:sz w:val="28"/>
          <w:szCs w:val="28"/>
        </w:rPr>
        <w:t xml:space="preserve">; </w:t>
      </w:r>
    </w:p>
    <w:p w:rsidR="00C865D5" w:rsidRPr="00264903" w:rsidRDefault="00C222B8" w:rsidP="00EB0058">
      <w:pPr>
        <w:spacing w:after="0"/>
        <w:rPr>
          <w:rFonts w:ascii="Times New Roman" w:hAnsi="Times New Roman" w:cs="Times New Roman"/>
          <w:color w:val="000000" w:themeColor="text1"/>
          <w:sz w:val="28"/>
          <w:szCs w:val="28"/>
        </w:rPr>
      </w:pPr>
      <w:r w:rsidRPr="00264903">
        <w:rPr>
          <w:rFonts w:ascii="Helvetica" w:hAnsi="Helvetica"/>
          <w:color w:val="000000" w:themeColor="text1"/>
          <w:sz w:val="23"/>
          <w:szCs w:val="23"/>
          <w:shd w:val="clear" w:color="auto" w:fill="FFFFFF"/>
        </w:rPr>
        <w:t>—</w:t>
      </w:r>
      <w:r w:rsidRPr="00264903">
        <w:rPr>
          <w:rFonts w:ascii="Times New Roman" w:hAnsi="Times New Roman" w:cs="Times New Roman"/>
          <w:color w:val="000000" w:themeColor="text1"/>
          <w:sz w:val="28"/>
          <w:szCs w:val="28"/>
        </w:rPr>
        <w:t xml:space="preserve"> </w:t>
      </w:r>
      <w:r w:rsidR="00C17404" w:rsidRPr="00264903">
        <w:rPr>
          <w:rFonts w:ascii="Times New Roman" w:hAnsi="Times New Roman" w:cs="Times New Roman"/>
          <w:color w:val="000000" w:themeColor="text1"/>
          <w:sz w:val="28"/>
          <w:szCs w:val="28"/>
        </w:rPr>
        <w:t>рассмотреть классификацию прав и свобод граждан</w:t>
      </w:r>
      <w:r w:rsidR="00C865D5" w:rsidRPr="00264903">
        <w:rPr>
          <w:rFonts w:ascii="Times New Roman" w:hAnsi="Times New Roman" w:cs="Times New Roman"/>
          <w:color w:val="000000" w:themeColor="text1"/>
          <w:sz w:val="28"/>
          <w:szCs w:val="28"/>
        </w:rPr>
        <w:t xml:space="preserve">; </w:t>
      </w:r>
    </w:p>
    <w:p w:rsidR="008B33BA" w:rsidRPr="00264903" w:rsidRDefault="00C222B8" w:rsidP="00EB0058">
      <w:pPr>
        <w:spacing w:after="0"/>
        <w:rPr>
          <w:rFonts w:ascii="Times New Roman" w:hAnsi="Times New Roman" w:cs="Times New Roman"/>
          <w:color w:val="000000" w:themeColor="text1"/>
          <w:sz w:val="28"/>
          <w:szCs w:val="28"/>
        </w:rPr>
      </w:pPr>
      <w:r w:rsidRPr="00264903">
        <w:rPr>
          <w:rFonts w:ascii="Helvetica" w:hAnsi="Helvetica"/>
          <w:color w:val="000000" w:themeColor="text1"/>
          <w:sz w:val="23"/>
          <w:szCs w:val="23"/>
          <w:shd w:val="clear" w:color="auto" w:fill="FFFFFF"/>
        </w:rPr>
        <w:t>—</w:t>
      </w:r>
      <w:r w:rsidRPr="00264903">
        <w:rPr>
          <w:rFonts w:ascii="Times New Roman" w:hAnsi="Times New Roman" w:cs="Times New Roman"/>
          <w:color w:val="000000" w:themeColor="text1"/>
          <w:sz w:val="28"/>
          <w:szCs w:val="28"/>
        </w:rPr>
        <w:t xml:space="preserve"> </w:t>
      </w:r>
      <w:r w:rsidR="00C17404" w:rsidRPr="00264903">
        <w:rPr>
          <w:rFonts w:ascii="Times New Roman" w:hAnsi="Times New Roman" w:cs="Times New Roman"/>
          <w:color w:val="000000" w:themeColor="text1"/>
          <w:sz w:val="28"/>
          <w:szCs w:val="28"/>
        </w:rPr>
        <w:t>дать понятие гарантий конституционных прав и свобод граждан;</w:t>
      </w:r>
    </w:p>
    <w:p w:rsidR="00C17404" w:rsidRPr="00264903" w:rsidRDefault="00C222B8" w:rsidP="00EB0058">
      <w:pPr>
        <w:spacing w:after="0"/>
        <w:rPr>
          <w:rFonts w:ascii="Times New Roman" w:hAnsi="Times New Roman" w:cs="Times New Roman"/>
          <w:color w:val="000000" w:themeColor="text1"/>
          <w:sz w:val="28"/>
          <w:szCs w:val="28"/>
        </w:rPr>
      </w:pPr>
      <w:r w:rsidRPr="00264903">
        <w:rPr>
          <w:rFonts w:ascii="Helvetica" w:hAnsi="Helvetica"/>
          <w:color w:val="000000" w:themeColor="text1"/>
          <w:sz w:val="23"/>
          <w:szCs w:val="23"/>
          <w:shd w:val="clear" w:color="auto" w:fill="FFFFFF"/>
        </w:rPr>
        <w:t>—</w:t>
      </w:r>
      <w:r w:rsidRPr="00264903">
        <w:rPr>
          <w:rFonts w:ascii="Times New Roman" w:hAnsi="Times New Roman" w:cs="Times New Roman"/>
          <w:color w:val="000000" w:themeColor="text1"/>
          <w:sz w:val="28"/>
          <w:szCs w:val="28"/>
        </w:rPr>
        <w:t xml:space="preserve"> </w:t>
      </w:r>
      <w:r w:rsidR="00C17404" w:rsidRPr="00264903">
        <w:rPr>
          <w:rFonts w:ascii="Times New Roman" w:hAnsi="Times New Roman" w:cs="Times New Roman"/>
          <w:color w:val="000000" w:themeColor="text1"/>
          <w:sz w:val="28"/>
          <w:szCs w:val="28"/>
        </w:rPr>
        <w:t>изучить сущность гарантий конституционных прав и свобод граждан;</w:t>
      </w:r>
    </w:p>
    <w:p w:rsidR="001C7234" w:rsidRPr="00264903" w:rsidRDefault="00C222B8" w:rsidP="00EB0058">
      <w:pPr>
        <w:spacing w:after="0"/>
        <w:rPr>
          <w:rFonts w:ascii="Times New Roman" w:hAnsi="Times New Roman" w:cs="Times New Roman"/>
          <w:color w:val="000000" w:themeColor="text1"/>
          <w:sz w:val="28"/>
          <w:szCs w:val="28"/>
        </w:rPr>
      </w:pPr>
      <w:r w:rsidRPr="00264903">
        <w:rPr>
          <w:rFonts w:ascii="Helvetica" w:hAnsi="Helvetica"/>
          <w:color w:val="000000" w:themeColor="text1"/>
          <w:sz w:val="23"/>
          <w:szCs w:val="23"/>
          <w:shd w:val="clear" w:color="auto" w:fill="FFFFFF"/>
        </w:rPr>
        <w:t>—</w:t>
      </w:r>
      <w:r w:rsidRPr="00264903">
        <w:rPr>
          <w:rFonts w:ascii="Times New Roman" w:hAnsi="Times New Roman" w:cs="Times New Roman"/>
          <w:color w:val="000000" w:themeColor="text1"/>
          <w:sz w:val="28"/>
          <w:szCs w:val="28"/>
        </w:rPr>
        <w:t xml:space="preserve"> </w:t>
      </w:r>
      <w:r w:rsidR="00C17404" w:rsidRPr="00264903">
        <w:rPr>
          <w:rFonts w:ascii="Times New Roman" w:hAnsi="Times New Roman" w:cs="Times New Roman"/>
          <w:color w:val="000000" w:themeColor="text1"/>
          <w:sz w:val="28"/>
          <w:szCs w:val="28"/>
        </w:rPr>
        <w:t>рассмотреть виды гарантий конституционных прав и свобод граждан.</w:t>
      </w:r>
    </w:p>
    <w:p w:rsidR="001C7234" w:rsidRPr="00264903" w:rsidRDefault="00CE4972" w:rsidP="00EB0058">
      <w:pPr>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Методологическую основу курсовой работы составляют современные методы познания, выявленные юридической наукой и апробированные практикой. Написание работы основано на использовании общенаучных методов: диалектического, исторического и логического анализа. Применялся также ряд частно-научных методов:</w:t>
      </w:r>
      <w:r w:rsidR="00766B6E" w:rsidRPr="00264903">
        <w:rPr>
          <w:rFonts w:ascii="Times New Roman" w:hAnsi="Times New Roman" w:cs="Times New Roman"/>
          <w:color w:val="000000" w:themeColor="text1"/>
          <w:sz w:val="28"/>
          <w:szCs w:val="28"/>
        </w:rPr>
        <w:t xml:space="preserve"> системно-структурного</w:t>
      </w:r>
      <w:r w:rsidRPr="00264903">
        <w:rPr>
          <w:rFonts w:ascii="Times New Roman" w:hAnsi="Times New Roman" w:cs="Times New Roman"/>
          <w:color w:val="000000" w:themeColor="text1"/>
          <w:sz w:val="28"/>
          <w:szCs w:val="28"/>
        </w:rPr>
        <w:t xml:space="preserve"> </w:t>
      </w:r>
      <w:r w:rsidR="00766B6E" w:rsidRPr="00264903">
        <w:rPr>
          <w:rFonts w:ascii="Times New Roman" w:hAnsi="Times New Roman" w:cs="Times New Roman"/>
          <w:color w:val="000000" w:themeColor="text1"/>
          <w:sz w:val="28"/>
          <w:szCs w:val="28"/>
        </w:rPr>
        <w:t>анализа</w:t>
      </w:r>
      <w:r w:rsidRPr="00264903">
        <w:rPr>
          <w:rFonts w:ascii="Times New Roman" w:hAnsi="Times New Roman" w:cs="Times New Roman"/>
          <w:color w:val="000000" w:themeColor="text1"/>
          <w:sz w:val="28"/>
          <w:szCs w:val="28"/>
        </w:rPr>
        <w:t xml:space="preserve">, </w:t>
      </w:r>
      <w:r w:rsidR="00766B6E" w:rsidRPr="00264903">
        <w:rPr>
          <w:rFonts w:ascii="Times New Roman" w:hAnsi="Times New Roman" w:cs="Times New Roman"/>
          <w:color w:val="000000" w:themeColor="text1"/>
          <w:sz w:val="28"/>
          <w:szCs w:val="28"/>
        </w:rPr>
        <w:t>статистического,</w:t>
      </w:r>
      <w:r w:rsidRPr="00264903">
        <w:rPr>
          <w:rFonts w:ascii="Times New Roman" w:hAnsi="Times New Roman" w:cs="Times New Roman"/>
          <w:color w:val="000000" w:themeColor="text1"/>
          <w:sz w:val="28"/>
          <w:szCs w:val="28"/>
        </w:rPr>
        <w:t xml:space="preserve"> </w:t>
      </w:r>
      <w:r w:rsidR="00766B6E" w:rsidRPr="00264903">
        <w:rPr>
          <w:rFonts w:ascii="Times New Roman" w:hAnsi="Times New Roman" w:cs="Times New Roman"/>
          <w:color w:val="000000" w:themeColor="text1"/>
          <w:sz w:val="28"/>
          <w:szCs w:val="28"/>
        </w:rPr>
        <w:t xml:space="preserve">сравнительно-правового </w:t>
      </w:r>
      <w:r w:rsidRPr="00264903">
        <w:rPr>
          <w:rFonts w:ascii="Times New Roman" w:hAnsi="Times New Roman" w:cs="Times New Roman"/>
          <w:color w:val="000000" w:themeColor="text1"/>
          <w:sz w:val="28"/>
          <w:szCs w:val="28"/>
        </w:rPr>
        <w:t>и др.</w:t>
      </w:r>
    </w:p>
    <w:p w:rsidR="00766B6E" w:rsidRPr="00264903" w:rsidRDefault="00766B6E" w:rsidP="00EB0058">
      <w:pPr>
        <w:spacing w:after="0"/>
        <w:rPr>
          <w:rFonts w:ascii="Times New Roman" w:hAnsi="Times New Roman" w:cs="Times New Roman"/>
          <w:color w:val="000000" w:themeColor="text1"/>
          <w:sz w:val="28"/>
          <w:szCs w:val="28"/>
        </w:rPr>
      </w:pPr>
    </w:p>
    <w:p w:rsidR="00766B6E" w:rsidRPr="00264903" w:rsidRDefault="00766B6E" w:rsidP="00EB0058">
      <w:pPr>
        <w:spacing w:after="0"/>
        <w:rPr>
          <w:rFonts w:ascii="Times New Roman" w:hAnsi="Times New Roman" w:cs="Times New Roman"/>
          <w:color w:val="000000" w:themeColor="text1"/>
          <w:sz w:val="28"/>
          <w:szCs w:val="28"/>
        </w:rPr>
      </w:pPr>
    </w:p>
    <w:p w:rsidR="00766B6E" w:rsidRPr="00264903" w:rsidRDefault="00766B6E" w:rsidP="00EB0058">
      <w:pPr>
        <w:spacing w:after="0"/>
        <w:rPr>
          <w:rFonts w:ascii="Times New Roman" w:hAnsi="Times New Roman" w:cs="Times New Roman"/>
          <w:color w:val="000000" w:themeColor="text1"/>
          <w:sz w:val="28"/>
          <w:szCs w:val="28"/>
        </w:rPr>
      </w:pPr>
    </w:p>
    <w:p w:rsidR="00766B6E" w:rsidRPr="00264903" w:rsidRDefault="00766B6E" w:rsidP="00EB0058">
      <w:pPr>
        <w:spacing w:after="0"/>
        <w:rPr>
          <w:rFonts w:ascii="Times New Roman" w:hAnsi="Times New Roman" w:cs="Times New Roman"/>
          <w:color w:val="000000" w:themeColor="text1"/>
          <w:sz w:val="28"/>
          <w:szCs w:val="28"/>
        </w:rPr>
      </w:pPr>
    </w:p>
    <w:p w:rsidR="00766B6E" w:rsidRPr="00264903" w:rsidRDefault="00766B6E" w:rsidP="00EB0058">
      <w:pPr>
        <w:spacing w:after="0"/>
        <w:rPr>
          <w:rFonts w:ascii="Times New Roman" w:hAnsi="Times New Roman" w:cs="Times New Roman"/>
          <w:color w:val="000000" w:themeColor="text1"/>
          <w:sz w:val="28"/>
          <w:szCs w:val="28"/>
        </w:rPr>
      </w:pPr>
    </w:p>
    <w:p w:rsidR="00CD3DA2" w:rsidRPr="00264903" w:rsidRDefault="00CD3DA2" w:rsidP="00EB0058">
      <w:pPr>
        <w:spacing w:after="0"/>
        <w:rPr>
          <w:rFonts w:ascii="Times New Roman" w:hAnsi="Times New Roman" w:cs="Times New Roman"/>
          <w:color w:val="000000" w:themeColor="text1"/>
          <w:sz w:val="28"/>
          <w:szCs w:val="28"/>
        </w:rPr>
      </w:pPr>
    </w:p>
    <w:p w:rsidR="005C4F6E" w:rsidRDefault="005A57FD" w:rsidP="005A57FD">
      <w:pPr>
        <w:tabs>
          <w:tab w:val="left" w:pos="6435"/>
        </w:tabs>
        <w:spacing w:after="0"/>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5A57FD" w:rsidRDefault="005A57FD" w:rsidP="005A57FD">
      <w:pPr>
        <w:tabs>
          <w:tab w:val="left" w:pos="6435"/>
        </w:tabs>
        <w:spacing w:after="0"/>
        <w:ind w:firstLine="0"/>
        <w:rPr>
          <w:rFonts w:ascii="Times New Roman" w:hAnsi="Times New Roman" w:cs="Times New Roman"/>
          <w:color w:val="000000" w:themeColor="text1"/>
          <w:sz w:val="28"/>
          <w:szCs w:val="28"/>
        </w:rPr>
      </w:pPr>
    </w:p>
    <w:p w:rsidR="005A57FD" w:rsidRDefault="005A57FD" w:rsidP="005A57FD">
      <w:pPr>
        <w:tabs>
          <w:tab w:val="left" w:pos="6435"/>
        </w:tabs>
        <w:spacing w:after="0"/>
        <w:ind w:firstLine="0"/>
        <w:rPr>
          <w:rFonts w:ascii="Times New Roman" w:hAnsi="Times New Roman" w:cs="Times New Roman"/>
          <w:color w:val="000000" w:themeColor="text1"/>
          <w:sz w:val="28"/>
          <w:szCs w:val="28"/>
        </w:rPr>
      </w:pPr>
    </w:p>
    <w:p w:rsidR="00D06165" w:rsidRDefault="00D06165" w:rsidP="005A57FD">
      <w:pPr>
        <w:tabs>
          <w:tab w:val="left" w:pos="6435"/>
        </w:tabs>
        <w:spacing w:after="0"/>
        <w:ind w:firstLine="0"/>
        <w:rPr>
          <w:rFonts w:ascii="Times New Roman" w:hAnsi="Times New Roman" w:cs="Times New Roman"/>
          <w:color w:val="000000" w:themeColor="text1"/>
          <w:sz w:val="28"/>
          <w:szCs w:val="28"/>
        </w:rPr>
      </w:pPr>
    </w:p>
    <w:p w:rsidR="00406EC7" w:rsidRPr="00264903" w:rsidRDefault="00406EC7" w:rsidP="005C4F6E">
      <w:pPr>
        <w:spacing w:after="0"/>
        <w:ind w:firstLine="0"/>
        <w:rPr>
          <w:rFonts w:ascii="Times New Roman" w:hAnsi="Times New Roman" w:cs="Times New Roman"/>
          <w:color w:val="000000" w:themeColor="text1"/>
          <w:sz w:val="28"/>
          <w:szCs w:val="28"/>
        </w:rPr>
      </w:pPr>
    </w:p>
    <w:p w:rsidR="00257440" w:rsidRDefault="00257440" w:rsidP="0060711E">
      <w:pPr>
        <w:spacing w:after="0"/>
        <w:jc w:val="center"/>
        <w:rPr>
          <w:rFonts w:ascii="Times New Roman" w:hAnsi="Times New Roman" w:cs="Times New Roman"/>
          <w:b/>
          <w:color w:val="000000" w:themeColor="text1"/>
          <w:sz w:val="28"/>
          <w:szCs w:val="28"/>
        </w:rPr>
      </w:pPr>
      <w:r w:rsidRPr="00264903">
        <w:rPr>
          <w:rFonts w:ascii="Times New Roman" w:hAnsi="Times New Roman" w:cs="Times New Roman"/>
          <w:b/>
          <w:color w:val="000000" w:themeColor="text1"/>
          <w:sz w:val="28"/>
          <w:szCs w:val="28"/>
        </w:rPr>
        <w:lastRenderedPageBreak/>
        <w:t xml:space="preserve">1 </w:t>
      </w:r>
      <w:r w:rsidR="0060711E">
        <w:rPr>
          <w:rFonts w:ascii="Times New Roman" w:hAnsi="Times New Roman" w:cs="Times New Roman"/>
          <w:b/>
          <w:color w:val="000000" w:themeColor="text1"/>
          <w:sz w:val="28"/>
          <w:szCs w:val="28"/>
        </w:rPr>
        <w:t>К</w:t>
      </w:r>
      <w:r w:rsidR="0060711E" w:rsidRPr="00264903">
        <w:rPr>
          <w:rFonts w:ascii="Times New Roman" w:hAnsi="Times New Roman" w:cs="Times New Roman"/>
          <w:b/>
          <w:color w:val="000000" w:themeColor="text1"/>
          <w:sz w:val="28"/>
          <w:szCs w:val="28"/>
        </w:rPr>
        <w:t>онституционные права и свободы граждан: понятие, сущность, виды</w:t>
      </w:r>
    </w:p>
    <w:p w:rsidR="00655C77" w:rsidRPr="00264903" w:rsidRDefault="00655C77" w:rsidP="0060711E">
      <w:pPr>
        <w:spacing w:after="0"/>
        <w:jc w:val="center"/>
        <w:rPr>
          <w:rFonts w:ascii="Times New Roman" w:hAnsi="Times New Roman" w:cs="Times New Roman"/>
          <w:b/>
          <w:color w:val="000000" w:themeColor="text1"/>
          <w:sz w:val="28"/>
          <w:szCs w:val="28"/>
        </w:rPr>
      </w:pPr>
    </w:p>
    <w:p w:rsidR="00257440" w:rsidRPr="00264903" w:rsidRDefault="00257440" w:rsidP="0060711E">
      <w:pPr>
        <w:spacing w:after="0"/>
        <w:jc w:val="center"/>
        <w:rPr>
          <w:rFonts w:ascii="Times New Roman" w:hAnsi="Times New Roman" w:cs="Times New Roman"/>
          <w:b/>
          <w:color w:val="000000" w:themeColor="text1"/>
          <w:sz w:val="28"/>
          <w:szCs w:val="28"/>
        </w:rPr>
      </w:pPr>
      <w:r w:rsidRPr="00264903">
        <w:rPr>
          <w:rFonts w:ascii="Times New Roman" w:hAnsi="Times New Roman" w:cs="Times New Roman"/>
          <w:b/>
          <w:color w:val="000000" w:themeColor="text1"/>
          <w:sz w:val="28"/>
          <w:szCs w:val="28"/>
        </w:rPr>
        <w:t>1.1 Понятие и сущность конституционных прав и свобод</w:t>
      </w:r>
      <w:r w:rsidR="00FF14B0" w:rsidRPr="00264903">
        <w:rPr>
          <w:rFonts w:ascii="Times New Roman" w:hAnsi="Times New Roman" w:cs="Times New Roman"/>
          <w:b/>
          <w:color w:val="000000" w:themeColor="text1"/>
          <w:sz w:val="28"/>
          <w:szCs w:val="28"/>
        </w:rPr>
        <w:t xml:space="preserve"> граждан</w:t>
      </w:r>
    </w:p>
    <w:p w:rsidR="00257440" w:rsidRPr="00264903" w:rsidRDefault="00257440" w:rsidP="00EB0058">
      <w:pPr>
        <w:tabs>
          <w:tab w:val="left" w:pos="2968"/>
        </w:tabs>
        <w:spacing w:after="0"/>
        <w:rPr>
          <w:rFonts w:ascii="Times New Roman" w:hAnsi="Times New Roman" w:cs="Times New Roman"/>
          <w:color w:val="000000" w:themeColor="text1"/>
          <w:sz w:val="28"/>
          <w:szCs w:val="28"/>
        </w:rPr>
      </w:pPr>
    </w:p>
    <w:p w:rsidR="007C316E" w:rsidRPr="00264903" w:rsidRDefault="00FF14B0" w:rsidP="007C316E">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В отношении понятия конституционных прав и свобод граждан</w:t>
      </w:r>
      <w:r w:rsidR="00503130" w:rsidRPr="00264903">
        <w:rPr>
          <w:rFonts w:ascii="Times New Roman" w:hAnsi="Times New Roman" w:cs="Times New Roman"/>
          <w:color w:val="000000" w:themeColor="text1"/>
          <w:sz w:val="28"/>
          <w:szCs w:val="28"/>
        </w:rPr>
        <w:t xml:space="preserve"> в юридической литературе высказыва</w:t>
      </w:r>
      <w:r w:rsidR="00B76B05" w:rsidRPr="00264903">
        <w:rPr>
          <w:rFonts w:ascii="Times New Roman" w:hAnsi="Times New Roman" w:cs="Times New Roman"/>
          <w:color w:val="000000" w:themeColor="text1"/>
          <w:sz w:val="28"/>
          <w:szCs w:val="28"/>
        </w:rPr>
        <w:t xml:space="preserve">ются различные точки </w:t>
      </w:r>
      <w:r w:rsidR="007C316E" w:rsidRPr="00264903">
        <w:rPr>
          <w:rFonts w:ascii="Times New Roman" w:hAnsi="Times New Roman" w:cs="Times New Roman"/>
          <w:color w:val="000000" w:themeColor="text1"/>
          <w:sz w:val="28"/>
          <w:szCs w:val="28"/>
        </w:rPr>
        <w:t xml:space="preserve">зрения. </w:t>
      </w:r>
      <w:r w:rsidR="001639D5" w:rsidRPr="00264903">
        <w:rPr>
          <w:rFonts w:ascii="Times New Roman" w:hAnsi="Times New Roman" w:cs="Times New Roman"/>
          <w:color w:val="000000" w:themeColor="text1"/>
          <w:sz w:val="28"/>
          <w:szCs w:val="28"/>
        </w:rPr>
        <w:t>Начнём с того, что</w:t>
      </w:r>
      <w:r w:rsidR="007C316E" w:rsidRPr="00264903">
        <w:rPr>
          <w:rFonts w:ascii="Times New Roman" w:hAnsi="Times New Roman" w:cs="Times New Roman"/>
          <w:color w:val="000000" w:themeColor="text1"/>
          <w:sz w:val="28"/>
          <w:szCs w:val="28"/>
        </w:rPr>
        <w:t xml:space="preserve"> в </w:t>
      </w:r>
      <w:r w:rsidR="001639D5" w:rsidRPr="00264903">
        <w:rPr>
          <w:rFonts w:ascii="Times New Roman" w:hAnsi="Times New Roman" w:cs="Times New Roman"/>
          <w:color w:val="000000" w:themeColor="text1"/>
          <w:sz w:val="28"/>
          <w:szCs w:val="28"/>
        </w:rPr>
        <w:t>части</w:t>
      </w:r>
      <w:r w:rsidR="007C316E" w:rsidRPr="00264903">
        <w:rPr>
          <w:rFonts w:ascii="Times New Roman" w:hAnsi="Times New Roman" w:cs="Times New Roman"/>
          <w:color w:val="000000" w:themeColor="text1"/>
          <w:sz w:val="28"/>
          <w:szCs w:val="28"/>
        </w:rPr>
        <w:t xml:space="preserve"> 2 ст.17</w:t>
      </w:r>
      <w:r w:rsidR="00E94951" w:rsidRPr="00264903">
        <w:rPr>
          <w:rStyle w:val="ab"/>
          <w:rFonts w:ascii="Times New Roman" w:hAnsi="Times New Roman" w:cs="Times New Roman"/>
          <w:color w:val="000000" w:themeColor="text1"/>
          <w:sz w:val="28"/>
          <w:szCs w:val="28"/>
        </w:rPr>
        <w:footnoteReference w:id="2"/>
      </w:r>
      <w:r w:rsidR="007C316E" w:rsidRPr="00264903">
        <w:rPr>
          <w:rFonts w:ascii="Times New Roman" w:hAnsi="Times New Roman" w:cs="Times New Roman"/>
          <w:color w:val="000000" w:themeColor="text1"/>
          <w:sz w:val="28"/>
          <w:szCs w:val="28"/>
        </w:rPr>
        <w:t xml:space="preserve"> Конституции РФ провозглашает, что «Основные права и свободы человека неотчуждаемы и принадлежат ему от рождения». Это означает, что каждый человек при рождении приобретает важнейшие элементы общечеловеческих ценностей, составляющих внутреннюю структуру личности, </w:t>
      </w:r>
      <w:r w:rsidR="008C5DBF" w:rsidRPr="00264903">
        <w:rPr>
          <w:rFonts w:ascii="Times New Roman" w:hAnsi="Times New Roman" w:cs="Times New Roman"/>
          <w:color w:val="000000" w:themeColor="text1"/>
          <w:sz w:val="28"/>
          <w:szCs w:val="28"/>
        </w:rPr>
        <w:t xml:space="preserve">– </w:t>
      </w:r>
      <w:r w:rsidR="007C316E" w:rsidRPr="00264903">
        <w:rPr>
          <w:rFonts w:ascii="Times New Roman" w:hAnsi="Times New Roman" w:cs="Times New Roman"/>
          <w:color w:val="000000" w:themeColor="text1"/>
          <w:sz w:val="28"/>
          <w:szCs w:val="28"/>
        </w:rPr>
        <w:t>«естественные» права и свободы, свойственные социальной природе человека, которые необходимы для человеческого существования, и могущие быть утраченными только после его смерти.</w:t>
      </w:r>
    </w:p>
    <w:p w:rsidR="00ED0D24" w:rsidRPr="00264903" w:rsidRDefault="007C316E" w:rsidP="00F31B48">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 xml:space="preserve">Действующая Конституция России исходит из того, что государство не дарует, не предоставляет людям их основные, т.е. конституционные, права и свободы. Они принадлежат людям от рождения; как сказано в ст. 17, права и свободы человека неотчуждаемы, т.е. они не могут быть приобретены (даже у государства) и не могут быть никому переданы (ч. 2 ст. 17). Поэтому даже отказ от них недействителен. Точно так же права гражданина в полном объеме приобретаются в большинстве случаев с рождением (в некоторых случаях </w:t>
      </w:r>
      <w:r w:rsidR="00691976" w:rsidRPr="00264903">
        <w:rPr>
          <w:rFonts w:ascii="Times New Roman" w:hAnsi="Times New Roman" w:cs="Times New Roman"/>
          <w:color w:val="000000" w:themeColor="text1"/>
          <w:sz w:val="28"/>
          <w:szCs w:val="28"/>
        </w:rPr>
        <w:t xml:space="preserve">– </w:t>
      </w:r>
      <w:r w:rsidRPr="00264903">
        <w:rPr>
          <w:rFonts w:ascii="Times New Roman" w:hAnsi="Times New Roman" w:cs="Times New Roman"/>
          <w:color w:val="000000" w:themeColor="text1"/>
          <w:sz w:val="28"/>
          <w:szCs w:val="28"/>
        </w:rPr>
        <w:t>с принятием российского гражданства), достижением определенного возраста и являются столь же неотчуждаемыми.</w:t>
      </w:r>
      <w:r w:rsidR="00F31B48" w:rsidRPr="00264903">
        <w:rPr>
          <w:rFonts w:ascii="Times New Roman" w:hAnsi="Times New Roman" w:cs="Times New Roman"/>
          <w:color w:val="000000" w:themeColor="text1"/>
          <w:sz w:val="28"/>
          <w:szCs w:val="28"/>
        </w:rPr>
        <w:t xml:space="preserve"> Согласно Федеральному закону "О гражданстве Российской Федерации", "гражданство Российской Федерации - устойчивая правовая связь лица с Российской Федерацией, выражающаяся в </w:t>
      </w:r>
      <w:r w:rsidR="00F31B48" w:rsidRPr="00264903">
        <w:rPr>
          <w:rFonts w:ascii="Times New Roman" w:hAnsi="Times New Roman" w:cs="Times New Roman"/>
          <w:color w:val="000000" w:themeColor="text1"/>
          <w:sz w:val="28"/>
          <w:szCs w:val="28"/>
        </w:rPr>
        <w:lastRenderedPageBreak/>
        <w:t>совокупности взаимных прав и обязанностей"</w:t>
      </w:r>
      <w:r w:rsidR="00F31B48" w:rsidRPr="00264903">
        <w:rPr>
          <w:rStyle w:val="ab"/>
          <w:rFonts w:ascii="Times New Roman" w:hAnsi="Times New Roman" w:cs="Times New Roman"/>
          <w:color w:val="000000" w:themeColor="text1"/>
          <w:sz w:val="28"/>
          <w:szCs w:val="28"/>
        </w:rPr>
        <w:footnoteReference w:id="3"/>
      </w:r>
      <w:r w:rsidR="00F31B48" w:rsidRPr="00264903">
        <w:rPr>
          <w:rFonts w:ascii="Times New Roman" w:hAnsi="Times New Roman" w:cs="Times New Roman"/>
          <w:color w:val="000000" w:themeColor="text1"/>
          <w:sz w:val="28"/>
          <w:szCs w:val="28"/>
        </w:rPr>
        <w:t xml:space="preserve">. </w:t>
      </w:r>
      <w:r w:rsidR="00406EC7" w:rsidRPr="00264903">
        <w:rPr>
          <w:rFonts w:ascii="Times New Roman" w:hAnsi="Times New Roman" w:cs="Times New Roman"/>
          <w:color w:val="000000" w:themeColor="text1"/>
          <w:sz w:val="28"/>
          <w:szCs w:val="28"/>
        </w:rPr>
        <w:t xml:space="preserve">Таким образом, </w:t>
      </w:r>
      <w:r w:rsidR="00ED0D24" w:rsidRPr="00264903">
        <w:rPr>
          <w:rFonts w:ascii="Times New Roman" w:hAnsi="Times New Roman" w:cs="Times New Roman"/>
          <w:color w:val="000000" w:themeColor="text1"/>
          <w:sz w:val="28"/>
          <w:szCs w:val="28"/>
        </w:rPr>
        <w:t xml:space="preserve">Конституционные (основные) права и свободы гражданина </w:t>
      </w:r>
      <w:r w:rsidR="00ED0D24" w:rsidRPr="00264903">
        <w:rPr>
          <w:rFonts w:ascii="Helvetica" w:hAnsi="Helvetica"/>
          <w:color w:val="000000" w:themeColor="text1"/>
          <w:sz w:val="23"/>
          <w:szCs w:val="23"/>
          <w:shd w:val="clear" w:color="auto" w:fill="FFFFFF"/>
        </w:rPr>
        <w:t>—</w:t>
      </w:r>
      <w:r w:rsidR="00ED0D24" w:rsidRPr="00264903">
        <w:rPr>
          <w:rFonts w:ascii="Times New Roman" w:hAnsi="Times New Roman" w:cs="Times New Roman"/>
          <w:color w:val="000000" w:themeColor="text1"/>
          <w:sz w:val="28"/>
          <w:szCs w:val="28"/>
        </w:rPr>
        <w:t xml:space="preserve"> его неотъемлемые права и свободы, принадлежащие в силу гражданства, закреплённые в Конституции, составляющие основы правового статуса личности. </w:t>
      </w:r>
    </w:p>
    <w:p w:rsidR="00CF3432" w:rsidRPr="00264903" w:rsidRDefault="00A50C0F" w:rsidP="00CF3432">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Как определить разницу между правами человека и гражданина? Начнём с того, что права и свободы – высшая ценность, признаваемая, соблюдаемая и защищаемая государством. В советском конституционном праве, под правами человека понимались «суть те же права человека, которые оформлены юридически и поставлены под охрану государства»</w:t>
      </w:r>
      <w:r w:rsidRPr="00264903">
        <w:rPr>
          <w:rStyle w:val="ab"/>
          <w:rFonts w:ascii="Times New Roman" w:hAnsi="Times New Roman" w:cs="Times New Roman"/>
          <w:color w:val="000000" w:themeColor="text1"/>
          <w:sz w:val="28"/>
          <w:szCs w:val="28"/>
        </w:rPr>
        <w:footnoteReference w:id="4"/>
      </w:r>
      <w:r w:rsidRPr="00264903">
        <w:rPr>
          <w:rFonts w:ascii="Times New Roman" w:hAnsi="Times New Roman" w:cs="Times New Roman"/>
          <w:color w:val="000000" w:themeColor="text1"/>
          <w:sz w:val="28"/>
          <w:szCs w:val="28"/>
        </w:rPr>
        <w:t xml:space="preserve">. Исследователи, основываясь на Конституции </w:t>
      </w:r>
      <w:r w:rsidR="00355D56" w:rsidRPr="00264903">
        <w:rPr>
          <w:rFonts w:ascii="Times New Roman" w:hAnsi="Times New Roman" w:cs="Times New Roman"/>
          <w:color w:val="000000" w:themeColor="text1"/>
          <w:sz w:val="28"/>
          <w:szCs w:val="28"/>
        </w:rPr>
        <w:t>СССР,</w:t>
      </w:r>
      <w:r w:rsidRPr="00264903">
        <w:rPr>
          <w:rFonts w:ascii="Times New Roman" w:hAnsi="Times New Roman" w:cs="Times New Roman"/>
          <w:color w:val="000000" w:themeColor="text1"/>
          <w:sz w:val="28"/>
          <w:szCs w:val="28"/>
        </w:rPr>
        <w:t xml:space="preserve"> отмечали: «понятия прав человека и прав личности с точки зрения государственно-правовой формы их закрепления совпадают»</w:t>
      </w:r>
      <w:r w:rsidRPr="00264903">
        <w:rPr>
          <w:rStyle w:val="ab"/>
          <w:rFonts w:ascii="Times New Roman" w:hAnsi="Times New Roman" w:cs="Times New Roman"/>
          <w:color w:val="000000" w:themeColor="text1"/>
          <w:sz w:val="28"/>
          <w:szCs w:val="28"/>
        </w:rPr>
        <w:footnoteReference w:id="5"/>
      </w:r>
      <w:r w:rsidRPr="00264903">
        <w:rPr>
          <w:rFonts w:ascii="Times New Roman" w:hAnsi="Times New Roman" w:cs="Times New Roman"/>
          <w:color w:val="000000" w:themeColor="text1"/>
          <w:sz w:val="28"/>
          <w:szCs w:val="28"/>
        </w:rPr>
        <w:t>.</w:t>
      </w:r>
      <w:r w:rsidR="008B59EA" w:rsidRPr="00264903">
        <w:rPr>
          <w:rFonts w:ascii="Times New Roman" w:hAnsi="Times New Roman" w:cs="Times New Roman"/>
          <w:color w:val="000000" w:themeColor="text1"/>
          <w:sz w:val="28"/>
          <w:szCs w:val="28"/>
        </w:rPr>
        <w:t xml:space="preserve"> Современные эксперты, дают такое определение: «Права и свободы человека </w:t>
      </w:r>
      <w:r w:rsidR="008679AA" w:rsidRPr="00264903">
        <w:rPr>
          <w:rFonts w:ascii="Times New Roman" w:hAnsi="Times New Roman" w:cs="Times New Roman"/>
          <w:color w:val="000000" w:themeColor="text1"/>
          <w:sz w:val="28"/>
          <w:szCs w:val="28"/>
        </w:rPr>
        <w:t xml:space="preserve">– </w:t>
      </w:r>
      <w:r w:rsidR="008B59EA" w:rsidRPr="00264903">
        <w:rPr>
          <w:rFonts w:ascii="Times New Roman" w:hAnsi="Times New Roman" w:cs="Times New Roman"/>
          <w:color w:val="000000" w:themeColor="text1"/>
          <w:sz w:val="28"/>
          <w:szCs w:val="28"/>
        </w:rPr>
        <w:t>это общепризнанные социальные возможности личности, обеспечение которых реально в условиях достигнутого человечеством прогресса»</w:t>
      </w:r>
      <w:r w:rsidR="001A3D2F" w:rsidRPr="00264903">
        <w:rPr>
          <w:rStyle w:val="ab"/>
          <w:rFonts w:ascii="Times New Roman" w:hAnsi="Times New Roman" w:cs="Times New Roman"/>
          <w:color w:val="000000" w:themeColor="text1"/>
          <w:sz w:val="28"/>
          <w:szCs w:val="28"/>
        </w:rPr>
        <w:footnoteReference w:id="6"/>
      </w:r>
      <w:r w:rsidR="00EC1896" w:rsidRPr="00264903">
        <w:rPr>
          <w:rFonts w:ascii="Times New Roman" w:hAnsi="Times New Roman" w:cs="Times New Roman"/>
          <w:color w:val="000000" w:themeColor="text1"/>
          <w:sz w:val="28"/>
          <w:szCs w:val="28"/>
        </w:rPr>
        <w:t>. Соответственно конституционные права и свободы – это установленные Конституцией РФ социальные возможности личности.</w:t>
      </w:r>
      <w:r w:rsidR="00CF3432" w:rsidRPr="00264903">
        <w:rPr>
          <w:rFonts w:ascii="Times New Roman" w:hAnsi="Times New Roman" w:cs="Times New Roman"/>
          <w:color w:val="000000" w:themeColor="text1"/>
          <w:sz w:val="28"/>
          <w:szCs w:val="28"/>
        </w:rPr>
        <w:t xml:space="preserve"> </w:t>
      </w:r>
    </w:p>
    <w:p w:rsidR="00CF3432" w:rsidRPr="00264903" w:rsidRDefault="00CF3432" w:rsidP="00CF3432">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 xml:space="preserve">Характер многих конституционных прав и свобод, неотъемлемых от человека, делает ненужной какую-либо активную юридическую деятельность гражданина, направленную на их получение. Они и так принадлежат ему с момента рождения. Реализация конституционных прав и свобод выражается в действиях государства по предупреждению, пресечению неправомерных посягательств на права и свободы гражданина, наказанию правонарушителей, возмещению ущерба. И только при необходимости гражданин сам </w:t>
      </w:r>
      <w:r w:rsidRPr="00264903">
        <w:rPr>
          <w:rFonts w:ascii="Times New Roman" w:hAnsi="Times New Roman" w:cs="Times New Roman"/>
          <w:color w:val="000000" w:themeColor="text1"/>
          <w:sz w:val="28"/>
          <w:szCs w:val="28"/>
        </w:rPr>
        <w:lastRenderedPageBreak/>
        <w:t>предпринимает активные, юридически значимые действия по осуществлению, защите своих конституционных прав и свобод.</w:t>
      </w:r>
    </w:p>
    <w:p w:rsidR="00CF3432" w:rsidRPr="00264903" w:rsidRDefault="00CF3432" w:rsidP="00CF3432">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Обладателями (субъектами) этих прав и свобод являются: каждый человек (т.е. гражданин РФ, иностранный гражданин или лицо без гражданства), а в точном определении, в осуществлении и защите прав и свобод участвует и государство.</w:t>
      </w:r>
    </w:p>
    <w:p w:rsidR="00CF3432" w:rsidRPr="00264903" w:rsidRDefault="00CF3432" w:rsidP="00CF3432">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Различие между человеком и гражданином как носителями прав и свобод ясно выражено в тексте Конституции. Права и свободы человека принадлежат и гражданину Российской Федерации, и лицу, не являющемуся таковым. Конституция определяет круг носителей таких прав словами «все», «каждый», «лицо» («...имеет право» и т.п.) или словом «никто» («...не должен подвергаться») (ст. 19-30, 34, 35, 37, 39-51, 53, 54 и др.).</w:t>
      </w:r>
    </w:p>
    <w:p w:rsidR="006A073E" w:rsidRPr="00264903" w:rsidRDefault="00CF3432" w:rsidP="00CF3432">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В тех же многочисленных случаях, когда речь идет о правах и свободах, прежде всего политических, принадлежащих только гражданам Российской Федерации, статьи Конституции прямо указывают на это (ст. 31-33, 59-62). В отдельных случаях Конституция особо говорит о правах иностранных граждан и лиц без гражданства (ст. 63).</w:t>
      </w:r>
    </w:p>
    <w:p w:rsidR="006A4234" w:rsidRPr="00264903" w:rsidRDefault="008E1D43" w:rsidP="00DF2915">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Эти дв</w:t>
      </w:r>
      <w:r w:rsidR="00BC1544" w:rsidRPr="00264903">
        <w:rPr>
          <w:rFonts w:ascii="Times New Roman" w:hAnsi="Times New Roman" w:cs="Times New Roman"/>
          <w:color w:val="000000" w:themeColor="text1"/>
          <w:sz w:val="28"/>
          <w:szCs w:val="28"/>
        </w:rPr>
        <w:t xml:space="preserve">е категории прав обычно упоминаются в одной «связке», однако их содержание не </w:t>
      </w:r>
      <w:r w:rsidRPr="00264903">
        <w:rPr>
          <w:rFonts w:ascii="Times New Roman" w:hAnsi="Times New Roman" w:cs="Times New Roman"/>
          <w:color w:val="000000" w:themeColor="text1"/>
          <w:sz w:val="28"/>
          <w:szCs w:val="28"/>
        </w:rPr>
        <w:t>идентично</w:t>
      </w:r>
      <w:r w:rsidR="00BC1544" w:rsidRPr="00264903">
        <w:rPr>
          <w:rFonts w:ascii="Times New Roman" w:hAnsi="Times New Roman" w:cs="Times New Roman"/>
          <w:color w:val="000000" w:themeColor="text1"/>
          <w:sz w:val="28"/>
          <w:szCs w:val="28"/>
        </w:rPr>
        <w:t xml:space="preserve">. Права человека </w:t>
      </w:r>
      <w:r w:rsidRPr="00264903">
        <w:rPr>
          <w:rFonts w:ascii="Times New Roman" w:hAnsi="Times New Roman" w:cs="Times New Roman"/>
          <w:color w:val="000000" w:themeColor="text1"/>
          <w:sz w:val="28"/>
          <w:szCs w:val="28"/>
        </w:rPr>
        <w:t>происходят</w:t>
      </w:r>
      <w:r w:rsidR="00BC1544" w:rsidRPr="00264903">
        <w:rPr>
          <w:rFonts w:ascii="Times New Roman" w:hAnsi="Times New Roman" w:cs="Times New Roman"/>
          <w:color w:val="000000" w:themeColor="text1"/>
          <w:sz w:val="28"/>
          <w:szCs w:val="28"/>
        </w:rPr>
        <w:t xml:space="preserve"> из естественного права, а права гражданина - из позитивного, хотя и те и другие нос</w:t>
      </w:r>
      <w:r w:rsidR="000F14DD" w:rsidRPr="00264903">
        <w:rPr>
          <w:rFonts w:ascii="Times New Roman" w:hAnsi="Times New Roman" w:cs="Times New Roman"/>
          <w:color w:val="000000" w:themeColor="text1"/>
          <w:sz w:val="28"/>
          <w:szCs w:val="28"/>
        </w:rPr>
        <w:t xml:space="preserve">ят неотъемлемый характер. Права </w:t>
      </w:r>
      <w:r w:rsidR="00BC1544" w:rsidRPr="00264903">
        <w:rPr>
          <w:rFonts w:ascii="Times New Roman" w:hAnsi="Times New Roman" w:cs="Times New Roman"/>
          <w:color w:val="000000" w:themeColor="text1"/>
          <w:sz w:val="28"/>
          <w:szCs w:val="28"/>
        </w:rPr>
        <w:t>человека являются исходными, они присущи всем людям от рождения независимо от того, являются они гражданами государства, в котором живут, или нет, а права гражданина включают в себя те права, которые закрепляются за лицом только в силу его</w:t>
      </w:r>
      <w:r w:rsidR="000F14DD" w:rsidRPr="00264903">
        <w:rPr>
          <w:rFonts w:ascii="Times New Roman" w:hAnsi="Times New Roman" w:cs="Times New Roman"/>
          <w:color w:val="000000" w:themeColor="text1"/>
          <w:sz w:val="28"/>
          <w:szCs w:val="28"/>
        </w:rPr>
        <w:t xml:space="preserve"> </w:t>
      </w:r>
      <w:r w:rsidR="00BC1544" w:rsidRPr="00264903">
        <w:rPr>
          <w:rFonts w:ascii="Times New Roman" w:hAnsi="Times New Roman" w:cs="Times New Roman"/>
          <w:color w:val="000000" w:themeColor="text1"/>
          <w:sz w:val="28"/>
          <w:szCs w:val="28"/>
        </w:rPr>
        <w:t>принадлежности к государству (гражданство).</w:t>
      </w:r>
      <w:r w:rsidR="00DF2915" w:rsidRPr="00264903">
        <w:rPr>
          <w:rFonts w:ascii="Times New Roman" w:hAnsi="Times New Roman" w:cs="Times New Roman"/>
          <w:color w:val="000000" w:themeColor="text1"/>
          <w:sz w:val="28"/>
          <w:szCs w:val="28"/>
        </w:rPr>
        <w:t xml:space="preserve"> Но слово</w:t>
      </w:r>
      <w:r w:rsidR="005C4B67" w:rsidRPr="00264903">
        <w:rPr>
          <w:rFonts w:ascii="Times New Roman" w:hAnsi="Times New Roman" w:cs="Times New Roman"/>
          <w:color w:val="000000" w:themeColor="text1"/>
          <w:sz w:val="28"/>
          <w:szCs w:val="28"/>
        </w:rPr>
        <w:t>сочетание</w:t>
      </w:r>
      <w:r w:rsidR="00DF2915" w:rsidRPr="00264903">
        <w:rPr>
          <w:rFonts w:ascii="Times New Roman" w:hAnsi="Times New Roman" w:cs="Times New Roman"/>
          <w:color w:val="000000" w:themeColor="text1"/>
          <w:sz w:val="28"/>
          <w:szCs w:val="28"/>
        </w:rPr>
        <w:t xml:space="preserve"> «принадлежность</w:t>
      </w:r>
      <w:r w:rsidR="005C4B67" w:rsidRPr="00264903">
        <w:rPr>
          <w:rFonts w:ascii="Times New Roman" w:hAnsi="Times New Roman" w:cs="Times New Roman"/>
          <w:color w:val="000000" w:themeColor="text1"/>
          <w:sz w:val="28"/>
          <w:szCs w:val="28"/>
        </w:rPr>
        <w:t xml:space="preserve"> к государству</w:t>
      </w:r>
      <w:r w:rsidR="00DF2915" w:rsidRPr="00264903">
        <w:rPr>
          <w:rFonts w:ascii="Times New Roman" w:hAnsi="Times New Roman" w:cs="Times New Roman"/>
          <w:color w:val="000000" w:themeColor="text1"/>
          <w:sz w:val="28"/>
          <w:szCs w:val="28"/>
        </w:rPr>
        <w:t xml:space="preserve">» не всегда приветствовалась другими юристами. Одним из этих людей считается, С.А. </w:t>
      </w:r>
      <w:proofErr w:type="spellStart"/>
      <w:r w:rsidR="00DF2915" w:rsidRPr="00264903">
        <w:rPr>
          <w:rFonts w:ascii="Times New Roman" w:hAnsi="Times New Roman" w:cs="Times New Roman"/>
          <w:color w:val="000000" w:themeColor="text1"/>
          <w:sz w:val="28"/>
          <w:szCs w:val="28"/>
        </w:rPr>
        <w:t>Авакьян</w:t>
      </w:r>
      <w:proofErr w:type="spellEnd"/>
      <w:r w:rsidR="00DF2915" w:rsidRPr="00264903">
        <w:rPr>
          <w:rFonts w:ascii="Times New Roman" w:hAnsi="Times New Roman" w:cs="Times New Roman"/>
          <w:color w:val="000000" w:themeColor="text1"/>
          <w:sz w:val="28"/>
          <w:szCs w:val="28"/>
        </w:rPr>
        <w:t xml:space="preserve">, который считает, что такая формулировка отражает зависимость лица от государства. По его мнению, гражданство не делает человека «придатком» государства, не создаёт абсолютной подчиненности личности государству. Он считает, что термин "гражданство" имеет три основных значения. </w:t>
      </w:r>
    </w:p>
    <w:p w:rsidR="00BC1544" w:rsidRPr="00264903" w:rsidRDefault="00DF2915" w:rsidP="00DF2915">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lastRenderedPageBreak/>
        <w:t>Во-первых, под гражданством понимается одно из суверенных прав государства. Во-вторых, гражданство представляет собой публично-правовое состояние индивидов. В-третьих, гражданством именуют конституционно-правовой институт</w:t>
      </w:r>
      <w:r w:rsidRPr="00264903">
        <w:rPr>
          <w:rStyle w:val="ab"/>
          <w:rFonts w:ascii="Times New Roman" w:hAnsi="Times New Roman" w:cs="Times New Roman"/>
          <w:color w:val="000000" w:themeColor="text1"/>
          <w:sz w:val="28"/>
          <w:szCs w:val="28"/>
        </w:rPr>
        <w:footnoteReference w:id="7"/>
      </w:r>
      <w:r w:rsidRPr="00264903">
        <w:rPr>
          <w:rFonts w:ascii="Times New Roman" w:hAnsi="Times New Roman" w:cs="Times New Roman"/>
          <w:color w:val="000000" w:themeColor="text1"/>
          <w:sz w:val="28"/>
          <w:szCs w:val="28"/>
        </w:rPr>
        <w:t xml:space="preserve">. </w:t>
      </w:r>
      <w:r w:rsidR="007863AC" w:rsidRPr="00264903">
        <w:rPr>
          <w:rFonts w:ascii="Times New Roman" w:hAnsi="Times New Roman" w:cs="Times New Roman"/>
          <w:color w:val="000000" w:themeColor="text1"/>
          <w:sz w:val="28"/>
          <w:szCs w:val="28"/>
        </w:rPr>
        <w:t xml:space="preserve">Я считаю, что позиция С.А. </w:t>
      </w:r>
      <w:proofErr w:type="spellStart"/>
      <w:r w:rsidR="007863AC" w:rsidRPr="00264903">
        <w:rPr>
          <w:rFonts w:ascii="Times New Roman" w:hAnsi="Times New Roman" w:cs="Times New Roman"/>
          <w:color w:val="000000" w:themeColor="text1"/>
          <w:sz w:val="28"/>
          <w:szCs w:val="28"/>
        </w:rPr>
        <w:t>Авакьянова</w:t>
      </w:r>
      <w:proofErr w:type="spellEnd"/>
      <w:r w:rsidR="007863AC" w:rsidRPr="00264903">
        <w:rPr>
          <w:rFonts w:ascii="Times New Roman" w:hAnsi="Times New Roman" w:cs="Times New Roman"/>
          <w:color w:val="000000" w:themeColor="text1"/>
          <w:sz w:val="28"/>
          <w:szCs w:val="28"/>
        </w:rPr>
        <w:t xml:space="preserve"> оправдана и</w:t>
      </w:r>
      <w:r w:rsidR="005C4B67" w:rsidRPr="00264903">
        <w:rPr>
          <w:rFonts w:ascii="Times New Roman" w:hAnsi="Times New Roman" w:cs="Times New Roman"/>
          <w:color w:val="000000" w:themeColor="text1"/>
          <w:sz w:val="28"/>
          <w:szCs w:val="28"/>
        </w:rPr>
        <w:t xml:space="preserve"> соглашусь с ней</w:t>
      </w:r>
      <w:r w:rsidR="007863AC" w:rsidRPr="00264903">
        <w:rPr>
          <w:rFonts w:ascii="Times New Roman" w:hAnsi="Times New Roman" w:cs="Times New Roman"/>
          <w:color w:val="000000" w:themeColor="text1"/>
          <w:sz w:val="28"/>
          <w:szCs w:val="28"/>
        </w:rPr>
        <w:t xml:space="preserve">, </w:t>
      </w:r>
      <w:r w:rsidR="003428F0" w:rsidRPr="00264903">
        <w:rPr>
          <w:rFonts w:ascii="Times New Roman" w:hAnsi="Times New Roman" w:cs="Times New Roman"/>
          <w:color w:val="000000" w:themeColor="text1"/>
          <w:sz w:val="28"/>
          <w:szCs w:val="28"/>
        </w:rPr>
        <w:t>но т</w:t>
      </w:r>
      <w:r w:rsidR="00E34E75" w:rsidRPr="00264903">
        <w:rPr>
          <w:rFonts w:ascii="Times New Roman" w:hAnsi="Times New Roman" w:cs="Times New Roman"/>
          <w:color w:val="000000" w:themeColor="text1"/>
          <w:sz w:val="28"/>
          <w:szCs w:val="28"/>
        </w:rPr>
        <w:t xml:space="preserve">акже </w:t>
      </w:r>
      <w:r w:rsidR="005C4B67" w:rsidRPr="00264903">
        <w:rPr>
          <w:rFonts w:ascii="Times New Roman" w:hAnsi="Times New Roman" w:cs="Times New Roman"/>
          <w:color w:val="000000" w:themeColor="text1"/>
          <w:sz w:val="28"/>
          <w:szCs w:val="28"/>
        </w:rPr>
        <w:t>существуют и другие определения, такие</w:t>
      </w:r>
      <w:r w:rsidR="00E34E75" w:rsidRPr="00264903">
        <w:rPr>
          <w:rFonts w:ascii="Times New Roman" w:hAnsi="Times New Roman" w:cs="Times New Roman"/>
          <w:color w:val="000000" w:themeColor="text1"/>
          <w:sz w:val="28"/>
          <w:szCs w:val="28"/>
        </w:rPr>
        <w:t xml:space="preserve"> как: права человека – это охраняемая законом мера возможного поведения, направленная на удовлетворение интересов человека. </w:t>
      </w:r>
      <w:proofErr w:type="gramStart"/>
      <w:r w:rsidR="00E34E75" w:rsidRPr="00264903">
        <w:rPr>
          <w:rFonts w:ascii="Times New Roman" w:hAnsi="Times New Roman" w:cs="Times New Roman"/>
          <w:color w:val="000000" w:themeColor="text1"/>
          <w:sz w:val="28"/>
          <w:szCs w:val="28"/>
        </w:rPr>
        <w:t xml:space="preserve">Права гражданина – это охраняемая законом мера юридически возможного поведения, направленная на удовлетворение интересов не всякого человека, а только того, который находится в устойчивой правовой связи </w:t>
      </w:r>
      <w:r w:rsidR="008939B5" w:rsidRPr="00264903">
        <w:rPr>
          <w:rFonts w:ascii="Times New Roman" w:hAnsi="Times New Roman" w:cs="Times New Roman"/>
          <w:color w:val="000000" w:themeColor="text1"/>
          <w:sz w:val="28"/>
          <w:szCs w:val="28"/>
        </w:rPr>
        <w:t>с конкретным государством</w:t>
      </w:r>
      <w:r w:rsidR="008939B5" w:rsidRPr="00264903">
        <w:rPr>
          <w:rStyle w:val="ab"/>
          <w:rFonts w:ascii="Times New Roman" w:hAnsi="Times New Roman" w:cs="Times New Roman"/>
          <w:color w:val="000000" w:themeColor="text1"/>
          <w:sz w:val="28"/>
          <w:szCs w:val="28"/>
        </w:rPr>
        <w:footnoteReference w:id="8"/>
      </w:r>
      <w:r w:rsidR="008939B5" w:rsidRPr="00264903">
        <w:rPr>
          <w:rFonts w:ascii="Times New Roman" w:hAnsi="Times New Roman" w:cs="Times New Roman"/>
          <w:color w:val="000000" w:themeColor="text1"/>
          <w:sz w:val="28"/>
          <w:szCs w:val="28"/>
        </w:rPr>
        <w:t xml:space="preserve">. </w:t>
      </w:r>
      <w:r w:rsidR="00BC1544" w:rsidRPr="00264903">
        <w:rPr>
          <w:rFonts w:ascii="Times New Roman" w:hAnsi="Times New Roman" w:cs="Times New Roman"/>
          <w:color w:val="000000" w:themeColor="text1"/>
          <w:sz w:val="28"/>
          <w:szCs w:val="28"/>
        </w:rPr>
        <w:t xml:space="preserve">Таким образом, </w:t>
      </w:r>
      <w:r w:rsidR="007863AC" w:rsidRPr="00264903">
        <w:rPr>
          <w:rFonts w:ascii="Times New Roman" w:hAnsi="Times New Roman" w:cs="Times New Roman"/>
          <w:color w:val="000000" w:themeColor="text1"/>
          <w:sz w:val="28"/>
          <w:szCs w:val="28"/>
        </w:rPr>
        <w:t xml:space="preserve">существует множество точек зрения на взгляд конституционных прав и свобод гражданина, но </w:t>
      </w:r>
      <w:r w:rsidR="00BC1544" w:rsidRPr="00264903">
        <w:rPr>
          <w:rFonts w:ascii="Times New Roman" w:hAnsi="Times New Roman" w:cs="Times New Roman"/>
          <w:color w:val="000000" w:themeColor="text1"/>
          <w:sz w:val="28"/>
          <w:szCs w:val="28"/>
        </w:rPr>
        <w:t>каждый гражданин того или иного государства обладает всем комплексом прав, относящихся к общепризнанным правам человека</w:t>
      </w:r>
      <w:r w:rsidR="000F14DD" w:rsidRPr="00264903">
        <w:rPr>
          <w:rFonts w:ascii="Times New Roman" w:hAnsi="Times New Roman" w:cs="Times New Roman"/>
          <w:color w:val="000000" w:themeColor="text1"/>
          <w:sz w:val="28"/>
          <w:szCs w:val="28"/>
        </w:rPr>
        <w:t xml:space="preserve"> </w:t>
      </w:r>
      <w:r w:rsidR="00BC1544" w:rsidRPr="00264903">
        <w:rPr>
          <w:rFonts w:ascii="Times New Roman" w:hAnsi="Times New Roman" w:cs="Times New Roman"/>
          <w:color w:val="000000" w:themeColor="text1"/>
          <w:sz w:val="28"/>
          <w:szCs w:val="28"/>
        </w:rPr>
        <w:t>плюс всеми правами</w:t>
      </w:r>
      <w:proofErr w:type="gramEnd"/>
      <w:r w:rsidR="00BC1544" w:rsidRPr="00264903">
        <w:rPr>
          <w:rFonts w:ascii="Times New Roman" w:hAnsi="Times New Roman" w:cs="Times New Roman"/>
          <w:color w:val="000000" w:themeColor="text1"/>
          <w:sz w:val="28"/>
          <w:szCs w:val="28"/>
        </w:rPr>
        <w:t xml:space="preserve"> </w:t>
      </w:r>
      <w:proofErr w:type="gramStart"/>
      <w:r w:rsidR="00BC1544" w:rsidRPr="00264903">
        <w:rPr>
          <w:rFonts w:ascii="Times New Roman" w:hAnsi="Times New Roman" w:cs="Times New Roman"/>
          <w:color w:val="000000" w:themeColor="text1"/>
          <w:sz w:val="28"/>
          <w:szCs w:val="28"/>
        </w:rPr>
        <w:t>гражданина, признаваемыми в данном государстве.</w:t>
      </w:r>
      <w:proofErr w:type="gramEnd"/>
      <w:r w:rsidR="00BC1544" w:rsidRPr="00264903">
        <w:rPr>
          <w:rFonts w:ascii="Times New Roman" w:hAnsi="Times New Roman" w:cs="Times New Roman"/>
          <w:color w:val="000000" w:themeColor="text1"/>
          <w:sz w:val="28"/>
          <w:szCs w:val="28"/>
        </w:rPr>
        <w:t xml:space="preserve"> Поэтому правомерен термин «гражданские права и свободы», синтезирующий обе группы прав и свобод.</w:t>
      </w:r>
    </w:p>
    <w:p w:rsidR="008E253A" w:rsidRPr="00264903" w:rsidRDefault="008E253A" w:rsidP="00BC1544">
      <w:pPr>
        <w:tabs>
          <w:tab w:val="left" w:pos="2968"/>
        </w:tabs>
        <w:spacing w:after="0"/>
        <w:ind w:firstLine="0"/>
        <w:rPr>
          <w:rFonts w:ascii="Times New Roman" w:hAnsi="Times New Roman" w:cs="Times New Roman"/>
          <w:color w:val="000000" w:themeColor="text1"/>
          <w:sz w:val="28"/>
          <w:szCs w:val="28"/>
        </w:rPr>
      </w:pPr>
    </w:p>
    <w:p w:rsidR="000F4C00" w:rsidRPr="00264903" w:rsidRDefault="00BC1544" w:rsidP="001213E1">
      <w:pPr>
        <w:tabs>
          <w:tab w:val="left" w:pos="2968"/>
        </w:tabs>
        <w:spacing w:after="0"/>
        <w:jc w:val="center"/>
        <w:rPr>
          <w:rFonts w:ascii="Times New Roman" w:hAnsi="Times New Roman" w:cs="Times New Roman"/>
          <w:b/>
          <w:color w:val="000000" w:themeColor="text1"/>
          <w:sz w:val="28"/>
          <w:szCs w:val="28"/>
        </w:rPr>
      </w:pPr>
      <w:r w:rsidRPr="00264903">
        <w:rPr>
          <w:rFonts w:ascii="Times New Roman" w:hAnsi="Times New Roman" w:cs="Times New Roman"/>
          <w:b/>
          <w:color w:val="000000" w:themeColor="text1"/>
          <w:sz w:val="28"/>
          <w:szCs w:val="28"/>
        </w:rPr>
        <w:t>1.2 Виды конституционных прав и свобод граждан</w:t>
      </w:r>
    </w:p>
    <w:p w:rsidR="000F4C00" w:rsidRPr="00264903" w:rsidRDefault="000F4C00" w:rsidP="000F4C00">
      <w:pPr>
        <w:tabs>
          <w:tab w:val="left" w:pos="2968"/>
        </w:tabs>
        <w:spacing w:after="0"/>
        <w:rPr>
          <w:rFonts w:ascii="Times New Roman" w:hAnsi="Times New Roman" w:cs="Times New Roman"/>
          <w:b/>
          <w:color w:val="000000" w:themeColor="text1"/>
          <w:sz w:val="28"/>
          <w:szCs w:val="28"/>
        </w:rPr>
      </w:pPr>
    </w:p>
    <w:p w:rsidR="000F4C00" w:rsidRPr="00264903" w:rsidRDefault="000F4C00" w:rsidP="00267E08">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 xml:space="preserve">Начнём с того, что </w:t>
      </w:r>
      <w:r w:rsidR="00F64086" w:rsidRPr="00264903">
        <w:rPr>
          <w:rFonts w:ascii="Times New Roman" w:hAnsi="Times New Roman" w:cs="Times New Roman"/>
          <w:color w:val="000000" w:themeColor="text1"/>
          <w:sz w:val="28"/>
          <w:szCs w:val="28"/>
        </w:rPr>
        <w:t xml:space="preserve">под </w:t>
      </w:r>
      <w:r w:rsidRPr="00264903">
        <w:rPr>
          <w:rFonts w:ascii="Times New Roman" w:hAnsi="Times New Roman" w:cs="Times New Roman"/>
          <w:color w:val="000000" w:themeColor="text1"/>
          <w:sz w:val="28"/>
          <w:szCs w:val="28"/>
        </w:rPr>
        <w:t>права</w:t>
      </w:r>
      <w:r w:rsidR="00F64086" w:rsidRPr="00264903">
        <w:rPr>
          <w:rFonts w:ascii="Times New Roman" w:hAnsi="Times New Roman" w:cs="Times New Roman"/>
          <w:color w:val="000000" w:themeColor="text1"/>
          <w:sz w:val="28"/>
          <w:szCs w:val="28"/>
        </w:rPr>
        <w:t>ми</w:t>
      </w:r>
      <w:r w:rsidRPr="00264903">
        <w:rPr>
          <w:rFonts w:ascii="Times New Roman" w:hAnsi="Times New Roman" w:cs="Times New Roman"/>
          <w:color w:val="000000" w:themeColor="text1"/>
          <w:sz w:val="28"/>
          <w:szCs w:val="28"/>
        </w:rPr>
        <w:t xml:space="preserve"> гражданина</w:t>
      </w:r>
      <w:r w:rsidR="00F64086" w:rsidRPr="00264903">
        <w:rPr>
          <w:rFonts w:ascii="Times New Roman" w:hAnsi="Times New Roman" w:cs="Times New Roman"/>
          <w:color w:val="000000" w:themeColor="text1"/>
          <w:sz w:val="28"/>
          <w:szCs w:val="28"/>
        </w:rPr>
        <w:t xml:space="preserve"> также подразумевают</w:t>
      </w:r>
      <w:r w:rsidRPr="00264903">
        <w:rPr>
          <w:rFonts w:ascii="Times New Roman" w:hAnsi="Times New Roman" w:cs="Times New Roman"/>
          <w:color w:val="000000" w:themeColor="text1"/>
          <w:sz w:val="28"/>
          <w:szCs w:val="28"/>
        </w:rPr>
        <w:t xml:space="preserve"> — своеобразное ограничение равенства между людьми, поскольку их лиша</w:t>
      </w:r>
      <w:r w:rsidR="00267E08" w:rsidRPr="00264903">
        <w:rPr>
          <w:rFonts w:ascii="Times New Roman" w:hAnsi="Times New Roman" w:cs="Times New Roman"/>
          <w:color w:val="000000" w:themeColor="text1"/>
          <w:sz w:val="28"/>
          <w:szCs w:val="28"/>
        </w:rPr>
        <w:t xml:space="preserve">ются лица, живущие в стране, но </w:t>
      </w:r>
      <w:r w:rsidRPr="00264903">
        <w:rPr>
          <w:rFonts w:ascii="Times New Roman" w:hAnsi="Times New Roman" w:cs="Times New Roman"/>
          <w:color w:val="000000" w:themeColor="text1"/>
          <w:sz w:val="28"/>
          <w:szCs w:val="28"/>
        </w:rPr>
        <w:t>не имеющие гражданства</w:t>
      </w:r>
      <w:r w:rsidRPr="00264903">
        <w:rPr>
          <w:rStyle w:val="ab"/>
          <w:rFonts w:ascii="Times New Roman" w:hAnsi="Times New Roman" w:cs="Times New Roman"/>
          <w:color w:val="000000" w:themeColor="text1"/>
          <w:sz w:val="28"/>
          <w:szCs w:val="28"/>
        </w:rPr>
        <w:footnoteReference w:id="9"/>
      </w:r>
      <w:r w:rsidR="001C4F2B" w:rsidRPr="00264903">
        <w:rPr>
          <w:rFonts w:ascii="Times New Roman" w:hAnsi="Times New Roman" w:cs="Times New Roman"/>
          <w:color w:val="000000" w:themeColor="text1"/>
          <w:sz w:val="28"/>
          <w:szCs w:val="28"/>
        </w:rPr>
        <w:t>. Обычно права предполагают возможность участия в государственных делах, в выборах высших органов государственной власти, допуска в своей стране к государственной службе. Следовательно, лица, не имеющие гражданства, этих прав в данном государстве не имеют.</w:t>
      </w:r>
      <w:r w:rsidR="00447504" w:rsidRPr="00264903">
        <w:rPr>
          <w:rFonts w:ascii="Times New Roman" w:hAnsi="Times New Roman" w:cs="Times New Roman"/>
          <w:color w:val="000000" w:themeColor="text1"/>
          <w:sz w:val="28"/>
          <w:szCs w:val="28"/>
        </w:rPr>
        <w:t xml:space="preserve"> Остановимся на лицах имеющие </w:t>
      </w:r>
      <w:r w:rsidR="00447504" w:rsidRPr="00264903">
        <w:rPr>
          <w:rFonts w:ascii="Times New Roman" w:hAnsi="Times New Roman" w:cs="Times New Roman"/>
          <w:color w:val="000000" w:themeColor="text1"/>
          <w:sz w:val="28"/>
          <w:szCs w:val="28"/>
        </w:rPr>
        <w:lastRenderedPageBreak/>
        <w:t>гражданство, и</w:t>
      </w:r>
      <w:r w:rsidR="00DD519D" w:rsidRPr="00264903">
        <w:rPr>
          <w:rFonts w:ascii="Times New Roman" w:hAnsi="Times New Roman" w:cs="Times New Roman"/>
          <w:color w:val="000000" w:themeColor="text1"/>
          <w:sz w:val="28"/>
          <w:szCs w:val="28"/>
        </w:rPr>
        <w:t xml:space="preserve"> </w:t>
      </w:r>
      <w:r w:rsidR="00447504" w:rsidRPr="00264903">
        <w:rPr>
          <w:rFonts w:ascii="Times New Roman" w:hAnsi="Times New Roman" w:cs="Times New Roman"/>
          <w:color w:val="000000" w:themeColor="text1"/>
          <w:sz w:val="28"/>
          <w:szCs w:val="28"/>
        </w:rPr>
        <w:t xml:space="preserve"> какие виды конституционных прав и свобод они за собой закрепляют.</w:t>
      </w:r>
    </w:p>
    <w:p w:rsidR="00922D06" w:rsidRPr="00264903" w:rsidRDefault="000B79D5" w:rsidP="00922D06">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 xml:space="preserve">Конституция России предоставляет населению </w:t>
      </w:r>
      <w:r w:rsidR="00922D06" w:rsidRPr="00264903">
        <w:rPr>
          <w:rFonts w:ascii="Times New Roman" w:hAnsi="Times New Roman" w:cs="Times New Roman"/>
          <w:color w:val="000000" w:themeColor="text1"/>
          <w:sz w:val="28"/>
          <w:szCs w:val="28"/>
        </w:rPr>
        <w:t>широкий спектр различных прав. Права гражданина можно различать по-разному, но наибольшее значение имеет традиционная классификация соответствующих прав, свобод и обязанностей по содержанию:</w:t>
      </w:r>
    </w:p>
    <w:p w:rsidR="00922D06" w:rsidRPr="00CE1C6B" w:rsidRDefault="00922D06" w:rsidP="00922D06">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 личные и</w:t>
      </w:r>
      <w:r w:rsidR="009F10E6" w:rsidRPr="00264903">
        <w:rPr>
          <w:rFonts w:ascii="Times New Roman" w:hAnsi="Times New Roman" w:cs="Times New Roman"/>
          <w:color w:val="000000" w:themeColor="text1"/>
          <w:sz w:val="28"/>
          <w:szCs w:val="28"/>
        </w:rPr>
        <w:t>ли гражданские права и</w:t>
      </w:r>
      <w:r w:rsidR="00E111C0" w:rsidRPr="00264903">
        <w:rPr>
          <w:rFonts w:ascii="Times New Roman" w:hAnsi="Times New Roman" w:cs="Times New Roman"/>
          <w:color w:val="000000" w:themeColor="text1"/>
          <w:sz w:val="28"/>
          <w:szCs w:val="28"/>
        </w:rPr>
        <w:t xml:space="preserve"> свободы</w:t>
      </w:r>
      <w:r w:rsidR="00CE1C6B" w:rsidRPr="00CE1C6B">
        <w:rPr>
          <w:rFonts w:ascii="Times New Roman" w:hAnsi="Times New Roman" w:cs="Times New Roman"/>
          <w:color w:val="000000" w:themeColor="text1"/>
          <w:sz w:val="28"/>
          <w:szCs w:val="28"/>
        </w:rPr>
        <w:t>;</w:t>
      </w:r>
    </w:p>
    <w:p w:rsidR="00CE1C6B" w:rsidRPr="007B7B8A" w:rsidRDefault="00922D06" w:rsidP="00922D06">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 политические</w:t>
      </w:r>
      <w:r w:rsidR="00CE1C6B" w:rsidRPr="007B7B8A">
        <w:rPr>
          <w:rFonts w:ascii="Times New Roman" w:hAnsi="Times New Roman" w:cs="Times New Roman"/>
          <w:color w:val="000000" w:themeColor="text1"/>
          <w:sz w:val="28"/>
          <w:szCs w:val="28"/>
        </w:rPr>
        <w:t>;</w:t>
      </w:r>
    </w:p>
    <w:p w:rsidR="000B79D5" w:rsidRPr="00264903" w:rsidRDefault="00922D06" w:rsidP="00922D06">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 социально-экономические и культурные (или "социально-культурные")</w:t>
      </w:r>
      <w:r w:rsidR="00396C28" w:rsidRPr="00264903">
        <w:rPr>
          <w:rStyle w:val="ab"/>
          <w:rFonts w:ascii="Times New Roman" w:hAnsi="Times New Roman" w:cs="Times New Roman"/>
          <w:color w:val="000000" w:themeColor="text1"/>
          <w:sz w:val="28"/>
          <w:szCs w:val="28"/>
        </w:rPr>
        <w:footnoteReference w:id="10"/>
      </w:r>
      <w:r w:rsidRPr="00264903">
        <w:rPr>
          <w:rFonts w:ascii="Times New Roman" w:hAnsi="Times New Roman" w:cs="Times New Roman"/>
          <w:color w:val="000000" w:themeColor="text1"/>
          <w:sz w:val="28"/>
          <w:szCs w:val="28"/>
        </w:rPr>
        <w:t>.</w:t>
      </w:r>
    </w:p>
    <w:p w:rsidR="000B79D5" w:rsidRPr="00264903" w:rsidRDefault="000B79D5" w:rsidP="000B79D5">
      <w:pPr>
        <w:tabs>
          <w:tab w:val="left" w:pos="2968"/>
        </w:tabs>
        <w:spacing w:after="0"/>
        <w:ind w:left="567" w:firstLine="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Остановимся подробнее на каждой из данных категорий.</w:t>
      </w:r>
    </w:p>
    <w:p w:rsidR="00611EBC" w:rsidRPr="00264903" w:rsidRDefault="004461E5" w:rsidP="0007746F">
      <w:pPr>
        <w:tabs>
          <w:tab w:val="left" w:pos="2968"/>
        </w:tabs>
        <w:spacing w:after="0"/>
        <w:ind w:firstLine="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Личные (част</w:t>
      </w:r>
      <w:r w:rsidR="0045459D" w:rsidRPr="00264903">
        <w:rPr>
          <w:rFonts w:ascii="Times New Roman" w:hAnsi="Times New Roman" w:cs="Times New Roman"/>
          <w:color w:val="000000" w:themeColor="text1"/>
          <w:sz w:val="28"/>
          <w:szCs w:val="28"/>
        </w:rPr>
        <w:t xml:space="preserve">ные) права и свободы гражданина </w:t>
      </w:r>
      <w:r w:rsidR="00205767" w:rsidRPr="00264903">
        <w:rPr>
          <w:rFonts w:ascii="Times New Roman" w:hAnsi="Times New Roman" w:cs="Times New Roman"/>
          <w:color w:val="000000" w:themeColor="text1"/>
          <w:sz w:val="28"/>
          <w:szCs w:val="28"/>
        </w:rPr>
        <w:t>создают</w:t>
      </w:r>
      <w:r w:rsidR="0045459D" w:rsidRPr="00264903">
        <w:rPr>
          <w:rFonts w:ascii="Times New Roman" w:hAnsi="Times New Roman" w:cs="Times New Roman"/>
          <w:color w:val="000000" w:themeColor="text1"/>
          <w:sz w:val="28"/>
          <w:szCs w:val="28"/>
        </w:rPr>
        <w:t xml:space="preserve"> первооснову правового статуса личности. Они охватывают фундаментальные аспекты личности, выражают гуманистические основы жизни общества, защищают пространство личной жизни человека, индивидуальную свободу от вмешательства извне. Большинство из них носят абсолютный характер, т.е. являются не только неотъемлемыми, но и не подлежащими ограничению. Отсюда повышенный уровень гарантий и охраны этих прав и свобод. Большинство конституционных прав, свобод являются личными, да и коллективные права, </w:t>
      </w:r>
      <w:r w:rsidR="00611EBC" w:rsidRPr="00264903">
        <w:rPr>
          <w:rFonts w:ascii="Times New Roman" w:hAnsi="Times New Roman" w:cs="Times New Roman"/>
          <w:color w:val="000000" w:themeColor="text1"/>
          <w:sz w:val="28"/>
          <w:szCs w:val="28"/>
        </w:rPr>
        <w:t>например,</w:t>
      </w:r>
      <w:r w:rsidR="0045459D" w:rsidRPr="00264903">
        <w:rPr>
          <w:rFonts w:ascii="Times New Roman" w:hAnsi="Times New Roman" w:cs="Times New Roman"/>
          <w:color w:val="000000" w:themeColor="text1"/>
          <w:sz w:val="28"/>
          <w:szCs w:val="28"/>
        </w:rPr>
        <w:t xml:space="preserve"> право на объединение</w:t>
      </w:r>
      <w:r w:rsidR="00611EBC" w:rsidRPr="00264903">
        <w:rPr>
          <w:rFonts w:ascii="Times New Roman" w:hAnsi="Times New Roman" w:cs="Times New Roman"/>
          <w:color w:val="000000" w:themeColor="text1"/>
          <w:sz w:val="28"/>
          <w:szCs w:val="28"/>
        </w:rPr>
        <w:t xml:space="preserve"> (статья 30, Конституции РФ)</w:t>
      </w:r>
      <w:r w:rsidR="0045459D" w:rsidRPr="00264903">
        <w:rPr>
          <w:rFonts w:ascii="Times New Roman" w:hAnsi="Times New Roman" w:cs="Times New Roman"/>
          <w:color w:val="000000" w:themeColor="text1"/>
          <w:sz w:val="28"/>
          <w:szCs w:val="28"/>
        </w:rPr>
        <w:t>, осуществляются в результате личных усилий индивидов, поэтому выделение группы личных прав и свобод имеет особое значение. Они личные в том смысле, что направлены на защиту людей как физических существ, на обеспечение неприкосновенности способов их личного бытия и возможности активно защищать собственные интересы в разных инстанциях. Среди личных прав и свобод</w:t>
      </w:r>
      <w:r w:rsidR="00611EBC" w:rsidRPr="00264903">
        <w:rPr>
          <w:rFonts w:ascii="Times New Roman" w:hAnsi="Times New Roman" w:cs="Times New Roman"/>
          <w:color w:val="000000" w:themeColor="text1"/>
          <w:sz w:val="28"/>
          <w:szCs w:val="28"/>
        </w:rPr>
        <w:t xml:space="preserve"> можно выделить:</w:t>
      </w:r>
    </w:p>
    <w:p w:rsidR="00611EBC" w:rsidRPr="00264903" w:rsidRDefault="00611EBC" w:rsidP="00611EBC">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 Право на жизнь; (</w:t>
      </w:r>
      <w:r w:rsidR="00831135" w:rsidRPr="00264903">
        <w:rPr>
          <w:rFonts w:ascii="Times New Roman" w:hAnsi="Times New Roman" w:cs="Times New Roman"/>
          <w:color w:val="000000" w:themeColor="text1"/>
          <w:sz w:val="28"/>
          <w:szCs w:val="28"/>
        </w:rPr>
        <w:t>ч.1, ст.</w:t>
      </w:r>
      <w:r w:rsidRPr="00264903">
        <w:rPr>
          <w:rFonts w:ascii="Times New Roman" w:hAnsi="Times New Roman" w:cs="Times New Roman"/>
          <w:color w:val="000000" w:themeColor="text1"/>
          <w:sz w:val="28"/>
          <w:szCs w:val="28"/>
        </w:rPr>
        <w:t xml:space="preserve"> 20, Конституции РФ)</w:t>
      </w:r>
    </w:p>
    <w:p w:rsidR="00DD4A42" w:rsidRDefault="00DD4A42" w:rsidP="00DD4A42">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 xml:space="preserve">Предполагает обязанности государства обеспечивать гражданам достойные условия существования. В комплекс мероприятий, необходимых для соблюдения высоких стандартов жизни, входят: охрана здоровья населения, </w:t>
      </w:r>
      <w:r w:rsidRPr="00264903">
        <w:rPr>
          <w:rFonts w:ascii="Times New Roman" w:hAnsi="Times New Roman" w:cs="Times New Roman"/>
          <w:color w:val="000000" w:themeColor="text1"/>
          <w:sz w:val="28"/>
          <w:szCs w:val="28"/>
        </w:rPr>
        <w:lastRenderedPageBreak/>
        <w:t>защита экологии, борьба с преступностью, мирное разрешение конфликтов внутри страны и за ее пределами и т.п.</w:t>
      </w:r>
    </w:p>
    <w:p w:rsidR="000B558F" w:rsidRDefault="006A5A4E" w:rsidP="000B558F">
      <w:pPr>
        <w:tabs>
          <w:tab w:val="left" w:pos="2968"/>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Право на жизнь </w:t>
      </w:r>
      <w:r w:rsidRPr="0026490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6A5A4E">
        <w:rPr>
          <w:rFonts w:ascii="Times New Roman" w:hAnsi="Times New Roman" w:cs="Times New Roman"/>
          <w:color w:val="000000" w:themeColor="text1"/>
          <w:sz w:val="28"/>
          <w:szCs w:val="28"/>
        </w:rPr>
        <w:t>важнейший компонент системы прав и свобод человека и гражданина, конституционное закрепление которого в Российской Федерации базируется на общих принципах системы прав человека и гражданина. Данные принципы не только гарантируют условия для гармоничного развития личности, но и являются связующими факторами, в соответствии с которыми право на жизнь связано с другими элементами системы прав и свобод человека и гражданина, является их первоосновой.</w:t>
      </w:r>
      <w:r>
        <w:rPr>
          <w:rStyle w:val="ab"/>
          <w:rFonts w:ascii="Times New Roman" w:hAnsi="Times New Roman" w:cs="Times New Roman"/>
          <w:color w:val="000000" w:themeColor="text1"/>
          <w:sz w:val="28"/>
          <w:szCs w:val="28"/>
        </w:rPr>
        <w:footnoteReference w:id="11"/>
      </w:r>
    </w:p>
    <w:p w:rsidR="000B558F" w:rsidRPr="00264903" w:rsidRDefault="000B558F" w:rsidP="000B558F">
      <w:pPr>
        <w:tabs>
          <w:tab w:val="left" w:pos="2968"/>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Также, в этой же статье, но в ч.2 сказано, что смертная казнь существует, но на самом деле её применение не так давно, а именно с 1996 года, не осуществляется в Российской </w:t>
      </w:r>
      <w:r w:rsidRPr="00264903">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едерации. Связано такое решение со вступлением России в совет Европы, в «Заключении</w:t>
      </w:r>
      <w:r w:rsidRPr="000B558F">
        <w:rPr>
          <w:rFonts w:ascii="Times New Roman" w:hAnsi="Times New Roman" w:cs="Times New Roman"/>
          <w:color w:val="000000" w:themeColor="text1"/>
          <w:sz w:val="28"/>
          <w:szCs w:val="28"/>
        </w:rPr>
        <w:t xml:space="preserve"> по заявке России на вступление в совет Европы</w:t>
      </w:r>
      <w:r>
        <w:rPr>
          <w:rFonts w:ascii="Times New Roman" w:hAnsi="Times New Roman" w:cs="Times New Roman"/>
          <w:color w:val="000000" w:themeColor="text1"/>
          <w:sz w:val="28"/>
          <w:szCs w:val="28"/>
        </w:rPr>
        <w:t>»</w:t>
      </w:r>
      <w:r w:rsidR="00B77A1A">
        <w:rPr>
          <w:rFonts w:ascii="Times New Roman" w:hAnsi="Times New Roman" w:cs="Times New Roman"/>
          <w:color w:val="000000" w:themeColor="text1"/>
          <w:sz w:val="28"/>
          <w:szCs w:val="28"/>
        </w:rPr>
        <w:t>. Одним из условий,</w:t>
      </w:r>
      <w:r>
        <w:rPr>
          <w:rFonts w:ascii="Times New Roman" w:hAnsi="Times New Roman" w:cs="Times New Roman"/>
          <w:color w:val="000000" w:themeColor="text1"/>
          <w:sz w:val="28"/>
          <w:szCs w:val="28"/>
        </w:rPr>
        <w:t xml:space="preserve"> вступления в совет</w:t>
      </w:r>
      <w:r w:rsidR="00B77A1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было следующее: «</w:t>
      </w:r>
      <w:r w:rsidR="00435B73">
        <w:rPr>
          <w:rFonts w:ascii="Times New Roman" w:hAnsi="Times New Roman" w:cs="Times New Roman"/>
          <w:color w:val="000000" w:themeColor="text1"/>
          <w:sz w:val="28"/>
          <w:szCs w:val="28"/>
        </w:rPr>
        <w:t>П</w:t>
      </w:r>
      <w:r w:rsidRPr="000B558F">
        <w:rPr>
          <w:rFonts w:ascii="Times New Roman" w:hAnsi="Times New Roman" w:cs="Times New Roman"/>
          <w:color w:val="000000" w:themeColor="text1"/>
          <w:sz w:val="28"/>
          <w:szCs w:val="28"/>
        </w:rPr>
        <w:t>одписать в течение одного года и ратифицировать не позднее чем через три года с момента вступления Протокол N</w:t>
      </w:r>
      <w:r w:rsidR="00435B73">
        <w:rPr>
          <w:rFonts w:ascii="Times New Roman" w:hAnsi="Times New Roman" w:cs="Times New Roman"/>
          <w:color w:val="000000" w:themeColor="text1"/>
          <w:sz w:val="28"/>
          <w:szCs w:val="28"/>
        </w:rPr>
        <w:t>-</w:t>
      </w:r>
      <w:r w:rsidRPr="000B558F">
        <w:rPr>
          <w:rFonts w:ascii="Times New Roman" w:hAnsi="Times New Roman" w:cs="Times New Roman"/>
          <w:color w:val="000000" w:themeColor="text1"/>
          <w:sz w:val="28"/>
          <w:szCs w:val="28"/>
        </w:rPr>
        <w:t>6 к Европейской Конвенции о защите прав человека и основных свобод, касающихся отмены смертной казни в мирное время, и установить со дня вступления мораторий на</w:t>
      </w:r>
      <w:r>
        <w:rPr>
          <w:rFonts w:ascii="Times New Roman" w:hAnsi="Times New Roman" w:cs="Times New Roman"/>
          <w:color w:val="000000" w:themeColor="text1"/>
          <w:sz w:val="28"/>
          <w:szCs w:val="28"/>
        </w:rPr>
        <w:t xml:space="preserve"> исполнение смертных приговоров»</w:t>
      </w:r>
      <w:r w:rsidR="00435B73">
        <w:rPr>
          <w:rFonts w:ascii="Times New Roman" w:hAnsi="Times New Roman" w:cs="Times New Roman"/>
          <w:color w:val="000000" w:themeColor="text1"/>
          <w:sz w:val="28"/>
          <w:szCs w:val="28"/>
        </w:rPr>
        <w:t>.</w:t>
      </w:r>
      <w:r w:rsidR="008F1B16">
        <w:rPr>
          <w:rFonts w:ascii="Times New Roman" w:hAnsi="Times New Roman" w:cs="Times New Roman"/>
          <w:color w:val="000000" w:themeColor="text1"/>
          <w:sz w:val="28"/>
          <w:szCs w:val="28"/>
        </w:rPr>
        <w:t xml:space="preserve"> </w:t>
      </w:r>
      <w:r w:rsidR="00435B73">
        <w:rPr>
          <w:rFonts w:ascii="Times New Roman" w:hAnsi="Times New Roman" w:cs="Times New Roman"/>
          <w:color w:val="000000" w:themeColor="text1"/>
          <w:sz w:val="28"/>
          <w:szCs w:val="28"/>
        </w:rPr>
        <w:t xml:space="preserve">Существует некоторые точки зрения по этому вопросу. Одни считают, что смертная казнь необходима, другие, что наказание такого типа не должно существовать. Так, над этой темой рассуждал </w:t>
      </w:r>
      <w:r w:rsidR="00435B73" w:rsidRPr="00435B73">
        <w:rPr>
          <w:rFonts w:ascii="Times New Roman" w:hAnsi="Times New Roman" w:cs="Times New Roman"/>
          <w:color w:val="000000" w:themeColor="text1"/>
          <w:sz w:val="28"/>
          <w:szCs w:val="28"/>
        </w:rPr>
        <w:t xml:space="preserve"> Павел Крашенинников (председатель Комитета Госдумы по государственному строительству и законодательству, </w:t>
      </w:r>
      <w:r w:rsidR="00435B73" w:rsidRPr="00435B73">
        <w:rPr>
          <w:rFonts w:ascii="MS Mincho" w:eastAsia="MS Mincho" w:hAnsi="MS Mincho" w:cs="MS Mincho" w:hint="eastAsia"/>
          <w:color w:val="000000" w:themeColor="text1"/>
          <w:sz w:val="28"/>
          <w:szCs w:val="28"/>
        </w:rPr>
        <w:t> </w:t>
      </w:r>
      <w:r w:rsidR="00435B73" w:rsidRPr="00435B73">
        <w:rPr>
          <w:rFonts w:ascii="Times New Roman" w:hAnsi="Times New Roman" w:cs="Times New Roman"/>
          <w:color w:val="000000" w:themeColor="text1"/>
          <w:sz w:val="28"/>
          <w:szCs w:val="28"/>
        </w:rPr>
        <w:t>доктор юридических наук, профессор)</w:t>
      </w:r>
      <w:r w:rsidR="00435B73">
        <w:rPr>
          <w:rFonts w:ascii="Times New Roman" w:hAnsi="Times New Roman" w:cs="Times New Roman"/>
          <w:color w:val="000000" w:themeColor="text1"/>
          <w:sz w:val="28"/>
          <w:szCs w:val="28"/>
        </w:rPr>
        <w:t>, чья позиция была мне по душе, он сказал в заключение: «С</w:t>
      </w:r>
      <w:r w:rsidR="00435B73" w:rsidRPr="00435B73">
        <w:rPr>
          <w:rFonts w:ascii="Times New Roman" w:hAnsi="Times New Roman" w:cs="Times New Roman"/>
          <w:color w:val="000000" w:themeColor="text1"/>
          <w:sz w:val="28"/>
          <w:szCs w:val="28"/>
        </w:rPr>
        <w:t>трах поплатиться за свои преступления жизнью вынуждает преступника идти на самые жестокие меры, чтобы избежать правосудия. В результате г</w:t>
      </w:r>
      <w:r w:rsidR="0045178F">
        <w:rPr>
          <w:rFonts w:ascii="Times New Roman" w:hAnsi="Times New Roman" w:cs="Times New Roman"/>
          <w:color w:val="000000" w:themeColor="text1"/>
          <w:sz w:val="28"/>
          <w:szCs w:val="28"/>
        </w:rPr>
        <w:t xml:space="preserve">ибнут ни в чем не повинные </w:t>
      </w:r>
      <w:r w:rsidR="0045178F">
        <w:rPr>
          <w:rFonts w:ascii="Times New Roman" w:hAnsi="Times New Roman" w:cs="Times New Roman"/>
          <w:color w:val="000000" w:themeColor="text1"/>
          <w:sz w:val="28"/>
          <w:szCs w:val="28"/>
        </w:rPr>
        <w:lastRenderedPageBreak/>
        <w:t>люди».</w:t>
      </w:r>
      <w:r w:rsidR="0045178F">
        <w:rPr>
          <w:rStyle w:val="ab"/>
          <w:rFonts w:ascii="Times New Roman" w:hAnsi="Times New Roman" w:cs="Times New Roman"/>
          <w:color w:val="000000" w:themeColor="text1"/>
          <w:sz w:val="28"/>
          <w:szCs w:val="28"/>
        </w:rPr>
        <w:footnoteReference w:id="12"/>
      </w:r>
      <w:r w:rsidR="00435B73">
        <w:rPr>
          <w:rFonts w:ascii="Times New Roman" w:hAnsi="Times New Roman" w:cs="Times New Roman"/>
          <w:color w:val="000000" w:themeColor="text1"/>
          <w:sz w:val="28"/>
          <w:szCs w:val="28"/>
        </w:rPr>
        <w:t xml:space="preserve">  Я больше склонна к мнению о том, что такое наказание, как смертная казнь, не должно применяться.   </w:t>
      </w:r>
    </w:p>
    <w:p w:rsidR="00611EBC" w:rsidRPr="00264903" w:rsidRDefault="00611EBC" w:rsidP="00611EBC">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 Достоинство личности; (</w:t>
      </w:r>
      <w:r w:rsidR="00831135" w:rsidRPr="00264903">
        <w:rPr>
          <w:rFonts w:ascii="Times New Roman" w:hAnsi="Times New Roman" w:cs="Times New Roman"/>
          <w:color w:val="000000" w:themeColor="text1"/>
          <w:sz w:val="28"/>
          <w:szCs w:val="28"/>
        </w:rPr>
        <w:t>ч.1, ст.</w:t>
      </w:r>
      <w:r w:rsidRPr="00264903">
        <w:rPr>
          <w:rFonts w:ascii="Times New Roman" w:hAnsi="Times New Roman" w:cs="Times New Roman"/>
          <w:color w:val="000000" w:themeColor="text1"/>
          <w:sz w:val="28"/>
          <w:szCs w:val="28"/>
        </w:rPr>
        <w:t xml:space="preserve"> 21, Конституции РФ)</w:t>
      </w:r>
    </w:p>
    <w:p w:rsidR="003E594D" w:rsidRPr="00264903" w:rsidRDefault="003E594D" w:rsidP="003E594D">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Означает, что никто не может быть подвергнут жестокому или унизительному обращению, а тем более, насилию или пыткам. Без согласия гражданина нельзя проводить над ним никаких медицинских или научных опытов. Уважение к личности включает в себя не только внимание к удовлетворению ее законных интересов, но и соответствующее поведение сотрудников государственных органов при общении с людьми.</w:t>
      </w:r>
    </w:p>
    <w:p w:rsidR="009C755B" w:rsidRPr="00264903" w:rsidRDefault="00611EBC" w:rsidP="00611EBC">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 Л</w:t>
      </w:r>
      <w:r w:rsidR="0045459D" w:rsidRPr="00264903">
        <w:rPr>
          <w:rFonts w:ascii="Times New Roman" w:hAnsi="Times New Roman" w:cs="Times New Roman"/>
          <w:color w:val="000000" w:themeColor="text1"/>
          <w:sz w:val="28"/>
          <w:szCs w:val="28"/>
        </w:rPr>
        <w:t>ичная свобода и неприкосновенн</w:t>
      </w:r>
      <w:r w:rsidR="009C755B" w:rsidRPr="00264903">
        <w:rPr>
          <w:rFonts w:ascii="Times New Roman" w:hAnsi="Times New Roman" w:cs="Times New Roman"/>
          <w:color w:val="000000" w:themeColor="text1"/>
          <w:sz w:val="28"/>
          <w:szCs w:val="28"/>
        </w:rPr>
        <w:t>ость; (</w:t>
      </w:r>
      <w:r w:rsidR="00831135" w:rsidRPr="00264903">
        <w:rPr>
          <w:rFonts w:ascii="Times New Roman" w:hAnsi="Times New Roman" w:cs="Times New Roman"/>
          <w:color w:val="000000" w:themeColor="text1"/>
          <w:sz w:val="28"/>
          <w:szCs w:val="28"/>
        </w:rPr>
        <w:t xml:space="preserve">ч.1, </w:t>
      </w:r>
      <w:r w:rsidR="009C755B" w:rsidRPr="00264903">
        <w:rPr>
          <w:rFonts w:ascii="Times New Roman" w:hAnsi="Times New Roman" w:cs="Times New Roman"/>
          <w:color w:val="000000" w:themeColor="text1"/>
          <w:sz w:val="28"/>
          <w:szCs w:val="28"/>
        </w:rPr>
        <w:t>ст</w:t>
      </w:r>
      <w:r w:rsidR="00831135" w:rsidRPr="00264903">
        <w:rPr>
          <w:rFonts w:ascii="Times New Roman" w:hAnsi="Times New Roman" w:cs="Times New Roman"/>
          <w:color w:val="000000" w:themeColor="text1"/>
          <w:sz w:val="28"/>
          <w:szCs w:val="28"/>
        </w:rPr>
        <w:t>.</w:t>
      </w:r>
      <w:r w:rsidR="006C7B4F" w:rsidRPr="00264903">
        <w:rPr>
          <w:rFonts w:ascii="Times New Roman" w:hAnsi="Times New Roman" w:cs="Times New Roman"/>
          <w:color w:val="000000" w:themeColor="text1"/>
          <w:sz w:val="28"/>
          <w:szCs w:val="28"/>
        </w:rPr>
        <w:t xml:space="preserve"> </w:t>
      </w:r>
      <w:r w:rsidR="009C755B" w:rsidRPr="00264903">
        <w:rPr>
          <w:rFonts w:ascii="Times New Roman" w:hAnsi="Times New Roman" w:cs="Times New Roman"/>
          <w:color w:val="000000" w:themeColor="text1"/>
          <w:sz w:val="28"/>
          <w:szCs w:val="28"/>
        </w:rPr>
        <w:t>22, Конституции РФ)</w:t>
      </w:r>
    </w:p>
    <w:p w:rsidR="008A5812" w:rsidRPr="00264903" w:rsidRDefault="008A5812" w:rsidP="008A5812">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Предоставляет гражданину возможность действовать по своему усмотрению, без каких-либо ограничений, если россиянин не совершает ничего противозаконного. Арест человека возможен только по решению суда, а без соответствующей санкции никто не может быть задержан правоохранительными органами на срок более 48 часов</w:t>
      </w:r>
      <w:r w:rsidR="00E35F62" w:rsidRPr="00264903">
        <w:rPr>
          <w:rFonts w:ascii="Times New Roman" w:hAnsi="Times New Roman" w:cs="Times New Roman"/>
          <w:color w:val="000000" w:themeColor="text1"/>
          <w:sz w:val="28"/>
          <w:szCs w:val="28"/>
        </w:rPr>
        <w:t xml:space="preserve"> (ч.2, ст.</w:t>
      </w:r>
      <w:r w:rsidR="006C7B4F" w:rsidRPr="00264903">
        <w:rPr>
          <w:rFonts w:ascii="Times New Roman" w:hAnsi="Times New Roman" w:cs="Times New Roman"/>
          <w:color w:val="000000" w:themeColor="text1"/>
          <w:sz w:val="28"/>
          <w:szCs w:val="28"/>
        </w:rPr>
        <w:t xml:space="preserve"> </w:t>
      </w:r>
      <w:r w:rsidR="00E35F62" w:rsidRPr="00264903">
        <w:rPr>
          <w:rFonts w:ascii="Times New Roman" w:hAnsi="Times New Roman" w:cs="Times New Roman"/>
          <w:color w:val="000000" w:themeColor="text1"/>
          <w:sz w:val="28"/>
          <w:szCs w:val="28"/>
        </w:rPr>
        <w:t>28)</w:t>
      </w:r>
      <w:r w:rsidRPr="00264903">
        <w:rPr>
          <w:rFonts w:ascii="Times New Roman" w:hAnsi="Times New Roman" w:cs="Times New Roman"/>
          <w:color w:val="000000" w:themeColor="text1"/>
          <w:sz w:val="28"/>
          <w:szCs w:val="28"/>
        </w:rPr>
        <w:t>.</w:t>
      </w:r>
    </w:p>
    <w:p w:rsidR="009C755B" w:rsidRPr="00264903" w:rsidRDefault="009C755B" w:rsidP="00611EBC">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 Н</w:t>
      </w:r>
      <w:r w:rsidR="0045459D" w:rsidRPr="00264903">
        <w:rPr>
          <w:rFonts w:ascii="Times New Roman" w:hAnsi="Times New Roman" w:cs="Times New Roman"/>
          <w:color w:val="000000" w:themeColor="text1"/>
          <w:sz w:val="28"/>
          <w:szCs w:val="28"/>
        </w:rPr>
        <w:t xml:space="preserve">еприкосновенность </w:t>
      </w:r>
      <w:r w:rsidRPr="00264903">
        <w:rPr>
          <w:rFonts w:ascii="Times New Roman" w:hAnsi="Times New Roman" w:cs="Times New Roman"/>
          <w:color w:val="000000" w:themeColor="text1"/>
          <w:sz w:val="28"/>
          <w:szCs w:val="28"/>
        </w:rPr>
        <w:t>частной жизни</w:t>
      </w:r>
      <w:r w:rsidR="00C83C80" w:rsidRPr="00264903">
        <w:rPr>
          <w:rFonts w:ascii="Times New Roman" w:hAnsi="Times New Roman" w:cs="Times New Roman"/>
          <w:color w:val="000000" w:themeColor="text1"/>
          <w:sz w:val="28"/>
          <w:szCs w:val="28"/>
        </w:rPr>
        <w:t>, право на личную и семейную тайну</w:t>
      </w:r>
      <w:r w:rsidR="00735834">
        <w:rPr>
          <w:rFonts w:ascii="Times New Roman" w:hAnsi="Times New Roman" w:cs="Times New Roman"/>
          <w:color w:val="000000" w:themeColor="text1"/>
          <w:sz w:val="28"/>
          <w:szCs w:val="28"/>
        </w:rPr>
        <w:t>, п</w:t>
      </w:r>
      <w:r w:rsidR="00735834" w:rsidRPr="00264903">
        <w:rPr>
          <w:rFonts w:ascii="Times New Roman" w:hAnsi="Times New Roman" w:cs="Times New Roman"/>
          <w:color w:val="000000" w:themeColor="text1"/>
          <w:sz w:val="28"/>
          <w:szCs w:val="28"/>
        </w:rPr>
        <w:t>раво на защиту чести и доброго имени человека</w:t>
      </w:r>
      <w:r w:rsidRPr="00264903">
        <w:rPr>
          <w:rFonts w:ascii="Times New Roman" w:hAnsi="Times New Roman" w:cs="Times New Roman"/>
          <w:color w:val="000000" w:themeColor="text1"/>
          <w:sz w:val="28"/>
          <w:szCs w:val="28"/>
        </w:rPr>
        <w:t>;</w:t>
      </w:r>
      <w:r w:rsidR="00831135" w:rsidRPr="00264903">
        <w:rPr>
          <w:rFonts w:ascii="Times New Roman" w:hAnsi="Times New Roman" w:cs="Times New Roman"/>
          <w:color w:val="000000" w:themeColor="text1"/>
          <w:sz w:val="28"/>
          <w:szCs w:val="28"/>
        </w:rPr>
        <w:t xml:space="preserve"> (ст. 23, Конституции РФ)</w:t>
      </w:r>
    </w:p>
    <w:p w:rsidR="007257D0" w:rsidRPr="00264903" w:rsidRDefault="007257D0" w:rsidP="007257D0">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Защиту чести и доброго имени, личной или семейной тайны также может быть ограничено только по решению суда. Должностные лица органов ЗАГСа, врачи, нотариусы, обладающие сведениями о частной жизни людей, по закону обязаны хранить тайну. Никто не имеет права на доступ к личной переписке граждан, их телефонным разговорам и иным сообщениям.</w:t>
      </w:r>
    </w:p>
    <w:p w:rsidR="009814F6" w:rsidRPr="00264903" w:rsidRDefault="00337C59" w:rsidP="009814F6">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 xml:space="preserve">– </w:t>
      </w:r>
      <w:r w:rsidR="009814F6" w:rsidRPr="00264903">
        <w:rPr>
          <w:rFonts w:ascii="Times New Roman" w:hAnsi="Times New Roman" w:cs="Times New Roman"/>
          <w:color w:val="000000" w:themeColor="text1"/>
          <w:sz w:val="28"/>
          <w:szCs w:val="28"/>
        </w:rPr>
        <w:t>П</w:t>
      </w:r>
      <w:r w:rsidR="0045459D" w:rsidRPr="00264903">
        <w:rPr>
          <w:rFonts w:ascii="Times New Roman" w:hAnsi="Times New Roman" w:cs="Times New Roman"/>
          <w:color w:val="000000" w:themeColor="text1"/>
          <w:sz w:val="28"/>
          <w:szCs w:val="28"/>
        </w:rPr>
        <w:t>рав</w:t>
      </w:r>
      <w:r w:rsidR="009814F6" w:rsidRPr="00264903">
        <w:rPr>
          <w:rFonts w:ascii="Times New Roman" w:hAnsi="Times New Roman" w:cs="Times New Roman"/>
          <w:color w:val="000000" w:themeColor="text1"/>
          <w:sz w:val="28"/>
          <w:szCs w:val="28"/>
        </w:rPr>
        <w:t xml:space="preserve">о на неприкосновенность жилища; </w:t>
      </w:r>
      <w:r w:rsidR="00831135" w:rsidRPr="00264903">
        <w:rPr>
          <w:rFonts w:ascii="Times New Roman" w:hAnsi="Times New Roman" w:cs="Times New Roman"/>
          <w:color w:val="000000" w:themeColor="text1"/>
          <w:sz w:val="28"/>
          <w:szCs w:val="28"/>
        </w:rPr>
        <w:t>(ст. 25, Конституции РФ)</w:t>
      </w:r>
    </w:p>
    <w:p w:rsidR="00C27D0D" w:rsidRPr="00264903" w:rsidRDefault="00C27D0D" w:rsidP="00C27D0D">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Может быть ограничено только представителями правоохранительных органов, налоговой полиции и судебными приставами, если речь идет о совершении серьезных правонарушений или преступлений.</w:t>
      </w:r>
    </w:p>
    <w:p w:rsidR="009814F6" w:rsidRDefault="00337C59" w:rsidP="00002000">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 xml:space="preserve">– </w:t>
      </w:r>
      <w:r w:rsidR="009814F6" w:rsidRPr="00264903">
        <w:rPr>
          <w:rFonts w:ascii="Times New Roman" w:hAnsi="Times New Roman" w:cs="Times New Roman"/>
          <w:color w:val="000000" w:themeColor="text1"/>
          <w:sz w:val="28"/>
          <w:szCs w:val="28"/>
        </w:rPr>
        <w:t>П</w:t>
      </w:r>
      <w:r w:rsidR="0045459D" w:rsidRPr="00264903">
        <w:rPr>
          <w:rFonts w:ascii="Times New Roman" w:hAnsi="Times New Roman" w:cs="Times New Roman"/>
          <w:color w:val="000000" w:themeColor="text1"/>
          <w:sz w:val="28"/>
          <w:szCs w:val="28"/>
        </w:rPr>
        <w:t xml:space="preserve">раво самостоятельно определять и указывать свою </w:t>
      </w:r>
      <w:r w:rsidR="009814F6" w:rsidRPr="00264903">
        <w:rPr>
          <w:rFonts w:ascii="Times New Roman" w:hAnsi="Times New Roman" w:cs="Times New Roman"/>
          <w:color w:val="000000" w:themeColor="text1"/>
          <w:sz w:val="28"/>
          <w:szCs w:val="28"/>
        </w:rPr>
        <w:t>национальную принадлежность;</w:t>
      </w:r>
      <w:r w:rsidR="00831135" w:rsidRPr="00264903">
        <w:rPr>
          <w:rFonts w:ascii="Times New Roman" w:hAnsi="Times New Roman" w:cs="Times New Roman"/>
          <w:color w:val="000000" w:themeColor="text1"/>
          <w:sz w:val="28"/>
          <w:szCs w:val="28"/>
        </w:rPr>
        <w:t xml:space="preserve"> (</w:t>
      </w:r>
      <w:r w:rsidR="00791A06" w:rsidRPr="00264903">
        <w:rPr>
          <w:rFonts w:ascii="Times New Roman" w:hAnsi="Times New Roman" w:cs="Times New Roman"/>
          <w:color w:val="000000" w:themeColor="text1"/>
          <w:sz w:val="28"/>
          <w:szCs w:val="28"/>
        </w:rPr>
        <w:t xml:space="preserve">ч.1, </w:t>
      </w:r>
      <w:r w:rsidR="00831135" w:rsidRPr="00264903">
        <w:rPr>
          <w:rFonts w:ascii="Times New Roman" w:hAnsi="Times New Roman" w:cs="Times New Roman"/>
          <w:color w:val="000000" w:themeColor="text1"/>
          <w:sz w:val="28"/>
          <w:szCs w:val="28"/>
        </w:rPr>
        <w:t>ст. 2</w:t>
      </w:r>
      <w:r w:rsidR="00791A06" w:rsidRPr="00264903">
        <w:rPr>
          <w:rFonts w:ascii="Times New Roman" w:hAnsi="Times New Roman" w:cs="Times New Roman"/>
          <w:color w:val="000000" w:themeColor="text1"/>
          <w:sz w:val="28"/>
          <w:szCs w:val="28"/>
        </w:rPr>
        <w:t xml:space="preserve">6, Конституции </w:t>
      </w:r>
      <w:r w:rsidR="00002000" w:rsidRPr="00264903">
        <w:rPr>
          <w:rFonts w:ascii="Times New Roman" w:hAnsi="Times New Roman" w:cs="Times New Roman"/>
          <w:color w:val="000000" w:themeColor="text1"/>
          <w:sz w:val="28"/>
          <w:szCs w:val="28"/>
        </w:rPr>
        <w:t>РФ)</w:t>
      </w:r>
    </w:p>
    <w:p w:rsidR="00E443DD" w:rsidRPr="00E443DD" w:rsidRDefault="00E443DD" w:rsidP="001813E0">
      <w:pPr>
        <w:tabs>
          <w:tab w:val="left" w:pos="2968"/>
        </w:tabs>
        <w:spacing w:after="0"/>
        <w:rPr>
          <w:rFonts w:ascii="Times New Roman" w:hAnsi="Times New Roman" w:cs="Times New Roman"/>
          <w:color w:val="000000" w:themeColor="text1"/>
          <w:sz w:val="28"/>
          <w:szCs w:val="28"/>
        </w:rPr>
      </w:pPr>
      <w:r w:rsidRPr="00E443DD">
        <w:rPr>
          <w:rFonts w:ascii="Times New Roman" w:hAnsi="Times New Roman" w:cs="Times New Roman"/>
          <w:color w:val="000000" w:themeColor="text1"/>
          <w:sz w:val="28"/>
          <w:szCs w:val="28"/>
        </w:rPr>
        <w:lastRenderedPageBreak/>
        <w:t>Конституция Российской Федерации закрепляет принцип</w:t>
      </w:r>
      <w:r>
        <w:rPr>
          <w:rFonts w:ascii="Times New Roman" w:hAnsi="Times New Roman" w:cs="Times New Roman"/>
          <w:color w:val="000000" w:themeColor="text1"/>
          <w:sz w:val="28"/>
          <w:szCs w:val="28"/>
        </w:rPr>
        <w:t xml:space="preserve"> национальной самоидентификации </w:t>
      </w:r>
      <w:r w:rsidRPr="0026490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E443DD">
        <w:rPr>
          <w:rFonts w:ascii="Times New Roman" w:hAnsi="Times New Roman" w:cs="Times New Roman"/>
          <w:color w:val="000000" w:themeColor="text1"/>
          <w:sz w:val="28"/>
          <w:szCs w:val="28"/>
        </w:rPr>
        <w:t>определение национальной прин</w:t>
      </w:r>
      <w:r>
        <w:rPr>
          <w:rFonts w:ascii="Times New Roman" w:hAnsi="Times New Roman" w:cs="Times New Roman"/>
          <w:color w:val="000000" w:themeColor="text1"/>
          <w:sz w:val="28"/>
          <w:szCs w:val="28"/>
        </w:rPr>
        <w:t>адлежности связывается не столь</w:t>
      </w:r>
      <w:r w:rsidRPr="00E443DD">
        <w:rPr>
          <w:rFonts w:ascii="Times New Roman" w:hAnsi="Times New Roman" w:cs="Times New Roman"/>
          <w:color w:val="000000" w:themeColor="text1"/>
          <w:sz w:val="28"/>
          <w:szCs w:val="28"/>
        </w:rPr>
        <w:t>ко с национальностью родителей, сколько с осознанием лицом своей принадлежности к определенной этнической общ</w:t>
      </w:r>
      <w:r>
        <w:rPr>
          <w:rFonts w:ascii="Times New Roman" w:hAnsi="Times New Roman" w:cs="Times New Roman"/>
          <w:color w:val="000000" w:themeColor="text1"/>
          <w:sz w:val="28"/>
          <w:szCs w:val="28"/>
        </w:rPr>
        <w:t>ности, к людям ду</w:t>
      </w:r>
      <w:r w:rsidRPr="00E443DD">
        <w:rPr>
          <w:rFonts w:ascii="Times New Roman" w:hAnsi="Times New Roman" w:cs="Times New Roman"/>
          <w:color w:val="000000" w:themeColor="text1"/>
          <w:sz w:val="28"/>
          <w:szCs w:val="28"/>
        </w:rPr>
        <w:t>ховно связ</w:t>
      </w:r>
      <w:r w:rsidR="001813E0">
        <w:rPr>
          <w:rFonts w:ascii="Times New Roman" w:hAnsi="Times New Roman" w:cs="Times New Roman"/>
          <w:color w:val="000000" w:themeColor="text1"/>
          <w:sz w:val="28"/>
          <w:szCs w:val="28"/>
        </w:rPr>
        <w:t>анным общим языком и культурой.</w:t>
      </w:r>
    </w:p>
    <w:p w:rsidR="00E443DD" w:rsidRPr="00264903" w:rsidRDefault="00E443DD" w:rsidP="00E443DD">
      <w:pPr>
        <w:tabs>
          <w:tab w:val="left" w:pos="2968"/>
        </w:tabs>
        <w:spacing w:after="0"/>
        <w:rPr>
          <w:rFonts w:ascii="Times New Roman" w:hAnsi="Times New Roman" w:cs="Times New Roman"/>
          <w:color w:val="000000" w:themeColor="text1"/>
          <w:sz w:val="28"/>
          <w:szCs w:val="28"/>
        </w:rPr>
      </w:pPr>
      <w:r w:rsidRPr="00E443DD">
        <w:rPr>
          <w:rFonts w:ascii="Times New Roman" w:hAnsi="Times New Roman" w:cs="Times New Roman"/>
          <w:color w:val="000000" w:themeColor="text1"/>
          <w:sz w:val="28"/>
          <w:szCs w:val="28"/>
        </w:rPr>
        <w:t xml:space="preserve">При этом в Конституции России закрепляется, что никто не может быть принужден к определению и </w:t>
      </w:r>
      <w:r>
        <w:rPr>
          <w:rFonts w:ascii="Times New Roman" w:hAnsi="Times New Roman" w:cs="Times New Roman"/>
          <w:color w:val="000000" w:themeColor="text1"/>
          <w:sz w:val="28"/>
          <w:szCs w:val="28"/>
        </w:rPr>
        <w:t>указанию своей национальной при</w:t>
      </w:r>
      <w:r w:rsidRPr="00E443DD">
        <w:rPr>
          <w:rFonts w:ascii="Times New Roman" w:hAnsi="Times New Roman" w:cs="Times New Roman"/>
          <w:color w:val="000000" w:themeColor="text1"/>
          <w:sz w:val="28"/>
          <w:szCs w:val="28"/>
        </w:rPr>
        <w:t>надлежности.</w:t>
      </w:r>
    </w:p>
    <w:p w:rsidR="00337C59" w:rsidRPr="00264903" w:rsidRDefault="00337C59" w:rsidP="009814F6">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 П</w:t>
      </w:r>
      <w:r w:rsidR="0045459D" w:rsidRPr="00264903">
        <w:rPr>
          <w:rFonts w:ascii="Times New Roman" w:hAnsi="Times New Roman" w:cs="Times New Roman"/>
          <w:color w:val="000000" w:themeColor="text1"/>
          <w:sz w:val="28"/>
          <w:szCs w:val="28"/>
        </w:rPr>
        <w:t xml:space="preserve">раво на свободный выбор места пребывания и жительства в пределах </w:t>
      </w:r>
      <w:r w:rsidRPr="00264903">
        <w:rPr>
          <w:rFonts w:ascii="Times New Roman" w:hAnsi="Times New Roman" w:cs="Times New Roman"/>
          <w:color w:val="000000" w:themeColor="text1"/>
          <w:sz w:val="28"/>
          <w:szCs w:val="28"/>
        </w:rPr>
        <w:t>РФ</w:t>
      </w:r>
      <w:r w:rsidR="008E268E" w:rsidRPr="00264903">
        <w:rPr>
          <w:rFonts w:ascii="Times New Roman" w:hAnsi="Times New Roman" w:cs="Times New Roman"/>
          <w:color w:val="000000" w:themeColor="text1"/>
          <w:sz w:val="28"/>
          <w:szCs w:val="28"/>
        </w:rPr>
        <w:t>, право на свободный выезд за пределы РФ и на беспрепятственное возвращение обратно</w:t>
      </w:r>
      <w:r w:rsidRPr="00264903">
        <w:rPr>
          <w:rFonts w:ascii="Times New Roman" w:hAnsi="Times New Roman" w:cs="Times New Roman"/>
          <w:color w:val="000000" w:themeColor="text1"/>
          <w:sz w:val="28"/>
          <w:szCs w:val="28"/>
        </w:rPr>
        <w:t>;</w:t>
      </w:r>
      <w:r w:rsidR="00791A06" w:rsidRPr="00264903">
        <w:rPr>
          <w:rFonts w:ascii="Times New Roman" w:hAnsi="Times New Roman" w:cs="Times New Roman"/>
          <w:color w:val="000000" w:themeColor="text1"/>
          <w:sz w:val="28"/>
          <w:szCs w:val="28"/>
        </w:rPr>
        <w:t xml:space="preserve"> (ст. 27, Конституции </w:t>
      </w:r>
      <w:r w:rsidR="00002000" w:rsidRPr="00264903">
        <w:rPr>
          <w:rFonts w:ascii="Times New Roman" w:hAnsi="Times New Roman" w:cs="Times New Roman"/>
          <w:color w:val="000000" w:themeColor="text1"/>
          <w:sz w:val="28"/>
          <w:szCs w:val="28"/>
        </w:rPr>
        <w:t>РФ)</w:t>
      </w:r>
    </w:p>
    <w:p w:rsidR="00BF4BE8" w:rsidRPr="00BF4BE8" w:rsidRDefault="001F3844" w:rsidP="00F960C8">
      <w:pPr>
        <w:tabs>
          <w:tab w:val="left" w:pos="2968"/>
        </w:tabs>
        <w:spacing w:after="0"/>
        <w:rPr>
          <w:rFonts w:ascii="Times New Roman" w:hAnsi="Times New Roman" w:cs="Times New Roman"/>
          <w:sz w:val="28"/>
          <w:szCs w:val="28"/>
        </w:rPr>
      </w:pPr>
      <w:r w:rsidRPr="00264903">
        <w:rPr>
          <w:rFonts w:ascii="Times New Roman" w:hAnsi="Times New Roman" w:cs="Times New Roman"/>
          <w:color w:val="000000" w:themeColor="text1"/>
          <w:sz w:val="28"/>
          <w:szCs w:val="28"/>
        </w:rPr>
        <w:t>Действует как внутри России, так и при выезде за пределы страны. В течение 7 дней после прибытия гражданин обязан зарегистрироваться в отделении полиции.</w:t>
      </w:r>
      <w:r w:rsidR="005B5D52">
        <w:rPr>
          <w:rFonts w:ascii="Times New Roman" w:hAnsi="Times New Roman" w:cs="Times New Roman"/>
          <w:color w:val="000000" w:themeColor="text1"/>
          <w:sz w:val="28"/>
          <w:szCs w:val="28"/>
        </w:rPr>
        <w:t xml:space="preserve"> Это обязательство было</w:t>
      </w:r>
      <w:r w:rsidR="00267BCE">
        <w:rPr>
          <w:rFonts w:ascii="Times New Roman" w:hAnsi="Times New Roman" w:cs="Times New Roman"/>
          <w:color w:val="000000" w:themeColor="text1"/>
          <w:sz w:val="28"/>
          <w:szCs w:val="28"/>
        </w:rPr>
        <w:t xml:space="preserve"> ужесточено</w:t>
      </w:r>
      <w:r w:rsidR="005B5D52">
        <w:rPr>
          <w:rFonts w:ascii="Times New Roman" w:hAnsi="Times New Roman" w:cs="Times New Roman"/>
          <w:color w:val="000000" w:themeColor="text1"/>
          <w:sz w:val="28"/>
          <w:szCs w:val="28"/>
        </w:rPr>
        <w:t xml:space="preserve"> в рассматриваемом Государственной Думы проекте </w:t>
      </w:r>
      <w:r w:rsidR="005B5D52" w:rsidRPr="00264903">
        <w:rPr>
          <w:rFonts w:ascii="Times New Roman" w:hAnsi="Times New Roman" w:cs="Times New Roman"/>
          <w:color w:val="000000" w:themeColor="text1"/>
          <w:sz w:val="28"/>
          <w:szCs w:val="28"/>
        </w:rPr>
        <w:t>Ф</w:t>
      </w:r>
      <w:r w:rsidR="005B5D52">
        <w:rPr>
          <w:rFonts w:ascii="Times New Roman" w:hAnsi="Times New Roman" w:cs="Times New Roman"/>
          <w:color w:val="000000" w:themeColor="text1"/>
          <w:sz w:val="28"/>
          <w:szCs w:val="28"/>
        </w:rPr>
        <w:t>едерального закона «О внесении изменений в отдельные законодательные акты»</w:t>
      </w:r>
      <w:r w:rsidR="00BF4BE8">
        <w:rPr>
          <w:rFonts w:ascii="Times New Roman" w:hAnsi="Times New Roman" w:cs="Times New Roman"/>
          <w:color w:val="000000" w:themeColor="text1"/>
          <w:sz w:val="28"/>
          <w:szCs w:val="28"/>
        </w:rPr>
        <w:t>.</w:t>
      </w:r>
      <w:r w:rsidR="00BF4BE8">
        <w:rPr>
          <w:rStyle w:val="ab"/>
          <w:rFonts w:ascii="Times New Roman" w:hAnsi="Times New Roman" w:cs="Times New Roman"/>
          <w:color w:val="000000" w:themeColor="text1"/>
          <w:sz w:val="28"/>
          <w:szCs w:val="28"/>
        </w:rPr>
        <w:footnoteReference w:id="13"/>
      </w:r>
      <w:r w:rsidR="00BF4BE8">
        <w:rPr>
          <w:rFonts w:ascii="Times New Roman" w:hAnsi="Times New Roman" w:cs="Times New Roman"/>
          <w:color w:val="000000" w:themeColor="text1"/>
          <w:sz w:val="28"/>
          <w:szCs w:val="28"/>
        </w:rPr>
        <w:t xml:space="preserve"> </w:t>
      </w:r>
      <w:r w:rsidR="00BF4BE8" w:rsidRPr="00BF4BE8">
        <w:rPr>
          <w:rFonts w:ascii="Times New Roman" w:hAnsi="Times New Roman" w:cs="Times New Roman"/>
          <w:sz w:val="28"/>
          <w:szCs w:val="28"/>
        </w:rPr>
        <w:t>Данный законопроект усиливает ответственность за нарушения в области регистрации, вводит понятие фиктивной регистрации и весьма жесткой уголовной ответственности за нее (вплоть до нескольких лет лишения свободы), предоставляет право органам регистрационного учета снимать по собственному усмотрению с регистрационного учета граждан по мотиву фиктивной регистрации.</w:t>
      </w:r>
    </w:p>
    <w:p w:rsidR="00064E47" w:rsidRPr="00264903" w:rsidRDefault="00337C59" w:rsidP="00F960C8">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 С</w:t>
      </w:r>
      <w:r w:rsidR="0045459D" w:rsidRPr="00264903">
        <w:rPr>
          <w:rFonts w:ascii="Times New Roman" w:hAnsi="Times New Roman" w:cs="Times New Roman"/>
          <w:color w:val="000000" w:themeColor="text1"/>
          <w:sz w:val="28"/>
          <w:szCs w:val="28"/>
        </w:rPr>
        <w:t xml:space="preserve">вобода </w:t>
      </w:r>
      <w:r w:rsidRPr="00264903">
        <w:rPr>
          <w:rFonts w:ascii="Times New Roman" w:hAnsi="Times New Roman" w:cs="Times New Roman"/>
          <w:color w:val="000000" w:themeColor="text1"/>
          <w:sz w:val="28"/>
          <w:szCs w:val="28"/>
        </w:rPr>
        <w:t>совести</w:t>
      </w:r>
      <w:r w:rsidR="00F960C8" w:rsidRPr="00264903">
        <w:rPr>
          <w:rFonts w:ascii="Times New Roman" w:hAnsi="Times New Roman" w:cs="Times New Roman"/>
          <w:color w:val="000000" w:themeColor="text1"/>
          <w:sz w:val="28"/>
          <w:szCs w:val="28"/>
        </w:rPr>
        <w:t xml:space="preserve"> и вероисповедания</w:t>
      </w:r>
      <w:r w:rsidRPr="00264903">
        <w:rPr>
          <w:rFonts w:ascii="Times New Roman" w:hAnsi="Times New Roman" w:cs="Times New Roman"/>
          <w:color w:val="000000" w:themeColor="text1"/>
          <w:sz w:val="28"/>
          <w:szCs w:val="28"/>
        </w:rPr>
        <w:t xml:space="preserve">; </w:t>
      </w:r>
      <w:r w:rsidR="00002000" w:rsidRPr="00264903">
        <w:rPr>
          <w:rFonts w:ascii="Times New Roman" w:hAnsi="Times New Roman" w:cs="Times New Roman"/>
          <w:color w:val="000000" w:themeColor="text1"/>
          <w:sz w:val="28"/>
          <w:szCs w:val="28"/>
        </w:rPr>
        <w:t>(ст. 28 Конституции РФ)</w:t>
      </w:r>
    </w:p>
    <w:p w:rsidR="008C4C6D" w:rsidRDefault="00F960C8" w:rsidP="008C4C6D">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Заключается в том, что государство не вправе вмешиваться в сферу личных убеждений человека, контроли</w:t>
      </w:r>
      <w:r w:rsidR="008C4C6D" w:rsidRPr="00264903">
        <w:rPr>
          <w:rFonts w:ascii="Times New Roman" w:hAnsi="Times New Roman" w:cs="Times New Roman"/>
          <w:color w:val="000000" w:themeColor="text1"/>
          <w:sz w:val="28"/>
          <w:szCs w:val="28"/>
        </w:rPr>
        <w:t>ровать его отношение к религии.</w:t>
      </w:r>
    </w:p>
    <w:p w:rsidR="007906F5" w:rsidRPr="00264903" w:rsidRDefault="007906F5" w:rsidP="008C4C6D">
      <w:pPr>
        <w:tabs>
          <w:tab w:val="left" w:pos="2968"/>
        </w:tabs>
        <w:spacing w:after="0"/>
        <w:rPr>
          <w:rFonts w:ascii="Times New Roman" w:hAnsi="Times New Roman" w:cs="Times New Roman"/>
          <w:color w:val="000000" w:themeColor="text1"/>
          <w:sz w:val="28"/>
          <w:szCs w:val="28"/>
        </w:rPr>
      </w:pPr>
      <w:r w:rsidRPr="007906F5">
        <w:rPr>
          <w:rFonts w:ascii="Times New Roman" w:hAnsi="Times New Roman" w:cs="Times New Roman"/>
          <w:color w:val="000000" w:themeColor="text1"/>
          <w:sz w:val="28"/>
          <w:szCs w:val="28"/>
        </w:rPr>
        <w:t xml:space="preserve">Свобода исповедовать свою религию или убеждения подлежит лишь тем ограничениям, которые предусмотрены законом и необходимы в демократическом обществе в интересах общественной безопасности, для </w:t>
      </w:r>
      <w:r w:rsidRPr="007906F5">
        <w:rPr>
          <w:rFonts w:ascii="Times New Roman" w:hAnsi="Times New Roman" w:cs="Times New Roman"/>
          <w:color w:val="000000" w:themeColor="text1"/>
          <w:sz w:val="28"/>
          <w:szCs w:val="28"/>
        </w:rPr>
        <w:lastRenderedPageBreak/>
        <w:t>охраны общественного порядка, здоровья или нравственности или для защиты прав и свобод других лиц.</w:t>
      </w:r>
      <w:r>
        <w:rPr>
          <w:rStyle w:val="ab"/>
          <w:rFonts w:ascii="Times New Roman" w:hAnsi="Times New Roman" w:cs="Times New Roman"/>
          <w:color w:val="000000" w:themeColor="text1"/>
          <w:sz w:val="28"/>
          <w:szCs w:val="28"/>
        </w:rPr>
        <w:footnoteReference w:id="14"/>
      </w:r>
    </w:p>
    <w:p w:rsidR="00F960C8" w:rsidRPr="00264903" w:rsidRDefault="008C4C6D" w:rsidP="00C628B2">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Политические права и свободы граждан</w:t>
      </w:r>
      <w:r w:rsidR="00932EFC" w:rsidRPr="00264903">
        <w:rPr>
          <w:rFonts w:ascii="Times New Roman" w:hAnsi="Times New Roman" w:cs="Times New Roman"/>
          <w:color w:val="000000" w:themeColor="text1"/>
          <w:sz w:val="28"/>
          <w:szCs w:val="28"/>
        </w:rPr>
        <w:t xml:space="preserve"> (ст. 29 – 33)</w:t>
      </w:r>
      <w:r w:rsidRPr="00264903">
        <w:rPr>
          <w:rFonts w:ascii="Times New Roman" w:hAnsi="Times New Roman" w:cs="Times New Roman"/>
          <w:color w:val="000000" w:themeColor="text1"/>
          <w:sz w:val="28"/>
          <w:szCs w:val="28"/>
        </w:rPr>
        <w:t xml:space="preserve">. </w:t>
      </w:r>
      <w:r w:rsidR="00C628B2" w:rsidRPr="00264903">
        <w:rPr>
          <w:rFonts w:ascii="Times New Roman" w:hAnsi="Times New Roman" w:cs="Times New Roman"/>
          <w:color w:val="000000" w:themeColor="text1"/>
          <w:sz w:val="28"/>
          <w:szCs w:val="28"/>
        </w:rPr>
        <w:t xml:space="preserve">Если личные права принадлежат всем россиянам от рождения, то политические связаны с наличием гражданства и возникают только после совершеннолетия. Они предоставляют населению возможность участвовать в формировании и деятельности органов власти и местного самоуправления. </w:t>
      </w:r>
      <w:r w:rsidR="00406D07" w:rsidRPr="00264903">
        <w:rPr>
          <w:rFonts w:ascii="Times New Roman" w:hAnsi="Times New Roman" w:cs="Times New Roman"/>
          <w:color w:val="000000" w:themeColor="text1"/>
          <w:sz w:val="28"/>
          <w:szCs w:val="28"/>
        </w:rPr>
        <w:t>К ним относя</w:t>
      </w:r>
      <w:r w:rsidRPr="00264903">
        <w:rPr>
          <w:rFonts w:ascii="Times New Roman" w:hAnsi="Times New Roman" w:cs="Times New Roman"/>
          <w:color w:val="000000" w:themeColor="text1"/>
          <w:sz w:val="28"/>
          <w:szCs w:val="28"/>
        </w:rPr>
        <w:t>тся:</w:t>
      </w:r>
    </w:p>
    <w:p w:rsidR="008C4C6D" w:rsidRPr="00264903" w:rsidRDefault="008C4C6D" w:rsidP="00932EFC">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 xml:space="preserve">– </w:t>
      </w:r>
      <w:r w:rsidR="00932EFC" w:rsidRPr="00264903">
        <w:rPr>
          <w:rFonts w:ascii="Times New Roman" w:hAnsi="Times New Roman" w:cs="Times New Roman"/>
          <w:color w:val="000000" w:themeColor="text1"/>
          <w:sz w:val="28"/>
          <w:szCs w:val="28"/>
        </w:rPr>
        <w:t>Право на участие в управлении делами государства; (ст. 32, Конституции РФ)</w:t>
      </w:r>
    </w:p>
    <w:p w:rsidR="00932EFC" w:rsidRPr="00264903" w:rsidRDefault="00932EFC" w:rsidP="00932EFC">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Предоставляет гражданам возможность избирать и быть избранными в органы власти, участвовать в референдумах, исполнять обязанности присяжных заседателей и направлять обращения в различные инстанции.</w:t>
      </w:r>
    </w:p>
    <w:p w:rsidR="004A2855" w:rsidRPr="00264903" w:rsidRDefault="00932EFC" w:rsidP="004A2855">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w:t>
      </w:r>
      <w:r w:rsidR="004A2855" w:rsidRPr="00264903">
        <w:rPr>
          <w:rFonts w:ascii="Times New Roman" w:hAnsi="Times New Roman" w:cs="Times New Roman"/>
          <w:color w:val="000000" w:themeColor="text1"/>
          <w:sz w:val="28"/>
          <w:szCs w:val="28"/>
        </w:rPr>
        <w:t xml:space="preserve"> Право на объединение; (ст. 30, Конституции РФ)</w:t>
      </w:r>
    </w:p>
    <w:p w:rsidR="00436DE5" w:rsidRPr="00264903" w:rsidRDefault="004A2855" w:rsidP="004A2855">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Связано с участием граждан в деятельности политических партий, общественных движений и профсоюзных организаций. Это дает людям возможность коллективно защищать свои интересы, выступать с законодательными инициативами</w:t>
      </w:r>
      <w:r w:rsidR="00436DE5" w:rsidRPr="00264903">
        <w:rPr>
          <w:rFonts w:ascii="Times New Roman" w:hAnsi="Times New Roman" w:cs="Times New Roman"/>
          <w:color w:val="000000" w:themeColor="text1"/>
          <w:sz w:val="28"/>
          <w:szCs w:val="28"/>
        </w:rPr>
        <w:t xml:space="preserve">. </w:t>
      </w:r>
    </w:p>
    <w:p w:rsidR="00436DE5" w:rsidRPr="00264903" w:rsidRDefault="00436DE5" w:rsidP="00436DE5">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 Право на митинги, шествия и демонстрации; (ст. 31, Конституции РФ)</w:t>
      </w:r>
    </w:p>
    <w:p w:rsidR="00436DE5" w:rsidRPr="00264903" w:rsidRDefault="007357C4" w:rsidP="00436DE5">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М</w:t>
      </w:r>
      <w:r w:rsidR="00436DE5" w:rsidRPr="00264903">
        <w:rPr>
          <w:rFonts w:ascii="Times New Roman" w:hAnsi="Times New Roman" w:cs="Times New Roman"/>
          <w:color w:val="000000" w:themeColor="text1"/>
          <w:sz w:val="28"/>
          <w:szCs w:val="28"/>
        </w:rPr>
        <w:t>ожет быть ограничено с целью обеспечения общественной безопасности, защиты прав и свобод других граждан. Организовывать и проводить подобные акции разрешается в установленном месте после предварительного уведомления властных структур. На митингах и демонстрациях запрещено призывать к насильственному свержению конституционного строя, разжиганию межнациональной, классовой или религиозной ненависти.</w:t>
      </w:r>
    </w:p>
    <w:p w:rsidR="00C373B6" w:rsidRPr="00264903" w:rsidRDefault="00C75F61" w:rsidP="00C373B6">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 xml:space="preserve">Социально-экономические права и свободы граждан. </w:t>
      </w:r>
      <w:r w:rsidR="00C373B6" w:rsidRPr="00264903">
        <w:rPr>
          <w:rFonts w:ascii="Times New Roman" w:hAnsi="Times New Roman" w:cs="Times New Roman"/>
          <w:color w:val="000000" w:themeColor="text1"/>
          <w:sz w:val="28"/>
          <w:szCs w:val="28"/>
        </w:rPr>
        <w:t xml:space="preserve">К ним относятся: </w:t>
      </w:r>
    </w:p>
    <w:p w:rsidR="00271980" w:rsidRPr="00264903" w:rsidRDefault="00C373B6" w:rsidP="00C373B6">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 Право</w:t>
      </w:r>
      <w:r w:rsidR="00C75F61" w:rsidRPr="00264903">
        <w:rPr>
          <w:rFonts w:ascii="Times New Roman" w:hAnsi="Times New Roman" w:cs="Times New Roman"/>
          <w:color w:val="000000" w:themeColor="text1"/>
          <w:sz w:val="28"/>
          <w:szCs w:val="28"/>
        </w:rPr>
        <w:t xml:space="preserve"> частной </w:t>
      </w:r>
      <w:r w:rsidRPr="00264903">
        <w:rPr>
          <w:rFonts w:ascii="Times New Roman" w:hAnsi="Times New Roman" w:cs="Times New Roman"/>
          <w:color w:val="000000" w:themeColor="text1"/>
          <w:sz w:val="28"/>
          <w:szCs w:val="28"/>
        </w:rPr>
        <w:t>собственности; (ст. 35, Конституции РФ)</w:t>
      </w:r>
    </w:p>
    <w:p w:rsidR="00C373B6" w:rsidRPr="00264903" w:rsidRDefault="00C373B6" w:rsidP="00C373B6">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 xml:space="preserve">Предоставляет населению возможность свободно владеть и распоряжаться частной собственностью, в том числе и землей. Принудительное отчуждение </w:t>
      </w:r>
      <w:r w:rsidRPr="00264903">
        <w:rPr>
          <w:rFonts w:ascii="Times New Roman" w:hAnsi="Times New Roman" w:cs="Times New Roman"/>
          <w:color w:val="000000" w:themeColor="text1"/>
          <w:sz w:val="28"/>
          <w:szCs w:val="28"/>
        </w:rPr>
        <w:lastRenderedPageBreak/>
        <w:t>имущества допустимо только по решению суда в определенных случаях. Речь идет, например, о конфискации за совершение экономических преступлений или реквизиции для нужд государства.</w:t>
      </w:r>
    </w:p>
    <w:p w:rsidR="008944A0" w:rsidRPr="00264903" w:rsidRDefault="00C373B6" w:rsidP="008944A0">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 Право на предпринимательскую деятельность (ст. 34, Конституции РФ)</w:t>
      </w:r>
    </w:p>
    <w:p w:rsidR="008944A0" w:rsidRPr="00264903" w:rsidRDefault="008944A0" w:rsidP="008944A0">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Предоставляет людям возможность свободно использовать свои способности и имущество с целью получения прибыли. При этом конкурентная борьба в сфере бизнеса должна быть добросовестной, вестись законными средствами</w:t>
      </w:r>
    </w:p>
    <w:p w:rsidR="00966030" w:rsidRPr="00264903" w:rsidRDefault="00966030" w:rsidP="00966030">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 Право на труд, отдых; (ст. 37, Конституции РФ)</w:t>
      </w:r>
    </w:p>
    <w:p w:rsidR="00966030" w:rsidRPr="00264903" w:rsidRDefault="00E07A49" w:rsidP="00966030">
      <w:pPr>
        <w:tabs>
          <w:tab w:val="left" w:pos="2968"/>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966030" w:rsidRPr="00264903">
        <w:rPr>
          <w:rFonts w:ascii="Times New Roman" w:hAnsi="Times New Roman" w:cs="Times New Roman"/>
          <w:color w:val="000000" w:themeColor="text1"/>
          <w:sz w:val="28"/>
          <w:szCs w:val="28"/>
        </w:rPr>
        <w:t>редполагает следующие элементы: свободный выбор профессии, безопасные условия производства, достойная заработная плата; защита от безработицы, участие в мирных забастовках и акциях протеста в рамках коллективных споров с работодателями.</w:t>
      </w:r>
    </w:p>
    <w:p w:rsidR="00966030" w:rsidRPr="00264903" w:rsidRDefault="00966030" w:rsidP="00966030">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 xml:space="preserve">– Право на охрану здоровья, образование и социальное обеспечение; </w:t>
      </w:r>
      <w:r w:rsidRPr="00264903">
        <w:rPr>
          <w:rFonts w:ascii="Times New Roman" w:hAnsi="Times New Roman" w:cs="Times New Roman"/>
          <w:color w:val="000000" w:themeColor="text1"/>
          <w:sz w:val="28"/>
          <w:szCs w:val="28"/>
        </w:rPr>
        <w:br/>
        <w:t>(ст. 41, Конституции РФ)</w:t>
      </w:r>
    </w:p>
    <w:p w:rsidR="00C373B6" w:rsidRDefault="009B004E" w:rsidP="009B004E">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Предоставляют гражданам свободу в полной мере реализовывать свой потенциал, получать квалифицированную медицинскую помощь и не беспокоиться о достойной старости.</w:t>
      </w:r>
    </w:p>
    <w:p w:rsidR="00803793" w:rsidRDefault="00155583" w:rsidP="00803793">
      <w:pPr>
        <w:tabs>
          <w:tab w:val="left" w:pos="2968"/>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Куль</w:t>
      </w:r>
      <w:r w:rsidR="00803793">
        <w:rPr>
          <w:rFonts w:ascii="Times New Roman" w:hAnsi="Times New Roman" w:cs="Times New Roman"/>
          <w:color w:val="000000" w:themeColor="text1"/>
          <w:sz w:val="28"/>
          <w:szCs w:val="28"/>
        </w:rPr>
        <w:t>турные права и свободы граждан н</w:t>
      </w:r>
      <w:r w:rsidR="00803793" w:rsidRPr="00803793">
        <w:rPr>
          <w:rFonts w:ascii="Times New Roman" w:hAnsi="Times New Roman" w:cs="Times New Roman"/>
          <w:color w:val="000000" w:themeColor="text1"/>
          <w:sz w:val="28"/>
          <w:szCs w:val="28"/>
        </w:rPr>
        <w:t>аправлены на обеспечени</w:t>
      </w:r>
      <w:r w:rsidR="00803793">
        <w:rPr>
          <w:rFonts w:ascii="Times New Roman" w:hAnsi="Times New Roman" w:cs="Times New Roman"/>
          <w:color w:val="000000" w:themeColor="text1"/>
          <w:sz w:val="28"/>
          <w:szCs w:val="28"/>
        </w:rPr>
        <w:t xml:space="preserve">е людям возможности творческого </w:t>
      </w:r>
      <w:r w:rsidR="00803793" w:rsidRPr="00803793">
        <w:rPr>
          <w:rFonts w:ascii="Times New Roman" w:hAnsi="Times New Roman" w:cs="Times New Roman"/>
          <w:color w:val="000000" w:themeColor="text1"/>
          <w:sz w:val="28"/>
          <w:szCs w:val="28"/>
        </w:rPr>
        <w:t>развития, приобщения к потребностям своего и других народов, цивилизаций, приумножения и</w:t>
      </w:r>
      <w:r w:rsidR="00803793">
        <w:rPr>
          <w:rFonts w:ascii="Times New Roman" w:hAnsi="Times New Roman" w:cs="Times New Roman"/>
          <w:color w:val="000000" w:themeColor="text1"/>
          <w:sz w:val="28"/>
          <w:szCs w:val="28"/>
        </w:rPr>
        <w:t xml:space="preserve"> </w:t>
      </w:r>
      <w:r w:rsidR="00803793" w:rsidRPr="00803793">
        <w:rPr>
          <w:rFonts w:ascii="Times New Roman" w:hAnsi="Times New Roman" w:cs="Times New Roman"/>
          <w:color w:val="000000" w:themeColor="text1"/>
          <w:sz w:val="28"/>
          <w:szCs w:val="28"/>
        </w:rPr>
        <w:t>совершенствования культурной среды. В их числе</w:t>
      </w:r>
      <w:r w:rsidR="00803793">
        <w:rPr>
          <w:rFonts w:ascii="Times New Roman" w:hAnsi="Times New Roman" w:cs="Times New Roman"/>
          <w:color w:val="000000" w:themeColor="text1"/>
          <w:sz w:val="28"/>
          <w:szCs w:val="28"/>
        </w:rPr>
        <w:t>:</w:t>
      </w:r>
    </w:p>
    <w:p w:rsidR="00803793" w:rsidRPr="00CE1C6B" w:rsidRDefault="00803793" w:rsidP="00715E38">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715E38">
        <w:rPr>
          <w:rFonts w:ascii="Times New Roman" w:hAnsi="Times New Roman" w:cs="Times New Roman"/>
          <w:color w:val="000000" w:themeColor="text1"/>
          <w:sz w:val="28"/>
          <w:szCs w:val="28"/>
        </w:rPr>
        <w:t>П</w:t>
      </w:r>
      <w:r w:rsidR="00CE1C6B">
        <w:rPr>
          <w:rFonts w:ascii="Times New Roman" w:hAnsi="Times New Roman" w:cs="Times New Roman"/>
          <w:color w:val="000000" w:themeColor="text1"/>
          <w:sz w:val="28"/>
          <w:szCs w:val="28"/>
        </w:rPr>
        <w:t>раво пользования родным языком</w:t>
      </w:r>
      <w:r w:rsidR="00043D27">
        <w:rPr>
          <w:rFonts w:ascii="Times New Roman" w:hAnsi="Times New Roman" w:cs="Times New Roman"/>
          <w:color w:val="000000" w:themeColor="text1"/>
          <w:sz w:val="28"/>
          <w:szCs w:val="28"/>
        </w:rPr>
        <w:t xml:space="preserve">, </w:t>
      </w:r>
      <w:r w:rsidR="00043D27" w:rsidRPr="00803793">
        <w:rPr>
          <w:rFonts w:ascii="Times New Roman" w:hAnsi="Times New Roman" w:cs="Times New Roman"/>
          <w:color w:val="000000" w:themeColor="text1"/>
          <w:sz w:val="28"/>
          <w:szCs w:val="28"/>
        </w:rPr>
        <w:t>на</w:t>
      </w:r>
      <w:r w:rsidR="00043D27">
        <w:rPr>
          <w:rFonts w:ascii="Times New Roman" w:hAnsi="Times New Roman" w:cs="Times New Roman"/>
          <w:color w:val="000000" w:themeColor="text1"/>
          <w:sz w:val="28"/>
          <w:szCs w:val="28"/>
        </w:rPr>
        <w:t xml:space="preserve"> </w:t>
      </w:r>
      <w:r w:rsidR="00043D27" w:rsidRPr="00803793">
        <w:rPr>
          <w:rFonts w:ascii="Times New Roman" w:hAnsi="Times New Roman" w:cs="Times New Roman"/>
          <w:color w:val="000000" w:themeColor="text1"/>
          <w:sz w:val="28"/>
          <w:szCs w:val="28"/>
        </w:rPr>
        <w:t>свободный выбор языка</w:t>
      </w:r>
      <w:r w:rsidR="00043D27">
        <w:rPr>
          <w:rFonts w:ascii="Times New Roman" w:hAnsi="Times New Roman" w:cs="Times New Roman"/>
          <w:color w:val="000000" w:themeColor="text1"/>
          <w:sz w:val="28"/>
          <w:szCs w:val="28"/>
        </w:rPr>
        <w:t>, на свободу</w:t>
      </w:r>
      <w:r w:rsidR="00043D27" w:rsidRPr="00803793">
        <w:rPr>
          <w:rFonts w:ascii="Times New Roman" w:hAnsi="Times New Roman" w:cs="Times New Roman"/>
          <w:color w:val="000000" w:themeColor="text1"/>
          <w:sz w:val="28"/>
          <w:szCs w:val="28"/>
        </w:rPr>
        <w:t xml:space="preserve"> воспитания, обучения и творчества</w:t>
      </w:r>
      <w:r w:rsidR="00CE1C6B" w:rsidRPr="00CE1C6B">
        <w:rPr>
          <w:rFonts w:ascii="Times New Roman" w:hAnsi="Times New Roman" w:cs="Times New Roman"/>
          <w:color w:val="000000" w:themeColor="text1"/>
          <w:sz w:val="28"/>
          <w:szCs w:val="28"/>
        </w:rPr>
        <w:t>; (</w:t>
      </w:r>
      <w:r w:rsidR="00CE1C6B">
        <w:rPr>
          <w:rFonts w:ascii="Times New Roman" w:hAnsi="Times New Roman" w:cs="Times New Roman"/>
          <w:color w:val="000000" w:themeColor="text1"/>
          <w:sz w:val="28"/>
          <w:szCs w:val="28"/>
        </w:rPr>
        <w:t xml:space="preserve">ст. 26, </w:t>
      </w:r>
      <w:r w:rsidR="00715E38" w:rsidRPr="00264903">
        <w:rPr>
          <w:rFonts w:ascii="Times New Roman" w:hAnsi="Times New Roman" w:cs="Times New Roman"/>
          <w:color w:val="000000" w:themeColor="text1"/>
          <w:sz w:val="28"/>
          <w:szCs w:val="28"/>
        </w:rPr>
        <w:t>Конституции РФ)</w:t>
      </w:r>
    </w:p>
    <w:p w:rsidR="00803793" w:rsidRPr="00715E38" w:rsidRDefault="00803793" w:rsidP="00715E38">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715E38">
        <w:rPr>
          <w:rFonts w:ascii="Times New Roman" w:hAnsi="Times New Roman" w:cs="Times New Roman"/>
          <w:color w:val="000000" w:themeColor="text1"/>
          <w:sz w:val="28"/>
          <w:szCs w:val="28"/>
        </w:rPr>
        <w:t>П</w:t>
      </w:r>
      <w:r w:rsidRPr="00803793">
        <w:rPr>
          <w:rFonts w:ascii="Times New Roman" w:hAnsi="Times New Roman" w:cs="Times New Roman"/>
          <w:color w:val="000000" w:themeColor="text1"/>
          <w:sz w:val="28"/>
          <w:szCs w:val="28"/>
        </w:rPr>
        <w:t>раво на свободный выбор и</w:t>
      </w:r>
      <w:r>
        <w:rPr>
          <w:rFonts w:ascii="Times New Roman" w:hAnsi="Times New Roman" w:cs="Times New Roman"/>
          <w:color w:val="000000" w:themeColor="text1"/>
          <w:sz w:val="28"/>
          <w:szCs w:val="28"/>
        </w:rPr>
        <w:t xml:space="preserve"> </w:t>
      </w:r>
      <w:r w:rsidRPr="00803793">
        <w:rPr>
          <w:rFonts w:ascii="Times New Roman" w:hAnsi="Times New Roman" w:cs="Times New Roman"/>
          <w:color w:val="000000" w:themeColor="text1"/>
          <w:sz w:val="28"/>
          <w:szCs w:val="28"/>
        </w:rPr>
        <w:t>распространени</w:t>
      </w:r>
      <w:r w:rsidR="00715E38">
        <w:rPr>
          <w:rFonts w:ascii="Times New Roman" w:hAnsi="Times New Roman" w:cs="Times New Roman"/>
          <w:color w:val="000000" w:themeColor="text1"/>
          <w:sz w:val="28"/>
          <w:szCs w:val="28"/>
        </w:rPr>
        <w:t>е религиозных и иных убеждений</w:t>
      </w:r>
      <w:r w:rsidR="00715E38" w:rsidRPr="00715E38">
        <w:rPr>
          <w:rFonts w:ascii="Times New Roman" w:hAnsi="Times New Roman" w:cs="Times New Roman"/>
          <w:color w:val="000000" w:themeColor="text1"/>
          <w:sz w:val="28"/>
          <w:szCs w:val="28"/>
        </w:rPr>
        <w:t xml:space="preserve">; </w:t>
      </w:r>
      <w:r w:rsidR="00715E38">
        <w:rPr>
          <w:rFonts w:ascii="Times New Roman" w:hAnsi="Times New Roman" w:cs="Times New Roman"/>
          <w:color w:val="000000" w:themeColor="text1"/>
          <w:sz w:val="28"/>
          <w:szCs w:val="28"/>
        </w:rPr>
        <w:t xml:space="preserve">(ст. 28, </w:t>
      </w:r>
      <w:r w:rsidR="00715E38" w:rsidRPr="00264903">
        <w:rPr>
          <w:rFonts w:ascii="Times New Roman" w:hAnsi="Times New Roman" w:cs="Times New Roman"/>
          <w:color w:val="000000" w:themeColor="text1"/>
          <w:sz w:val="28"/>
          <w:szCs w:val="28"/>
        </w:rPr>
        <w:t>Конституции РФ)</w:t>
      </w:r>
    </w:p>
    <w:p w:rsidR="00172200" w:rsidRDefault="00803793" w:rsidP="00715E38">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715E38">
        <w:rPr>
          <w:rFonts w:ascii="Times New Roman" w:hAnsi="Times New Roman" w:cs="Times New Roman"/>
          <w:color w:val="000000" w:themeColor="text1"/>
          <w:sz w:val="28"/>
          <w:szCs w:val="28"/>
        </w:rPr>
        <w:t>Право на образование</w:t>
      </w:r>
      <w:r w:rsidR="00715E38" w:rsidRPr="00715E38">
        <w:rPr>
          <w:rFonts w:ascii="Times New Roman" w:hAnsi="Times New Roman" w:cs="Times New Roman"/>
          <w:color w:val="000000" w:themeColor="text1"/>
          <w:sz w:val="28"/>
          <w:szCs w:val="28"/>
        </w:rPr>
        <w:t>; (</w:t>
      </w:r>
      <w:r w:rsidR="00715E38">
        <w:rPr>
          <w:rFonts w:ascii="Times New Roman" w:hAnsi="Times New Roman" w:cs="Times New Roman"/>
          <w:color w:val="000000" w:themeColor="text1"/>
          <w:sz w:val="28"/>
          <w:szCs w:val="28"/>
        </w:rPr>
        <w:t xml:space="preserve">ст. 43, </w:t>
      </w:r>
      <w:r w:rsidR="00715E38" w:rsidRPr="00264903">
        <w:rPr>
          <w:rFonts w:ascii="Times New Roman" w:hAnsi="Times New Roman" w:cs="Times New Roman"/>
          <w:color w:val="000000" w:themeColor="text1"/>
          <w:sz w:val="28"/>
          <w:szCs w:val="28"/>
        </w:rPr>
        <w:t>Конституции РФ</w:t>
      </w:r>
      <w:r w:rsidR="00715E38">
        <w:rPr>
          <w:rFonts w:ascii="Times New Roman" w:hAnsi="Times New Roman" w:cs="Times New Roman"/>
          <w:color w:val="000000" w:themeColor="text1"/>
          <w:sz w:val="28"/>
          <w:szCs w:val="28"/>
        </w:rPr>
        <w:t>)</w:t>
      </w:r>
    </w:p>
    <w:p w:rsidR="00784773" w:rsidRPr="00715E38" w:rsidRDefault="00784773" w:rsidP="00784773">
      <w:pPr>
        <w:tabs>
          <w:tab w:val="left" w:pos="2968"/>
        </w:tabs>
        <w:spacing w:after="0"/>
        <w:rPr>
          <w:rFonts w:ascii="Times New Roman" w:hAnsi="Times New Roman" w:cs="Times New Roman"/>
          <w:color w:val="000000" w:themeColor="text1"/>
          <w:sz w:val="28"/>
          <w:szCs w:val="28"/>
        </w:rPr>
      </w:pPr>
      <w:r w:rsidRPr="00784773">
        <w:rPr>
          <w:rFonts w:ascii="Times New Roman" w:hAnsi="Times New Roman" w:cs="Times New Roman"/>
          <w:color w:val="000000" w:themeColor="text1"/>
          <w:sz w:val="28"/>
          <w:szCs w:val="28"/>
        </w:rPr>
        <w:t>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w:t>
      </w:r>
      <w:r>
        <w:rPr>
          <w:rFonts w:ascii="Times New Roman" w:hAnsi="Times New Roman" w:cs="Times New Roman"/>
          <w:color w:val="000000" w:themeColor="text1"/>
          <w:sz w:val="28"/>
          <w:szCs w:val="28"/>
        </w:rPr>
        <w:t>х учреждениях и на предприятиях</w:t>
      </w:r>
      <w:r w:rsidRPr="0078477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784773">
        <w:rPr>
          <w:rFonts w:ascii="Times New Roman" w:hAnsi="Times New Roman" w:cs="Times New Roman"/>
          <w:color w:val="000000" w:themeColor="text1"/>
          <w:sz w:val="28"/>
          <w:szCs w:val="28"/>
        </w:rPr>
        <w:t xml:space="preserve">вправе на </w:t>
      </w:r>
      <w:r w:rsidRPr="00784773">
        <w:rPr>
          <w:rFonts w:ascii="Times New Roman" w:hAnsi="Times New Roman" w:cs="Times New Roman"/>
          <w:color w:val="000000" w:themeColor="text1"/>
          <w:sz w:val="28"/>
          <w:szCs w:val="28"/>
        </w:rPr>
        <w:lastRenderedPageBreak/>
        <w:t>конкурсной основе бесплатно получить высшее образование в государственном или муниципальном образовательном учреждении и на предприятии.</w:t>
      </w:r>
      <w:r>
        <w:rPr>
          <w:rFonts w:ascii="Times New Roman" w:hAnsi="Times New Roman" w:cs="Times New Roman"/>
          <w:color w:val="000000" w:themeColor="text1"/>
          <w:sz w:val="28"/>
          <w:szCs w:val="28"/>
        </w:rPr>
        <w:t xml:space="preserve"> Также, эта статья закрепляет, что о</w:t>
      </w:r>
      <w:r w:rsidRPr="00784773">
        <w:rPr>
          <w:rFonts w:ascii="Times New Roman" w:hAnsi="Times New Roman" w:cs="Times New Roman"/>
          <w:color w:val="000000" w:themeColor="text1"/>
          <w:sz w:val="28"/>
          <w:szCs w:val="28"/>
        </w:rPr>
        <w:t xml:space="preserve">сновное общее образование обязательно. </w:t>
      </w:r>
    </w:p>
    <w:p w:rsidR="00155583" w:rsidRPr="00715E38" w:rsidRDefault="00172200" w:rsidP="00715E38">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715E38">
        <w:rPr>
          <w:rFonts w:ascii="Times New Roman" w:hAnsi="Times New Roman" w:cs="Times New Roman"/>
          <w:color w:val="000000" w:themeColor="text1"/>
          <w:sz w:val="28"/>
          <w:szCs w:val="28"/>
        </w:rPr>
        <w:t>Гарантируется с</w:t>
      </w:r>
      <w:r w:rsidR="00803793" w:rsidRPr="00803793">
        <w:rPr>
          <w:rFonts w:ascii="Times New Roman" w:hAnsi="Times New Roman" w:cs="Times New Roman"/>
          <w:color w:val="000000" w:themeColor="text1"/>
          <w:sz w:val="28"/>
          <w:szCs w:val="28"/>
        </w:rPr>
        <w:t>вобода литературного,</w:t>
      </w:r>
      <w:r w:rsidR="00803793">
        <w:rPr>
          <w:rFonts w:ascii="Times New Roman" w:hAnsi="Times New Roman" w:cs="Times New Roman"/>
          <w:color w:val="000000" w:themeColor="text1"/>
          <w:sz w:val="28"/>
          <w:szCs w:val="28"/>
        </w:rPr>
        <w:t xml:space="preserve"> </w:t>
      </w:r>
      <w:r w:rsidR="00803793" w:rsidRPr="00803793">
        <w:rPr>
          <w:rFonts w:ascii="Times New Roman" w:hAnsi="Times New Roman" w:cs="Times New Roman"/>
          <w:color w:val="000000" w:themeColor="text1"/>
          <w:sz w:val="28"/>
          <w:szCs w:val="28"/>
        </w:rPr>
        <w:t>художественного, научного, техниче</w:t>
      </w:r>
      <w:r w:rsidR="00715E38">
        <w:rPr>
          <w:rFonts w:ascii="Times New Roman" w:hAnsi="Times New Roman" w:cs="Times New Roman"/>
          <w:color w:val="000000" w:themeColor="text1"/>
          <w:sz w:val="28"/>
          <w:szCs w:val="28"/>
        </w:rPr>
        <w:t xml:space="preserve">ского и других видов творчества (ст. 44, </w:t>
      </w:r>
      <w:r w:rsidR="00715E38" w:rsidRPr="00264903">
        <w:rPr>
          <w:rFonts w:ascii="Times New Roman" w:hAnsi="Times New Roman" w:cs="Times New Roman"/>
          <w:color w:val="000000" w:themeColor="text1"/>
          <w:sz w:val="28"/>
          <w:szCs w:val="28"/>
        </w:rPr>
        <w:t>Конституции РФ)</w:t>
      </w:r>
      <w:r w:rsidR="00715E38">
        <w:rPr>
          <w:rFonts w:ascii="Times New Roman" w:hAnsi="Times New Roman" w:cs="Times New Roman"/>
          <w:color w:val="000000" w:themeColor="text1"/>
          <w:sz w:val="28"/>
          <w:szCs w:val="28"/>
        </w:rPr>
        <w:t>.</w:t>
      </w:r>
    </w:p>
    <w:p w:rsidR="005675D2" w:rsidRDefault="00544243" w:rsidP="005675D2">
      <w:pPr>
        <w:tabs>
          <w:tab w:val="left" w:pos="2968"/>
        </w:tabs>
        <w:spacing w:after="0"/>
        <w:rPr>
          <w:rFonts w:ascii="Times New Roman" w:hAnsi="Times New Roman" w:cs="Times New Roman"/>
          <w:color w:val="000000" w:themeColor="text1"/>
          <w:sz w:val="28"/>
          <w:szCs w:val="28"/>
        </w:rPr>
      </w:pPr>
      <w:r w:rsidRPr="00544243">
        <w:rPr>
          <w:rFonts w:ascii="Times New Roman" w:hAnsi="Times New Roman" w:cs="Times New Roman"/>
          <w:color w:val="000000" w:themeColor="text1"/>
          <w:sz w:val="28"/>
          <w:szCs w:val="28"/>
        </w:rPr>
        <w:t>Все россияне имеют право на беспрепятственный доступ к духовным и материальным ценностям</w:t>
      </w:r>
      <w:r>
        <w:rPr>
          <w:rFonts w:ascii="Times New Roman" w:hAnsi="Times New Roman" w:cs="Times New Roman"/>
          <w:color w:val="000000" w:themeColor="text1"/>
          <w:sz w:val="28"/>
          <w:szCs w:val="28"/>
        </w:rPr>
        <w:t>, обладают правом использования любых видов творчества</w:t>
      </w:r>
      <w:r w:rsidR="005675D2">
        <w:rPr>
          <w:rFonts w:ascii="Times New Roman" w:hAnsi="Times New Roman" w:cs="Times New Roman"/>
          <w:color w:val="000000" w:themeColor="text1"/>
          <w:sz w:val="28"/>
          <w:szCs w:val="28"/>
        </w:rPr>
        <w:t>, а также заниматься преподавательской деятельностью.</w:t>
      </w:r>
    </w:p>
    <w:p w:rsidR="009A62A6" w:rsidRDefault="00FB5F55" w:rsidP="00AD7422">
      <w:pPr>
        <w:tabs>
          <w:tab w:val="left" w:pos="2968"/>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Итак, </w:t>
      </w:r>
      <w:r w:rsidR="00D369DC">
        <w:rPr>
          <w:rFonts w:ascii="Times New Roman" w:hAnsi="Times New Roman" w:cs="Times New Roman"/>
          <w:color w:val="000000" w:themeColor="text1"/>
          <w:sz w:val="28"/>
          <w:szCs w:val="28"/>
        </w:rPr>
        <w:t>конституционные права и свободы граждан: понятие, сущность, в</w:t>
      </w:r>
      <w:r w:rsidR="00D369DC" w:rsidRPr="00D369DC">
        <w:rPr>
          <w:rFonts w:ascii="Times New Roman" w:hAnsi="Times New Roman" w:cs="Times New Roman"/>
          <w:color w:val="000000" w:themeColor="text1"/>
          <w:sz w:val="28"/>
          <w:szCs w:val="28"/>
        </w:rPr>
        <w:t xml:space="preserve">иды </w:t>
      </w:r>
      <w:r>
        <w:rPr>
          <w:rFonts w:ascii="Times New Roman" w:hAnsi="Times New Roman" w:cs="Times New Roman"/>
          <w:color w:val="000000" w:themeColor="text1"/>
          <w:sz w:val="28"/>
          <w:szCs w:val="28"/>
        </w:rPr>
        <w:t xml:space="preserve">закрепляет за собой </w:t>
      </w:r>
      <w:r w:rsidR="006830E3">
        <w:rPr>
          <w:rFonts w:ascii="Times New Roman" w:hAnsi="Times New Roman" w:cs="Times New Roman"/>
          <w:color w:val="000000" w:themeColor="text1"/>
          <w:sz w:val="28"/>
          <w:szCs w:val="28"/>
        </w:rPr>
        <w:t>Конституция</w:t>
      </w:r>
      <w:r w:rsidRPr="00264903">
        <w:rPr>
          <w:rFonts w:ascii="Times New Roman" w:hAnsi="Times New Roman" w:cs="Times New Roman"/>
          <w:color w:val="000000" w:themeColor="text1"/>
          <w:sz w:val="28"/>
          <w:szCs w:val="28"/>
        </w:rPr>
        <w:t xml:space="preserve"> РФ</w:t>
      </w:r>
      <w:r>
        <w:rPr>
          <w:rFonts w:ascii="Times New Roman" w:hAnsi="Times New Roman" w:cs="Times New Roman"/>
          <w:color w:val="000000" w:themeColor="text1"/>
          <w:sz w:val="28"/>
          <w:szCs w:val="28"/>
        </w:rPr>
        <w:t xml:space="preserve"> в главе 2. Принимая во внимание различные класси</w:t>
      </w:r>
      <w:r w:rsidRPr="00FB5F55">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икации,</w:t>
      </w:r>
      <w:r w:rsidR="006830E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всё же останавливаются на наиболее значимой, т.е.</w:t>
      </w:r>
      <w:r w:rsidRPr="0026490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традиционной классификации</w:t>
      </w:r>
      <w:r w:rsidR="00683AB4">
        <w:rPr>
          <w:rFonts w:ascii="Times New Roman" w:hAnsi="Times New Roman" w:cs="Times New Roman"/>
          <w:color w:val="000000" w:themeColor="text1"/>
          <w:sz w:val="28"/>
          <w:szCs w:val="28"/>
        </w:rPr>
        <w:t xml:space="preserve"> соответствующих прав и</w:t>
      </w:r>
      <w:r w:rsidR="00BD57EE">
        <w:rPr>
          <w:rFonts w:ascii="Times New Roman" w:hAnsi="Times New Roman" w:cs="Times New Roman"/>
          <w:color w:val="000000" w:themeColor="text1"/>
          <w:sz w:val="28"/>
          <w:szCs w:val="28"/>
        </w:rPr>
        <w:t xml:space="preserve"> свобод.</w:t>
      </w:r>
    </w:p>
    <w:p w:rsidR="003351DF" w:rsidRDefault="003351DF" w:rsidP="00AD7422">
      <w:pPr>
        <w:tabs>
          <w:tab w:val="left" w:pos="2968"/>
        </w:tabs>
        <w:spacing w:after="0"/>
        <w:rPr>
          <w:rFonts w:ascii="Times New Roman" w:hAnsi="Times New Roman" w:cs="Times New Roman"/>
          <w:color w:val="000000" w:themeColor="text1"/>
          <w:sz w:val="28"/>
          <w:szCs w:val="28"/>
        </w:rPr>
      </w:pPr>
    </w:p>
    <w:p w:rsidR="003351DF" w:rsidRDefault="003351DF" w:rsidP="00AD7422">
      <w:pPr>
        <w:tabs>
          <w:tab w:val="left" w:pos="2968"/>
        </w:tabs>
        <w:spacing w:after="0"/>
        <w:rPr>
          <w:rFonts w:ascii="Times New Roman" w:hAnsi="Times New Roman" w:cs="Times New Roman"/>
          <w:color w:val="000000" w:themeColor="text1"/>
          <w:sz w:val="28"/>
          <w:szCs w:val="28"/>
        </w:rPr>
      </w:pPr>
    </w:p>
    <w:p w:rsidR="003351DF" w:rsidRDefault="003351DF" w:rsidP="00AD7422">
      <w:pPr>
        <w:tabs>
          <w:tab w:val="left" w:pos="2968"/>
        </w:tabs>
        <w:spacing w:after="0"/>
        <w:rPr>
          <w:rFonts w:ascii="Times New Roman" w:hAnsi="Times New Roman" w:cs="Times New Roman"/>
          <w:color w:val="000000" w:themeColor="text1"/>
          <w:sz w:val="28"/>
          <w:szCs w:val="28"/>
        </w:rPr>
      </w:pPr>
    </w:p>
    <w:p w:rsidR="003351DF" w:rsidRDefault="003351DF" w:rsidP="00AD7422">
      <w:pPr>
        <w:tabs>
          <w:tab w:val="left" w:pos="2968"/>
        </w:tabs>
        <w:spacing w:after="0"/>
        <w:rPr>
          <w:rFonts w:ascii="Times New Roman" w:hAnsi="Times New Roman" w:cs="Times New Roman"/>
          <w:color w:val="000000" w:themeColor="text1"/>
          <w:sz w:val="28"/>
          <w:szCs w:val="28"/>
        </w:rPr>
      </w:pPr>
    </w:p>
    <w:p w:rsidR="003351DF" w:rsidRDefault="003351DF" w:rsidP="00AD7422">
      <w:pPr>
        <w:tabs>
          <w:tab w:val="left" w:pos="2968"/>
        </w:tabs>
        <w:spacing w:after="0"/>
        <w:rPr>
          <w:rFonts w:ascii="Times New Roman" w:hAnsi="Times New Roman" w:cs="Times New Roman"/>
          <w:color w:val="000000" w:themeColor="text1"/>
          <w:sz w:val="28"/>
          <w:szCs w:val="28"/>
        </w:rPr>
      </w:pPr>
    </w:p>
    <w:p w:rsidR="003351DF" w:rsidRDefault="003351DF" w:rsidP="00AD7422">
      <w:pPr>
        <w:tabs>
          <w:tab w:val="left" w:pos="2968"/>
        </w:tabs>
        <w:spacing w:after="0"/>
        <w:rPr>
          <w:rFonts w:ascii="Times New Roman" w:hAnsi="Times New Roman" w:cs="Times New Roman"/>
          <w:color w:val="000000" w:themeColor="text1"/>
          <w:sz w:val="28"/>
          <w:szCs w:val="28"/>
        </w:rPr>
      </w:pPr>
    </w:p>
    <w:p w:rsidR="003351DF" w:rsidRDefault="003351DF" w:rsidP="00AD7422">
      <w:pPr>
        <w:tabs>
          <w:tab w:val="left" w:pos="2968"/>
        </w:tabs>
        <w:spacing w:after="0"/>
        <w:rPr>
          <w:rFonts w:ascii="Times New Roman" w:hAnsi="Times New Roman" w:cs="Times New Roman"/>
          <w:color w:val="000000" w:themeColor="text1"/>
          <w:sz w:val="28"/>
          <w:szCs w:val="28"/>
        </w:rPr>
      </w:pPr>
    </w:p>
    <w:p w:rsidR="003351DF" w:rsidRDefault="003351DF" w:rsidP="00AD7422">
      <w:pPr>
        <w:tabs>
          <w:tab w:val="left" w:pos="2968"/>
        </w:tabs>
        <w:spacing w:after="0"/>
        <w:rPr>
          <w:rFonts w:ascii="Times New Roman" w:hAnsi="Times New Roman" w:cs="Times New Roman"/>
          <w:color w:val="000000" w:themeColor="text1"/>
          <w:sz w:val="28"/>
          <w:szCs w:val="28"/>
        </w:rPr>
      </w:pPr>
    </w:p>
    <w:p w:rsidR="003351DF" w:rsidRDefault="003351DF" w:rsidP="00AD7422">
      <w:pPr>
        <w:tabs>
          <w:tab w:val="left" w:pos="2968"/>
        </w:tabs>
        <w:spacing w:after="0"/>
        <w:rPr>
          <w:rFonts w:ascii="Times New Roman" w:hAnsi="Times New Roman" w:cs="Times New Roman"/>
          <w:color w:val="000000" w:themeColor="text1"/>
          <w:sz w:val="28"/>
          <w:szCs w:val="28"/>
        </w:rPr>
      </w:pPr>
    </w:p>
    <w:p w:rsidR="003351DF" w:rsidRDefault="003351DF" w:rsidP="00AD7422">
      <w:pPr>
        <w:tabs>
          <w:tab w:val="left" w:pos="2968"/>
        </w:tabs>
        <w:spacing w:after="0"/>
        <w:rPr>
          <w:rFonts w:ascii="Times New Roman" w:hAnsi="Times New Roman" w:cs="Times New Roman"/>
          <w:color w:val="000000" w:themeColor="text1"/>
          <w:sz w:val="28"/>
          <w:szCs w:val="28"/>
        </w:rPr>
      </w:pPr>
    </w:p>
    <w:p w:rsidR="003351DF" w:rsidRDefault="003351DF" w:rsidP="00AD7422">
      <w:pPr>
        <w:tabs>
          <w:tab w:val="left" w:pos="2968"/>
        </w:tabs>
        <w:spacing w:after="0"/>
        <w:rPr>
          <w:rFonts w:ascii="Times New Roman" w:hAnsi="Times New Roman" w:cs="Times New Roman"/>
          <w:color w:val="000000" w:themeColor="text1"/>
          <w:sz w:val="28"/>
          <w:szCs w:val="28"/>
        </w:rPr>
      </w:pPr>
    </w:p>
    <w:p w:rsidR="003351DF" w:rsidRDefault="003351DF" w:rsidP="00AD7422">
      <w:pPr>
        <w:tabs>
          <w:tab w:val="left" w:pos="2968"/>
        </w:tabs>
        <w:spacing w:after="0"/>
        <w:rPr>
          <w:rFonts w:ascii="Times New Roman" w:hAnsi="Times New Roman" w:cs="Times New Roman"/>
          <w:color w:val="000000" w:themeColor="text1"/>
          <w:sz w:val="28"/>
          <w:szCs w:val="28"/>
        </w:rPr>
      </w:pPr>
    </w:p>
    <w:p w:rsidR="003351DF" w:rsidRDefault="003351DF" w:rsidP="00AD7422">
      <w:pPr>
        <w:tabs>
          <w:tab w:val="left" w:pos="2968"/>
        </w:tabs>
        <w:spacing w:after="0"/>
        <w:rPr>
          <w:rFonts w:ascii="Times New Roman" w:hAnsi="Times New Roman" w:cs="Times New Roman"/>
          <w:color w:val="000000" w:themeColor="text1"/>
          <w:sz w:val="28"/>
          <w:szCs w:val="28"/>
        </w:rPr>
      </w:pPr>
    </w:p>
    <w:p w:rsidR="003351DF" w:rsidRDefault="003351DF" w:rsidP="00AD7422">
      <w:pPr>
        <w:tabs>
          <w:tab w:val="left" w:pos="2968"/>
        </w:tabs>
        <w:spacing w:after="0"/>
        <w:rPr>
          <w:rFonts w:ascii="Times New Roman" w:hAnsi="Times New Roman" w:cs="Times New Roman"/>
          <w:color w:val="000000" w:themeColor="text1"/>
          <w:sz w:val="28"/>
          <w:szCs w:val="28"/>
        </w:rPr>
      </w:pPr>
    </w:p>
    <w:p w:rsidR="003351DF" w:rsidRDefault="003351DF" w:rsidP="00BC0B07">
      <w:pPr>
        <w:tabs>
          <w:tab w:val="left" w:pos="2968"/>
        </w:tabs>
        <w:spacing w:after="0"/>
        <w:ind w:firstLine="0"/>
        <w:rPr>
          <w:rFonts w:ascii="Times New Roman" w:hAnsi="Times New Roman" w:cs="Times New Roman"/>
          <w:color w:val="000000" w:themeColor="text1"/>
          <w:sz w:val="28"/>
          <w:szCs w:val="28"/>
        </w:rPr>
      </w:pPr>
    </w:p>
    <w:p w:rsidR="00BC0B07" w:rsidRDefault="00BC0B07" w:rsidP="00BC0B07">
      <w:pPr>
        <w:tabs>
          <w:tab w:val="left" w:pos="2968"/>
        </w:tabs>
        <w:spacing w:after="0"/>
        <w:ind w:firstLine="0"/>
        <w:rPr>
          <w:rFonts w:ascii="Times New Roman" w:hAnsi="Times New Roman" w:cs="Times New Roman"/>
          <w:color w:val="000000" w:themeColor="text1"/>
          <w:sz w:val="28"/>
          <w:szCs w:val="28"/>
        </w:rPr>
      </w:pPr>
    </w:p>
    <w:p w:rsidR="004D33C7" w:rsidRDefault="004D33C7" w:rsidP="00BC0B07">
      <w:pPr>
        <w:tabs>
          <w:tab w:val="left" w:pos="2968"/>
        </w:tabs>
        <w:spacing w:after="0"/>
        <w:ind w:firstLine="0"/>
        <w:rPr>
          <w:rFonts w:ascii="Times New Roman" w:hAnsi="Times New Roman" w:cs="Times New Roman"/>
          <w:color w:val="000000" w:themeColor="text1"/>
          <w:sz w:val="28"/>
          <w:szCs w:val="28"/>
        </w:rPr>
      </w:pPr>
    </w:p>
    <w:p w:rsidR="004D33C7" w:rsidRDefault="004D33C7" w:rsidP="00BC0B07">
      <w:pPr>
        <w:tabs>
          <w:tab w:val="left" w:pos="2968"/>
        </w:tabs>
        <w:spacing w:after="0"/>
        <w:ind w:firstLine="0"/>
        <w:rPr>
          <w:rFonts w:ascii="Times New Roman" w:hAnsi="Times New Roman" w:cs="Times New Roman"/>
          <w:color w:val="000000" w:themeColor="text1"/>
          <w:sz w:val="28"/>
          <w:szCs w:val="28"/>
        </w:rPr>
      </w:pPr>
    </w:p>
    <w:p w:rsidR="004D33C7" w:rsidRDefault="004D33C7" w:rsidP="00BC0B07">
      <w:pPr>
        <w:tabs>
          <w:tab w:val="left" w:pos="2968"/>
        </w:tabs>
        <w:spacing w:after="0"/>
        <w:ind w:firstLine="0"/>
        <w:rPr>
          <w:rFonts w:ascii="Times New Roman" w:hAnsi="Times New Roman" w:cs="Times New Roman"/>
          <w:color w:val="000000" w:themeColor="text1"/>
          <w:sz w:val="28"/>
          <w:szCs w:val="28"/>
        </w:rPr>
      </w:pPr>
    </w:p>
    <w:p w:rsidR="003351DF" w:rsidRDefault="003351DF" w:rsidP="00AD7422">
      <w:pPr>
        <w:tabs>
          <w:tab w:val="left" w:pos="2968"/>
        </w:tabs>
        <w:spacing w:after="0"/>
        <w:rPr>
          <w:rFonts w:ascii="Times New Roman" w:hAnsi="Times New Roman" w:cs="Times New Roman"/>
          <w:color w:val="000000" w:themeColor="text1"/>
          <w:sz w:val="28"/>
          <w:szCs w:val="28"/>
        </w:rPr>
      </w:pPr>
    </w:p>
    <w:p w:rsidR="00902EB2" w:rsidRDefault="001E5532" w:rsidP="008A77BD">
      <w:pPr>
        <w:tabs>
          <w:tab w:val="left" w:pos="2968"/>
        </w:tabs>
        <w:spacing w:after="0"/>
        <w:jc w:val="center"/>
        <w:rPr>
          <w:rFonts w:ascii="Times New Roman" w:hAnsi="Times New Roman" w:cs="Times New Roman"/>
          <w:b/>
          <w:color w:val="000000" w:themeColor="text1"/>
          <w:sz w:val="28"/>
          <w:szCs w:val="28"/>
        </w:rPr>
      </w:pPr>
      <w:r w:rsidRPr="00264903">
        <w:rPr>
          <w:rFonts w:ascii="Times New Roman" w:hAnsi="Times New Roman" w:cs="Times New Roman"/>
          <w:b/>
          <w:color w:val="000000" w:themeColor="text1"/>
          <w:sz w:val="28"/>
          <w:szCs w:val="28"/>
        </w:rPr>
        <w:t xml:space="preserve">2 </w:t>
      </w:r>
      <w:r w:rsidR="008A77BD">
        <w:rPr>
          <w:rFonts w:ascii="Times New Roman" w:hAnsi="Times New Roman" w:cs="Times New Roman"/>
          <w:b/>
          <w:color w:val="000000" w:themeColor="text1"/>
          <w:sz w:val="28"/>
          <w:szCs w:val="28"/>
        </w:rPr>
        <w:t>П</w:t>
      </w:r>
      <w:r w:rsidR="008A77BD" w:rsidRPr="00264903">
        <w:rPr>
          <w:rFonts w:ascii="Times New Roman" w:hAnsi="Times New Roman" w:cs="Times New Roman"/>
          <w:b/>
          <w:color w:val="000000" w:themeColor="text1"/>
          <w:sz w:val="28"/>
          <w:szCs w:val="28"/>
        </w:rPr>
        <w:t>онятие и сущность гарантий конституционных прав и свобод граждан</w:t>
      </w:r>
    </w:p>
    <w:p w:rsidR="00E30E9D" w:rsidRPr="00E30E9D" w:rsidRDefault="00E30E9D" w:rsidP="008A77BD">
      <w:pPr>
        <w:tabs>
          <w:tab w:val="left" w:pos="2968"/>
        </w:tabs>
        <w:spacing w:after="0"/>
        <w:jc w:val="center"/>
        <w:rPr>
          <w:rFonts w:ascii="Times New Roman" w:hAnsi="Times New Roman" w:cs="Times New Roman"/>
          <w:color w:val="000000" w:themeColor="text1"/>
          <w:sz w:val="28"/>
          <w:szCs w:val="28"/>
        </w:rPr>
      </w:pPr>
    </w:p>
    <w:p w:rsidR="00975FC6" w:rsidRDefault="00902EB2" w:rsidP="005675D2">
      <w:pPr>
        <w:tabs>
          <w:tab w:val="left" w:pos="2968"/>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Гарантия конституционных прав и свобод выступает как «принцип гарантированности»</w:t>
      </w:r>
      <w:r w:rsidR="007906F5">
        <w:rPr>
          <w:rFonts w:ascii="Times New Roman" w:hAnsi="Times New Roman" w:cs="Times New Roman"/>
          <w:color w:val="000000" w:themeColor="text1"/>
          <w:sz w:val="28"/>
          <w:szCs w:val="28"/>
        </w:rPr>
        <w:t>. Принцип гарантированности является одним из принципов правового статуса человека и гр</w:t>
      </w:r>
      <w:bookmarkStart w:id="2" w:name="ГЛАВА2"/>
      <w:bookmarkStart w:id="3" w:name="ГЛАВА3"/>
      <w:bookmarkEnd w:id="2"/>
      <w:bookmarkEnd w:id="3"/>
      <w:r w:rsidR="007906F5">
        <w:rPr>
          <w:rFonts w:ascii="Times New Roman" w:hAnsi="Times New Roman" w:cs="Times New Roman"/>
          <w:color w:val="000000" w:themeColor="text1"/>
          <w:sz w:val="28"/>
          <w:szCs w:val="28"/>
        </w:rPr>
        <w:t>ажданина</w:t>
      </w:r>
      <w:r>
        <w:rPr>
          <w:rFonts w:ascii="Times New Roman" w:hAnsi="Times New Roman" w:cs="Times New Roman"/>
          <w:color w:val="000000" w:themeColor="text1"/>
          <w:sz w:val="28"/>
          <w:szCs w:val="28"/>
        </w:rPr>
        <w:t xml:space="preserve">. </w:t>
      </w:r>
      <w:r w:rsidRPr="00902EB2">
        <w:rPr>
          <w:rFonts w:ascii="Times New Roman" w:hAnsi="Times New Roman" w:cs="Times New Roman"/>
          <w:color w:val="000000" w:themeColor="text1"/>
          <w:sz w:val="28"/>
          <w:szCs w:val="28"/>
        </w:rPr>
        <w:t>Конституцией РФ и федеральными законами закрепляются как общие гарантии реализации всех прав и свобод, так и конкретные гарантии отдельных прав и свобод, наиболее важные гарантии закрепляются в Конституции РФ.</w:t>
      </w:r>
      <w:r w:rsidR="00975FC6">
        <w:rPr>
          <w:rFonts w:ascii="Times New Roman" w:hAnsi="Times New Roman" w:cs="Times New Roman"/>
          <w:color w:val="000000" w:themeColor="text1"/>
          <w:sz w:val="28"/>
          <w:szCs w:val="28"/>
        </w:rPr>
        <w:t xml:space="preserve"> Существуют различные понятия гарантий конституционных прав и свобод граждан, рассмотрим некоторые из них. К примеру:</w:t>
      </w:r>
    </w:p>
    <w:p w:rsidR="001E5532" w:rsidRDefault="00975FC6" w:rsidP="005E5947">
      <w:pPr>
        <w:tabs>
          <w:tab w:val="left" w:pos="2968"/>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E5947" w:rsidRPr="005E5947">
        <w:rPr>
          <w:rFonts w:ascii="Times New Roman" w:hAnsi="Times New Roman" w:cs="Times New Roman"/>
          <w:color w:val="000000" w:themeColor="text1"/>
          <w:sz w:val="28"/>
          <w:szCs w:val="28"/>
        </w:rPr>
        <w:t xml:space="preserve">С </w:t>
      </w:r>
      <w:r w:rsidR="005E5947">
        <w:rPr>
          <w:rFonts w:ascii="Times New Roman" w:hAnsi="Times New Roman" w:cs="Times New Roman"/>
          <w:color w:val="000000" w:themeColor="text1"/>
          <w:sz w:val="28"/>
          <w:szCs w:val="28"/>
        </w:rPr>
        <w:t xml:space="preserve">точки зрения теоретиков права, </w:t>
      </w:r>
      <w:r w:rsidR="005E5947" w:rsidRPr="005E5947">
        <w:rPr>
          <w:rFonts w:ascii="Times New Roman" w:hAnsi="Times New Roman" w:cs="Times New Roman"/>
          <w:color w:val="000000" w:themeColor="text1"/>
          <w:sz w:val="28"/>
          <w:szCs w:val="28"/>
        </w:rPr>
        <w:t>«под гарантиями следует понимать систему социально-экономических, политических, нравственных, юридических, организационных предпосылок, условий, средств и способов, создающих равные возможности личности для</w:t>
      </w:r>
      <w:r w:rsidR="005E5947">
        <w:rPr>
          <w:rFonts w:ascii="Times New Roman" w:hAnsi="Times New Roman" w:cs="Times New Roman"/>
          <w:color w:val="000000" w:themeColor="text1"/>
          <w:sz w:val="28"/>
          <w:szCs w:val="28"/>
        </w:rPr>
        <w:t xml:space="preserve"> </w:t>
      </w:r>
      <w:r w:rsidR="005E5947" w:rsidRPr="005E5947">
        <w:rPr>
          <w:rFonts w:ascii="Times New Roman" w:hAnsi="Times New Roman" w:cs="Times New Roman"/>
          <w:color w:val="000000" w:themeColor="text1"/>
          <w:sz w:val="28"/>
          <w:szCs w:val="28"/>
        </w:rPr>
        <w:t>осуществления своих прав, свобод и интересов»</w:t>
      </w:r>
      <w:r w:rsidR="005E5947">
        <w:rPr>
          <w:rFonts w:ascii="Times New Roman" w:hAnsi="Times New Roman" w:cs="Times New Roman"/>
          <w:color w:val="000000" w:themeColor="text1"/>
          <w:sz w:val="28"/>
          <w:szCs w:val="28"/>
        </w:rPr>
        <w:t>.</w:t>
      </w:r>
      <w:r w:rsidR="005E5947">
        <w:rPr>
          <w:rStyle w:val="ab"/>
          <w:rFonts w:ascii="Times New Roman" w:hAnsi="Times New Roman" w:cs="Times New Roman"/>
          <w:color w:val="000000" w:themeColor="text1"/>
          <w:sz w:val="28"/>
          <w:szCs w:val="28"/>
        </w:rPr>
        <w:footnoteReference w:id="15"/>
      </w:r>
    </w:p>
    <w:p w:rsidR="00975FC6" w:rsidRPr="00902EB2" w:rsidRDefault="00CB3F0E" w:rsidP="00CB3F0E">
      <w:pPr>
        <w:tabs>
          <w:tab w:val="left" w:pos="2968"/>
        </w:tabs>
        <w:spacing w:after="0"/>
        <w:rPr>
          <w:rFonts w:ascii="Times New Roman" w:hAnsi="Times New Roman" w:cs="Times New Roman"/>
          <w:color w:val="000000" w:themeColor="text1"/>
          <w:sz w:val="28"/>
          <w:szCs w:val="28"/>
        </w:rPr>
      </w:pPr>
      <w:r w:rsidRPr="00CB3F0E">
        <w:rPr>
          <w:rFonts w:ascii="Times New Roman" w:hAnsi="Times New Roman" w:cs="Times New Roman"/>
          <w:color w:val="000000" w:themeColor="text1"/>
          <w:sz w:val="28"/>
          <w:szCs w:val="28"/>
        </w:rPr>
        <w:t>В науке конституционного права гарантии прав человека р</w:t>
      </w:r>
      <w:r>
        <w:rPr>
          <w:rFonts w:ascii="Times New Roman" w:hAnsi="Times New Roman" w:cs="Times New Roman"/>
          <w:color w:val="000000" w:themeColor="text1"/>
          <w:sz w:val="28"/>
          <w:szCs w:val="28"/>
        </w:rPr>
        <w:t xml:space="preserve">ассматриваются как совокупность </w:t>
      </w:r>
      <w:r w:rsidRPr="00CB3F0E">
        <w:rPr>
          <w:rFonts w:ascii="Times New Roman" w:hAnsi="Times New Roman" w:cs="Times New Roman"/>
          <w:color w:val="000000" w:themeColor="text1"/>
          <w:sz w:val="28"/>
          <w:szCs w:val="28"/>
        </w:rPr>
        <w:t xml:space="preserve">способов, средств, условий, позволяющих обеспечить наиболее полное удовлетворение потребностей человека и гражданина. Например, С. А. </w:t>
      </w:r>
      <w:proofErr w:type="spellStart"/>
      <w:r w:rsidRPr="00CB3F0E">
        <w:rPr>
          <w:rFonts w:ascii="Times New Roman" w:hAnsi="Times New Roman" w:cs="Times New Roman"/>
          <w:color w:val="000000" w:themeColor="text1"/>
          <w:sz w:val="28"/>
          <w:szCs w:val="28"/>
        </w:rPr>
        <w:t>Авакьян</w:t>
      </w:r>
      <w:proofErr w:type="spellEnd"/>
      <w:r>
        <w:rPr>
          <w:rFonts w:ascii="Times New Roman" w:hAnsi="Times New Roman" w:cs="Times New Roman"/>
          <w:color w:val="000000" w:themeColor="text1"/>
          <w:sz w:val="28"/>
          <w:szCs w:val="28"/>
        </w:rPr>
        <w:t xml:space="preserve"> </w:t>
      </w:r>
      <w:r w:rsidRPr="00CB3F0E">
        <w:rPr>
          <w:rFonts w:ascii="Times New Roman" w:hAnsi="Times New Roman" w:cs="Times New Roman"/>
          <w:color w:val="000000" w:themeColor="text1"/>
          <w:sz w:val="28"/>
          <w:szCs w:val="28"/>
        </w:rPr>
        <w:t>под ними понимает «материальные, организационные, духовные и правовые</w:t>
      </w:r>
      <w:r>
        <w:rPr>
          <w:rFonts w:ascii="Times New Roman" w:hAnsi="Times New Roman" w:cs="Times New Roman"/>
          <w:color w:val="000000" w:themeColor="text1"/>
          <w:sz w:val="28"/>
          <w:szCs w:val="28"/>
        </w:rPr>
        <w:t xml:space="preserve"> </w:t>
      </w:r>
      <w:r w:rsidRPr="00CB3F0E">
        <w:rPr>
          <w:rFonts w:ascii="Times New Roman" w:hAnsi="Times New Roman" w:cs="Times New Roman"/>
          <w:color w:val="000000" w:themeColor="text1"/>
          <w:sz w:val="28"/>
          <w:szCs w:val="28"/>
        </w:rPr>
        <w:t>условия и предпосылки, делающие реальностью осуществление основных</w:t>
      </w:r>
      <w:r>
        <w:rPr>
          <w:rFonts w:ascii="Times New Roman" w:hAnsi="Times New Roman" w:cs="Times New Roman"/>
          <w:color w:val="000000" w:themeColor="text1"/>
          <w:sz w:val="28"/>
          <w:szCs w:val="28"/>
        </w:rPr>
        <w:t xml:space="preserve"> </w:t>
      </w:r>
      <w:r w:rsidRPr="00CB3F0E">
        <w:rPr>
          <w:rFonts w:ascii="Times New Roman" w:hAnsi="Times New Roman" w:cs="Times New Roman"/>
          <w:color w:val="000000" w:themeColor="text1"/>
          <w:sz w:val="28"/>
          <w:szCs w:val="28"/>
        </w:rPr>
        <w:t>прав и свобод, исполнение обязанностей человека и гражданина и обеспечивающие их охрану от незаконных ограничений и посягательств»</w:t>
      </w:r>
      <w:r>
        <w:rPr>
          <w:rFonts w:ascii="Times New Roman" w:hAnsi="Times New Roman" w:cs="Times New Roman"/>
          <w:color w:val="000000" w:themeColor="text1"/>
          <w:sz w:val="28"/>
          <w:szCs w:val="28"/>
        </w:rPr>
        <w:t>.</w:t>
      </w:r>
      <w:r>
        <w:rPr>
          <w:rStyle w:val="ab"/>
          <w:rFonts w:ascii="Times New Roman" w:hAnsi="Times New Roman" w:cs="Times New Roman"/>
          <w:color w:val="000000" w:themeColor="text1"/>
          <w:sz w:val="28"/>
          <w:szCs w:val="28"/>
        </w:rPr>
        <w:footnoteReference w:id="16"/>
      </w:r>
    </w:p>
    <w:p w:rsidR="001E5532" w:rsidRDefault="00E00FA2" w:rsidP="00E00FA2">
      <w:pPr>
        <w:tabs>
          <w:tab w:val="left" w:pos="2968"/>
        </w:tabs>
        <w:spacing w:after="0"/>
        <w:rPr>
          <w:rFonts w:ascii="Times New Roman" w:hAnsi="Times New Roman" w:cs="Times New Roman"/>
          <w:color w:val="000000" w:themeColor="text1"/>
          <w:sz w:val="28"/>
          <w:szCs w:val="28"/>
        </w:rPr>
      </w:pPr>
      <w:r w:rsidRPr="00E00FA2">
        <w:rPr>
          <w:rFonts w:ascii="Times New Roman" w:hAnsi="Times New Roman" w:cs="Times New Roman"/>
          <w:color w:val="000000" w:themeColor="text1"/>
          <w:sz w:val="28"/>
          <w:szCs w:val="28"/>
        </w:rPr>
        <w:lastRenderedPageBreak/>
        <w:t>Гарантии, по мнению некоторых юристов, включают в себя «совокупность факторов объективного (социальн</w:t>
      </w:r>
      <w:r>
        <w:rPr>
          <w:rFonts w:ascii="Times New Roman" w:hAnsi="Times New Roman" w:cs="Times New Roman"/>
          <w:color w:val="000000" w:themeColor="text1"/>
          <w:sz w:val="28"/>
          <w:szCs w:val="28"/>
        </w:rPr>
        <w:t xml:space="preserve">о-экономический строй общества, </w:t>
      </w:r>
      <w:r w:rsidRPr="00E00FA2">
        <w:rPr>
          <w:rFonts w:ascii="Times New Roman" w:hAnsi="Times New Roman" w:cs="Times New Roman"/>
          <w:color w:val="000000" w:themeColor="text1"/>
          <w:sz w:val="28"/>
          <w:szCs w:val="28"/>
        </w:rPr>
        <w:t>состояние политической системы и т.п.) и субъективного (индивидуальное и</w:t>
      </w:r>
      <w:r>
        <w:rPr>
          <w:rFonts w:ascii="Times New Roman" w:hAnsi="Times New Roman" w:cs="Times New Roman"/>
          <w:color w:val="000000" w:themeColor="text1"/>
          <w:sz w:val="28"/>
          <w:szCs w:val="28"/>
        </w:rPr>
        <w:t xml:space="preserve"> </w:t>
      </w:r>
      <w:r w:rsidRPr="00E00FA2">
        <w:rPr>
          <w:rFonts w:ascii="Times New Roman" w:hAnsi="Times New Roman" w:cs="Times New Roman"/>
          <w:color w:val="000000" w:themeColor="text1"/>
          <w:sz w:val="28"/>
          <w:szCs w:val="28"/>
        </w:rPr>
        <w:t>массовое правосознание, уровень и особенности право</w:t>
      </w:r>
      <w:r>
        <w:rPr>
          <w:rFonts w:ascii="Times New Roman" w:hAnsi="Times New Roman" w:cs="Times New Roman"/>
          <w:color w:val="000000" w:themeColor="text1"/>
          <w:sz w:val="28"/>
          <w:szCs w:val="28"/>
        </w:rPr>
        <w:t xml:space="preserve">вой культуры) свойства, которые </w:t>
      </w:r>
      <w:r w:rsidRPr="00E00FA2">
        <w:rPr>
          <w:rFonts w:ascii="Times New Roman" w:hAnsi="Times New Roman" w:cs="Times New Roman"/>
          <w:color w:val="000000" w:themeColor="text1"/>
          <w:sz w:val="28"/>
          <w:szCs w:val="28"/>
        </w:rPr>
        <w:t>оказывают или способны оказывать позитивное воздействие на</w:t>
      </w:r>
      <w:r>
        <w:rPr>
          <w:rFonts w:ascii="Times New Roman" w:hAnsi="Times New Roman" w:cs="Times New Roman"/>
          <w:color w:val="000000" w:themeColor="text1"/>
          <w:sz w:val="28"/>
          <w:szCs w:val="28"/>
        </w:rPr>
        <w:t xml:space="preserve"> </w:t>
      </w:r>
      <w:r w:rsidRPr="00E00FA2">
        <w:rPr>
          <w:rFonts w:ascii="Times New Roman" w:hAnsi="Times New Roman" w:cs="Times New Roman"/>
          <w:color w:val="000000" w:themeColor="text1"/>
          <w:sz w:val="28"/>
          <w:szCs w:val="28"/>
        </w:rPr>
        <w:t>правовой статус личности в целом, права и свободы в частности»</w:t>
      </w:r>
      <w:r>
        <w:rPr>
          <w:rFonts w:ascii="Times New Roman" w:hAnsi="Times New Roman" w:cs="Times New Roman"/>
          <w:color w:val="000000" w:themeColor="text1"/>
          <w:sz w:val="28"/>
          <w:szCs w:val="28"/>
        </w:rPr>
        <w:t xml:space="preserve">. </w:t>
      </w:r>
      <w:r>
        <w:rPr>
          <w:rStyle w:val="ab"/>
          <w:rFonts w:ascii="Times New Roman" w:hAnsi="Times New Roman" w:cs="Times New Roman"/>
          <w:color w:val="000000" w:themeColor="text1"/>
          <w:sz w:val="28"/>
          <w:szCs w:val="28"/>
        </w:rPr>
        <w:footnoteReference w:id="17"/>
      </w:r>
    </w:p>
    <w:p w:rsidR="006F41C1" w:rsidRDefault="00746978" w:rsidP="00746978">
      <w:pPr>
        <w:tabs>
          <w:tab w:val="left" w:pos="2968"/>
        </w:tabs>
        <w:spacing w:after="0"/>
        <w:rPr>
          <w:rFonts w:ascii="Times New Roman" w:hAnsi="Times New Roman" w:cs="Times New Roman"/>
          <w:color w:val="000000" w:themeColor="text1"/>
          <w:sz w:val="28"/>
          <w:szCs w:val="28"/>
        </w:rPr>
      </w:pPr>
      <w:r w:rsidRPr="00746978">
        <w:rPr>
          <w:rFonts w:ascii="Times New Roman" w:hAnsi="Times New Roman" w:cs="Times New Roman"/>
          <w:color w:val="000000" w:themeColor="text1"/>
          <w:sz w:val="28"/>
          <w:szCs w:val="28"/>
        </w:rPr>
        <w:t xml:space="preserve">А. И. </w:t>
      </w:r>
      <w:proofErr w:type="spellStart"/>
      <w:r w:rsidRPr="00746978">
        <w:rPr>
          <w:rFonts w:ascii="Times New Roman" w:hAnsi="Times New Roman" w:cs="Times New Roman"/>
          <w:color w:val="000000" w:themeColor="text1"/>
          <w:sz w:val="28"/>
          <w:szCs w:val="28"/>
        </w:rPr>
        <w:t>Умиев</w:t>
      </w:r>
      <w:proofErr w:type="spellEnd"/>
      <w:r w:rsidRPr="00746978">
        <w:rPr>
          <w:rFonts w:ascii="Times New Roman" w:hAnsi="Times New Roman" w:cs="Times New Roman"/>
          <w:color w:val="000000" w:themeColor="text1"/>
          <w:sz w:val="28"/>
          <w:szCs w:val="28"/>
        </w:rPr>
        <w:t xml:space="preserve"> под гарантиями прав и</w:t>
      </w:r>
      <w:r>
        <w:rPr>
          <w:rFonts w:ascii="Times New Roman" w:hAnsi="Times New Roman" w:cs="Times New Roman"/>
          <w:color w:val="000000" w:themeColor="text1"/>
          <w:sz w:val="28"/>
          <w:szCs w:val="28"/>
        </w:rPr>
        <w:t xml:space="preserve"> </w:t>
      </w:r>
      <w:r w:rsidRPr="00746978">
        <w:rPr>
          <w:rFonts w:ascii="Times New Roman" w:hAnsi="Times New Roman" w:cs="Times New Roman"/>
          <w:color w:val="000000" w:themeColor="text1"/>
          <w:sz w:val="28"/>
          <w:szCs w:val="28"/>
        </w:rPr>
        <w:t>свобод личности понимает широкий комплекс условий экономического, политического, социального, юридического, духовного, идеологического характера, сформированных в данном обществе, действи</w:t>
      </w:r>
      <w:r>
        <w:rPr>
          <w:rFonts w:ascii="Times New Roman" w:hAnsi="Times New Roman" w:cs="Times New Roman"/>
          <w:color w:val="000000" w:themeColor="text1"/>
          <w:sz w:val="28"/>
          <w:szCs w:val="28"/>
        </w:rPr>
        <w:t xml:space="preserve">е которых направлено на </w:t>
      </w:r>
      <w:r w:rsidRPr="00746978">
        <w:rPr>
          <w:rFonts w:ascii="Times New Roman" w:hAnsi="Times New Roman" w:cs="Times New Roman"/>
          <w:color w:val="000000" w:themeColor="text1"/>
          <w:sz w:val="28"/>
          <w:szCs w:val="28"/>
        </w:rPr>
        <w:t>максимальное обеспечение возможности индивида реализовать свои права и</w:t>
      </w:r>
      <w:r>
        <w:rPr>
          <w:rFonts w:ascii="Times New Roman" w:hAnsi="Times New Roman" w:cs="Times New Roman"/>
          <w:color w:val="000000" w:themeColor="text1"/>
          <w:sz w:val="28"/>
          <w:szCs w:val="28"/>
        </w:rPr>
        <w:t xml:space="preserve"> </w:t>
      </w:r>
      <w:r w:rsidRPr="00746978">
        <w:rPr>
          <w:rFonts w:ascii="Times New Roman" w:hAnsi="Times New Roman" w:cs="Times New Roman"/>
          <w:color w:val="000000" w:themeColor="text1"/>
          <w:sz w:val="28"/>
          <w:szCs w:val="28"/>
        </w:rPr>
        <w:t>свободы</w:t>
      </w:r>
      <w:r w:rsidR="00167299">
        <w:rPr>
          <w:rFonts w:ascii="Times New Roman" w:hAnsi="Times New Roman" w:cs="Times New Roman"/>
          <w:color w:val="000000" w:themeColor="text1"/>
          <w:sz w:val="28"/>
          <w:szCs w:val="28"/>
        </w:rPr>
        <w:t>.</w:t>
      </w:r>
      <w:r w:rsidR="00167299">
        <w:rPr>
          <w:rStyle w:val="ab"/>
          <w:rFonts w:ascii="Times New Roman" w:hAnsi="Times New Roman" w:cs="Times New Roman"/>
          <w:color w:val="000000" w:themeColor="text1"/>
          <w:sz w:val="28"/>
          <w:szCs w:val="28"/>
        </w:rPr>
        <w:footnoteReference w:id="18"/>
      </w:r>
    </w:p>
    <w:p w:rsidR="009E5FDF" w:rsidRDefault="009E5FDF" w:rsidP="00746978">
      <w:pPr>
        <w:tabs>
          <w:tab w:val="left" w:pos="2968"/>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Подведя итог, можно сказать, что гарантии конституционных прав и свобод гражданина можно понимать как – условия, </w:t>
      </w:r>
      <w:r w:rsidRPr="009E5FDF">
        <w:rPr>
          <w:rFonts w:ascii="Times New Roman" w:hAnsi="Times New Roman" w:cs="Times New Roman"/>
          <w:color w:val="000000" w:themeColor="text1"/>
          <w:sz w:val="28"/>
          <w:szCs w:val="28"/>
        </w:rPr>
        <w:t>средства, меры, направленные на обеспечение их осуществления, на их охрану и защиту.</w:t>
      </w:r>
    </w:p>
    <w:p w:rsidR="00C67ECA" w:rsidRDefault="00D66127" w:rsidP="00A401B2">
      <w:pPr>
        <w:tabs>
          <w:tab w:val="left" w:pos="2968"/>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Что же касается самой сущности гарантий конституционных прав и свобод гражданина. </w:t>
      </w:r>
      <w:r w:rsidR="00C67ECA" w:rsidRPr="00C67ECA">
        <w:rPr>
          <w:rFonts w:ascii="Times New Roman" w:hAnsi="Times New Roman" w:cs="Times New Roman"/>
          <w:color w:val="000000" w:themeColor="text1"/>
          <w:sz w:val="28"/>
          <w:szCs w:val="28"/>
        </w:rPr>
        <w:t xml:space="preserve">Под гарантиями понимаются правовые средства, обеспечивающие </w:t>
      </w:r>
      <w:r w:rsidR="00A401B2" w:rsidRPr="00C67ECA">
        <w:rPr>
          <w:rFonts w:ascii="Times New Roman" w:hAnsi="Times New Roman" w:cs="Times New Roman"/>
          <w:color w:val="000000" w:themeColor="text1"/>
          <w:sz w:val="28"/>
          <w:szCs w:val="28"/>
        </w:rPr>
        <w:t>исполнение</w:t>
      </w:r>
      <w:r w:rsidR="00C67ECA" w:rsidRPr="00C67ECA">
        <w:rPr>
          <w:rFonts w:ascii="Times New Roman" w:hAnsi="Times New Roman" w:cs="Times New Roman"/>
          <w:color w:val="000000" w:themeColor="text1"/>
          <w:sz w:val="28"/>
          <w:szCs w:val="28"/>
        </w:rPr>
        <w:t xml:space="preserve"> того или иного права человека и гражданина. Каждое право только тогд</w:t>
      </w:r>
      <w:r w:rsidR="00C67ECA">
        <w:rPr>
          <w:rFonts w:ascii="Times New Roman" w:hAnsi="Times New Roman" w:cs="Times New Roman"/>
          <w:color w:val="000000" w:themeColor="text1"/>
          <w:sz w:val="28"/>
          <w:szCs w:val="28"/>
        </w:rPr>
        <w:t xml:space="preserve">а может быть </w:t>
      </w:r>
      <w:r w:rsidR="00A401B2">
        <w:rPr>
          <w:rFonts w:ascii="Times New Roman" w:hAnsi="Times New Roman" w:cs="Times New Roman"/>
          <w:color w:val="000000" w:themeColor="text1"/>
          <w:sz w:val="28"/>
          <w:szCs w:val="28"/>
        </w:rPr>
        <w:t>исполнено</w:t>
      </w:r>
      <w:r w:rsidR="00C67ECA">
        <w:rPr>
          <w:rFonts w:ascii="Times New Roman" w:hAnsi="Times New Roman" w:cs="Times New Roman"/>
          <w:color w:val="000000" w:themeColor="text1"/>
          <w:sz w:val="28"/>
          <w:szCs w:val="28"/>
        </w:rPr>
        <w:t xml:space="preserve">, когда </w:t>
      </w:r>
      <w:r w:rsidR="00C67ECA" w:rsidRPr="00C67ECA">
        <w:rPr>
          <w:rFonts w:ascii="Times New Roman" w:hAnsi="Times New Roman" w:cs="Times New Roman"/>
          <w:color w:val="000000" w:themeColor="text1"/>
          <w:sz w:val="28"/>
          <w:szCs w:val="28"/>
        </w:rPr>
        <w:t>ему соответствует чья-то обязанность его обеспечить. Гарантии, в</w:t>
      </w:r>
      <w:r w:rsidR="00C67ECA">
        <w:rPr>
          <w:rFonts w:ascii="Times New Roman" w:hAnsi="Times New Roman" w:cs="Times New Roman"/>
          <w:color w:val="000000" w:themeColor="text1"/>
          <w:sz w:val="28"/>
          <w:szCs w:val="28"/>
        </w:rPr>
        <w:t xml:space="preserve"> </w:t>
      </w:r>
      <w:r w:rsidR="00C67ECA" w:rsidRPr="00C67ECA">
        <w:rPr>
          <w:rFonts w:ascii="Times New Roman" w:hAnsi="Times New Roman" w:cs="Times New Roman"/>
          <w:color w:val="000000" w:themeColor="text1"/>
          <w:sz w:val="28"/>
          <w:szCs w:val="28"/>
        </w:rPr>
        <w:t>сущности, и есть обязанности, применительно к конституционным правам и свободам это обязанность государства.</w:t>
      </w:r>
      <w:r w:rsidR="00636E20">
        <w:rPr>
          <w:rFonts w:ascii="Times New Roman" w:hAnsi="Times New Roman" w:cs="Times New Roman"/>
          <w:color w:val="000000" w:themeColor="text1"/>
          <w:sz w:val="28"/>
          <w:szCs w:val="28"/>
        </w:rPr>
        <w:t xml:space="preserve"> В связи с чем, государство является субъектом, </w:t>
      </w:r>
      <w:r w:rsidR="00260541">
        <w:rPr>
          <w:rFonts w:ascii="Times New Roman" w:hAnsi="Times New Roman" w:cs="Times New Roman"/>
          <w:color w:val="000000" w:themeColor="text1"/>
          <w:sz w:val="28"/>
          <w:szCs w:val="28"/>
        </w:rPr>
        <w:t>который,</w:t>
      </w:r>
      <w:r w:rsidR="00636E20">
        <w:rPr>
          <w:rFonts w:ascii="Times New Roman" w:hAnsi="Times New Roman" w:cs="Times New Roman"/>
          <w:color w:val="000000" w:themeColor="text1"/>
          <w:sz w:val="28"/>
          <w:szCs w:val="28"/>
        </w:rPr>
        <w:t xml:space="preserve"> прежде </w:t>
      </w:r>
      <w:r w:rsidR="00260541">
        <w:rPr>
          <w:rFonts w:ascii="Times New Roman" w:hAnsi="Times New Roman" w:cs="Times New Roman"/>
          <w:color w:val="000000" w:themeColor="text1"/>
          <w:sz w:val="28"/>
          <w:szCs w:val="28"/>
        </w:rPr>
        <w:t>всего,</w:t>
      </w:r>
      <w:r w:rsidR="00636E20">
        <w:rPr>
          <w:rFonts w:ascii="Times New Roman" w:hAnsi="Times New Roman" w:cs="Times New Roman"/>
          <w:color w:val="000000" w:themeColor="text1"/>
          <w:sz w:val="28"/>
          <w:szCs w:val="28"/>
        </w:rPr>
        <w:t xml:space="preserve"> обеспечивает конституционные права и свободы граждан</w:t>
      </w:r>
      <w:r w:rsidR="00696438">
        <w:rPr>
          <w:rFonts w:ascii="Times New Roman" w:hAnsi="Times New Roman" w:cs="Times New Roman"/>
          <w:color w:val="000000" w:themeColor="text1"/>
          <w:sz w:val="28"/>
          <w:szCs w:val="28"/>
        </w:rPr>
        <w:t>.</w:t>
      </w:r>
    </w:p>
    <w:p w:rsidR="00A401B2" w:rsidRDefault="00A401B2" w:rsidP="003A150A">
      <w:pPr>
        <w:tabs>
          <w:tab w:val="left" w:pos="2968"/>
        </w:tabs>
        <w:spacing w:after="0"/>
        <w:rPr>
          <w:rFonts w:ascii="Times New Roman" w:hAnsi="Times New Roman" w:cs="Times New Roman"/>
          <w:color w:val="000000" w:themeColor="text1"/>
          <w:sz w:val="28"/>
          <w:szCs w:val="28"/>
        </w:rPr>
      </w:pPr>
      <w:r w:rsidRPr="00A401B2">
        <w:rPr>
          <w:rFonts w:ascii="Times New Roman" w:hAnsi="Times New Roman" w:cs="Times New Roman"/>
          <w:color w:val="000000" w:themeColor="text1"/>
          <w:sz w:val="28"/>
          <w:szCs w:val="28"/>
        </w:rPr>
        <w:t xml:space="preserve">В Конституции РФ права </w:t>
      </w:r>
      <w:r>
        <w:rPr>
          <w:rFonts w:ascii="Times New Roman" w:hAnsi="Times New Roman" w:cs="Times New Roman"/>
          <w:color w:val="000000" w:themeColor="text1"/>
          <w:sz w:val="28"/>
          <w:szCs w:val="28"/>
        </w:rPr>
        <w:t xml:space="preserve">и свободы закрепляются в </w:t>
      </w:r>
      <w:r w:rsidR="003A150A">
        <w:rPr>
          <w:rFonts w:ascii="Times New Roman" w:hAnsi="Times New Roman" w:cs="Times New Roman"/>
          <w:color w:val="000000" w:themeColor="text1"/>
          <w:sz w:val="28"/>
          <w:szCs w:val="28"/>
        </w:rPr>
        <w:t>разнообразных</w:t>
      </w:r>
      <w:r>
        <w:rPr>
          <w:rFonts w:ascii="Times New Roman" w:hAnsi="Times New Roman" w:cs="Times New Roman"/>
          <w:color w:val="000000" w:themeColor="text1"/>
          <w:sz w:val="28"/>
          <w:szCs w:val="28"/>
        </w:rPr>
        <w:t xml:space="preserve"> </w:t>
      </w:r>
      <w:r w:rsidR="003A150A" w:rsidRPr="00A401B2">
        <w:rPr>
          <w:rFonts w:ascii="Times New Roman" w:hAnsi="Times New Roman" w:cs="Times New Roman"/>
          <w:color w:val="000000" w:themeColor="text1"/>
          <w:sz w:val="28"/>
          <w:szCs w:val="28"/>
        </w:rPr>
        <w:t>выражениях</w:t>
      </w:r>
      <w:r w:rsidRPr="00A401B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A401B2">
        <w:rPr>
          <w:rFonts w:ascii="Times New Roman" w:hAnsi="Times New Roman" w:cs="Times New Roman"/>
          <w:color w:val="000000" w:themeColor="text1"/>
          <w:sz w:val="28"/>
          <w:szCs w:val="28"/>
        </w:rPr>
        <w:t xml:space="preserve">Различие </w:t>
      </w:r>
      <w:r w:rsidR="003A150A" w:rsidRPr="00A401B2">
        <w:rPr>
          <w:rFonts w:ascii="Times New Roman" w:hAnsi="Times New Roman" w:cs="Times New Roman"/>
          <w:color w:val="000000" w:themeColor="text1"/>
          <w:sz w:val="28"/>
          <w:szCs w:val="28"/>
        </w:rPr>
        <w:t>выражений</w:t>
      </w:r>
      <w:r w:rsidRPr="00A401B2">
        <w:rPr>
          <w:rFonts w:ascii="Times New Roman" w:hAnsi="Times New Roman" w:cs="Times New Roman"/>
          <w:color w:val="000000" w:themeColor="text1"/>
          <w:sz w:val="28"/>
          <w:szCs w:val="28"/>
        </w:rPr>
        <w:t xml:space="preserve"> не </w:t>
      </w:r>
      <w:r w:rsidR="003A150A" w:rsidRPr="00A401B2">
        <w:rPr>
          <w:rFonts w:ascii="Times New Roman" w:hAnsi="Times New Roman" w:cs="Times New Roman"/>
          <w:color w:val="000000" w:themeColor="text1"/>
          <w:sz w:val="28"/>
          <w:szCs w:val="28"/>
        </w:rPr>
        <w:t>преуменьшает</w:t>
      </w:r>
      <w:r w:rsidRPr="00A401B2">
        <w:rPr>
          <w:rFonts w:ascii="Times New Roman" w:hAnsi="Times New Roman" w:cs="Times New Roman"/>
          <w:color w:val="000000" w:themeColor="text1"/>
          <w:sz w:val="28"/>
          <w:szCs w:val="28"/>
        </w:rPr>
        <w:t xml:space="preserve"> признания тех или иных прав граждан, </w:t>
      </w:r>
      <w:r w:rsidR="003A150A" w:rsidRPr="00A401B2">
        <w:rPr>
          <w:rFonts w:ascii="Times New Roman" w:hAnsi="Times New Roman" w:cs="Times New Roman"/>
          <w:color w:val="000000" w:themeColor="text1"/>
          <w:sz w:val="28"/>
          <w:szCs w:val="28"/>
        </w:rPr>
        <w:t>ведь</w:t>
      </w:r>
      <w:r w:rsidRPr="00A401B2">
        <w:rPr>
          <w:rFonts w:ascii="Times New Roman" w:hAnsi="Times New Roman" w:cs="Times New Roman"/>
          <w:color w:val="000000" w:themeColor="text1"/>
          <w:sz w:val="28"/>
          <w:szCs w:val="28"/>
        </w:rPr>
        <w:t xml:space="preserve"> Конституция имеет прямое действие, и само по себе закрепление того или иного права </w:t>
      </w:r>
      <w:r w:rsidR="003A150A">
        <w:rPr>
          <w:rFonts w:ascii="Times New Roman" w:hAnsi="Times New Roman" w:cs="Times New Roman"/>
          <w:color w:val="000000" w:themeColor="text1"/>
          <w:sz w:val="28"/>
          <w:szCs w:val="28"/>
        </w:rPr>
        <w:t xml:space="preserve">есть своеобразная его гарантия, </w:t>
      </w:r>
      <w:r w:rsidRPr="00A401B2">
        <w:rPr>
          <w:rFonts w:ascii="Times New Roman" w:hAnsi="Times New Roman" w:cs="Times New Roman"/>
          <w:color w:val="000000" w:themeColor="text1"/>
          <w:sz w:val="28"/>
          <w:szCs w:val="28"/>
        </w:rPr>
        <w:t xml:space="preserve">во всяком </w:t>
      </w:r>
      <w:r w:rsidR="003A150A" w:rsidRPr="00A401B2">
        <w:rPr>
          <w:rFonts w:ascii="Times New Roman" w:hAnsi="Times New Roman" w:cs="Times New Roman"/>
          <w:color w:val="000000" w:themeColor="text1"/>
          <w:sz w:val="28"/>
          <w:szCs w:val="28"/>
        </w:rPr>
        <w:lastRenderedPageBreak/>
        <w:t>случае,</w:t>
      </w:r>
      <w:r w:rsidRPr="00A401B2">
        <w:rPr>
          <w:rFonts w:ascii="Times New Roman" w:hAnsi="Times New Roman" w:cs="Times New Roman"/>
          <w:color w:val="000000" w:themeColor="text1"/>
          <w:sz w:val="28"/>
          <w:szCs w:val="28"/>
        </w:rPr>
        <w:t xml:space="preserve"> невозможности его отрицания. Однако формулировка «гарантируются» звучит более весомо, она чаще встречается в тех случаях, когда государство обладает системой, способной обеспечить права всех граждан.</w:t>
      </w:r>
    </w:p>
    <w:p w:rsidR="00620D63" w:rsidRDefault="00B668D6" w:rsidP="005C528A">
      <w:pPr>
        <w:tabs>
          <w:tab w:val="left" w:pos="2968"/>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 более подробно о понятие и сущности</w:t>
      </w:r>
      <w:r w:rsidRPr="00B668D6">
        <w:rPr>
          <w:rFonts w:ascii="Times New Roman" w:hAnsi="Times New Roman" w:cs="Times New Roman"/>
          <w:color w:val="000000" w:themeColor="text1"/>
          <w:sz w:val="28"/>
          <w:szCs w:val="28"/>
        </w:rPr>
        <w:t xml:space="preserve"> гарантий конституционных прав и свобод граждан</w:t>
      </w:r>
      <w:r>
        <w:rPr>
          <w:rFonts w:ascii="Times New Roman" w:hAnsi="Times New Roman" w:cs="Times New Roman"/>
          <w:color w:val="000000" w:themeColor="text1"/>
          <w:sz w:val="28"/>
          <w:szCs w:val="28"/>
        </w:rPr>
        <w:t xml:space="preserve">, закреплено </w:t>
      </w:r>
      <w:r w:rsidRPr="00B668D6">
        <w:rPr>
          <w:rFonts w:ascii="Times New Roman" w:hAnsi="Times New Roman" w:cs="Times New Roman"/>
          <w:color w:val="000000" w:themeColor="text1"/>
          <w:sz w:val="28"/>
          <w:szCs w:val="28"/>
        </w:rPr>
        <w:t>Конституцией РФ и федеральными законами как общие гарантии реализации всех прав и свобод, так и конкретные гарантии отдельных прав и свобод, наиболее важные гарантии закрепляются в Конституции РФ. Государство в соответствии со статьями 2, 17, 19 Конституции РФ не только признаёт, но и гарантирует права и свободы человека и гражданина.</w:t>
      </w:r>
      <w:r>
        <w:rPr>
          <w:rFonts w:ascii="Times New Roman" w:hAnsi="Times New Roman" w:cs="Times New Roman"/>
          <w:color w:val="000000" w:themeColor="text1"/>
          <w:sz w:val="28"/>
          <w:szCs w:val="28"/>
        </w:rPr>
        <w:t xml:space="preserve"> Гарантии </w:t>
      </w:r>
      <w:r w:rsidRPr="00B668D6">
        <w:rPr>
          <w:rFonts w:ascii="Times New Roman" w:hAnsi="Times New Roman" w:cs="Times New Roman"/>
          <w:color w:val="000000" w:themeColor="text1"/>
          <w:sz w:val="28"/>
          <w:szCs w:val="28"/>
        </w:rPr>
        <w:t>подразделяются</w:t>
      </w:r>
      <w:r>
        <w:rPr>
          <w:rFonts w:ascii="Times New Roman" w:hAnsi="Times New Roman" w:cs="Times New Roman"/>
          <w:color w:val="000000" w:themeColor="text1"/>
          <w:sz w:val="28"/>
          <w:szCs w:val="28"/>
        </w:rPr>
        <w:t xml:space="preserve"> на несколько видов, но об этом в следующей главе. </w:t>
      </w:r>
    </w:p>
    <w:p w:rsidR="00620D63" w:rsidRDefault="00620D63" w:rsidP="00544243">
      <w:pPr>
        <w:tabs>
          <w:tab w:val="left" w:pos="2968"/>
        </w:tabs>
        <w:spacing w:after="0"/>
        <w:ind w:firstLine="0"/>
        <w:rPr>
          <w:rFonts w:ascii="Times New Roman" w:hAnsi="Times New Roman" w:cs="Times New Roman"/>
          <w:color w:val="000000" w:themeColor="text1"/>
          <w:sz w:val="28"/>
          <w:szCs w:val="28"/>
        </w:rPr>
      </w:pPr>
    </w:p>
    <w:p w:rsidR="00620D63" w:rsidRDefault="00620D63" w:rsidP="00544243">
      <w:pPr>
        <w:tabs>
          <w:tab w:val="left" w:pos="2968"/>
        </w:tabs>
        <w:spacing w:after="0"/>
        <w:ind w:firstLine="0"/>
        <w:rPr>
          <w:rFonts w:ascii="Times New Roman" w:hAnsi="Times New Roman" w:cs="Times New Roman"/>
          <w:color w:val="000000" w:themeColor="text1"/>
          <w:sz w:val="28"/>
          <w:szCs w:val="28"/>
        </w:rPr>
      </w:pPr>
    </w:p>
    <w:p w:rsidR="00620D63" w:rsidRDefault="00620D63" w:rsidP="00544243">
      <w:pPr>
        <w:tabs>
          <w:tab w:val="left" w:pos="2968"/>
        </w:tabs>
        <w:spacing w:after="0"/>
        <w:ind w:firstLine="0"/>
        <w:rPr>
          <w:rFonts w:ascii="Times New Roman" w:hAnsi="Times New Roman" w:cs="Times New Roman"/>
          <w:color w:val="000000" w:themeColor="text1"/>
          <w:sz w:val="28"/>
          <w:szCs w:val="28"/>
        </w:rPr>
      </w:pPr>
    </w:p>
    <w:p w:rsidR="00620D63" w:rsidRDefault="00620D63" w:rsidP="00544243">
      <w:pPr>
        <w:tabs>
          <w:tab w:val="left" w:pos="2968"/>
        </w:tabs>
        <w:spacing w:after="0"/>
        <w:ind w:firstLine="0"/>
        <w:rPr>
          <w:rFonts w:ascii="Times New Roman" w:hAnsi="Times New Roman" w:cs="Times New Roman"/>
          <w:color w:val="000000" w:themeColor="text1"/>
          <w:sz w:val="28"/>
          <w:szCs w:val="28"/>
        </w:rPr>
      </w:pPr>
    </w:p>
    <w:p w:rsidR="00620D63" w:rsidRDefault="00620D63" w:rsidP="00544243">
      <w:pPr>
        <w:tabs>
          <w:tab w:val="left" w:pos="2968"/>
        </w:tabs>
        <w:spacing w:after="0"/>
        <w:ind w:firstLine="0"/>
        <w:rPr>
          <w:rFonts w:ascii="Times New Roman" w:hAnsi="Times New Roman" w:cs="Times New Roman"/>
          <w:color w:val="000000" w:themeColor="text1"/>
          <w:sz w:val="28"/>
          <w:szCs w:val="28"/>
        </w:rPr>
      </w:pPr>
    </w:p>
    <w:p w:rsidR="00620D63" w:rsidRDefault="00620D63" w:rsidP="00544243">
      <w:pPr>
        <w:tabs>
          <w:tab w:val="left" w:pos="2968"/>
        </w:tabs>
        <w:spacing w:after="0"/>
        <w:ind w:firstLine="0"/>
        <w:rPr>
          <w:rFonts w:ascii="Times New Roman" w:hAnsi="Times New Roman" w:cs="Times New Roman"/>
          <w:color w:val="000000" w:themeColor="text1"/>
          <w:sz w:val="28"/>
          <w:szCs w:val="28"/>
        </w:rPr>
      </w:pPr>
    </w:p>
    <w:p w:rsidR="00620D63" w:rsidRDefault="00620D63" w:rsidP="00544243">
      <w:pPr>
        <w:tabs>
          <w:tab w:val="left" w:pos="2968"/>
        </w:tabs>
        <w:spacing w:after="0"/>
        <w:ind w:firstLine="0"/>
        <w:rPr>
          <w:rFonts w:ascii="Times New Roman" w:hAnsi="Times New Roman" w:cs="Times New Roman"/>
          <w:color w:val="000000" w:themeColor="text1"/>
          <w:sz w:val="28"/>
          <w:szCs w:val="28"/>
        </w:rPr>
      </w:pPr>
    </w:p>
    <w:p w:rsidR="00620D63" w:rsidRDefault="00620D63" w:rsidP="00544243">
      <w:pPr>
        <w:tabs>
          <w:tab w:val="left" w:pos="2968"/>
        </w:tabs>
        <w:spacing w:after="0"/>
        <w:ind w:firstLine="0"/>
        <w:rPr>
          <w:rFonts w:ascii="Times New Roman" w:hAnsi="Times New Roman" w:cs="Times New Roman"/>
          <w:color w:val="000000" w:themeColor="text1"/>
          <w:sz w:val="28"/>
          <w:szCs w:val="28"/>
        </w:rPr>
      </w:pPr>
    </w:p>
    <w:p w:rsidR="00620D63" w:rsidRDefault="00620D63" w:rsidP="00544243">
      <w:pPr>
        <w:tabs>
          <w:tab w:val="left" w:pos="2968"/>
        </w:tabs>
        <w:spacing w:after="0"/>
        <w:ind w:firstLine="0"/>
        <w:rPr>
          <w:rFonts w:ascii="Times New Roman" w:hAnsi="Times New Roman" w:cs="Times New Roman"/>
          <w:color w:val="000000" w:themeColor="text1"/>
          <w:sz w:val="28"/>
          <w:szCs w:val="28"/>
        </w:rPr>
      </w:pPr>
    </w:p>
    <w:p w:rsidR="00620D63" w:rsidRDefault="00620D63" w:rsidP="00544243">
      <w:pPr>
        <w:tabs>
          <w:tab w:val="left" w:pos="2968"/>
        </w:tabs>
        <w:spacing w:after="0"/>
        <w:ind w:firstLine="0"/>
        <w:rPr>
          <w:rFonts w:ascii="Times New Roman" w:hAnsi="Times New Roman" w:cs="Times New Roman"/>
          <w:color w:val="000000" w:themeColor="text1"/>
          <w:sz w:val="28"/>
          <w:szCs w:val="28"/>
        </w:rPr>
      </w:pPr>
    </w:p>
    <w:p w:rsidR="00620D63" w:rsidRDefault="00620D63" w:rsidP="00544243">
      <w:pPr>
        <w:tabs>
          <w:tab w:val="left" w:pos="2968"/>
        </w:tabs>
        <w:spacing w:after="0"/>
        <w:ind w:firstLine="0"/>
        <w:rPr>
          <w:rFonts w:ascii="Times New Roman" w:hAnsi="Times New Roman" w:cs="Times New Roman"/>
          <w:color w:val="000000" w:themeColor="text1"/>
          <w:sz w:val="28"/>
          <w:szCs w:val="28"/>
        </w:rPr>
      </w:pPr>
    </w:p>
    <w:p w:rsidR="00620D63" w:rsidRDefault="00620D63" w:rsidP="00544243">
      <w:pPr>
        <w:tabs>
          <w:tab w:val="left" w:pos="2968"/>
        </w:tabs>
        <w:spacing w:after="0"/>
        <w:ind w:firstLine="0"/>
        <w:rPr>
          <w:rFonts w:ascii="Times New Roman" w:hAnsi="Times New Roman" w:cs="Times New Roman"/>
          <w:color w:val="000000" w:themeColor="text1"/>
          <w:sz w:val="28"/>
          <w:szCs w:val="28"/>
        </w:rPr>
      </w:pPr>
    </w:p>
    <w:p w:rsidR="00620D63" w:rsidRDefault="00620D63" w:rsidP="00544243">
      <w:pPr>
        <w:tabs>
          <w:tab w:val="left" w:pos="2968"/>
        </w:tabs>
        <w:spacing w:after="0"/>
        <w:ind w:firstLine="0"/>
        <w:rPr>
          <w:rFonts w:ascii="Times New Roman" w:hAnsi="Times New Roman" w:cs="Times New Roman"/>
          <w:color w:val="000000" w:themeColor="text1"/>
          <w:sz w:val="28"/>
          <w:szCs w:val="28"/>
        </w:rPr>
      </w:pPr>
    </w:p>
    <w:p w:rsidR="00620D63" w:rsidRDefault="00620D63" w:rsidP="00544243">
      <w:pPr>
        <w:tabs>
          <w:tab w:val="left" w:pos="2968"/>
        </w:tabs>
        <w:spacing w:after="0"/>
        <w:ind w:firstLine="0"/>
        <w:rPr>
          <w:rFonts w:ascii="Times New Roman" w:hAnsi="Times New Roman" w:cs="Times New Roman"/>
          <w:color w:val="000000" w:themeColor="text1"/>
          <w:sz w:val="28"/>
          <w:szCs w:val="28"/>
        </w:rPr>
      </w:pPr>
    </w:p>
    <w:p w:rsidR="00620D63" w:rsidRDefault="00620D63" w:rsidP="00544243">
      <w:pPr>
        <w:tabs>
          <w:tab w:val="left" w:pos="2968"/>
        </w:tabs>
        <w:spacing w:after="0"/>
        <w:ind w:firstLine="0"/>
        <w:rPr>
          <w:rFonts w:ascii="Times New Roman" w:hAnsi="Times New Roman" w:cs="Times New Roman"/>
          <w:color w:val="000000" w:themeColor="text1"/>
          <w:sz w:val="28"/>
          <w:szCs w:val="28"/>
        </w:rPr>
      </w:pPr>
    </w:p>
    <w:p w:rsidR="00620D63" w:rsidRDefault="00620D63" w:rsidP="00544243">
      <w:pPr>
        <w:tabs>
          <w:tab w:val="left" w:pos="2968"/>
        </w:tabs>
        <w:spacing w:after="0"/>
        <w:ind w:firstLine="0"/>
        <w:rPr>
          <w:rFonts w:ascii="Times New Roman" w:hAnsi="Times New Roman" w:cs="Times New Roman"/>
          <w:color w:val="000000" w:themeColor="text1"/>
          <w:sz w:val="28"/>
          <w:szCs w:val="28"/>
        </w:rPr>
      </w:pPr>
    </w:p>
    <w:p w:rsidR="00620D63" w:rsidRDefault="00620D63" w:rsidP="00544243">
      <w:pPr>
        <w:tabs>
          <w:tab w:val="left" w:pos="2968"/>
        </w:tabs>
        <w:spacing w:after="0"/>
        <w:ind w:firstLine="0"/>
        <w:rPr>
          <w:rFonts w:ascii="Times New Roman" w:hAnsi="Times New Roman" w:cs="Times New Roman"/>
          <w:color w:val="000000" w:themeColor="text1"/>
          <w:sz w:val="28"/>
          <w:szCs w:val="28"/>
        </w:rPr>
      </w:pPr>
    </w:p>
    <w:p w:rsidR="00620D63" w:rsidRDefault="00620D63" w:rsidP="00544243">
      <w:pPr>
        <w:tabs>
          <w:tab w:val="left" w:pos="2968"/>
        </w:tabs>
        <w:spacing w:after="0"/>
        <w:ind w:firstLine="0"/>
        <w:rPr>
          <w:rFonts w:ascii="Times New Roman" w:hAnsi="Times New Roman" w:cs="Times New Roman"/>
          <w:color w:val="000000" w:themeColor="text1"/>
          <w:sz w:val="28"/>
          <w:szCs w:val="28"/>
        </w:rPr>
      </w:pPr>
    </w:p>
    <w:p w:rsidR="00827497" w:rsidRDefault="00827497" w:rsidP="00544243">
      <w:pPr>
        <w:tabs>
          <w:tab w:val="left" w:pos="2968"/>
        </w:tabs>
        <w:spacing w:after="0"/>
        <w:ind w:firstLine="0"/>
        <w:rPr>
          <w:rFonts w:ascii="Times New Roman" w:hAnsi="Times New Roman" w:cs="Times New Roman"/>
          <w:color w:val="000000" w:themeColor="text1"/>
          <w:sz w:val="28"/>
          <w:szCs w:val="28"/>
        </w:rPr>
      </w:pPr>
    </w:p>
    <w:p w:rsidR="00620D63" w:rsidRDefault="00620D63" w:rsidP="00544243">
      <w:pPr>
        <w:tabs>
          <w:tab w:val="left" w:pos="2968"/>
        </w:tabs>
        <w:spacing w:after="0"/>
        <w:ind w:firstLine="0"/>
        <w:rPr>
          <w:rFonts w:ascii="Times New Roman" w:hAnsi="Times New Roman" w:cs="Times New Roman"/>
          <w:color w:val="000000" w:themeColor="text1"/>
          <w:sz w:val="28"/>
          <w:szCs w:val="28"/>
        </w:rPr>
      </w:pPr>
    </w:p>
    <w:p w:rsidR="00620D63" w:rsidRDefault="00620D63" w:rsidP="00827497">
      <w:pPr>
        <w:tabs>
          <w:tab w:val="left" w:pos="2968"/>
        </w:tabs>
        <w:spacing w:after="0"/>
        <w:jc w:val="center"/>
        <w:rPr>
          <w:rFonts w:ascii="Times New Roman" w:hAnsi="Times New Roman" w:cs="Times New Roman"/>
          <w:b/>
          <w:color w:val="000000" w:themeColor="text1"/>
          <w:sz w:val="28"/>
          <w:szCs w:val="28"/>
        </w:rPr>
      </w:pPr>
      <w:r w:rsidRPr="00620D63">
        <w:rPr>
          <w:rFonts w:ascii="Times New Roman" w:hAnsi="Times New Roman" w:cs="Times New Roman"/>
          <w:b/>
          <w:color w:val="000000" w:themeColor="text1"/>
          <w:sz w:val="28"/>
          <w:szCs w:val="28"/>
        </w:rPr>
        <w:t xml:space="preserve">3 </w:t>
      </w:r>
      <w:r w:rsidR="00827497">
        <w:rPr>
          <w:rFonts w:ascii="Times New Roman" w:hAnsi="Times New Roman" w:cs="Times New Roman"/>
          <w:b/>
          <w:color w:val="000000" w:themeColor="text1"/>
          <w:sz w:val="28"/>
          <w:szCs w:val="28"/>
        </w:rPr>
        <w:t>В</w:t>
      </w:r>
      <w:r w:rsidR="00827497" w:rsidRPr="00620D63">
        <w:rPr>
          <w:rFonts w:ascii="Times New Roman" w:hAnsi="Times New Roman" w:cs="Times New Roman"/>
          <w:b/>
          <w:color w:val="000000" w:themeColor="text1"/>
          <w:sz w:val="28"/>
          <w:szCs w:val="28"/>
        </w:rPr>
        <w:t>иды гарантий конституционных прав и свобод граждан</w:t>
      </w:r>
    </w:p>
    <w:p w:rsidR="00827497" w:rsidRDefault="00827497" w:rsidP="00827497">
      <w:pPr>
        <w:tabs>
          <w:tab w:val="left" w:pos="2968"/>
        </w:tabs>
        <w:spacing w:after="0"/>
        <w:jc w:val="center"/>
        <w:rPr>
          <w:rFonts w:ascii="Times New Roman" w:hAnsi="Times New Roman" w:cs="Times New Roman"/>
          <w:b/>
          <w:color w:val="000000" w:themeColor="text1"/>
          <w:sz w:val="28"/>
          <w:szCs w:val="28"/>
        </w:rPr>
      </w:pPr>
    </w:p>
    <w:p w:rsidR="0038279F" w:rsidRDefault="00507F8B" w:rsidP="004D3F1C">
      <w:pPr>
        <w:tabs>
          <w:tab w:val="left" w:pos="2968"/>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Как уже было сказано, К</w:t>
      </w:r>
      <w:r w:rsidRPr="00507F8B">
        <w:rPr>
          <w:rFonts w:ascii="Times New Roman" w:hAnsi="Times New Roman" w:cs="Times New Roman"/>
          <w:color w:val="000000" w:themeColor="text1"/>
          <w:sz w:val="28"/>
          <w:szCs w:val="28"/>
        </w:rPr>
        <w:t>онституцией РФ и федеральными законами закрепляются как общие гарантии реализации всех прав и свобод, так и конкретные гарантии отдельных прав и свобод, наиболее важные гарантии закрепляются в Конституции РФ</w:t>
      </w:r>
      <w:r w:rsidR="0038279F">
        <w:rPr>
          <w:rFonts w:ascii="Times New Roman" w:hAnsi="Times New Roman" w:cs="Times New Roman"/>
          <w:color w:val="000000" w:themeColor="text1"/>
          <w:sz w:val="28"/>
          <w:szCs w:val="28"/>
        </w:rPr>
        <w:t xml:space="preserve">.  По </w:t>
      </w:r>
      <w:r w:rsidR="0038279F" w:rsidRPr="00507F8B">
        <w:rPr>
          <w:rFonts w:ascii="Times New Roman" w:hAnsi="Times New Roman" w:cs="Times New Roman"/>
          <w:color w:val="000000" w:themeColor="text1"/>
          <w:sz w:val="28"/>
          <w:szCs w:val="28"/>
        </w:rPr>
        <w:t>Конституции РФ</w:t>
      </w:r>
      <w:r w:rsidR="0038279F">
        <w:rPr>
          <w:rFonts w:ascii="Times New Roman" w:hAnsi="Times New Roman" w:cs="Times New Roman"/>
          <w:color w:val="000000" w:themeColor="text1"/>
          <w:sz w:val="28"/>
          <w:szCs w:val="28"/>
        </w:rPr>
        <w:t xml:space="preserve"> принято делить общие гарантии и гарантии правосудия (конституционные гарантии правосудия).</w:t>
      </w:r>
    </w:p>
    <w:p w:rsidR="00F06A7E" w:rsidRDefault="002B017D" w:rsidP="002B017D">
      <w:pPr>
        <w:tabs>
          <w:tab w:val="left" w:pos="2968"/>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Начнём с того, что защита прав и свобод закреплена в Конституции </w:t>
      </w:r>
      <w:r w:rsidRPr="00507F8B">
        <w:rPr>
          <w:rFonts w:ascii="Times New Roman" w:hAnsi="Times New Roman" w:cs="Times New Roman"/>
          <w:color w:val="000000" w:themeColor="text1"/>
          <w:sz w:val="28"/>
          <w:szCs w:val="28"/>
        </w:rPr>
        <w:t>РФ</w:t>
      </w:r>
      <w:r>
        <w:rPr>
          <w:rFonts w:ascii="Times New Roman" w:hAnsi="Times New Roman" w:cs="Times New Roman"/>
          <w:color w:val="000000" w:themeColor="text1"/>
          <w:sz w:val="28"/>
          <w:szCs w:val="28"/>
        </w:rPr>
        <w:t>. Так, государство гарантирует защиту прав и свобод человека и гражданина (ч. 1, ст. 45). Это означает, что государство под словом «гарантия» закрепляет свою обязанность перед гражданами</w:t>
      </w:r>
      <w:r w:rsidR="00432CEC">
        <w:rPr>
          <w:rFonts w:ascii="Times New Roman" w:hAnsi="Times New Roman" w:cs="Times New Roman"/>
          <w:color w:val="000000" w:themeColor="text1"/>
          <w:sz w:val="28"/>
          <w:szCs w:val="28"/>
        </w:rPr>
        <w:t>.</w:t>
      </w:r>
      <w:r w:rsidR="00F06A7E">
        <w:rPr>
          <w:rFonts w:ascii="Times New Roman" w:hAnsi="Times New Roman" w:cs="Times New Roman"/>
          <w:color w:val="000000" w:themeColor="text1"/>
          <w:sz w:val="28"/>
          <w:szCs w:val="28"/>
        </w:rPr>
        <w:t xml:space="preserve"> </w:t>
      </w:r>
    </w:p>
    <w:p w:rsidR="002B017D" w:rsidRDefault="00F06A7E" w:rsidP="002B017D">
      <w:pPr>
        <w:tabs>
          <w:tab w:val="left" w:pos="2968"/>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Гарантия правосудия тесно связана с общими гарантиями. Обеспечение прав и свобод граждан является главным звеном в судебной системе. Таким образом, гарантированность прав и свобод затрагивает всю государственную систему </w:t>
      </w:r>
      <w:r w:rsidRPr="00F06A7E">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ункционирования, а также государственные органы власти.</w:t>
      </w:r>
    </w:p>
    <w:p w:rsidR="00DC4B0C" w:rsidRDefault="00DC4B0C" w:rsidP="00DC4B0C">
      <w:pPr>
        <w:tabs>
          <w:tab w:val="left" w:pos="2968"/>
        </w:tabs>
        <w:spacing w:after="0"/>
        <w:rPr>
          <w:rFonts w:ascii="Times New Roman" w:hAnsi="Times New Roman" w:cs="Times New Roman"/>
          <w:color w:val="000000" w:themeColor="text1"/>
          <w:sz w:val="28"/>
          <w:szCs w:val="28"/>
        </w:rPr>
      </w:pPr>
      <w:r>
        <w:rPr>
          <w:rFonts w:ascii="Times New Roman" w:hAnsi="Times New Roman" w:cs="Times New Roman"/>
          <w:color w:val="000000"/>
          <w:sz w:val="28"/>
          <w:szCs w:val="28"/>
        </w:rPr>
        <w:t>Общие гарантии прав и свобод гражданина. Эти гарантии имеют высшую юридическую силу и видоизменяю</w:t>
      </w:r>
      <w:r w:rsidRPr="00206AA3">
        <w:rPr>
          <w:rFonts w:ascii="Times New Roman" w:hAnsi="Times New Roman" w:cs="Times New Roman"/>
          <w:color w:val="000000"/>
          <w:sz w:val="28"/>
          <w:szCs w:val="28"/>
        </w:rPr>
        <w:t>тся</w:t>
      </w:r>
      <w:r>
        <w:rPr>
          <w:rFonts w:ascii="Times New Roman" w:hAnsi="Times New Roman" w:cs="Times New Roman"/>
          <w:color w:val="000000"/>
          <w:sz w:val="28"/>
          <w:szCs w:val="28"/>
        </w:rPr>
        <w:t xml:space="preserve"> Конституцией </w:t>
      </w:r>
      <w:r w:rsidRPr="00507F8B">
        <w:rPr>
          <w:rFonts w:ascii="Times New Roman" w:hAnsi="Times New Roman" w:cs="Times New Roman"/>
          <w:color w:val="000000" w:themeColor="text1"/>
          <w:sz w:val="28"/>
          <w:szCs w:val="28"/>
        </w:rPr>
        <w:t>РФ</w:t>
      </w:r>
      <w:r>
        <w:rPr>
          <w:rFonts w:ascii="Times New Roman" w:hAnsi="Times New Roman" w:cs="Times New Roman"/>
          <w:color w:val="000000" w:themeColor="text1"/>
          <w:sz w:val="28"/>
          <w:szCs w:val="28"/>
        </w:rPr>
        <w:t xml:space="preserve"> в систему определенных прав граждан. Подразумевается, что под общими гарантиями прав и свобод скрывается сам конституционный строй, т.е. соблюдение Конституции, общепризнанные принципы и нормы международного права, а также неотчуждаемое</w:t>
      </w:r>
      <w:r w:rsidRPr="00974AA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естественное право. </w:t>
      </w:r>
    </w:p>
    <w:p w:rsidR="005C528A" w:rsidRDefault="005C528A" w:rsidP="002B017D">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Самозащита прав и свобод. </w:t>
      </w:r>
    </w:p>
    <w:p w:rsidR="005C528A" w:rsidRDefault="005C528A" w:rsidP="005C528A">
      <w:pPr>
        <w:tabs>
          <w:tab w:val="left" w:pos="2968"/>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Эта гарантия заключается в праве человека самому защищать свои права, любыми способами не запрещенные законом. Способы защиты </w:t>
      </w:r>
      <w:r w:rsidRPr="005C528A">
        <w:rPr>
          <w:rFonts w:ascii="Times New Roman" w:hAnsi="Times New Roman" w:cs="Times New Roman"/>
          <w:color w:val="000000" w:themeColor="text1"/>
          <w:sz w:val="28"/>
          <w:szCs w:val="28"/>
        </w:rPr>
        <w:t>должны быть соразмерны нарушению и не выходить за пределы действий, необходимых для его пресечения.</w:t>
      </w:r>
      <w:r>
        <w:rPr>
          <w:rFonts w:ascii="Times New Roman" w:hAnsi="Times New Roman" w:cs="Times New Roman"/>
          <w:color w:val="000000" w:themeColor="text1"/>
          <w:sz w:val="28"/>
          <w:szCs w:val="28"/>
        </w:rPr>
        <w:t xml:space="preserve"> </w:t>
      </w:r>
      <w:r w:rsidR="003C1173">
        <w:rPr>
          <w:rFonts w:ascii="Times New Roman" w:hAnsi="Times New Roman" w:cs="Times New Roman"/>
          <w:color w:val="000000" w:themeColor="text1"/>
          <w:sz w:val="28"/>
          <w:szCs w:val="28"/>
        </w:rPr>
        <w:t xml:space="preserve">Согласно, статье </w:t>
      </w:r>
      <w:r w:rsidR="003C1173" w:rsidRPr="003C1173">
        <w:rPr>
          <w:rFonts w:ascii="Times New Roman" w:hAnsi="Times New Roman" w:cs="Times New Roman"/>
          <w:color w:val="000000" w:themeColor="text1"/>
          <w:sz w:val="28"/>
          <w:szCs w:val="28"/>
        </w:rPr>
        <w:t>14 ГК</w:t>
      </w:r>
      <w:r w:rsidR="003C1173">
        <w:rPr>
          <w:rFonts w:ascii="Times New Roman" w:hAnsi="Times New Roman" w:cs="Times New Roman"/>
          <w:color w:val="000000" w:themeColor="text1"/>
          <w:sz w:val="28"/>
          <w:szCs w:val="28"/>
        </w:rPr>
        <w:t>,</w:t>
      </w:r>
      <w:r w:rsidR="003C1173" w:rsidRPr="003C1173">
        <w:rPr>
          <w:rFonts w:ascii="Times New Roman" w:hAnsi="Times New Roman" w:cs="Times New Roman"/>
          <w:color w:val="000000" w:themeColor="text1"/>
          <w:sz w:val="28"/>
          <w:szCs w:val="28"/>
        </w:rPr>
        <w:t xml:space="preserve"> для освобождения от ответственности за причинение вреда при самозащите достаточно соблюдения трех условий.</w:t>
      </w:r>
    </w:p>
    <w:p w:rsidR="003C1173" w:rsidRDefault="003C1173" w:rsidP="003C1173">
      <w:pPr>
        <w:pStyle w:val="a4"/>
        <w:numPr>
          <w:ilvl w:val="0"/>
          <w:numId w:val="5"/>
        </w:numPr>
        <w:tabs>
          <w:tab w:val="left" w:pos="2968"/>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w:t>
      </w:r>
      <w:r w:rsidRPr="003C1173">
        <w:rPr>
          <w:rFonts w:ascii="Times New Roman" w:hAnsi="Times New Roman" w:cs="Times New Roman"/>
          <w:color w:val="000000" w:themeColor="text1"/>
          <w:sz w:val="28"/>
          <w:szCs w:val="28"/>
        </w:rPr>
        <w:t>ицо, самостоятельно защищающее свое право, является безусловным его обладателем.</w:t>
      </w:r>
    </w:p>
    <w:p w:rsidR="003C1173" w:rsidRDefault="003C1173" w:rsidP="003C1173">
      <w:pPr>
        <w:pStyle w:val="a4"/>
        <w:numPr>
          <w:ilvl w:val="0"/>
          <w:numId w:val="5"/>
        </w:numPr>
        <w:tabs>
          <w:tab w:val="left" w:pos="2968"/>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В</w:t>
      </w:r>
      <w:r w:rsidRPr="003C1173">
        <w:rPr>
          <w:rFonts w:ascii="Times New Roman" w:hAnsi="Times New Roman" w:cs="Times New Roman"/>
          <w:color w:val="000000" w:themeColor="text1"/>
          <w:sz w:val="28"/>
          <w:szCs w:val="28"/>
        </w:rPr>
        <w:t>ыбранный лицом способ защиты должен быть пропорционален нарушению</w:t>
      </w:r>
      <w:r>
        <w:rPr>
          <w:rFonts w:ascii="Times New Roman" w:hAnsi="Times New Roman" w:cs="Times New Roman"/>
          <w:color w:val="000000" w:themeColor="text1"/>
          <w:sz w:val="28"/>
          <w:szCs w:val="28"/>
        </w:rPr>
        <w:t>.</w:t>
      </w:r>
    </w:p>
    <w:p w:rsidR="003C1173" w:rsidRDefault="003C1173" w:rsidP="003C1173">
      <w:pPr>
        <w:pStyle w:val="a4"/>
        <w:numPr>
          <w:ilvl w:val="0"/>
          <w:numId w:val="5"/>
        </w:numPr>
        <w:tabs>
          <w:tab w:val="left" w:pos="2968"/>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Pr="003C1173">
        <w:rPr>
          <w:rFonts w:ascii="Times New Roman" w:hAnsi="Times New Roman" w:cs="Times New Roman"/>
          <w:color w:val="000000" w:themeColor="text1"/>
          <w:sz w:val="28"/>
          <w:szCs w:val="28"/>
        </w:rPr>
        <w:t xml:space="preserve">пособ самозащиты не может выходить за </w:t>
      </w:r>
      <w:r w:rsidR="001C6D2D" w:rsidRPr="003C1173">
        <w:rPr>
          <w:rFonts w:ascii="Times New Roman" w:hAnsi="Times New Roman" w:cs="Times New Roman"/>
          <w:color w:val="000000" w:themeColor="text1"/>
          <w:sz w:val="28"/>
          <w:szCs w:val="28"/>
        </w:rPr>
        <w:t>границы</w:t>
      </w:r>
      <w:r w:rsidRPr="003C1173">
        <w:rPr>
          <w:rFonts w:ascii="Times New Roman" w:hAnsi="Times New Roman" w:cs="Times New Roman"/>
          <w:color w:val="000000" w:themeColor="text1"/>
          <w:sz w:val="28"/>
          <w:szCs w:val="28"/>
        </w:rPr>
        <w:t xml:space="preserve"> действий, нужных для его применения.</w:t>
      </w:r>
    </w:p>
    <w:p w:rsidR="000C5932" w:rsidRDefault="000C5932" w:rsidP="000C5932">
      <w:pPr>
        <w:tabs>
          <w:tab w:val="left" w:pos="2968"/>
        </w:tabs>
        <w:spacing w:after="0"/>
        <w:rPr>
          <w:rFonts w:ascii="Times New Roman" w:hAnsi="Times New Roman" w:cs="Times New Roman"/>
          <w:color w:val="000000" w:themeColor="text1"/>
          <w:sz w:val="28"/>
          <w:szCs w:val="28"/>
        </w:rPr>
      </w:pPr>
      <w:r w:rsidRPr="000C5932">
        <w:rPr>
          <w:rFonts w:ascii="Times New Roman" w:hAnsi="Times New Roman" w:cs="Times New Roman"/>
          <w:color w:val="000000" w:themeColor="text1"/>
          <w:sz w:val="28"/>
          <w:szCs w:val="28"/>
        </w:rPr>
        <w:t xml:space="preserve">Отсутствие хотя бы одного из этих условий порождает у лица, против которого применяется самозащита, право на </w:t>
      </w:r>
      <w:r w:rsidR="00EF18F0" w:rsidRPr="000C5932">
        <w:rPr>
          <w:rFonts w:ascii="Times New Roman" w:hAnsi="Times New Roman" w:cs="Times New Roman"/>
          <w:color w:val="000000" w:themeColor="text1"/>
          <w:sz w:val="28"/>
          <w:szCs w:val="28"/>
        </w:rPr>
        <w:t>компенсирование</w:t>
      </w:r>
      <w:r w:rsidRPr="000C5932">
        <w:rPr>
          <w:rFonts w:ascii="Times New Roman" w:hAnsi="Times New Roman" w:cs="Times New Roman"/>
          <w:color w:val="000000" w:themeColor="text1"/>
          <w:sz w:val="28"/>
          <w:szCs w:val="28"/>
        </w:rPr>
        <w:t xml:space="preserve"> причиненных убытков.</w:t>
      </w:r>
    </w:p>
    <w:p w:rsidR="00DC5DB3" w:rsidRDefault="00DC5DB3" w:rsidP="00611B41">
      <w:pPr>
        <w:tabs>
          <w:tab w:val="left" w:pos="2968"/>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Что касается способов самозащиты, одним из них является необходимая оборона. </w:t>
      </w:r>
      <w:r w:rsidRPr="00DC5DB3">
        <w:rPr>
          <w:rFonts w:ascii="Times New Roman" w:hAnsi="Times New Roman" w:cs="Times New Roman"/>
          <w:color w:val="000000" w:themeColor="text1"/>
          <w:sz w:val="28"/>
          <w:szCs w:val="28"/>
        </w:rPr>
        <w:t xml:space="preserve">Не подлежит возмещению вред, причиненный в состоянии необходимой обороны, если при этом не были нарушены ее пределы (ст. 1066 ГК). Следовательно, необходимой обороной признаются такие меры защиты прав, которые </w:t>
      </w:r>
      <w:r w:rsidR="00611B41" w:rsidRPr="00DC5DB3">
        <w:rPr>
          <w:rFonts w:ascii="Times New Roman" w:hAnsi="Times New Roman" w:cs="Times New Roman"/>
          <w:color w:val="000000" w:themeColor="text1"/>
          <w:sz w:val="28"/>
          <w:szCs w:val="28"/>
        </w:rPr>
        <w:t>наносят</w:t>
      </w:r>
      <w:r w:rsidRPr="00DC5DB3">
        <w:rPr>
          <w:rFonts w:ascii="Times New Roman" w:hAnsi="Times New Roman" w:cs="Times New Roman"/>
          <w:color w:val="000000" w:themeColor="text1"/>
          <w:sz w:val="28"/>
          <w:szCs w:val="28"/>
        </w:rPr>
        <w:t xml:space="preserve"> вред их нарушителю, но не в</w:t>
      </w:r>
      <w:r w:rsidR="00611B41">
        <w:rPr>
          <w:rFonts w:ascii="Times New Roman" w:hAnsi="Times New Roman" w:cs="Times New Roman"/>
          <w:color w:val="000000" w:themeColor="text1"/>
          <w:sz w:val="28"/>
          <w:szCs w:val="28"/>
        </w:rPr>
        <w:t xml:space="preserve">лекут обязанности </w:t>
      </w:r>
      <w:r w:rsidRPr="00DC5DB3">
        <w:rPr>
          <w:rFonts w:ascii="Times New Roman" w:hAnsi="Times New Roman" w:cs="Times New Roman"/>
          <w:color w:val="000000" w:themeColor="text1"/>
          <w:sz w:val="28"/>
          <w:szCs w:val="28"/>
        </w:rPr>
        <w:t xml:space="preserve">обороняющегося по его возмещению, поскольку признаются </w:t>
      </w:r>
      <w:r w:rsidR="00611B41">
        <w:rPr>
          <w:rFonts w:ascii="Times New Roman" w:hAnsi="Times New Roman" w:cs="Times New Roman"/>
          <w:color w:val="000000" w:themeColor="text1"/>
          <w:sz w:val="28"/>
          <w:szCs w:val="28"/>
        </w:rPr>
        <w:t xml:space="preserve">допустимыми. </w:t>
      </w:r>
    </w:p>
    <w:p w:rsidR="00611B41" w:rsidRDefault="00070714" w:rsidP="000C5932">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Судебная защита.</w:t>
      </w:r>
    </w:p>
    <w:p w:rsidR="00070714" w:rsidRDefault="00070714" w:rsidP="000C5932">
      <w:pPr>
        <w:tabs>
          <w:tab w:val="left" w:pos="2968"/>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Эта  гарантия закреплена в</w:t>
      </w:r>
      <w:r w:rsidRPr="0007071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Конституции </w:t>
      </w:r>
      <w:r w:rsidRPr="00507F8B">
        <w:rPr>
          <w:rFonts w:ascii="Times New Roman" w:hAnsi="Times New Roman" w:cs="Times New Roman"/>
          <w:color w:val="000000" w:themeColor="text1"/>
          <w:sz w:val="28"/>
          <w:szCs w:val="28"/>
        </w:rPr>
        <w:t>РФ</w:t>
      </w:r>
      <w:r>
        <w:rPr>
          <w:rFonts w:ascii="Times New Roman" w:hAnsi="Times New Roman" w:cs="Times New Roman"/>
          <w:color w:val="000000" w:themeColor="text1"/>
          <w:sz w:val="28"/>
          <w:szCs w:val="28"/>
        </w:rPr>
        <w:t xml:space="preserve"> (ст. 46). Благодаря тому, что  защита прав и свобод человека и гражданина, является главным звеном в судебной системе, такая защита наиболее действенна. </w:t>
      </w:r>
      <w:r w:rsidR="0084684F">
        <w:rPr>
          <w:rFonts w:ascii="Times New Roman" w:hAnsi="Times New Roman" w:cs="Times New Roman"/>
          <w:color w:val="000000" w:themeColor="text1"/>
          <w:sz w:val="28"/>
          <w:szCs w:val="28"/>
        </w:rPr>
        <w:t>П</w:t>
      </w:r>
      <w:r w:rsidR="0084684F" w:rsidRPr="0084684F">
        <w:rPr>
          <w:rFonts w:ascii="Times New Roman" w:hAnsi="Times New Roman" w:cs="Times New Roman"/>
          <w:color w:val="000000" w:themeColor="text1"/>
          <w:sz w:val="28"/>
          <w:szCs w:val="28"/>
        </w:rPr>
        <w:t>роцедура обращения граждан в судебные органы регулируется Законом РФ «Об обжаловании в суд действий и решений, нарушающих права и свободы граждан»</w:t>
      </w:r>
      <w:r w:rsidR="0084684F">
        <w:rPr>
          <w:rFonts w:ascii="Times New Roman" w:hAnsi="Times New Roman" w:cs="Times New Roman"/>
          <w:color w:val="000000" w:themeColor="text1"/>
          <w:sz w:val="28"/>
          <w:szCs w:val="28"/>
        </w:rPr>
        <w:t xml:space="preserve">, такие методы защиты доступны каждому. </w:t>
      </w:r>
      <w:r w:rsidR="00A944FC">
        <w:rPr>
          <w:rFonts w:ascii="Times New Roman" w:hAnsi="Times New Roman" w:cs="Times New Roman"/>
          <w:color w:val="000000" w:themeColor="text1"/>
          <w:sz w:val="28"/>
          <w:szCs w:val="28"/>
        </w:rPr>
        <w:t>Суд, таким образом, осуществляет надзор за исполнением защиты прав и свобод граждан.</w:t>
      </w:r>
    </w:p>
    <w:p w:rsidR="00B035C6" w:rsidRDefault="00B035C6" w:rsidP="00B035C6">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Международная защита.</w:t>
      </w:r>
    </w:p>
    <w:p w:rsidR="00E453CD" w:rsidRDefault="004B2332" w:rsidP="00E453CD">
      <w:pPr>
        <w:tabs>
          <w:tab w:val="left" w:pos="2968"/>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Согласно, </w:t>
      </w:r>
      <w:r>
        <w:rPr>
          <w:rFonts w:ascii="Times New Roman" w:hAnsi="Times New Roman" w:cs="Times New Roman"/>
          <w:color w:val="000000"/>
          <w:sz w:val="28"/>
          <w:szCs w:val="28"/>
        </w:rPr>
        <w:t xml:space="preserve">Конституции </w:t>
      </w:r>
      <w:r w:rsidRPr="00507F8B">
        <w:rPr>
          <w:rFonts w:ascii="Times New Roman" w:hAnsi="Times New Roman" w:cs="Times New Roman"/>
          <w:color w:val="000000" w:themeColor="text1"/>
          <w:sz w:val="28"/>
          <w:szCs w:val="28"/>
        </w:rPr>
        <w:t>РФ</w:t>
      </w:r>
      <w:r>
        <w:rPr>
          <w:rFonts w:ascii="Times New Roman" w:hAnsi="Times New Roman" w:cs="Times New Roman"/>
          <w:color w:val="000000" w:themeColor="text1"/>
          <w:sz w:val="28"/>
          <w:szCs w:val="28"/>
        </w:rPr>
        <w:t xml:space="preserve"> (ч. 3 ст. 46), к</w:t>
      </w:r>
      <w:r w:rsidRPr="004B2332">
        <w:rPr>
          <w:rFonts w:ascii="Times New Roman" w:hAnsi="Times New Roman" w:cs="Times New Roman"/>
          <w:color w:val="000000" w:themeColor="text1"/>
          <w:sz w:val="28"/>
          <w:szCs w:val="28"/>
        </w:rPr>
        <w:t xml:space="preserve">аждый вправе в соответствии с международными договорами Российской Федерации обращаться в межгосударственные органы по защите прав и свобод человека, </w:t>
      </w:r>
      <w:r>
        <w:rPr>
          <w:rFonts w:ascii="Times New Roman" w:hAnsi="Times New Roman" w:cs="Times New Roman"/>
          <w:color w:val="000000" w:themeColor="text1"/>
          <w:sz w:val="28"/>
          <w:szCs w:val="28"/>
        </w:rPr>
        <w:t>при условии, если</w:t>
      </w:r>
      <w:r w:rsidRPr="004B2332">
        <w:rPr>
          <w:rFonts w:ascii="Times New Roman" w:hAnsi="Times New Roman" w:cs="Times New Roman"/>
          <w:color w:val="000000" w:themeColor="text1"/>
          <w:sz w:val="28"/>
          <w:szCs w:val="28"/>
        </w:rPr>
        <w:t xml:space="preserve"> все имеющиеся внутригосударственные средства правовой защиты</w:t>
      </w:r>
      <w:r>
        <w:rPr>
          <w:rFonts w:ascii="Times New Roman" w:hAnsi="Times New Roman" w:cs="Times New Roman"/>
          <w:color w:val="000000" w:themeColor="text1"/>
          <w:sz w:val="28"/>
          <w:szCs w:val="28"/>
        </w:rPr>
        <w:t xml:space="preserve"> были использованы. Т.е. если во всех судебных инстанциях </w:t>
      </w:r>
      <w:r w:rsidRPr="00507F8B">
        <w:rPr>
          <w:rFonts w:ascii="Times New Roman" w:hAnsi="Times New Roman" w:cs="Times New Roman"/>
          <w:color w:val="000000" w:themeColor="text1"/>
          <w:sz w:val="28"/>
          <w:szCs w:val="28"/>
        </w:rPr>
        <w:t>РФ</w:t>
      </w:r>
      <w:r>
        <w:rPr>
          <w:rFonts w:ascii="Times New Roman" w:hAnsi="Times New Roman" w:cs="Times New Roman"/>
          <w:color w:val="000000" w:themeColor="text1"/>
          <w:sz w:val="28"/>
          <w:szCs w:val="28"/>
        </w:rPr>
        <w:t>, жалоба была отказана.</w:t>
      </w:r>
      <w:r w:rsidR="00E453CD">
        <w:rPr>
          <w:rFonts w:ascii="Times New Roman" w:hAnsi="Times New Roman" w:cs="Times New Roman"/>
          <w:color w:val="000000" w:themeColor="text1"/>
          <w:sz w:val="28"/>
          <w:szCs w:val="28"/>
        </w:rPr>
        <w:t xml:space="preserve"> В этом случае, существует две </w:t>
      </w:r>
      <w:r w:rsidR="00E453CD" w:rsidRPr="00E453CD">
        <w:rPr>
          <w:rFonts w:ascii="Times New Roman" w:hAnsi="Times New Roman" w:cs="Times New Roman"/>
          <w:color w:val="000000" w:themeColor="text1"/>
          <w:sz w:val="28"/>
          <w:szCs w:val="28"/>
        </w:rPr>
        <w:t>ф</w:t>
      </w:r>
      <w:r w:rsidR="00E453CD">
        <w:rPr>
          <w:rFonts w:ascii="Times New Roman" w:hAnsi="Times New Roman" w:cs="Times New Roman"/>
          <w:color w:val="000000" w:themeColor="text1"/>
          <w:sz w:val="28"/>
          <w:szCs w:val="28"/>
        </w:rPr>
        <w:t>ормы защиты прав и свобод, а именно: подача жалобы в Комитет ООН и Европейский суд по правам человека.</w:t>
      </w:r>
    </w:p>
    <w:p w:rsidR="00BE525D" w:rsidRDefault="00BE525D" w:rsidP="00E453CD">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lastRenderedPageBreak/>
        <w:t>–</w:t>
      </w:r>
      <w:r>
        <w:rPr>
          <w:rFonts w:ascii="Times New Roman" w:hAnsi="Times New Roman" w:cs="Times New Roman"/>
          <w:color w:val="000000" w:themeColor="text1"/>
          <w:sz w:val="28"/>
          <w:szCs w:val="28"/>
        </w:rPr>
        <w:t xml:space="preserve"> </w:t>
      </w:r>
      <w:r w:rsidRPr="00BE525D">
        <w:rPr>
          <w:rFonts w:ascii="Times New Roman" w:hAnsi="Times New Roman" w:cs="Times New Roman"/>
          <w:color w:val="000000" w:themeColor="text1"/>
          <w:sz w:val="28"/>
          <w:szCs w:val="28"/>
        </w:rPr>
        <w:t>Возмещение вреда</w:t>
      </w:r>
      <w:r>
        <w:rPr>
          <w:rFonts w:ascii="Times New Roman" w:hAnsi="Times New Roman" w:cs="Times New Roman"/>
          <w:color w:val="000000" w:themeColor="text1"/>
          <w:sz w:val="28"/>
          <w:szCs w:val="28"/>
        </w:rPr>
        <w:t>.</w:t>
      </w:r>
    </w:p>
    <w:p w:rsidR="00BE525D" w:rsidRDefault="00E5442D" w:rsidP="00E5442D">
      <w:pPr>
        <w:tabs>
          <w:tab w:val="left" w:pos="2968"/>
        </w:tabs>
        <w:spacing w:after="0"/>
        <w:rPr>
          <w:rFonts w:ascii="Times New Roman" w:hAnsi="Times New Roman" w:cs="Times New Roman"/>
          <w:color w:val="000000" w:themeColor="text1"/>
          <w:sz w:val="28"/>
          <w:szCs w:val="28"/>
        </w:rPr>
      </w:pPr>
      <w:r w:rsidRPr="00E5442D">
        <w:rPr>
          <w:rFonts w:ascii="Times New Roman" w:hAnsi="Times New Roman" w:cs="Times New Roman"/>
          <w:color w:val="000000" w:themeColor="text1"/>
          <w:sz w:val="28"/>
          <w:szCs w:val="28"/>
        </w:rPr>
        <w:t>Согласно ст. 53 Конституции «каждый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r>
        <w:rPr>
          <w:rFonts w:ascii="Times New Roman" w:hAnsi="Times New Roman" w:cs="Times New Roman"/>
          <w:color w:val="000000" w:themeColor="text1"/>
          <w:sz w:val="28"/>
          <w:szCs w:val="28"/>
        </w:rPr>
        <w:t xml:space="preserve"> </w:t>
      </w:r>
      <w:r w:rsidR="00DA5DBB">
        <w:rPr>
          <w:rFonts w:ascii="Times New Roman" w:hAnsi="Times New Roman" w:cs="Times New Roman"/>
          <w:color w:val="000000" w:themeColor="text1"/>
          <w:sz w:val="28"/>
          <w:szCs w:val="28"/>
        </w:rPr>
        <w:t>Г</w:t>
      </w:r>
      <w:r w:rsidRPr="00E5442D">
        <w:rPr>
          <w:rFonts w:ascii="Times New Roman" w:hAnsi="Times New Roman" w:cs="Times New Roman"/>
          <w:color w:val="000000" w:themeColor="text1"/>
          <w:sz w:val="28"/>
          <w:szCs w:val="28"/>
        </w:rPr>
        <w:t xml:space="preserve">арантия в таких случаях состоит не только в том, чтобы восстановить нарушенное право и обеспечить его реализацию, но и в </w:t>
      </w:r>
      <w:r w:rsidR="00DA5DBB" w:rsidRPr="00E5442D">
        <w:rPr>
          <w:rFonts w:ascii="Times New Roman" w:hAnsi="Times New Roman" w:cs="Times New Roman"/>
          <w:color w:val="000000" w:themeColor="text1"/>
          <w:sz w:val="28"/>
          <w:szCs w:val="28"/>
        </w:rPr>
        <w:t>компенсации</w:t>
      </w:r>
      <w:r w:rsidRPr="00E5442D">
        <w:rPr>
          <w:rFonts w:ascii="Times New Roman" w:hAnsi="Times New Roman" w:cs="Times New Roman"/>
          <w:color w:val="000000" w:themeColor="text1"/>
          <w:sz w:val="28"/>
          <w:szCs w:val="28"/>
        </w:rPr>
        <w:t xml:space="preserve"> причиненного человеку материального и морального вреда.</w:t>
      </w:r>
      <w:r>
        <w:rPr>
          <w:rFonts w:ascii="Times New Roman" w:hAnsi="Times New Roman" w:cs="Times New Roman"/>
          <w:color w:val="000000" w:themeColor="text1"/>
          <w:sz w:val="28"/>
          <w:szCs w:val="28"/>
        </w:rPr>
        <w:t xml:space="preserve"> Общие основания для привлечения ответственности за причинение вреда содержатся в статье 1064 ГК </w:t>
      </w:r>
      <w:r w:rsidRPr="00507F8B">
        <w:rPr>
          <w:rFonts w:ascii="Times New Roman" w:hAnsi="Times New Roman" w:cs="Times New Roman"/>
          <w:color w:val="000000" w:themeColor="text1"/>
          <w:sz w:val="28"/>
          <w:szCs w:val="28"/>
        </w:rPr>
        <w:t>РФ</w:t>
      </w:r>
      <w:r>
        <w:rPr>
          <w:rFonts w:ascii="Times New Roman" w:hAnsi="Times New Roman" w:cs="Times New Roman"/>
          <w:color w:val="000000" w:themeColor="text1"/>
          <w:sz w:val="28"/>
          <w:szCs w:val="28"/>
        </w:rPr>
        <w:t>. Согласно этой статье в</w:t>
      </w:r>
      <w:r w:rsidRPr="00E5442D">
        <w:rPr>
          <w:rFonts w:ascii="Times New Roman" w:hAnsi="Times New Roman" w:cs="Times New Roman"/>
          <w:color w:val="000000" w:themeColor="text1"/>
          <w:sz w:val="28"/>
          <w:szCs w:val="28"/>
        </w:rPr>
        <w:t>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r>
        <w:rPr>
          <w:rFonts w:ascii="Times New Roman" w:hAnsi="Times New Roman" w:cs="Times New Roman"/>
          <w:color w:val="000000" w:themeColor="text1"/>
          <w:sz w:val="28"/>
          <w:szCs w:val="28"/>
        </w:rPr>
        <w:t xml:space="preserve">. Освобождение от </w:t>
      </w:r>
      <w:r w:rsidR="009D0618">
        <w:rPr>
          <w:rFonts w:ascii="Times New Roman" w:hAnsi="Times New Roman" w:cs="Times New Roman"/>
          <w:color w:val="000000" w:themeColor="text1"/>
          <w:sz w:val="28"/>
          <w:szCs w:val="28"/>
        </w:rPr>
        <w:t xml:space="preserve">возмещения вреда, может быть осуществлено в случае, если лицо докажет, что вред причинен не по его вине. </w:t>
      </w:r>
    </w:p>
    <w:p w:rsidR="00F65044" w:rsidRDefault="00F65044" w:rsidP="00E5442D">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w:t>
      </w:r>
      <w:r w:rsidRPr="00F65044">
        <w:t xml:space="preserve"> </w:t>
      </w:r>
      <w:r w:rsidRPr="00F65044">
        <w:rPr>
          <w:rFonts w:ascii="Times New Roman" w:hAnsi="Times New Roman" w:cs="Times New Roman"/>
          <w:color w:val="000000" w:themeColor="text1"/>
          <w:sz w:val="28"/>
          <w:szCs w:val="28"/>
        </w:rPr>
        <w:t>Неотменяемость прав и свобод</w:t>
      </w:r>
      <w:r>
        <w:rPr>
          <w:rFonts w:ascii="Times New Roman" w:hAnsi="Times New Roman" w:cs="Times New Roman"/>
          <w:color w:val="000000" w:themeColor="text1"/>
          <w:sz w:val="28"/>
          <w:szCs w:val="28"/>
        </w:rPr>
        <w:t>.</w:t>
      </w:r>
    </w:p>
    <w:p w:rsidR="00F65044" w:rsidRDefault="008E0C39" w:rsidP="00E5442D">
      <w:pPr>
        <w:tabs>
          <w:tab w:val="left" w:pos="2968"/>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Суть данной гарантии заключается в ч. 2, ст. </w:t>
      </w:r>
      <w:r w:rsidR="000057A2">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5 Конституции </w:t>
      </w:r>
      <w:r w:rsidRPr="00507F8B">
        <w:rPr>
          <w:rFonts w:ascii="Times New Roman" w:hAnsi="Times New Roman" w:cs="Times New Roman"/>
          <w:color w:val="000000" w:themeColor="text1"/>
          <w:sz w:val="28"/>
          <w:szCs w:val="28"/>
        </w:rPr>
        <w:t>РФ</w:t>
      </w:r>
      <w:r>
        <w:rPr>
          <w:rFonts w:ascii="Times New Roman" w:hAnsi="Times New Roman" w:cs="Times New Roman"/>
          <w:color w:val="000000" w:themeColor="text1"/>
          <w:sz w:val="28"/>
          <w:szCs w:val="28"/>
        </w:rPr>
        <w:t xml:space="preserve"> в которой сказано о недопустимости принятия законов, </w:t>
      </w:r>
      <w:r w:rsidR="008D6E24">
        <w:rPr>
          <w:rFonts w:ascii="Times New Roman" w:hAnsi="Times New Roman" w:cs="Times New Roman"/>
          <w:color w:val="000000" w:themeColor="text1"/>
          <w:sz w:val="28"/>
          <w:szCs w:val="28"/>
        </w:rPr>
        <w:t>умаляющие</w:t>
      </w:r>
      <w:r>
        <w:rPr>
          <w:rFonts w:ascii="Times New Roman" w:hAnsi="Times New Roman" w:cs="Times New Roman"/>
          <w:color w:val="000000" w:themeColor="text1"/>
          <w:sz w:val="28"/>
          <w:szCs w:val="28"/>
        </w:rPr>
        <w:t xml:space="preserve"> права и свободы человека и гражданина. </w:t>
      </w:r>
      <w:r w:rsidR="00241EA2">
        <w:rPr>
          <w:rFonts w:ascii="Times New Roman" w:hAnsi="Times New Roman" w:cs="Times New Roman"/>
          <w:color w:val="000000" w:themeColor="text1"/>
          <w:sz w:val="28"/>
          <w:szCs w:val="28"/>
        </w:rPr>
        <w:t xml:space="preserve">Данная гарантия закрепляет за собой непоколебимость и стойкость прав и свобод граждан. Напоминая о том, что любые </w:t>
      </w:r>
      <w:r w:rsidR="002A264F">
        <w:rPr>
          <w:rFonts w:ascii="Times New Roman" w:hAnsi="Times New Roman" w:cs="Times New Roman"/>
          <w:color w:val="000000" w:themeColor="text1"/>
          <w:sz w:val="28"/>
          <w:szCs w:val="28"/>
        </w:rPr>
        <w:t xml:space="preserve">изменения, </w:t>
      </w:r>
      <w:r w:rsidR="00241EA2">
        <w:rPr>
          <w:rFonts w:ascii="Times New Roman" w:hAnsi="Times New Roman" w:cs="Times New Roman"/>
          <w:color w:val="000000" w:themeColor="text1"/>
          <w:sz w:val="28"/>
          <w:szCs w:val="28"/>
        </w:rPr>
        <w:t xml:space="preserve">идущие в отрицательную сторону прав граждан, должны быть немедленно </w:t>
      </w:r>
      <w:r w:rsidR="002A264F">
        <w:rPr>
          <w:rFonts w:ascii="Times New Roman" w:hAnsi="Times New Roman" w:cs="Times New Roman"/>
          <w:color w:val="000000" w:themeColor="text1"/>
          <w:sz w:val="28"/>
          <w:szCs w:val="28"/>
        </w:rPr>
        <w:t xml:space="preserve">отменены, пересмотрены или изменены на </w:t>
      </w:r>
      <w:r w:rsidR="000057A2">
        <w:rPr>
          <w:rFonts w:ascii="Times New Roman" w:hAnsi="Times New Roman" w:cs="Times New Roman"/>
          <w:color w:val="000000" w:themeColor="text1"/>
          <w:sz w:val="28"/>
          <w:szCs w:val="28"/>
        </w:rPr>
        <w:t>Конституционном Собрании</w:t>
      </w:r>
      <w:r w:rsidR="002A264F">
        <w:rPr>
          <w:rFonts w:ascii="Times New Roman" w:hAnsi="Times New Roman" w:cs="Times New Roman"/>
          <w:color w:val="000000" w:themeColor="text1"/>
          <w:sz w:val="28"/>
          <w:szCs w:val="28"/>
        </w:rPr>
        <w:t xml:space="preserve">. </w:t>
      </w:r>
      <w:r w:rsidR="000057A2">
        <w:rPr>
          <w:rFonts w:ascii="Times New Roman" w:hAnsi="Times New Roman" w:cs="Times New Roman"/>
          <w:color w:val="000000" w:themeColor="text1"/>
          <w:sz w:val="28"/>
          <w:szCs w:val="28"/>
        </w:rPr>
        <w:t>Важно отметить, что существуют ограничения прав и свобод граждан, но существует разница между умалением прав и их ограничением.</w:t>
      </w:r>
      <w:r w:rsidR="001B3296">
        <w:rPr>
          <w:rFonts w:ascii="Times New Roman" w:hAnsi="Times New Roman" w:cs="Times New Roman"/>
          <w:color w:val="000000" w:themeColor="text1"/>
          <w:sz w:val="28"/>
          <w:szCs w:val="28"/>
        </w:rPr>
        <w:t xml:space="preserve"> </w:t>
      </w:r>
      <w:r w:rsidR="006812DB">
        <w:rPr>
          <w:rFonts w:ascii="Times New Roman" w:hAnsi="Times New Roman" w:cs="Times New Roman"/>
          <w:color w:val="000000" w:themeColor="text1"/>
          <w:sz w:val="28"/>
          <w:szCs w:val="28"/>
        </w:rPr>
        <w:t>Если о</w:t>
      </w:r>
      <w:r w:rsidR="001B3296">
        <w:rPr>
          <w:rFonts w:ascii="Times New Roman" w:hAnsi="Times New Roman" w:cs="Times New Roman"/>
          <w:color w:val="000000" w:themeColor="text1"/>
          <w:sz w:val="28"/>
          <w:szCs w:val="28"/>
        </w:rPr>
        <w:t>граничение прав характеризуется</w:t>
      </w:r>
      <w:r w:rsidR="001B3296" w:rsidRPr="001B3296">
        <w:rPr>
          <w:rFonts w:ascii="Times New Roman" w:hAnsi="Times New Roman" w:cs="Times New Roman"/>
          <w:color w:val="000000" w:themeColor="text1"/>
          <w:sz w:val="28"/>
          <w:szCs w:val="28"/>
        </w:rPr>
        <w:t xml:space="preserve"> не</w:t>
      </w:r>
      <w:r w:rsidR="001B3296">
        <w:rPr>
          <w:rFonts w:ascii="Times New Roman" w:hAnsi="Times New Roman" w:cs="Times New Roman"/>
          <w:color w:val="000000" w:themeColor="text1"/>
          <w:sz w:val="28"/>
          <w:szCs w:val="28"/>
        </w:rPr>
        <w:t xml:space="preserve"> как</w:t>
      </w:r>
      <w:r w:rsidR="001B3296" w:rsidRPr="001B3296">
        <w:rPr>
          <w:rFonts w:ascii="Times New Roman" w:hAnsi="Times New Roman" w:cs="Times New Roman"/>
          <w:color w:val="000000" w:themeColor="text1"/>
          <w:sz w:val="28"/>
          <w:szCs w:val="28"/>
        </w:rPr>
        <w:t xml:space="preserve"> ущемление, а сужение свободы и сдерживание реализации антиобщественных интересов личности</w:t>
      </w:r>
      <w:r w:rsidR="00BF7B5A">
        <w:rPr>
          <w:rFonts w:ascii="Times New Roman" w:hAnsi="Times New Roman" w:cs="Times New Roman"/>
          <w:color w:val="000000" w:themeColor="text1"/>
          <w:sz w:val="28"/>
          <w:szCs w:val="28"/>
        </w:rPr>
        <w:t xml:space="preserve"> и </w:t>
      </w:r>
      <w:r w:rsidR="001B3296">
        <w:rPr>
          <w:rFonts w:ascii="Times New Roman" w:hAnsi="Times New Roman" w:cs="Times New Roman"/>
          <w:color w:val="000000" w:themeColor="text1"/>
          <w:sz w:val="28"/>
          <w:szCs w:val="28"/>
        </w:rPr>
        <w:t xml:space="preserve">в зависимости </w:t>
      </w:r>
      <w:r w:rsidR="006812DB">
        <w:rPr>
          <w:rFonts w:ascii="Times New Roman" w:hAnsi="Times New Roman" w:cs="Times New Roman"/>
          <w:color w:val="000000" w:themeColor="text1"/>
          <w:sz w:val="28"/>
          <w:szCs w:val="28"/>
        </w:rPr>
        <w:t>от времени действия выделяют</w:t>
      </w:r>
      <w:r w:rsidR="001B3296" w:rsidRPr="001B3296">
        <w:rPr>
          <w:rFonts w:ascii="Times New Roman" w:hAnsi="Times New Roman" w:cs="Times New Roman"/>
          <w:color w:val="000000" w:themeColor="text1"/>
          <w:sz w:val="28"/>
          <w:szCs w:val="28"/>
        </w:rPr>
        <w:t xml:space="preserve"> ограничения постоянные и временные</w:t>
      </w:r>
      <w:r w:rsidR="001B3296">
        <w:rPr>
          <w:rFonts w:ascii="Times New Roman" w:hAnsi="Times New Roman" w:cs="Times New Roman"/>
          <w:color w:val="000000" w:themeColor="text1"/>
          <w:sz w:val="28"/>
          <w:szCs w:val="28"/>
        </w:rPr>
        <w:t>.</w:t>
      </w:r>
      <w:r w:rsidR="001B3296" w:rsidRPr="001B3296">
        <w:rPr>
          <w:rFonts w:ascii="Times New Roman" w:hAnsi="Times New Roman" w:cs="Times New Roman"/>
          <w:color w:val="000000" w:themeColor="text1"/>
          <w:sz w:val="28"/>
          <w:szCs w:val="28"/>
        </w:rPr>
        <w:br/>
      </w:r>
      <w:r w:rsidR="006812DB">
        <w:rPr>
          <w:rFonts w:ascii="Times New Roman" w:hAnsi="Times New Roman" w:cs="Times New Roman"/>
          <w:color w:val="000000" w:themeColor="text1"/>
          <w:sz w:val="28"/>
          <w:szCs w:val="28"/>
        </w:rPr>
        <w:t>То п</w:t>
      </w:r>
      <w:r w:rsidR="00F81862" w:rsidRPr="00F81862">
        <w:rPr>
          <w:rFonts w:ascii="Times New Roman" w:hAnsi="Times New Roman" w:cs="Times New Roman"/>
          <w:color w:val="000000" w:themeColor="text1"/>
          <w:sz w:val="28"/>
          <w:szCs w:val="28"/>
        </w:rPr>
        <w:t>онятие «умаление» в словарях определяется как сильное принижение (преуменьшение) значения чего-либо, вплоть до оскорблен</w:t>
      </w:r>
      <w:r w:rsidR="00F81862">
        <w:rPr>
          <w:rFonts w:ascii="Times New Roman" w:hAnsi="Times New Roman" w:cs="Times New Roman"/>
          <w:color w:val="000000" w:themeColor="text1"/>
          <w:sz w:val="28"/>
          <w:szCs w:val="28"/>
        </w:rPr>
        <w:t>ия чести и достоинства человека.</w:t>
      </w:r>
      <w:r w:rsidR="00F81862">
        <w:rPr>
          <w:rStyle w:val="ab"/>
          <w:rFonts w:ascii="Times New Roman" w:hAnsi="Times New Roman" w:cs="Times New Roman"/>
          <w:color w:val="000000" w:themeColor="text1"/>
          <w:sz w:val="28"/>
          <w:szCs w:val="28"/>
        </w:rPr>
        <w:footnoteReference w:id="19"/>
      </w:r>
    </w:p>
    <w:p w:rsidR="00412C1A" w:rsidRDefault="00412C1A" w:rsidP="00E5442D">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lastRenderedPageBreak/>
        <w:t>–</w:t>
      </w:r>
      <w:r>
        <w:rPr>
          <w:rFonts w:ascii="Times New Roman" w:hAnsi="Times New Roman" w:cs="Times New Roman"/>
          <w:color w:val="000000" w:themeColor="text1"/>
          <w:sz w:val="28"/>
          <w:szCs w:val="28"/>
        </w:rPr>
        <w:t xml:space="preserve"> Возраст.</w:t>
      </w:r>
    </w:p>
    <w:p w:rsidR="0069586E" w:rsidRDefault="00412C1A" w:rsidP="0069586E">
      <w:pPr>
        <w:tabs>
          <w:tab w:val="left" w:pos="2968"/>
        </w:tabs>
        <w:spacing w:after="0"/>
        <w:rPr>
          <w:rFonts w:ascii="Times New Roman" w:hAnsi="Times New Roman" w:cs="Times New Roman"/>
          <w:color w:val="000000" w:themeColor="text1"/>
          <w:sz w:val="28"/>
          <w:szCs w:val="28"/>
        </w:rPr>
      </w:pPr>
      <w:r w:rsidRPr="00412C1A">
        <w:rPr>
          <w:rFonts w:ascii="Times New Roman" w:hAnsi="Times New Roman" w:cs="Times New Roman"/>
          <w:color w:val="000000" w:themeColor="text1"/>
          <w:sz w:val="28"/>
          <w:szCs w:val="28"/>
        </w:rPr>
        <w:t>Конституцией РФ</w:t>
      </w:r>
      <w:r>
        <w:rPr>
          <w:rFonts w:ascii="Times New Roman" w:hAnsi="Times New Roman" w:cs="Times New Roman"/>
          <w:color w:val="000000" w:themeColor="text1"/>
          <w:sz w:val="28"/>
          <w:szCs w:val="28"/>
        </w:rPr>
        <w:t xml:space="preserve"> (ст. 60)</w:t>
      </w:r>
      <w:r w:rsidRPr="00412C1A">
        <w:rPr>
          <w:rFonts w:ascii="Times New Roman" w:hAnsi="Times New Roman" w:cs="Times New Roman"/>
          <w:color w:val="000000" w:themeColor="text1"/>
          <w:sz w:val="28"/>
          <w:szCs w:val="28"/>
        </w:rPr>
        <w:t xml:space="preserve"> установлено, что российский гражданин может самостоятельно </w:t>
      </w:r>
      <w:r w:rsidR="00EB1A61" w:rsidRPr="00412C1A">
        <w:rPr>
          <w:rFonts w:ascii="Times New Roman" w:hAnsi="Times New Roman" w:cs="Times New Roman"/>
          <w:color w:val="000000" w:themeColor="text1"/>
          <w:sz w:val="28"/>
          <w:szCs w:val="28"/>
        </w:rPr>
        <w:t>реализовывать</w:t>
      </w:r>
      <w:r w:rsidRPr="00412C1A">
        <w:rPr>
          <w:rFonts w:ascii="Times New Roman" w:hAnsi="Times New Roman" w:cs="Times New Roman"/>
          <w:color w:val="000000" w:themeColor="text1"/>
          <w:sz w:val="28"/>
          <w:szCs w:val="28"/>
        </w:rPr>
        <w:t xml:space="preserve"> в полном объеме свои права и обязанности с 18 лет</w:t>
      </w:r>
      <w:r w:rsidR="002C2B8A">
        <w:rPr>
          <w:rFonts w:ascii="Times New Roman" w:hAnsi="Times New Roman" w:cs="Times New Roman"/>
          <w:color w:val="000000" w:themeColor="text1"/>
          <w:sz w:val="28"/>
          <w:szCs w:val="28"/>
        </w:rPr>
        <w:t xml:space="preserve">, более подробно об этом говорится в статье 21 ГК </w:t>
      </w:r>
      <w:r w:rsidR="002C2B8A" w:rsidRPr="00412C1A">
        <w:rPr>
          <w:rFonts w:ascii="Times New Roman" w:hAnsi="Times New Roman" w:cs="Times New Roman"/>
          <w:color w:val="000000" w:themeColor="text1"/>
          <w:sz w:val="28"/>
          <w:szCs w:val="28"/>
        </w:rPr>
        <w:t>РФ</w:t>
      </w:r>
      <w:r w:rsidRPr="00412C1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69586E">
        <w:rPr>
          <w:rFonts w:ascii="Times New Roman" w:hAnsi="Times New Roman" w:cs="Times New Roman"/>
          <w:color w:val="000000" w:themeColor="text1"/>
          <w:sz w:val="28"/>
          <w:szCs w:val="28"/>
        </w:rPr>
        <w:t>Конституционными правами обладают дети до 18 лет, но не в «полном объёме». Например, в</w:t>
      </w:r>
      <w:r w:rsidR="008E1071">
        <w:rPr>
          <w:rFonts w:ascii="Times New Roman" w:hAnsi="Times New Roman" w:cs="Times New Roman"/>
          <w:color w:val="000000" w:themeColor="text1"/>
          <w:sz w:val="28"/>
          <w:szCs w:val="28"/>
        </w:rPr>
        <w:t xml:space="preserve"> </w:t>
      </w:r>
      <w:r w:rsidR="00F7734F">
        <w:rPr>
          <w:rFonts w:ascii="Times New Roman" w:hAnsi="Times New Roman" w:cs="Times New Roman"/>
          <w:color w:val="000000" w:themeColor="text1"/>
          <w:sz w:val="28"/>
          <w:szCs w:val="28"/>
        </w:rPr>
        <w:t xml:space="preserve">ТК </w:t>
      </w:r>
      <w:r w:rsidR="00F7734F" w:rsidRPr="00412C1A">
        <w:rPr>
          <w:rFonts w:ascii="Times New Roman" w:hAnsi="Times New Roman" w:cs="Times New Roman"/>
          <w:color w:val="000000" w:themeColor="text1"/>
          <w:sz w:val="28"/>
          <w:szCs w:val="28"/>
        </w:rPr>
        <w:t>РФ</w:t>
      </w:r>
      <w:r w:rsidR="004F44EE">
        <w:rPr>
          <w:rFonts w:ascii="Times New Roman" w:hAnsi="Times New Roman" w:cs="Times New Roman"/>
          <w:color w:val="000000" w:themeColor="text1"/>
          <w:sz w:val="28"/>
          <w:szCs w:val="28"/>
        </w:rPr>
        <w:t>, согласно статье 63,</w:t>
      </w:r>
      <w:r w:rsidR="0069586E" w:rsidRPr="0069586E">
        <w:rPr>
          <w:rFonts w:ascii="Times New Roman" w:hAnsi="Times New Roman" w:cs="Times New Roman"/>
          <w:color w:val="000000" w:themeColor="text1"/>
          <w:sz w:val="28"/>
          <w:szCs w:val="28"/>
        </w:rPr>
        <w:t xml:space="preserve"> признается право на труд с 16 лет (для учащихся — с 14 лет).</w:t>
      </w:r>
      <w:r w:rsidR="001D15FC">
        <w:rPr>
          <w:rFonts w:ascii="Times New Roman" w:hAnsi="Times New Roman" w:cs="Times New Roman"/>
          <w:color w:val="000000" w:themeColor="text1"/>
          <w:sz w:val="28"/>
          <w:szCs w:val="28"/>
        </w:rPr>
        <w:t xml:space="preserve"> В </w:t>
      </w:r>
      <w:r w:rsidR="001D15FC" w:rsidRPr="001D15FC">
        <w:rPr>
          <w:rFonts w:ascii="Times New Roman" w:hAnsi="Times New Roman" w:cs="Times New Roman"/>
          <w:color w:val="000000" w:themeColor="text1"/>
          <w:sz w:val="28"/>
          <w:szCs w:val="28"/>
        </w:rPr>
        <w:t>гражданском праве за детьми закреплены права собственности, наследования и др., а также частичная дееспособность несовершеннолетних в возрасте от 15 до 18 лет.</w:t>
      </w:r>
    </w:p>
    <w:p w:rsidR="0073519A" w:rsidRDefault="0073519A" w:rsidP="0073519A">
      <w:pPr>
        <w:tabs>
          <w:tab w:val="left" w:pos="2968"/>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Гарантии правосудия (конституционные гарантии правосудия). </w:t>
      </w:r>
      <w:r w:rsidR="00CA54AE" w:rsidRPr="00CA54AE">
        <w:rPr>
          <w:rFonts w:ascii="Times New Roman" w:hAnsi="Times New Roman" w:cs="Times New Roman"/>
          <w:color w:val="000000" w:themeColor="text1"/>
          <w:sz w:val="28"/>
          <w:szCs w:val="28"/>
        </w:rPr>
        <w:t xml:space="preserve">Эти гарантии </w:t>
      </w:r>
      <w:r w:rsidR="00321A59">
        <w:rPr>
          <w:rFonts w:ascii="Times New Roman" w:hAnsi="Times New Roman" w:cs="Times New Roman"/>
          <w:color w:val="000000" w:themeColor="text1"/>
          <w:sz w:val="28"/>
          <w:szCs w:val="28"/>
        </w:rPr>
        <w:t>закреплены</w:t>
      </w:r>
      <w:r w:rsidR="00CA54AE" w:rsidRPr="00CA54AE">
        <w:rPr>
          <w:rFonts w:ascii="Times New Roman" w:hAnsi="Times New Roman" w:cs="Times New Roman"/>
          <w:color w:val="000000" w:themeColor="text1"/>
          <w:sz w:val="28"/>
          <w:szCs w:val="28"/>
        </w:rPr>
        <w:t xml:space="preserve"> в уго</w:t>
      </w:r>
      <w:r w:rsidR="00321A59">
        <w:rPr>
          <w:rFonts w:ascii="Times New Roman" w:hAnsi="Times New Roman" w:cs="Times New Roman"/>
          <w:color w:val="000000" w:themeColor="text1"/>
          <w:sz w:val="28"/>
          <w:szCs w:val="28"/>
        </w:rPr>
        <w:t>ловно-процессуальном законодательстве</w:t>
      </w:r>
      <w:r w:rsidR="00CA54AE" w:rsidRPr="00CA54AE">
        <w:rPr>
          <w:rFonts w:ascii="Times New Roman" w:hAnsi="Times New Roman" w:cs="Times New Roman"/>
          <w:color w:val="000000" w:themeColor="text1"/>
          <w:sz w:val="28"/>
          <w:szCs w:val="28"/>
        </w:rPr>
        <w:t xml:space="preserve"> и направлены на исключение произвола в судебном разби</w:t>
      </w:r>
      <w:r w:rsidR="00321A59">
        <w:rPr>
          <w:rFonts w:ascii="Times New Roman" w:hAnsi="Times New Roman" w:cs="Times New Roman"/>
          <w:color w:val="000000" w:themeColor="text1"/>
          <w:sz w:val="28"/>
          <w:szCs w:val="28"/>
        </w:rPr>
        <w:t xml:space="preserve">рательстве. Гарантии правосудия </w:t>
      </w:r>
      <w:r w:rsidR="00CA54AE" w:rsidRPr="00CA54AE">
        <w:rPr>
          <w:rFonts w:ascii="Times New Roman" w:hAnsi="Times New Roman" w:cs="Times New Roman"/>
          <w:color w:val="000000" w:themeColor="text1"/>
          <w:sz w:val="28"/>
          <w:szCs w:val="28"/>
        </w:rPr>
        <w:t xml:space="preserve">— это гарантии свободы личности, отсюда </w:t>
      </w:r>
      <w:r w:rsidR="00EA0A6B" w:rsidRPr="00CA54AE">
        <w:rPr>
          <w:rFonts w:ascii="Times New Roman" w:hAnsi="Times New Roman" w:cs="Times New Roman"/>
          <w:color w:val="000000" w:themeColor="text1"/>
          <w:sz w:val="28"/>
          <w:szCs w:val="28"/>
        </w:rPr>
        <w:t>следует</w:t>
      </w:r>
      <w:r w:rsidR="00CA54AE" w:rsidRPr="00CA54AE">
        <w:rPr>
          <w:rFonts w:ascii="Times New Roman" w:hAnsi="Times New Roman" w:cs="Times New Roman"/>
          <w:color w:val="000000" w:themeColor="text1"/>
          <w:sz w:val="28"/>
          <w:szCs w:val="28"/>
        </w:rPr>
        <w:t xml:space="preserve"> необходимость конституционного уровня закрепления этих гарантий. </w:t>
      </w:r>
    </w:p>
    <w:p w:rsidR="00EA0A6B" w:rsidRDefault="00EA0A6B" w:rsidP="0073519A">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564C8F" w:rsidRPr="00564C8F">
        <w:rPr>
          <w:rFonts w:ascii="Times New Roman" w:hAnsi="Times New Roman" w:cs="Times New Roman"/>
          <w:color w:val="000000" w:themeColor="text1"/>
          <w:sz w:val="28"/>
          <w:szCs w:val="28"/>
        </w:rPr>
        <w:t>Гарантии подсудности</w:t>
      </w:r>
      <w:r w:rsidR="00564C8F">
        <w:rPr>
          <w:rFonts w:ascii="Times New Roman" w:hAnsi="Times New Roman" w:cs="Times New Roman"/>
          <w:color w:val="000000" w:themeColor="text1"/>
          <w:sz w:val="28"/>
          <w:szCs w:val="28"/>
        </w:rPr>
        <w:t>.</w:t>
      </w:r>
    </w:p>
    <w:p w:rsidR="00564C8F" w:rsidRDefault="00564C8F" w:rsidP="0073519A">
      <w:pPr>
        <w:tabs>
          <w:tab w:val="left" w:pos="2968"/>
        </w:tabs>
        <w:spacing w:after="0"/>
        <w:rPr>
          <w:rFonts w:ascii="Times New Roman" w:hAnsi="Times New Roman" w:cs="Times New Roman"/>
          <w:color w:val="000000" w:themeColor="text1"/>
          <w:sz w:val="28"/>
          <w:szCs w:val="28"/>
        </w:rPr>
      </w:pPr>
      <w:r w:rsidRPr="00564C8F">
        <w:rPr>
          <w:rFonts w:ascii="Times New Roman" w:hAnsi="Times New Roman" w:cs="Times New Roman"/>
          <w:color w:val="000000" w:themeColor="text1"/>
          <w:sz w:val="28"/>
          <w:szCs w:val="28"/>
        </w:rPr>
        <w:t>Конституция</w:t>
      </w:r>
      <w:r>
        <w:rPr>
          <w:rFonts w:ascii="Times New Roman" w:hAnsi="Times New Roman" w:cs="Times New Roman"/>
          <w:color w:val="000000" w:themeColor="text1"/>
          <w:sz w:val="28"/>
          <w:szCs w:val="28"/>
        </w:rPr>
        <w:t xml:space="preserve"> </w:t>
      </w:r>
      <w:r w:rsidR="00CE4605" w:rsidRPr="00412C1A">
        <w:rPr>
          <w:rFonts w:ascii="Times New Roman" w:hAnsi="Times New Roman" w:cs="Times New Roman"/>
          <w:color w:val="000000" w:themeColor="text1"/>
          <w:sz w:val="28"/>
          <w:szCs w:val="28"/>
        </w:rPr>
        <w:t>РФ</w:t>
      </w:r>
      <w:r w:rsidR="00CE460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(ст. 47)</w:t>
      </w:r>
      <w:r w:rsidRPr="00564C8F">
        <w:rPr>
          <w:rFonts w:ascii="Times New Roman" w:hAnsi="Times New Roman" w:cs="Times New Roman"/>
          <w:color w:val="000000" w:themeColor="text1"/>
          <w:sz w:val="28"/>
          <w:szCs w:val="28"/>
        </w:rPr>
        <w:t xml:space="preserve"> устанавливает, что никто не может быть лишен права на рассмотрение его дела в том суде и тем судьей, к подсуднос</w:t>
      </w:r>
      <w:r w:rsidR="0014548F">
        <w:rPr>
          <w:rFonts w:ascii="Times New Roman" w:hAnsi="Times New Roman" w:cs="Times New Roman"/>
          <w:color w:val="000000" w:themeColor="text1"/>
          <w:sz w:val="28"/>
          <w:szCs w:val="28"/>
        </w:rPr>
        <w:t>ти которых оно отнесено законом</w:t>
      </w:r>
      <w:r w:rsidRPr="00564C8F">
        <w:rPr>
          <w:rFonts w:ascii="Times New Roman" w:hAnsi="Times New Roman" w:cs="Times New Roman"/>
          <w:color w:val="000000" w:themeColor="text1"/>
          <w:sz w:val="28"/>
          <w:szCs w:val="28"/>
        </w:rPr>
        <w:t>.</w:t>
      </w:r>
      <w:r w:rsidR="006054A6">
        <w:rPr>
          <w:rFonts w:ascii="Times New Roman" w:hAnsi="Times New Roman" w:cs="Times New Roman"/>
          <w:color w:val="000000" w:themeColor="text1"/>
          <w:sz w:val="28"/>
          <w:szCs w:val="28"/>
        </w:rPr>
        <w:t xml:space="preserve"> </w:t>
      </w:r>
      <w:r w:rsidR="0014548F">
        <w:rPr>
          <w:rFonts w:ascii="Times New Roman" w:hAnsi="Times New Roman" w:cs="Times New Roman"/>
          <w:color w:val="000000" w:themeColor="text1"/>
          <w:sz w:val="28"/>
          <w:szCs w:val="28"/>
        </w:rPr>
        <w:t>Г</w:t>
      </w:r>
      <w:r w:rsidR="006054A6" w:rsidRPr="006054A6">
        <w:rPr>
          <w:rFonts w:ascii="Times New Roman" w:hAnsi="Times New Roman" w:cs="Times New Roman"/>
          <w:color w:val="000000" w:themeColor="text1"/>
          <w:sz w:val="28"/>
          <w:szCs w:val="28"/>
        </w:rPr>
        <w:t xml:space="preserve">арантией демократического правосудия </w:t>
      </w:r>
      <w:r w:rsidR="0014548F" w:rsidRPr="006054A6">
        <w:rPr>
          <w:rFonts w:ascii="Times New Roman" w:hAnsi="Times New Roman" w:cs="Times New Roman"/>
          <w:color w:val="000000" w:themeColor="text1"/>
          <w:sz w:val="28"/>
          <w:szCs w:val="28"/>
        </w:rPr>
        <w:t>представляет</w:t>
      </w:r>
      <w:r w:rsidR="006054A6" w:rsidRPr="006054A6">
        <w:rPr>
          <w:rFonts w:ascii="Times New Roman" w:hAnsi="Times New Roman" w:cs="Times New Roman"/>
          <w:color w:val="000000" w:themeColor="text1"/>
          <w:sz w:val="28"/>
          <w:szCs w:val="28"/>
        </w:rPr>
        <w:t xml:space="preserve"> суд присяжных. Суд присяжных, состоящий из рядовых граждан, призван </w:t>
      </w:r>
      <w:r w:rsidR="008D7B9C" w:rsidRPr="006054A6">
        <w:rPr>
          <w:rFonts w:ascii="Times New Roman" w:hAnsi="Times New Roman" w:cs="Times New Roman"/>
          <w:color w:val="000000" w:themeColor="text1"/>
          <w:sz w:val="28"/>
          <w:szCs w:val="28"/>
        </w:rPr>
        <w:t>независимо</w:t>
      </w:r>
      <w:r w:rsidR="006054A6" w:rsidRPr="006054A6">
        <w:rPr>
          <w:rFonts w:ascii="Times New Roman" w:hAnsi="Times New Roman" w:cs="Times New Roman"/>
          <w:color w:val="000000" w:themeColor="text1"/>
          <w:sz w:val="28"/>
          <w:szCs w:val="28"/>
        </w:rPr>
        <w:t xml:space="preserve">, отдельно от судьи, </w:t>
      </w:r>
      <w:r w:rsidR="00FA1165" w:rsidRPr="006054A6">
        <w:rPr>
          <w:rFonts w:ascii="Times New Roman" w:hAnsi="Times New Roman" w:cs="Times New Roman"/>
          <w:color w:val="000000" w:themeColor="text1"/>
          <w:sz w:val="28"/>
          <w:szCs w:val="28"/>
        </w:rPr>
        <w:t>принимать решение</w:t>
      </w:r>
      <w:r w:rsidR="00FA1165">
        <w:rPr>
          <w:rFonts w:ascii="Times New Roman" w:hAnsi="Times New Roman" w:cs="Times New Roman"/>
          <w:color w:val="000000" w:themeColor="text1"/>
          <w:sz w:val="28"/>
          <w:szCs w:val="28"/>
        </w:rPr>
        <w:t xml:space="preserve">: </w:t>
      </w:r>
      <w:r w:rsidR="006054A6" w:rsidRPr="006054A6">
        <w:rPr>
          <w:rFonts w:ascii="Times New Roman" w:hAnsi="Times New Roman" w:cs="Times New Roman"/>
          <w:color w:val="000000" w:themeColor="text1"/>
          <w:sz w:val="28"/>
          <w:szCs w:val="28"/>
        </w:rPr>
        <w:t xml:space="preserve">о виновности (или невиновности) подсудимого. </w:t>
      </w:r>
      <w:r w:rsidR="00F6096B">
        <w:rPr>
          <w:rFonts w:ascii="Times New Roman" w:hAnsi="Times New Roman" w:cs="Times New Roman"/>
          <w:color w:val="000000" w:themeColor="text1"/>
          <w:sz w:val="28"/>
          <w:szCs w:val="28"/>
        </w:rPr>
        <w:t xml:space="preserve">Такой </w:t>
      </w:r>
      <w:r w:rsidR="006054A6" w:rsidRPr="006054A6">
        <w:rPr>
          <w:rFonts w:ascii="Times New Roman" w:hAnsi="Times New Roman" w:cs="Times New Roman"/>
          <w:color w:val="000000" w:themeColor="text1"/>
          <w:sz w:val="28"/>
          <w:szCs w:val="28"/>
        </w:rPr>
        <w:t xml:space="preserve">суд способен </w:t>
      </w:r>
      <w:r w:rsidR="00F6096B" w:rsidRPr="006054A6">
        <w:rPr>
          <w:rFonts w:ascii="Times New Roman" w:hAnsi="Times New Roman" w:cs="Times New Roman"/>
          <w:color w:val="000000" w:themeColor="text1"/>
          <w:sz w:val="28"/>
          <w:szCs w:val="28"/>
        </w:rPr>
        <w:t>предоставить</w:t>
      </w:r>
      <w:r w:rsidR="006054A6" w:rsidRPr="006054A6">
        <w:rPr>
          <w:rFonts w:ascii="Times New Roman" w:hAnsi="Times New Roman" w:cs="Times New Roman"/>
          <w:color w:val="000000" w:themeColor="text1"/>
          <w:sz w:val="28"/>
          <w:szCs w:val="28"/>
        </w:rPr>
        <w:t xml:space="preserve"> </w:t>
      </w:r>
      <w:r w:rsidR="00F6096B" w:rsidRPr="006054A6">
        <w:rPr>
          <w:rFonts w:ascii="Times New Roman" w:hAnsi="Times New Roman" w:cs="Times New Roman"/>
          <w:color w:val="000000" w:themeColor="text1"/>
          <w:sz w:val="28"/>
          <w:szCs w:val="28"/>
        </w:rPr>
        <w:t>нужную</w:t>
      </w:r>
      <w:r w:rsidR="006054A6" w:rsidRPr="006054A6">
        <w:rPr>
          <w:rFonts w:ascii="Times New Roman" w:hAnsi="Times New Roman" w:cs="Times New Roman"/>
          <w:color w:val="000000" w:themeColor="text1"/>
          <w:sz w:val="28"/>
          <w:szCs w:val="28"/>
        </w:rPr>
        <w:t xml:space="preserve"> оценку доказательствам и личности обвиняемого. Конституция гарантирует обвиняемому в совершении преступления право на рассмотрение его дела судом с участием присяжных заседателей в случаях, предусмотренных федеральным законом.</w:t>
      </w:r>
    </w:p>
    <w:p w:rsidR="001B2952" w:rsidRDefault="001B2952" w:rsidP="0073519A">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1B2952">
        <w:rPr>
          <w:rFonts w:ascii="Times New Roman" w:hAnsi="Times New Roman" w:cs="Times New Roman"/>
          <w:color w:val="000000" w:themeColor="text1"/>
          <w:sz w:val="28"/>
          <w:szCs w:val="28"/>
        </w:rPr>
        <w:t>Право на юридическую помощь</w:t>
      </w:r>
      <w:r>
        <w:rPr>
          <w:rFonts w:ascii="Times New Roman" w:hAnsi="Times New Roman" w:cs="Times New Roman"/>
          <w:color w:val="000000" w:themeColor="text1"/>
          <w:sz w:val="28"/>
          <w:szCs w:val="28"/>
        </w:rPr>
        <w:t>.</w:t>
      </w:r>
    </w:p>
    <w:p w:rsidR="001B2952" w:rsidRPr="003020FE" w:rsidRDefault="001B2952" w:rsidP="003020FE">
      <w:pPr>
        <w:tabs>
          <w:tab w:val="left" w:pos="2968"/>
        </w:tabs>
        <w:spacing w:after="0"/>
        <w:rPr>
          <w:rFonts w:ascii="Times New Roman" w:hAnsi="Times New Roman" w:cs="Times New Roman"/>
          <w:bCs/>
          <w:color w:val="000000" w:themeColor="text1"/>
          <w:sz w:val="28"/>
          <w:szCs w:val="28"/>
        </w:rPr>
      </w:pPr>
      <w:r w:rsidRPr="001B2952">
        <w:rPr>
          <w:rFonts w:ascii="Times New Roman" w:hAnsi="Times New Roman" w:cs="Times New Roman"/>
          <w:color w:val="000000" w:themeColor="text1"/>
          <w:sz w:val="28"/>
          <w:szCs w:val="28"/>
        </w:rPr>
        <w:t xml:space="preserve">Юридическая помощь особенно </w:t>
      </w:r>
      <w:r w:rsidR="00D813A2" w:rsidRPr="001B2952">
        <w:rPr>
          <w:rFonts w:ascii="Times New Roman" w:hAnsi="Times New Roman" w:cs="Times New Roman"/>
          <w:color w:val="000000" w:themeColor="text1"/>
          <w:sz w:val="28"/>
          <w:szCs w:val="28"/>
        </w:rPr>
        <w:t>значительна</w:t>
      </w:r>
      <w:r w:rsidRPr="001B2952">
        <w:rPr>
          <w:rFonts w:ascii="Times New Roman" w:hAnsi="Times New Roman" w:cs="Times New Roman"/>
          <w:color w:val="000000" w:themeColor="text1"/>
          <w:sz w:val="28"/>
          <w:szCs w:val="28"/>
        </w:rPr>
        <w:t xml:space="preserve"> для человека, когда его задерживают в связи с подозрением в совершении преступления</w:t>
      </w:r>
      <w:r>
        <w:rPr>
          <w:rFonts w:ascii="Times New Roman" w:hAnsi="Times New Roman" w:cs="Times New Roman"/>
          <w:color w:val="000000" w:themeColor="text1"/>
          <w:sz w:val="28"/>
          <w:szCs w:val="28"/>
        </w:rPr>
        <w:t xml:space="preserve">. Именно поэтому, в статье 48 Конституции сказано о гарантии предоставления права на </w:t>
      </w:r>
      <w:r w:rsidRPr="001B2952">
        <w:rPr>
          <w:rFonts w:ascii="Times New Roman" w:hAnsi="Times New Roman" w:cs="Times New Roman"/>
          <w:color w:val="000000" w:themeColor="text1"/>
          <w:sz w:val="28"/>
          <w:szCs w:val="28"/>
        </w:rPr>
        <w:t>получение квалифицированной юридической помощи</w:t>
      </w:r>
      <w:r>
        <w:rPr>
          <w:rFonts w:ascii="Times New Roman" w:hAnsi="Times New Roman" w:cs="Times New Roman"/>
          <w:color w:val="000000" w:themeColor="text1"/>
          <w:sz w:val="28"/>
          <w:szCs w:val="28"/>
        </w:rPr>
        <w:t xml:space="preserve">, а также право на </w:t>
      </w:r>
      <w:r>
        <w:rPr>
          <w:rFonts w:ascii="Times New Roman" w:hAnsi="Times New Roman" w:cs="Times New Roman"/>
          <w:color w:val="000000" w:themeColor="text1"/>
          <w:sz w:val="28"/>
          <w:szCs w:val="28"/>
        </w:rPr>
        <w:lastRenderedPageBreak/>
        <w:t xml:space="preserve">пользование помощью адвоката. </w:t>
      </w:r>
      <w:r w:rsidR="001A51DE">
        <w:rPr>
          <w:rFonts w:ascii="Times New Roman" w:hAnsi="Times New Roman" w:cs="Times New Roman"/>
          <w:color w:val="000000" w:themeColor="text1"/>
          <w:sz w:val="28"/>
          <w:szCs w:val="28"/>
        </w:rPr>
        <w:t xml:space="preserve">Поскольку гарантии правосудия затрагивают как уголовное, так и гражданское судопроизводство, адвокат в свою очередь выступает в обоих процессах. </w:t>
      </w:r>
      <w:r w:rsidR="001A51DE" w:rsidRPr="001A51DE">
        <w:rPr>
          <w:rFonts w:ascii="Times New Roman" w:hAnsi="Times New Roman" w:cs="Times New Roman"/>
          <w:color w:val="000000" w:themeColor="text1"/>
          <w:sz w:val="28"/>
          <w:szCs w:val="28"/>
        </w:rPr>
        <w:t>В уголовном процессе адвокат выступает защитником подозреваемого, обвиняемого, подсудимого и осужденного, а в гражданском — представляет интересы истца, ответчика, третьего лица.</w:t>
      </w:r>
      <w:r w:rsidR="001A51DE">
        <w:rPr>
          <w:rFonts w:ascii="Times New Roman" w:hAnsi="Times New Roman" w:cs="Times New Roman"/>
          <w:color w:val="000000" w:themeColor="text1"/>
          <w:sz w:val="28"/>
          <w:szCs w:val="28"/>
        </w:rPr>
        <w:t xml:space="preserve"> Для лиц неспособных оплатить адвоката, Конституция предусматривает ряд </w:t>
      </w:r>
      <w:r w:rsidR="005F3E78">
        <w:rPr>
          <w:rFonts w:ascii="Times New Roman" w:hAnsi="Times New Roman" w:cs="Times New Roman"/>
          <w:color w:val="000000" w:themeColor="text1"/>
          <w:sz w:val="28"/>
          <w:szCs w:val="28"/>
        </w:rPr>
        <w:t>случаев,</w:t>
      </w:r>
      <w:r w:rsidR="001A51DE">
        <w:rPr>
          <w:rFonts w:ascii="Times New Roman" w:hAnsi="Times New Roman" w:cs="Times New Roman"/>
          <w:color w:val="000000" w:themeColor="text1"/>
          <w:sz w:val="28"/>
          <w:szCs w:val="28"/>
        </w:rPr>
        <w:t xml:space="preserve"> когда юридическая помощь предоставляется бесплатно, согласно </w:t>
      </w:r>
      <w:r w:rsidR="001A51DE">
        <w:rPr>
          <w:rFonts w:ascii="Times New Roman" w:hAnsi="Times New Roman" w:cs="Times New Roman"/>
          <w:bCs/>
          <w:color w:val="000000" w:themeColor="text1"/>
          <w:sz w:val="28"/>
          <w:szCs w:val="28"/>
        </w:rPr>
        <w:t xml:space="preserve">Федеральному </w:t>
      </w:r>
      <w:r w:rsidR="001A51DE" w:rsidRPr="001A51DE">
        <w:rPr>
          <w:rFonts w:ascii="Times New Roman" w:hAnsi="Times New Roman" w:cs="Times New Roman"/>
          <w:bCs/>
          <w:color w:val="000000" w:themeColor="text1"/>
          <w:sz w:val="28"/>
          <w:szCs w:val="28"/>
        </w:rPr>
        <w:t>закон</w:t>
      </w:r>
      <w:r w:rsidR="001A51DE">
        <w:rPr>
          <w:rFonts w:ascii="Times New Roman" w:hAnsi="Times New Roman" w:cs="Times New Roman"/>
          <w:bCs/>
          <w:color w:val="000000" w:themeColor="text1"/>
          <w:sz w:val="28"/>
          <w:szCs w:val="28"/>
        </w:rPr>
        <w:t>у</w:t>
      </w:r>
      <w:r w:rsidR="001A51DE" w:rsidRPr="001A51DE">
        <w:rPr>
          <w:rFonts w:ascii="Times New Roman" w:hAnsi="Times New Roman" w:cs="Times New Roman"/>
          <w:bCs/>
          <w:color w:val="000000" w:themeColor="text1"/>
          <w:sz w:val="28"/>
          <w:szCs w:val="28"/>
        </w:rPr>
        <w:t xml:space="preserve"> от 21 ноября 2011 г. N 324-ФЗ "О бесплатной юридической помощи в Российской Федерации"</w:t>
      </w:r>
      <w:r w:rsidR="005F3E78">
        <w:rPr>
          <w:rFonts w:ascii="Times New Roman" w:hAnsi="Times New Roman" w:cs="Times New Roman"/>
          <w:bCs/>
          <w:color w:val="000000" w:themeColor="text1"/>
          <w:sz w:val="28"/>
          <w:szCs w:val="28"/>
        </w:rPr>
        <w:t>.</w:t>
      </w:r>
    </w:p>
    <w:p w:rsidR="00412C1A" w:rsidRDefault="00B6162A" w:rsidP="00E5442D">
      <w:pPr>
        <w:tabs>
          <w:tab w:val="left" w:pos="2968"/>
        </w:tabs>
        <w:spacing w:after="0"/>
        <w:rPr>
          <w:rFonts w:ascii="Times New Roman" w:hAnsi="Times New Roman" w:cs="Times New Roman"/>
          <w:color w:val="000000" w:themeColor="text1"/>
          <w:sz w:val="28"/>
          <w:szCs w:val="28"/>
        </w:rPr>
      </w:pPr>
      <w:r w:rsidRPr="0026490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B6162A">
        <w:rPr>
          <w:rFonts w:ascii="Times New Roman" w:hAnsi="Times New Roman" w:cs="Times New Roman"/>
          <w:color w:val="000000" w:themeColor="text1"/>
          <w:sz w:val="28"/>
          <w:szCs w:val="28"/>
        </w:rPr>
        <w:t>Презумпция невиновности</w:t>
      </w:r>
      <w:r>
        <w:rPr>
          <w:rFonts w:ascii="Times New Roman" w:hAnsi="Times New Roman" w:cs="Times New Roman"/>
          <w:color w:val="000000" w:themeColor="text1"/>
          <w:sz w:val="28"/>
          <w:szCs w:val="28"/>
        </w:rPr>
        <w:t>.</w:t>
      </w:r>
    </w:p>
    <w:p w:rsidR="00C5628D" w:rsidRDefault="001338CC" w:rsidP="00EA2E53">
      <w:pPr>
        <w:tabs>
          <w:tab w:val="left" w:pos="2968"/>
        </w:tabs>
        <w:spacing w:after="0"/>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Эта гарантия закреплена в ст. 49 Конституции </w:t>
      </w:r>
      <w:r w:rsidRPr="00412C1A">
        <w:rPr>
          <w:rFonts w:ascii="Times New Roman" w:hAnsi="Times New Roman" w:cs="Times New Roman"/>
          <w:color w:val="000000" w:themeColor="text1"/>
          <w:sz w:val="28"/>
          <w:szCs w:val="28"/>
        </w:rPr>
        <w:t>РФ</w:t>
      </w:r>
      <w:r w:rsidR="008A3C5A">
        <w:rPr>
          <w:rFonts w:ascii="Times New Roman" w:hAnsi="Times New Roman" w:cs="Times New Roman"/>
          <w:color w:val="000000" w:themeColor="text1"/>
          <w:sz w:val="28"/>
          <w:szCs w:val="28"/>
        </w:rPr>
        <w:t xml:space="preserve"> </w:t>
      </w:r>
      <w:r w:rsidR="00B6162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к</w:t>
      </w:r>
      <w:r w:rsidR="00B6162A" w:rsidRPr="00B6162A">
        <w:rPr>
          <w:rFonts w:ascii="Times New Roman" w:hAnsi="Times New Roman" w:cs="Times New Roman"/>
          <w:color w:val="000000" w:themeColor="text1"/>
          <w:sz w:val="28"/>
          <w:szCs w:val="28"/>
        </w:rPr>
        <w:t xml:space="preserve">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w:t>
      </w:r>
      <w:r w:rsidR="00B6162A">
        <w:rPr>
          <w:rFonts w:ascii="Times New Roman" w:hAnsi="Times New Roman" w:cs="Times New Roman"/>
          <w:color w:val="000000" w:themeColor="text1"/>
          <w:sz w:val="28"/>
          <w:szCs w:val="28"/>
        </w:rPr>
        <w:t>в законную силу приговором суда»</w:t>
      </w:r>
      <w:r w:rsidR="00AC1063" w:rsidRPr="00AC1063">
        <w:rPr>
          <w:rFonts w:ascii="Times New Roman" w:hAnsi="Times New Roman" w:cs="Times New Roman"/>
          <w:color w:val="000000" w:themeColor="text1"/>
          <w:sz w:val="28"/>
          <w:szCs w:val="28"/>
        </w:rPr>
        <w:t xml:space="preserve"> </w:t>
      </w:r>
      <w:r w:rsidR="00AC1063">
        <w:rPr>
          <w:rFonts w:ascii="Times New Roman" w:hAnsi="Times New Roman" w:cs="Times New Roman"/>
          <w:color w:val="000000" w:themeColor="text1"/>
          <w:sz w:val="28"/>
          <w:szCs w:val="28"/>
        </w:rPr>
        <w:t xml:space="preserve">и подробнее можно посмотреть в УК </w:t>
      </w:r>
      <w:r w:rsidR="00AC1063" w:rsidRPr="00412C1A">
        <w:rPr>
          <w:rFonts w:ascii="Times New Roman" w:hAnsi="Times New Roman" w:cs="Times New Roman"/>
          <w:color w:val="000000" w:themeColor="text1"/>
          <w:sz w:val="28"/>
          <w:szCs w:val="28"/>
        </w:rPr>
        <w:t>РФ</w:t>
      </w:r>
      <w:r w:rsidR="00AC1063">
        <w:rPr>
          <w:rFonts w:ascii="Times New Roman" w:hAnsi="Times New Roman" w:cs="Times New Roman"/>
          <w:color w:val="000000" w:themeColor="text1"/>
          <w:sz w:val="28"/>
          <w:szCs w:val="28"/>
        </w:rPr>
        <w:t xml:space="preserve"> (ст. 14)</w:t>
      </w:r>
      <w:r>
        <w:rPr>
          <w:rFonts w:ascii="Times New Roman" w:hAnsi="Times New Roman" w:cs="Times New Roman"/>
          <w:color w:val="000000" w:themeColor="text1"/>
          <w:sz w:val="28"/>
          <w:szCs w:val="28"/>
        </w:rPr>
        <w:t xml:space="preserve">. </w:t>
      </w:r>
      <w:r w:rsidR="000D1E80" w:rsidRPr="000D1E80">
        <w:rPr>
          <w:rFonts w:ascii="Times New Roman" w:hAnsi="Times New Roman" w:cs="Times New Roman"/>
          <w:color w:val="000000" w:themeColor="text1"/>
          <w:sz w:val="28"/>
          <w:szCs w:val="28"/>
        </w:rPr>
        <w:t>Конституция РФ подчеркивает, что вина должна быть доказана «в предусмотренном федеральным законом порядке»</w:t>
      </w:r>
      <w:r w:rsidR="000D1E80">
        <w:rPr>
          <w:rFonts w:ascii="Times New Roman" w:hAnsi="Times New Roman" w:cs="Times New Roman"/>
          <w:color w:val="000000" w:themeColor="text1"/>
          <w:sz w:val="28"/>
          <w:szCs w:val="28"/>
        </w:rPr>
        <w:t>, а именно, согласно</w:t>
      </w:r>
      <w:r w:rsidR="000D1E80" w:rsidRPr="000D1E80">
        <w:rPr>
          <w:rFonts w:ascii="Times New Roman" w:hAnsi="Times New Roman" w:cs="Times New Roman"/>
          <w:color w:val="000000" w:themeColor="text1"/>
          <w:sz w:val="28"/>
          <w:szCs w:val="28"/>
        </w:rPr>
        <w:t xml:space="preserve"> </w:t>
      </w:r>
      <w:r w:rsidR="000D1E80">
        <w:rPr>
          <w:rFonts w:ascii="Times New Roman" w:hAnsi="Times New Roman" w:cs="Times New Roman"/>
          <w:bCs/>
          <w:color w:val="000000" w:themeColor="text1"/>
          <w:sz w:val="28"/>
          <w:szCs w:val="28"/>
        </w:rPr>
        <w:t>"Уголовно-процессуальному</w:t>
      </w:r>
      <w:r w:rsidR="000D1E80" w:rsidRPr="000D1E80">
        <w:rPr>
          <w:rFonts w:ascii="Times New Roman" w:hAnsi="Times New Roman" w:cs="Times New Roman"/>
          <w:bCs/>
          <w:color w:val="000000" w:themeColor="text1"/>
          <w:sz w:val="28"/>
          <w:szCs w:val="28"/>
        </w:rPr>
        <w:t xml:space="preserve"> кодекс</w:t>
      </w:r>
      <w:r w:rsidR="000D1E80">
        <w:rPr>
          <w:rFonts w:ascii="Times New Roman" w:hAnsi="Times New Roman" w:cs="Times New Roman"/>
          <w:bCs/>
          <w:color w:val="000000" w:themeColor="text1"/>
          <w:sz w:val="28"/>
          <w:szCs w:val="28"/>
        </w:rPr>
        <w:t>у</w:t>
      </w:r>
      <w:r w:rsidR="000D1E80" w:rsidRPr="000D1E80">
        <w:rPr>
          <w:rFonts w:ascii="Times New Roman" w:hAnsi="Times New Roman" w:cs="Times New Roman"/>
          <w:bCs/>
          <w:color w:val="000000" w:themeColor="text1"/>
          <w:sz w:val="28"/>
          <w:szCs w:val="28"/>
        </w:rPr>
        <w:t xml:space="preserve"> Российской Фе</w:t>
      </w:r>
      <w:r w:rsidR="000D1E80">
        <w:rPr>
          <w:rFonts w:ascii="Times New Roman" w:hAnsi="Times New Roman" w:cs="Times New Roman"/>
          <w:bCs/>
          <w:color w:val="000000" w:themeColor="text1"/>
          <w:sz w:val="28"/>
          <w:szCs w:val="28"/>
        </w:rPr>
        <w:t xml:space="preserve">дерации" от 18.12.2001 N 174-ФЗ, что </w:t>
      </w:r>
      <w:r w:rsidR="000D1E80" w:rsidRPr="000D1E80">
        <w:rPr>
          <w:rFonts w:ascii="Times New Roman" w:hAnsi="Times New Roman" w:cs="Times New Roman"/>
          <w:bCs/>
          <w:color w:val="000000" w:themeColor="text1"/>
          <w:sz w:val="28"/>
          <w:szCs w:val="28"/>
        </w:rPr>
        <w:t>предполагает соблюдение права на защиту</w:t>
      </w:r>
      <w:r w:rsidR="000D1E80">
        <w:rPr>
          <w:rFonts w:ascii="Times New Roman" w:hAnsi="Times New Roman" w:cs="Times New Roman"/>
          <w:bCs/>
          <w:color w:val="000000" w:themeColor="text1"/>
          <w:sz w:val="28"/>
          <w:szCs w:val="28"/>
        </w:rPr>
        <w:t>.</w:t>
      </w:r>
      <w:r w:rsidR="00EA2E53">
        <w:rPr>
          <w:rFonts w:ascii="Times New Roman" w:hAnsi="Times New Roman" w:cs="Times New Roman"/>
          <w:bCs/>
          <w:color w:val="000000" w:themeColor="text1"/>
          <w:sz w:val="28"/>
          <w:szCs w:val="28"/>
        </w:rPr>
        <w:t xml:space="preserve"> Данная гарантия запрещает, кому-то ни было обращаться с подозреваемым, как с преступником, до тех пор, пока суд не признает лицо виновным</w:t>
      </w:r>
      <w:r w:rsidR="00C35622">
        <w:rPr>
          <w:rFonts w:ascii="Times New Roman" w:hAnsi="Times New Roman" w:cs="Times New Roman"/>
          <w:bCs/>
          <w:color w:val="000000" w:themeColor="text1"/>
          <w:sz w:val="28"/>
          <w:szCs w:val="28"/>
        </w:rPr>
        <w:t>.</w:t>
      </w:r>
      <w:r w:rsidR="00AD2942">
        <w:rPr>
          <w:rFonts w:ascii="Times New Roman" w:hAnsi="Times New Roman" w:cs="Times New Roman"/>
          <w:bCs/>
          <w:color w:val="000000" w:themeColor="text1"/>
          <w:sz w:val="28"/>
          <w:szCs w:val="28"/>
        </w:rPr>
        <w:t xml:space="preserve"> Ещё один важный</w:t>
      </w:r>
      <w:r w:rsidR="00C5628D">
        <w:rPr>
          <w:rFonts w:ascii="Times New Roman" w:hAnsi="Times New Roman" w:cs="Times New Roman"/>
          <w:bCs/>
          <w:color w:val="000000" w:themeColor="text1"/>
          <w:sz w:val="28"/>
          <w:szCs w:val="28"/>
        </w:rPr>
        <w:t xml:space="preserve"> </w:t>
      </w:r>
      <w:r w:rsidR="00C5628D" w:rsidRPr="00C5628D">
        <w:rPr>
          <w:rFonts w:ascii="Times New Roman" w:hAnsi="Times New Roman" w:cs="Times New Roman"/>
          <w:bCs/>
          <w:color w:val="000000" w:themeColor="text1"/>
          <w:sz w:val="28"/>
          <w:szCs w:val="28"/>
        </w:rPr>
        <w:t>ф</w:t>
      </w:r>
      <w:r w:rsidR="00C5628D">
        <w:rPr>
          <w:rFonts w:ascii="Times New Roman" w:hAnsi="Times New Roman" w:cs="Times New Roman"/>
          <w:bCs/>
          <w:color w:val="000000" w:themeColor="text1"/>
          <w:sz w:val="28"/>
          <w:szCs w:val="28"/>
        </w:rPr>
        <w:t xml:space="preserve">рагмент в этой гарантии, так это то, что любые не подтвержденные доказательства в сторону обвинения будут считаться недействительными. Так исключается возможность осуждения невиновного. </w:t>
      </w:r>
    </w:p>
    <w:p w:rsidR="000D1E80" w:rsidRPr="00C43D6A" w:rsidRDefault="00AD2942" w:rsidP="00EA2E53">
      <w:pPr>
        <w:tabs>
          <w:tab w:val="left" w:pos="2968"/>
        </w:tabs>
        <w:spacing w:after="0"/>
        <w:rPr>
          <w:rFonts w:ascii="Times New Roman" w:hAnsi="Times New Roman" w:cs="Times New Roman"/>
          <w:color w:val="000000" w:themeColor="text1"/>
          <w:sz w:val="28"/>
          <w:szCs w:val="28"/>
        </w:rPr>
      </w:pPr>
      <w:r w:rsidRPr="00C43D6A">
        <w:rPr>
          <w:rFonts w:ascii="Times New Roman" w:hAnsi="Times New Roman" w:cs="Times New Roman"/>
          <w:bCs/>
          <w:color w:val="000000" w:themeColor="text1"/>
          <w:sz w:val="28"/>
          <w:szCs w:val="28"/>
        </w:rPr>
        <w:t xml:space="preserve"> </w:t>
      </w:r>
      <w:r w:rsidR="00C5628D" w:rsidRPr="00C43D6A">
        <w:rPr>
          <w:rFonts w:ascii="Times New Roman" w:hAnsi="Times New Roman" w:cs="Times New Roman"/>
          <w:color w:val="000000" w:themeColor="text1"/>
          <w:sz w:val="28"/>
          <w:szCs w:val="28"/>
        </w:rPr>
        <w:t>– Запрет повторного осуждения.</w:t>
      </w:r>
    </w:p>
    <w:p w:rsidR="00C43D6A" w:rsidRPr="00C43D6A" w:rsidRDefault="00C43D6A" w:rsidP="00806689">
      <w:pPr>
        <w:tabs>
          <w:tab w:val="left" w:pos="2968"/>
        </w:tabs>
        <w:spacing w:after="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В ст. 50 Конституции</w:t>
      </w:r>
      <w:r w:rsidR="00855B6F" w:rsidRPr="00855B6F">
        <w:rPr>
          <w:rFonts w:ascii="Times New Roman" w:hAnsi="Times New Roman" w:cs="Times New Roman"/>
          <w:color w:val="000000" w:themeColor="text1"/>
          <w:sz w:val="28"/>
          <w:szCs w:val="28"/>
        </w:rPr>
        <w:t xml:space="preserve"> </w:t>
      </w:r>
      <w:r w:rsidR="00855B6F" w:rsidRPr="00412C1A">
        <w:rPr>
          <w:rFonts w:ascii="Times New Roman" w:hAnsi="Times New Roman" w:cs="Times New Roman"/>
          <w:color w:val="000000" w:themeColor="text1"/>
          <w:sz w:val="28"/>
          <w:szCs w:val="28"/>
        </w:rPr>
        <w:t>РФ</w:t>
      </w:r>
      <w:r>
        <w:rPr>
          <w:rFonts w:ascii="Times New Roman" w:hAnsi="Times New Roman" w:cs="Times New Roman"/>
          <w:bCs/>
          <w:color w:val="000000" w:themeColor="text1"/>
          <w:sz w:val="28"/>
          <w:szCs w:val="28"/>
        </w:rPr>
        <w:t xml:space="preserve"> сказано, что н</w:t>
      </w:r>
      <w:r w:rsidRPr="00C43D6A">
        <w:rPr>
          <w:rFonts w:ascii="Times New Roman" w:hAnsi="Times New Roman" w:cs="Times New Roman"/>
          <w:bCs/>
          <w:color w:val="000000" w:themeColor="text1"/>
          <w:sz w:val="28"/>
          <w:szCs w:val="28"/>
        </w:rPr>
        <w:t>икто не может быть повторно осужден за одно и то же преступление.</w:t>
      </w:r>
      <w:bookmarkStart w:id="4" w:name="5002"/>
      <w:bookmarkEnd w:id="4"/>
      <w:r>
        <w:rPr>
          <w:rFonts w:ascii="Times New Roman" w:hAnsi="Times New Roman" w:cs="Times New Roman"/>
          <w:bCs/>
          <w:color w:val="000000" w:themeColor="text1"/>
          <w:sz w:val="28"/>
          <w:szCs w:val="28"/>
        </w:rPr>
        <w:t xml:space="preserve"> Это означает, что </w:t>
      </w:r>
      <w:r w:rsidRPr="00C43D6A">
        <w:rPr>
          <w:rFonts w:ascii="Times New Roman" w:hAnsi="Times New Roman" w:cs="Times New Roman"/>
          <w:bCs/>
          <w:color w:val="000000" w:themeColor="text1"/>
          <w:sz w:val="28"/>
          <w:szCs w:val="28"/>
        </w:rPr>
        <w:t xml:space="preserve">уголовное дело против </w:t>
      </w:r>
      <w:r>
        <w:rPr>
          <w:rFonts w:ascii="Times New Roman" w:hAnsi="Times New Roman" w:cs="Times New Roman"/>
          <w:bCs/>
          <w:color w:val="000000" w:themeColor="text1"/>
          <w:sz w:val="28"/>
          <w:szCs w:val="28"/>
        </w:rPr>
        <w:t>не может быть возбуждено</w:t>
      </w:r>
      <w:r w:rsidRPr="00C43D6A">
        <w:rPr>
          <w:rFonts w:ascii="Times New Roman" w:hAnsi="Times New Roman" w:cs="Times New Roman"/>
          <w:bCs/>
          <w:color w:val="000000" w:themeColor="text1"/>
          <w:sz w:val="28"/>
          <w:szCs w:val="28"/>
        </w:rPr>
        <w:t>, если этот человек уже был, судим по тому же обвинению и суд вынес приговор или прекратил дело</w:t>
      </w:r>
      <w:r>
        <w:rPr>
          <w:rFonts w:ascii="Times New Roman" w:hAnsi="Times New Roman" w:cs="Times New Roman"/>
          <w:bCs/>
          <w:color w:val="000000" w:themeColor="text1"/>
          <w:sz w:val="28"/>
          <w:szCs w:val="28"/>
        </w:rPr>
        <w:t xml:space="preserve">. </w:t>
      </w:r>
      <w:bookmarkStart w:id="5" w:name="5033"/>
      <w:bookmarkEnd w:id="5"/>
      <w:r w:rsidR="001F6FA9" w:rsidRPr="001F6FA9">
        <w:rPr>
          <w:rFonts w:ascii="Times New Roman" w:hAnsi="Times New Roman" w:cs="Times New Roman"/>
          <w:bCs/>
          <w:color w:val="000000" w:themeColor="text1"/>
          <w:sz w:val="28"/>
          <w:szCs w:val="28"/>
        </w:rPr>
        <w:t>Снова судить по тому же обвинению можно только в том случае, если приговор суда будет отменен в порядке судебного надзора, а дело передано в суд на новое рассмотрение.</w:t>
      </w:r>
    </w:p>
    <w:p w:rsidR="00C5628D" w:rsidRDefault="00AD6F67" w:rsidP="00EA2E53">
      <w:pPr>
        <w:tabs>
          <w:tab w:val="left" w:pos="2968"/>
        </w:tabs>
        <w:spacing w:after="0"/>
        <w:rPr>
          <w:rFonts w:ascii="Times New Roman" w:hAnsi="Times New Roman" w:cs="Times New Roman"/>
          <w:color w:val="000000" w:themeColor="text1"/>
          <w:sz w:val="28"/>
          <w:szCs w:val="28"/>
        </w:rPr>
      </w:pPr>
      <w:r w:rsidRPr="00C43D6A">
        <w:rPr>
          <w:rFonts w:ascii="Times New Roman" w:hAnsi="Times New Roman" w:cs="Times New Roman"/>
          <w:color w:val="000000" w:themeColor="text1"/>
          <w:sz w:val="28"/>
          <w:szCs w:val="28"/>
        </w:rPr>
        <w:lastRenderedPageBreak/>
        <w:t>–</w:t>
      </w:r>
      <w:r>
        <w:rPr>
          <w:rFonts w:ascii="Times New Roman" w:hAnsi="Times New Roman" w:cs="Times New Roman"/>
          <w:color w:val="000000" w:themeColor="text1"/>
          <w:sz w:val="28"/>
          <w:szCs w:val="28"/>
        </w:rPr>
        <w:t xml:space="preserve"> </w:t>
      </w:r>
      <w:r w:rsidRPr="00AD6F67">
        <w:rPr>
          <w:rFonts w:ascii="Times New Roman" w:hAnsi="Times New Roman" w:cs="Times New Roman"/>
          <w:color w:val="000000" w:themeColor="text1"/>
          <w:sz w:val="28"/>
          <w:szCs w:val="28"/>
        </w:rPr>
        <w:t>Недействительность незаконно полученных доказательств</w:t>
      </w:r>
      <w:r>
        <w:rPr>
          <w:rFonts w:ascii="Times New Roman" w:hAnsi="Times New Roman" w:cs="Times New Roman"/>
          <w:color w:val="000000" w:themeColor="text1"/>
          <w:sz w:val="28"/>
          <w:szCs w:val="28"/>
        </w:rPr>
        <w:t>.</w:t>
      </w:r>
    </w:p>
    <w:p w:rsidR="00AD6F67" w:rsidRPr="00855B6F" w:rsidRDefault="00855B6F" w:rsidP="00EA2E53">
      <w:pPr>
        <w:tabs>
          <w:tab w:val="left" w:pos="2968"/>
        </w:tabs>
        <w:spacing w:after="0"/>
        <w:rPr>
          <w:rFonts w:ascii="Times New Roman" w:hAnsi="Times New Roman" w:cs="Times New Roman"/>
          <w:bCs/>
          <w:color w:val="000000" w:themeColor="text1"/>
          <w:sz w:val="28"/>
          <w:szCs w:val="28"/>
        </w:rPr>
      </w:pPr>
      <w:r w:rsidRPr="00855B6F">
        <w:rPr>
          <w:rFonts w:ascii="Times New Roman" w:hAnsi="Times New Roman" w:cs="Times New Roman"/>
          <w:bCs/>
          <w:color w:val="000000" w:themeColor="text1"/>
          <w:sz w:val="28"/>
          <w:szCs w:val="28"/>
        </w:rPr>
        <w:t>В</w:t>
      </w:r>
      <w:r>
        <w:rPr>
          <w:rFonts w:ascii="Times New Roman" w:hAnsi="Times New Roman" w:cs="Times New Roman"/>
          <w:bCs/>
          <w:color w:val="000000" w:themeColor="text1"/>
          <w:sz w:val="28"/>
          <w:szCs w:val="28"/>
        </w:rPr>
        <w:t xml:space="preserve"> ч. 2, ст. 50 Конституции </w:t>
      </w:r>
      <w:r w:rsidRPr="00412C1A">
        <w:rPr>
          <w:rFonts w:ascii="Times New Roman" w:hAnsi="Times New Roman" w:cs="Times New Roman"/>
          <w:color w:val="000000" w:themeColor="text1"/>
          <w:sz w:val="28"/>
          <w:szCs w:val="28"/>
        </w:rPr>
        <w:t>РФ</w:t>
      </w:r>
      <w:r>
        <w:rPr>
          <w:rFonts w:ascii="Times New Roman" w:hAnsi="Times New Roman" w:cs="Times New Roman"/>
          <w:color w:val="000000" w:themeColor="text1"/>
          <w:sz w:val="28"/>
          <w:szCs w:val="28"/>
        </w:rPr>
        <w:t xml:space="preserve"> закреплено, что п</w:t>
      </w:r>
      <w:r w:rsidRPr="00855B6F">
        <w:rPr>
          <w:rFonts w:ascii="Times New Roman" w:hAnsi="Times New Roman" w:cs="Times New Roman"/>
          <w:color w:val="000000" w:themeColor="text1"/>
          <w:sz w:val="28"/>
          <w:szCs w:val="28"/>
        </w:rPr>
        <w:t>ри осуществлении правосудия не допускается использование доказательств, полученных с нарушением федерального закона.</w:t>
      </w:r>
      <w:r>
        <w:rPr>
          <w:rFonts w:ascii="Times New Roman" w:hAnsi="Times New Roman" w:cs="Times New Roman"/>
          <w:color w:val="000000" w:themeColor="text1"/>
          <w:sz w:val="28"/>
          <w:szCs w:val="28"/>
        </w:rPr>
        <w:t xml:space="preserve"> Т.е. доказательства собранные для уголовного дела должны не затрагивать честь и достоинства личности, а именно запрещается незаконное вторжение, пытки или насилие, прослушивание.</w:t>
      </w:r>
    </w:p>
    <w:p w:rsidR="00B6162A" w:rsidRDefault="00806689" w:rsidP="001338CC">
      <w:pPr>
        <w:tabs>
          <w:tab w:val="left" w:pos="2968"/>
        </w:tabs>
        <w:spacing w:after="0"/>
        <w:rPr>
          <w:rFonts w:ascii="Times New Roman" w:hAnsi="Times New Roman" w:cs="Times New Roman"/>
          <w:color w:val="000000" w:themeColor="text1"/>
          <w:sz w:val="28"/>
          <w:szCs w:val="28"/>
        </w:rPr>
      </w:pPr>
      <w:r w:rsidRPr="00C43D6A">
        <w:rPr>
          <w:rFonts w:ascii="Times New Roman" w:hAnsi="Times New Roman" w:cs="Times New Roman"/>
          <w:color w:val="000000" w:themeColor="text1"/>
          <w:sz w:val="28"/>
          <w:szCs w:val="28"/>
        </w:rPr>
        <w:t>–</w:t>
      </w:r>
      <w:r w:rsidRPr="00806689">
        <w:t xml:space="preserve"> </w:t>
      </w:r>
      <w:r w:rsidRPr="00806689">
        <w:rPr>
          <w:rFonts w:ascii="Times New Roman" w:hAnsi="Times New Roman" w:cs="Times New Roman"/>
          <w:color w:val="000000" w:themeColor="text1"/>
          <w:sz w:val="28"/>
          <w:szCs w:val="28"/>
        </w:rPr>
        <w:t>Право на пересмотр приговора</w:t>
      </w:r>
      <w:r>
        <w:rPr>
          <w:rFonts w:ascii="Times New Roman" w:hAnsi="Times New Roman" w:cs="Times New Roman"/>
          <w:color w:val="000000" w:themeColor="text1"/>
          <w:sz w:val="28"/>
          <w:szCs w:val="28"/>
        </w:rPr>
        <w:t>.</w:t>
      </w:r>
    </w:p>
    <w:p w:rsidR="00806689" w:rsidRDefault="00DA52DD" w:rsidP="001338CC">
      <w:pPr>
        <w:tabs>
          <w:tab w:val="left" w:pos="2968"/>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806689">
        <w:rPr>
          <w:rFonts w:ascii="Times New Roman" w:hAnsi="Times New Roman" w:cs="Times New Roman"/>
          <w:color w:val="000000" w:themeColor="text1"/>
          <w:sz w:val="28"/>
          <w:szCs w:val="28"/>
        </w:rPr>
        <w:t xml:space="preserve"> ч. 3 ст. 50, Конституции</w:t>
      </w:r>
      <w:r w:rsidR="00806689" w:rsidRPr="00806689">
        <w:rPr>
          <w:rFonts w:ascii="Times New Roman" w:hAnsi="Times New Roman" w:cs="Times New Roman"/>
          <w:color w:val="000000" w:themeColor="text1"/>
          <w:sz w:val="28"/>
          <w:szCs w:val="28"/>
        </w:rPr>
        <w:t xml:space="preserve"> </w:t>
      </w:r>
      <w:r w:rsidR="00806689" w:rsidRPr="00412C1A">
        <w:rPr>
          <w:rFonts w:ascii="Times New Roman" w:hAnsi="Times New Roman" w:cs="Times New Roman"/>
          <w:color w:val="000000" w:themeColor="text1"/>
          <w:sz w:val="28"/>
          <w:szCs w:val="28"/>
        </w:rPr>
        <w:t>РФ</w:t>
      </w:r>
      <w:r w:rsidR="00806689">
        <w:rPr>
          <w:rFonts w:ascii="Times New Roman" w:hAnsi="Times New Roman" w:cs="Times New Roman"/>
          <w:color w:val="000000" w:themeColor="text1"/>
          <w:sz w:val="28"/>
          <w:szCs w:val="28"/>
        </w:rPr>
        <w:t xml:space="preserve">, а также ст. 19 УК </w:t>
      </w:r>
      <w:r w:rsidR="00806689" w:rsidRPr="00412C1A">
        <w:rPr>
          <w:rFonts w:ascii="Times New Roman" w:hAnsi="Times New Roman" w:cs="Times New Roman"/>
          <w:color w:val="000000" w:themeColor="text1"/>
          <w:sz w:val="28"/>
          <w:szCs w:val="28"/>
        </w:rPr>
        <w:t>РФ</w:t>
      </w:r>
      <w:r>
        <w:rPr>
          <w:rFonts w:ascii="Times New Roman" w:hAnsi="Times New Roman" w:cs="Times New Roman"/>
          <w:color w:val="000000" w:themeColor="text1"/>
          <w:sz w:val="28"/>
          <w:szCs w:val="28"/>
        </w:rPr>
        <w:t xml:space="preserve"> сказано</w:t>
      </w:r>
      <w:r w:rsidR="0080668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что</w:t>
      </w:r>
      <w:r w:rsidR="00806689">
        <w:rPr>
          <w:rFonts w:ascii="Times New Roman" w:hAnsi="Times New Roman" w:cs="Times New Roman"/>
          <w:color w:val="000000" w:themeColor="text1"/>
          <w:sz w:val="28"/>
          <w:szCs w:val="28"/>
        </w:rPr>
        <w:t xml:space="preserve"> </w:t>
      </w:r>
      <w:r w:rsidR="007E0B25">
        <w:rPr>
          <w:rFonts w:ascii="Times New Roman" w:hAnsi="Times New Roman" w:cs="Times New Roman"/>
          <w:color w:val="000000" w:themeColor="text1"/>
          <w:sz w:val="28"/>
          <w:szCs w:val="28"/>
        </w:rPr>
        <w:t>к</w:t>
      </w:r>
      <w:r w:rsidR="00806689" w:rsidRPr="00806689">
        <w:rPr>
          <w:rFonts w:ascii="Times New Roman" w:hAnsi="Times New Roman" w:cs="Times New Roman"/>
          <w:color w:val="000000" w:themeColor="text1"/>
          <w:sz w:val="28"/>
          <w:szCs w:val="28"/>
        </w:rPr>
        <w:t>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r>
        <w:rPr>
          <w:rFonts w:ascii="Times New Roman" w:hAnsi="Times New Roman" w:cs="Times New Roman"/>
          <w:color w:val="000000" w:themeColor="text1"/>
          <w:sz w:val="28"/>
          <w:szCs w:val="28"/>
        </w:rPr>
        <w:t xml:space="preserve">. </w:t>
      </w:r>
      <w:r w:rsidR="00965D21">
        <w:rPr>
          <w:rFonts w:ascii="Times New Roman" w:hAnsi="Times New Roman" w:cs="Times New Roman"/>
          <w:color w:val="000000" w:themeColor="text1"/>
          <w:sz w:val="28"/>
          <w:szCs w:val="28"/>
        </w:rPr>
        <w:t xml:space="preserve">Согласно, ст. 85 УК </w:t>
      </w:r>
      <w:r w:rsidR="00965D21" w:rsidRPr="00412C1A">
        <w:rPr>
          <w:rFonts w:ascii="Times New Roman" w:hAnsi="Times New Roman" w:cs="Times New Roman"/>
          <w:color w:val="000000" w:themeColor="text1"/>
          <w:sz w:val="28"/>
          <w:szCs w:val="28"/>
        </w:rPr>
        <w:t>РФ</w:t>
      </w:r>
      <w:r w:rsidR="00965D21">
        <w:rPr>
          <w:rFonts w:ascii="Times New Roman" w:hAnsi="Times New Roman" w:cs="Times New Roman"/>
          <w:color w:val="000000" w:themeColor="text1"/>
          <w:sz w:val="28"/>
          <w:szCs w:val="28"/>
        </w:rPr>
        <w:t>, помилование характеризуется как акт помилования лица</w:t>
      </w:r>
      <w:r w:rsidR="00965D21" w:rsidRPr="00965D21">
        <w:rPr>
          <w:rFonts w:ascii="Times New Roman" w:hAnsi="Times New Roman" w:cs="Times New Roman"/>
          <w:color w:val="000000" w:themeColor="text1"/>
          <w:sz w:val="28"/>
          <w:szCs w:val="28"/>
        </w:rPr>
        <w:t>, осужденно</w:t>
      </w:r>
      <w:r w:rsidR="00965D21">
        <w:rPr>
          <w:rFonts w:ascii="Times New Roman" w:hAnsi="Times New Roman" w:cs="Times New Roman"/>
          <w:color w:val="000000" w:themeColor="text1"/>
          <w:sz w:val="28"/>
          <w:szCs w:val="28"/>
        </w:rPr>
        <w:t>го</w:t>
      </w:r>
      <w:r w:rsidR="00965D21" w:rsidRPr="00965D21">
        <w:rPr>
          <w:rFonts w:ascii="Times New Roman" w:hAnsi="Times New Roman" w:cs="Times New Roman"/>
          <w:color w:val="000000" w:themeColor="text1"/>
          <w:sz w:val="28"/>
          <w:szCs w:val="28"/>
        </w:rPr>
        <w:t xml:space="preserve"> за преступление, </w:t>
      </w:r>
      <w:r w:rsidR="00965D21">
        <w:rPr>
          <w:rFonts w:ascii="Times New Roman" w:hAnsi="Times New Roman" w:cs="Times New Roman"/>
          <w:color w:val="000000" w:themeColor="text1"/>
          <w:sz w:val="28"/>
          <w:szCs w:val="28"/>
        </w:rPr>
        <w:t xml:space="preserve">которое </w:t>
      </w:r>
      <w:r w:rsidR="00965D21" w:rsidRPr="00965D21">
        <w:rPr>
          <w:rFonts w:ascii="Times New Roman" w:hAnsi="Times New Roman" w:cs="Times New Roman"/>
          <w:color w:val="000000" w:themeColor="text1"/>
          <w:sz w:val="28"/>
          <w:szCs w:val="28"/>
        </w:rPr>
        <w:t>может быть освобождено от дальнейшего отбы</w:t>
      </w:r>
      <w:r w:rsidR="00965D21">
        <w:rPr>
          <w:rFonts w:ascii="Times New Roman" w:hAnsi="Times New Roman" w:cs="Times New Roman"/>
          <w:color w:val="000000" w:themeColor="text1"/>
          <w:sz w:val="28"/>
          <w:szCs w:val="28"/>
        </w:rPr>
        <w:t>вания наказания либо назначенное</w:t>
      </w:r>
      <w:r w:rsidR="00965D21" w:rsidRPr="00965D21">
        <w:rPr>
          <w:rFonts w:ascii="Times New Roman" w:hAnsi="Times New Roman" w:cs="Times New Roman"/>
          <w:color w:val="000000" w:themeColor="text1"/>
          <w:sz w:val="28"/>
          <w:szCs w:val="28"/>
        </w:rPr>
        <w:t xml:space="preserve"> ему наказание может быть сокращено или заменено более мягким видом наказания. </w:t>
      </w:r>
      <w:r w:rsidR="00DF09D1">
        <w:rPr>
          <w:rFonts w:ascii="Times New Roman" w:hAnsi="Times New Roman" w:cs="Times New Roman"/>
          <w:color w:val="000000" w:themeColor="text1"/>
          <w:sz w:val="28"/>
          <w:szCs w:val="28"/>
        </w:rPr>
        <w:t>Также, с</w:t>
      </w:r>
      <w:r w:rsidR="00965D21" w:rsidRPr="00965D21">
        <w:rPr>
          <w:rFonts w:ascii="Times New Roman" w:hAnsi="Times New Roman" w:cs="Times New Roman"/>
          <w:color w:val="000000" w:themeColor="text1"/>
          <w:sz w:val="28"/>
          <w:szCs w:val="28"/>
        </w:rPr>
        <w:t xml:space="preserve"> лица, отбывшего наказание, актом помилов</w:t>
      </w:r>
      <w:r w:rsidR="00E96401">
        <w:rPr>
          <w:rFonts w:ascii="Times New Roman" w:hAnsi="Times New Roman" w:cs="Times New Roman"/>
          <w:color w:val="000000" w:themeColor="text1"/>
          <w:sz w:val="28"/>
          <w:szCs w:val="28"/>
        </w:rPr>
        <w:t>ания может быть снята судимость, но заключенный имеет только право просить об этом</w:t>
      </w:r>
      <w:r w:rsidR="002F3B53">
        <w:rPr>
          <w:rFonts w:ascii="Times New Roman" w:hAnsi="Times New Roman" w:cs="Times New Roman"/>
          <w:color w:val="000000" w:themeColor="text1"/>
          <w:sz w:val="28"/>
          <w:szCs w:val="28"/>
        </w:rPr>
        <w:t xml:space="preserve">. Поскольку помилование осуществляет Президент </w:t>
      </w:r>
      <w:r w:rsidR="002F3B53" w:rsidRPr="00412C1A">
        <w:rPr>
          <w:rFonts w:ascii="Times New Roman" w:hAnsi="Times New Roman" w:cs="Times New Roman"/>
          <w:color w:val="000000" w:themeColor="text1"/>
          <w:sz w:val="28"/>
          <w:szCs w:val="28"/>
        </w:rPr>
        <w:t>РФ</w:t>
      </w:r>
      <w:r w:rsidR="002F3B53">
        <w:rPr>
          <w:rFonts w:ascii="Times New Roman" w:hAnsi="Times New Roman" w:cs="Times New Roman"/>
          <w:color w:val="000000" w:themeColor="text1"/>
          <w:sz w:val="28"/>
          <w:szCs w:val="28"/>
        </w:rPr>
        <w:t xml:space="preserve">, то отказ не может быть обжалован. </w:t>
      </w:r>
    </w:p>
    <w:p w:rsidR="00994703" w:rsidRDefault="00994703" w:rsidP="001338CC">
      <w:pPr>
        <w:tabs>
          <w:tab w:val="left" w:pos="2968"/>
        </w:tabs>
        <w:spacing w:after="0"/>
        <w:rPr>
          <w:rFonts w:ascii="Times New Roman" w:hAnsi="Times New Roman" w:cs="Times New Roman"/>
          <w:color w:val="000000" w:themeColor="text1"/>
          <w:sz w:val="28"/>
          <w:szCs w:val="28"/>
        </w:rPr>
      </w:pPr>
      <w:r w:rsidRPr="00C43D6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94703">
        <w:rPr>
          <w:rFonts w:ascii="Times New Roman" w:hAnsi="Times New Roman" w:cs="Times New Roman"/>
          <w:color w:val="000000" w:themeColor="text1"/>
          <w:sz w:val="28"/>
          <w:szCs w:val="28"/>
        </w:rPr>
        <w:t>Гарантия от самообвинения</w:t>
      </w:r>
      <w:r>
        <w:rPr>
          <w:rFonts w:ascii="Times New Roman" w:hAnsi="Times New Roman" w:cs="Times New Roman"/>
          <w:color w:val="000000" w:themeColor="text1"/>
          <w:sz w:val="28"/>
          <w:szCs w:val="28"/>
        </w:rPr>
        <w:t>.</w:t>
      </w:r>
    </w:p>
    <w:p w:rsidR="002A2206" w:rsidRDefault="00BC2CBA" w:rsidP="002A2206">
      <w:pPr>
        <w:tabs>
          <w:tab w:val="left" w:pos="2968"/>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Подробнее об этой гарантии сказано в ст. 51 Конституции </w:t>
      </w:r>
      <w:r w:rsidRPr="00412C1A">
        <w:rPr>
          <w:rFonts w:ascii="Times New Roman" w:hAnsi="Times New Roman" w:cs="Times New Roman"/>
          <w:color w:val="000000" w:themeColor="text1"/>
          <w:sz w:val="28"/>
          <w:szCs w:val="28"/>
        </w:rPr>
        <w:t>РФ</w:t>
      </w: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 xml:space="preserve">Гражданин не обязан свидетельствовать против себя самого, а также против супруга и </w:t>
      </w:r>
      <w:r w:rsidR="0038556B">
        <w:rPr>
          <w:rFonts w:ascii="Times New Roman" w:hAnsi="Times New Roman" w:cs="Times New Roman"/>
          <w:color w:val="000000" w:themeColor="text1"/>
          <w:sz w:val="28"/>
          <w:szCs w:val="28"/>
        </w:rPr>
        <w:t>близких родственников (</w:t>
      </w:r>
      <w:r w:rsidR="00814602">
        <w:rPr>
          <w:rFonts w:ascii="Times New Roman" w:hAnsi="Times New Roman" w:cs="Times New Roman"/>
          <w:color w:val="000000" w:themeColor="text1"/>
          <w:sz w:val="28"/>
          <w:szCs w:val="28"/>
        </w:rPr>
        <w:t>близкие родственники</w:t>
      </w:r>
      <w:r w:rsidR="00D54C0A">
        <w:rPr>
          <w:rFonts w:ascii="Times New Roman" w:hAnsi="Times New Roman" w:cs="Times New Roman"/>
          <w:color w:val="000000" w:themeColor="text1"/>
          <w:sz w:val="28"/>
          <w:szCs w:val="28"/>
        </w:rPr>
        <w:t xml:space="preserve">: </w:t>
      </w:r>
      <w:r w:rsidR="0038556B" w:rsidRPr="0038556B">
        <w:rPr>
          <w:rFonts w:ascii="Times New Roman" w:hAnsi="Times New Roman" w:cs="Times New Roman"/>
          <w:color w:val="000000" w:themeColor="text1"/>
          <w:sz w:val="28"/>
          <w:szCs w:val="28"/>
        </w:rPr>
        <w:t>супруг, супруга, родители, дети, усыновители, усыновленные, родные братья и родные сестры, дедушка, бабушка, внуки</w:t>
      </w:r>
      <w:r w:rsidR="0038556B">
        <w:rPr>
          <w:rFonts w:ascii="Times New Roman" w:hAnsi="Times New Roman" w:cs="Times New Roman"/>
          <w:color w:val="000000" w:themeColor="text1"/>
          <w:sz w:val="28"/>
          <w:szCs w:val="28"/>
        </w:rPr>
        <w:t>)</w:t>
      </w:r>
      <w:r w:rsidR="002A2206">
        <w:rPr>
          <w:rFonts w:ascii="Times New Roman" w:hAnsi="Times New Roman" w:cs="Times New Roman"/>
          <w:color w:val="000000" w:themeColor="text1"/>
          <w:sz w:val="28"/>
          <w:szCs w:val="28"/>
        </w:rPr>
        <w:t>.</w:t>
      </w:r>
      <w:proofErr w:type="gramEnd"/>
      <w:r w:rsidR="002A2206">
        <w:rPr>
          <w:rFonts w:ascii="Times New Roman" w:hAnsi="Times New Roman" w:cs="Times New Roman"/>
          <w:color w:val="000000" w:themeColor="text1"/>
          <w:sz w:val="28"/>
          <w:szCs w:val="28"/>
        </w:rPr>
        <w:t xml:space="preserve"> Суть этой гарантии заключается в том, что гражданин вправе отказаться от дачи показаний, если эти показан</w:t>
      </w:r>
      <w:r w:rsidR="00D75AF9">
        <w:rPr>
          <w:rFonts w:ascii="Times New Roman" w:hAnsi="Times New Roman" w:cs="Times New Roman"/>
          <w:color w:val="000000" w:themeColor="text1"/>
          <w:sz w:val="28"/>
          <w:szCs w:val="28"/>
        </w:rPr>
        <w:t xml:space="preserve">ия будут направлены против близких родственников и него самого, т.е. </w:t>
      </w:r>
      <w:r w:rsidR="00814602">
        <w:rPr>
          <w:rFonts w:ascii="Times New Roman" w:hAnsi="Times New Roman" w:cs="Times New Roman"/>
          <w:color w:val="000000" w:themeColor="text1"/>
          <w:sz w:val="28"/>
          <w:szCs w:val="28"/>
        </w:rPr>
        <w:t xml:space="preserve">в будущем они </w:t>
      </w:r>
      <w:r w:rsidR="00D75AF9">
        <w:rPr>
          <w:rFonts w:ascii="Times New Roman" w:hAnsi="Times New Roman" w:cs="Times New Roman"/>
          <w:color w:val="000000" w:themeColor="text1"/>
          <w:sz w:val="28"/>
          <w:szCs w:val="28"/>
        </w:rPr>
        <w:t>будут подвергнуты тюремному заключению</w:t>
      </w:r>
      <w:r w:rsidR="002A2206">
        <w:rPr>
          <w:rFonts w:ascii="Times New Roman" w:hAnsi="Times New Roman" w:cs="Times New Roman"/>
          <w:color w:val="000000" w:themeColor="text1"/>
          <w:sz w:val="28"/>
          <w:szCs w:val="28"/>
        </w:rPr>
        <w:t xml:space="preserve">. </w:t>
      </w:r>
      <w:r w:rsidR="005B01B9">
        <w:rPr>
          <w:rFonts w:ascii="Times New Roman" w:hAnsi="Times New Roman" w:cs="Times New Roman"/>
          <w:color w:val="000000" w:themeColor="text1"/>
          <w:sz w:val="28"/>
          <w:szCs w:val="28"/>
        </w:rPr>
        <w:t xml:space="preserve">В ст. 72 УПК расписано </w:t>
      </w:r>
      <w:proofErr w:type="gramStart"/>
      <w:r w:rsidR="005B01B9">
        <w:rPr>
          <w:rFonts w:ascii="Times New Roman" w:hAnsi="Times New Roman" w:cs="Times New Roman"/>
          <w:color w:val="000000" w:themeColor="text1"/>
          <w:sz w:val="28"/>
          <w:szCs w:val="28"/>
        </w:rPr>
        <w:t>о</w:t>
      </w:r>
      <w:proofErr w:type="gramEnd"/>
      <w:r w:rsidR="005B01B9">
        <w:rPr>
          <w:rFonts w:ascii="Times New Roman" w:hAnsi="Times New Roman" w:cs="Times New Roman"/>
          <w:color w:val="000000" w:themeColor="text1"/>
          <w:sz w:val="28"/>
          <w:szCs w:val="28"/>
        </w:rPr>
        <w:t xml:space="preserve"> иных случаях освобождения от дачи показаний.</w:t>
      </w:r>
    </w:p>
    <w:p w:rsidR="005B01B9" w:rsidRDefault="005B01B9" w:rsidP="005B01B9">
      <w:pPr>
        <w:tabs>
          <w:tab w:val="left" w:pos="2968"/>
        </w:tabs>
        <w:spacing w:after="0"/>
        <w:rPr>
          <w:rFonts w:ascii="Times New Roman" w:hAnsi="Times New Roman" w:cs="Times New Roman"/>
          <w:color w:val="000000" w:themeColor="text1"/>
          <w:sz w:val="28"/>
          <w:szCs w:val="28"/>
        </w:rPr>
      </w:pPr>
      <w:r w:rsidRPr="00C43D6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5B01B9">
        <w:rPr>
          <w:rFonts w:ascii="Times New Roman" w:hAnsi="Times New Roman" w:cs="Times New Roman"/>
          <w:color w:val="000000" w:themeColor="text1"/>
          <w:sz w:val="28"/>
          <w:szCs w:val="28"/>
        </w:rPr>
        <w:t>Права потерпевших от преступлений и злоупотребления властью</w:t>
      </w:r>
      <w:r>
        <w:rPr>
          <w:rFonts w:ascii="Times New Roman" w:hAnsi="Times New Roman" w:cs="Times New Roman"/>
          <w:color w:val="000000" w:themeColor="text1"/>
          <w:sz w:val="28"/>
          <w:szCs w:val="28"/>
        </w:rPr>
        <w:t>.</w:t>
      </w:r>
    </w:p>
    <w:p w:rsidR="00D55CD6" w:rsidRDefault="005B01B9" w:rsidP="005B01B9">
      <w:pPr>
        <w:tabs>
          <w:tab w:val="left" w:pos="2968"/>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Это право регулируется в УПК </w:t>
      </w:r>
      <w:r w:rsidRPr="00412C1A">
        <w:rPr>
          <w:rFonts w:ascii="Times New Roman" w:hAnsi="Times New Roman" w:cs="Times New Roman"/>
          <w:color w:val="000000" w:themeColor="text1"/>
          <w:sz w:val="28"/>
          <w:szCs w:val="28"/>
        </w:rPr>
        <w:t>РФ</w:t>
      </w:r>
      <w:r>
        <w:rPr>
          <w:rFonts w:ascii="Times New Roman" w:hAnsi="Times New Roman" w:cs="Times New Roman"/>
          <w:color w:val="000000" w:themeColor="text1"/>
          <w:sz w:val="28"/>
          <w:szCs w:val="28"/>
        </w:rPr>
        <w:t xml:space="preserve"> и Конституции </w:t>
      </w:r>
      <w:r w:rsidRPr="00412C1A">
        <w:rPr>
          <w:rFonts w:ascii="Times New Roman" w:hAnsi="Times New Roman" w:cs="Times New Roman"/>
          <w:color w:val="000000" w:themeColor="text1"/>
          <w:sz w:val="28"/>
          <w:szCs w:val="28"/>
        </w:rPr>
        <w:t>РФ</w:t>
      </w:r>
      <w:r>
        <w:rPr>
          <w:rFonts w:ascii="Times New Roman" w:hAnsi="Times New Roman" w:cs="Times New Roman"/>
          <w:color w:val="000000" w:themeColor="text1"/>
          <w:sz w:val="28"/>
          <w:szCs w:val="28"/>
        </w:rPr>
        <w:t xml:space="preserve">. Закон УПК </w:t>
      </w:r>
      <w:r w:rsidRPr="00412C1A">
        <w:rPr>
          <w:rFonts w:ascii="Times New Roman" w:hAnsi="Times New Roman" w:cs="Times New Roman"/>
          <w:color w:val="000000" w:themeColor="text1"/>
          <w:sz w:val="28"/>
          <w:szCs w:val="28"/>
        </w:rPr>
        <w:t>РФ</w:t>
      </w:r>
      <w:r>
        <w:rPr>
          <w:rFonts w:ascii="Times New Roman" w:hAnsi="Times New Roman" w:cs="Times New Roman"/>
          <w:color w:val="000000" w:themeColor="text1"/>
          <w:sz w:val="28"/>
          <w:szCs w:val="28"/>
        </w:rPr>
        <w:t xml:space="preserve">, охраняет права потерпевших и предоставляет им процессуальные права (им предоставляются сведения </w:t>
      </w:r>
      <w:r w:rsidR="00D55CD6">
        <w:rPr>
          <w:rFonts w:ascii="Times New Roman" w:hAnsi="Times New Roman" w:cs="Times New Roman"/>
          <w:color w:val="000000" w:themeColor="text1"/>
          <w:sz w:val="28"/>
          <w:szCs w:val="28"/>
        </w:rPr>
        <w:t>обо</w:t>
      </w:r>
      <w:r>
        <w:rPr>
          <w:rFonts w:ascii="Times New Roman" w:hAnsi="Times New Roman" w:cs="Times New Roman"/>
          <w:color w:val="000000" w:themeColor="text1"/>
          <w:sz w:val="28"/>
          <w:szCs w:val="28"/>
        </w:rPr>
        <w:t xml:space="preserve"> всех материалах дела, чтобы </w:t>
      </w:r>
      <w:r w:rsidR="00D55CD6">
        <w:rPr>
          <w:rFonts w:ascii="Times New Roman" w:hAnsi="Times New Roman" w:cs="Times New Roman"/>
          <w:color w:val="000000" w:themeColor="text1"/>
          <w:sz w:val="28"/>
          <w:szCs w:val="28"/>
        </w:rPr>
        <w:t>убедиться в достоверности приговора, а также участие в судебном разбирательстве). Это право гарантируется Конституцией в статье 52 «</w:t>
      </w:r>
      <w:r w:rsidR="00D55CD6" w:rsidRPr="00D55CD6">
        <w:rPr>
          <w:rFonts w:ascii="Times New Roman" w:hAnsi="Times New Roman" w:cs="Times New Roman"/>
          <w:color w:val="000000" w:themeColor="text1"/>
          <w:sz w:val="28"/>
          <w:szCs w:val="28"/>
        </w:rPr>
        <w:t xml:space="preserve">Права потерпевших от преступлений и злоупотреблений властью охраняются законом. Государство обеспечивает потерпевшим доступ к правосудию и </w:t>
      </w:r>
      <w:r w:rsidR="00D55CD6">
        <w:rPr>
          <w:rFonts w:ascii="Times New Roman" w:hAnsi="Times New Roman" w:cs="Times New Roman"/>
          <w:color w:val="000000" w:themeColor="text1"/>
          <w:sz w:val="28"/>
          <w:szCs w:val="28"/>
        </w:rPr>
        <w:t xml:space="preserve">компенсацию причиненного ущерба». </w:t>
      </w:r>
    </w:p>
    <w:p w:rsidR="005B01B9" w:rsidRDefault="00D55CD6" w:rsidP="005B01B9">
      <w:pPr>
        <w:tabs>
          <w:tab w:val="left" w:pos="2968"/>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Если в результате злоупотребления власти лицу был нанесён </w:t>
      </w:r>
      <w:r w:rsidRPr="00412C1A">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 xml:space="preserve">изический, моральный и материальный вред, то этот вред подлежит компенсации. В этом случае, согласно ст. 52 Конституции, возможно обжалование действий, (нарушающие закон) должностного лица. </w:t>
      </w:r>
      <w:r w:rsidR="007A6A0C">
        <w:rPr>
          <w:rFonts w:ascii="Times New Roman" w:hAnsi="Times New Roman" w:cs="Times New Roman"/>
          <w:color w:val="000000" w:themeColor="text1"/>
          <w:sz w:val="28"/>
          <w:szCs w:val="28"/>
        </w:rPr>
        <w:t>Тем самым, действия государства направлены на обеспечения судебных прав потерпевшего для исключения</w:t>
      </w:r>
      <w:r w:rsidR="004243FC">
        <w:rPr>
          <w:rFonts w:ascii="Times New Roman" w:hAnsi="Times New Roman" w:cs="Times New Roman"/>
          <w:color w:val="000000" w:themeColor="text1"/>
          <w:sz w:val="28"/>
          <w:szCs w:val="28"/>
        </w:rPr>
        <w:t xml:space="preserve"> случая</w:t>
      </w:r>
      <w:r w:rsidR="007A6A0C">
        <w:rPr>
          <w:rFonts w:ascii="Times New Roman" w:hAnsi="Times New Roman" w:cs="Times New Roman"/>
          <w:color w:val="000000" w:themeColor="text1"/>
          <w:sz w:val="28"/>
          <w:szCs w:val="28"/>
        </w:rPr>
        <w:t xml:space="preserve"> подсудности невиновного.</w:t>
      </w:r>
    </w:p>
    <w:p w:rsidR="004F6EE1" w:rsidRDefault="00917C06" w:rsidP="005B01B9">
      <w:pPr>
        <w:tabs>
          <w:tab w:val="left" w:pos="2968"/>
        </w:tabs>
        <w:spacing w:after="0"/>
        <w:rPr>
          <w:rFonts w:ascii="Times New Roman" w:hAnsi="Times New Roman" w:cs="Times New Roman"/>
          <w:color w:val="000000" w:themeColor="text1"/>
          <w:sz w:val="28"/>
          <w:szCs w:val="28"/>
        </w:rPr>
      </w:pPr>
      <w:r w:rsidRPr="00C43D6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917C06">
        <w:rPr>
          <w:rFonts w:ascii="Times New Roman" w:hAnsi="Times New Roman" w:cs="Times New Roman"/>
          <w:color w:val="000000" w:themeColor="text1"/>
          <w:sz w:val="28"/>
          <w:szCs w:val="28"/>
        </w:rPr>
        <w:t>Запрет обратной силы закона</w:t>
      </w:r>
      <w:r>
        <w:rPr>
          <w:rFonts w:ascii="Times New Roman" w:hAnsi="Times New Roman" w:cs="Times New Roman"/>
          <w:color w:val="000000" w:themeColor="text1"/>
          <w:sz w:val="28"/>
          <w:szCs w:val="28"/>
        </w:rPr>
        <w:t>.</w:t>
      </w:r>
    </w:p>
    <w:p w:rsidR="00917C06" w:rsidRDefault="00917C06" w:rsidP="00917C06">
      <w:pPr>
        <w:tabs>
          <w:tab w:val="left" w:pos="2968"/>
        </w:tabs>
        <w:spacing w:after="0"/>
        <w:rPr>
          <w:rFonts w:ascii="Times New Roman" w:hAnsi="Times New Roman" w:cs="Times New Roman"/>
          <w:color w:val="000000" w:themeColor="text1"/>
          <w:sz w:val="28"/>
          <w:szCs w:val="28"/>
        </w:rPr>
      </w:pPr>
      <w:r w:rsidRPr="00917C06">
        <w:rPr>
          <w:rFonts w:ascii="Times New Roman" w:hAnsi="Times New Roman" w:cs="Times New Roman"/>
          <w:color w:val="000000" w:themeColor="text1"/>
          <w:sz w:val="28"/>
          <w:szCs w:val="28"/>
        </w:rPr>
        <w:t>Конституция РФ (ст. 54) закрепляет</w:t>
      </w:r>
      <w:r>
        <w:rPr>
          <w:rFonts w:ascii="Times New Roman" w:hAnsi="Times New Roman" w:cs="Times New Roman"/>
          <w:color w:val="000000" w:themeColor="text1"/>
          <w:sz w:val="28"/>
          <w:szCs w:val="28"/>
        </w:rPr>
        <w:t xml:space="preserve"> следующую гарантию: з</w:t>
      </w:r>
      <w:r w:rsidRPr="00917C06">
        <w:rPr>
          <w:rFonts w:ascii="Times New Roman" w:hAnsi="Times New Roman" w:cs="Times New Roman"/>
          <w:color w:val="000000" w:themeColor="text1"/>
          <w:sz w:val="28"/>
          <w:szCs w:val="28"/>
        </w:rPr>
        <w:t>акон, устанавливающий или отягчающий ответств</w:t>
      </w:r>
      <w:r>
        <w:rPr>
          <w:rFonts w:ascii="Times New Roman" w:hAnsi="Times New Roman" w:cs="Times New Roman"/>
          <w:color w:val="000000" w:themeColor="text1"/>
          <w:sz w:val="28"/>
          <w:szCs w:val="28"/>
        </w:rPr>
        <w:t>енность, обратной силы не имеет</w:t>
      </w:r>
      <w:r w:rsidR="007D28E7">
        <w:rPr>
          <w:rFonts w:ascii="Times New Roman" w:hAnsi="Times New Roman" w:cs="Times New Roman"/>
          <w:color w:val="000000" w:themeColor="text1"/>
          <w:sz w:val="28"/>
          <w:szCs w:val="28"/>
        </w:rPr>
        <w:t xml:space="preserve"> и </w:t>
      </w:r>
      <w:r w:rsidR="007D28E7" w:rsidRPr="007D28E7">
        <w:rPr>
          <w:rFonts w:ascii="Times New Roman" w:hAnsi="Times New Roman" w:cs="Times New Roman"/>
          <w:color w:val="000000" w:themeColor="text1"/>
          <w:sz w:val="28"/>
          <w:szCs w:val="28"/>
        </w:rPr>
        <w:t>никто не может нести ответственность за деяние, которое в момент его совершения не признавалось правонарушением.</w:t>
      </w:r>
      <w:r>
        <w:rPr>
          <w:rFonts w:ascii="Times New Roman" w:hAnsi="Times New Roman" w:cs="Times New Roman"/>
          <w:color w:val="000000" w:themeColor="text1"/>
          <w:sz w:val="28"/>
          <w:szCs w:val="28"/>
        </w:rPr>
        <w:t xml:space="preserve"> То есть, т</w:t>
      </w:r>
      <w:r w:rsidRPr="00917C06">
        <w:rPr>
          <w:rFonts w:ascii="Times New Roman" w:hAnsi="Times New Roman" w:cs="Times New Roman"/>
          <w:color w:val="000000" w:themeColor="text1"/>
          <w:sz w:val="28"/>
          <w:szCs w:val="28"/>
        </w:rPr>
        <w:t>акой закон подлежит применению лишь к тем правонарушениям, которые совершены после его издания, и не распространяется на деяния, имевшие место до его принятия.</w:t>
      </w:r>
      <w:r>
        <w:rPr>
          <w:rFonts w:ascii="Times New Roman" w:hAnsi="Times New Roman" w:cs="Times New Roman"/>
          <w:color w:val="000000" w:themeColor="text1"/>
          <w:sz w:val="28"/>
          <w:szCs w:val="28"/>
        </w:rPr>
        <w:t xml:space="preserve"> Примеры такой гарантии также содержатся в </w:t>
      </w:r>
      <w:r w:rsidRPr="00917C06">
        <w:rPr>
          <w:rFonts w:ascii="Times New Roman" w:hAnsi="Times New Roman" w:cs="Times New Roman"/>
          <w:color w:val="000000" w:themeColor="text1"/>
          <w:sz w:val="28"/>
          <w:szCs w:val="28"/>
        </w:rPr>
        <w:t>УК и КоАП. В частности, в ст. 10 УК РФ записано, что закон, устанавливающий преступность деяния, усиливающий наказание или иным образом ухудшающий положение лица, обратной силы не имеет. Следовательно, лицо, совершившее деяние в то время, когда оно считалось правонарушением, не подлежит ответственности, а лицо, совершившее правонарушение, наказуемое по новому закону более строго, может быть привлечено к ответственности только по действовавшему в то время более мягкому закону.</w:t>
      </w:r>
      <w:r w:rsidR="005569C3">
        <w:rPr>
          <w:rFonts w:ascii="Times New Roman" w:hAnsi="Times New Roman" w:cs="Times New Roman"/>
          <w:color w:val="000000" w:themeColor="text1"/>
          <w:sz w:val="28"/>
          <w:szCs w:val="28"/>
        </w:rPr>
        <w:t xml:space="preserve"> Но, в случае если начинает действовать закон, который отменяет или смягчает ответственность за совершенное деяние, тогда </w:t>
      </w:r>
      <w:r w:rsidR="005569C3">
        <w:rPr>
          <w:rFonts w:ascii="Times New Roman" w:hAnsi="Times New Roman" w:cs="Times New Roman"/>
          <w:color w:val="000000" w:themeColor="text1"/>
          <w:sz w:val="28"/>
          <w:szCs w:val="28"/>
        </w:rPr>
        <w:lastRenderedPageBreak/>
        <w:t xml:space="preserve">обратная сила закона будет действовать. В таком случае, будет действовать новый закон. </w:t>
      </w:r>
    </w:p>
    <w:p w:rsidR="005569C3" w:rsidRDefault="000537F4" w:rsidP="00917C06">
      <w:pPr>
        <w:tabs>
          <w:tab w:val="left" w:pos="2968"/>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Рассмотрев виды гарантий конституционных прав и свобод, можно сделать небольшой вывод. </w:t>
      </w:r>
      <w:r w:rsidRPr="000537F4">
        <w:rPr>
          <w:rFonts w:ascii="Times New Roman" w:hAnsi="Times New Roman" w:cs="Times New Roman"/>
          <w:color w:val="000000" w:themeColor="text1"/>
          <w:sz w:val="28"/>
          <w:szCs w:val="28"/>
        </w:rPr>
        <w:t xml:space="preserve">Эти </w:t>
      </w:r>
      <w:r>
        <w:rPr>
          <w:rFonts w:ascii="Times New Roman" w:hAnsi="Times New Roman" w:cs="Times New Roman"/>
          <w:color w:val="000000" w:themeColor="text1"/>
          <w:sz w:val="28"/>
          <w:szCs w:val="28"/>
        </w:rPr>
        <w:t xml:space="preserve">гарантии </w:t>
      </w:r>
      <w:r w:rsidRPr="000537F4">
        <w:rPr>
          <w:rFonts w:ascii="Times New Roman" w:hAnsi="Times New Roman" w:cs="Times New Roman"/>
          <w:color w:val="000000" w:themeColor="text1"/>
          <w:sz w:val="28"/>
          <w:szCs w:val="28"/>
        </w:rPr>
        <w:t>имеют силу для всех отраслей права. Они закреплены нормами уголовного, гражданского, трудового, административного и другого законодательства Российской Федерации.</w:t>
      </w:r>
      <w:r w:rsidR="0045616A">
        <w:rPr>
          <w:rFonts w:ascii="Times New Roman" w:hAnsi="Times New Roman" w:cs="Times New Roman"/>
          <w:color w:val="000000" w:themeColor="text1"/>
          <w:sz w:val="28"/>
          <w:szCs w:val="28"/>
        </w:rPr>
        <w:t xml:space="preserve"> Главной гарантией является обеспечение защиты прав и свобод гражданина, что одновременно является обязанностью государства, выполняя их, государство использует всевозможные </w:t>
      </w:r>
      <w:r w:rsidR="00975CE2">
        <w:rPr>
          <w:rFonts w:ascii="Times New Roman" w:hAnsi="Times New Roman" w:cs="Times New Roman"/>
          <w:color w:val="000000" w:themeColor="text1"/>
          <w:sz w:val="28"/>
          <w:szCs w:val="28"/>
        </w:rPr>
        <w:t>средства</w:t>
      </w:r>
      <w:r w:rsidR="0035050D">
        <w:rPr>
          <w:rFonts w:ascii="Times New Roman" w:hAnsi="Times New Roman" w:cs="Times New Roman"/>
          <w:color w:val="000000" w:themeColor="text1"/>
          <w:sz w:val="28"/>
          <w:szCs w:val="28"/>
        </w:rPr>
        <w:t xml:space="preserve"> нормативного права</w:t>
      </w:r>
      <w:r w:rsidR="00975CE2">
        <w:rPr>
          <w:rFonts w:ascii="Times New Roman" w:hAnsi="Times New Roman" w:cs="Times New Roman"/>
          <w:color w:val="000000" w:themeColor="text1"/>
          <w:sz w:val="28"/>
          <w:szCs w:val="28"/>
        </w:rPr>
        <w:t xml:space="preserve">. </w:t>
      </w:r>
    </w:p>
    <w:p w:rsidR="00303ADF" w:rsidRDefault="00303ADF" w:rsidP="00917C06">
      <w:pPr>
        <w:tabs>
          <w:tab w:val="left" w:pos="2968"/>
        </w:tabs>
        <w:spacing w:after="0"/>
        <w:rPr>
          <w:rFonts w:ascii="Times New Roman" w:hAnsi="Times New Roman" w:cs="Times New Roman"/>
          <w:color w:val="000000" w:themeColor="text1"/>
          <w:sz w:val="28"/>
          <w:szCs w:val="28"/>
        </w:rPr>
      </w:pPr>
    </w:p>
    <w:p w:rsidR="00303ADF" w:rsidRDefault="00303ADF" w:rsidP="00917C06">
      <w:pPr>
        <w:tabs>
          <w:tab w:val="left" w:pos="2968"/>
        </w:tabs>
        <w:spacing w:after="0"/>
        <w:rPr>
          <w:rFonts w:ascii="Times New Roman" w:hAnsi="Times New Roman" w:cs="Times New Roman"/>
          <w:color w:val="000000" w:themeColor="text1"/>
          <w:sz w:val="28"/>
          <w:szCs w:val="28"/>
        </w:rPr>
      </w:pPr>
    </w:p>
    <w:p w:rsidR="00303ADF" w:rsidRDefault="00303ADF" w:rsidP="00917C06">
      <w:pPr>
        <w:tabs>
          <w:tab w:val="left" w:pos="2968"/>
        </w:tabs>
        <w:spacing w:after="0"/>
        <w:rPr>
          <w:rFonts w:ascii="Times New Roman" w:hAnsi="Times New Roman" w:cs="Times New Roman"/>
          <w:color w:val="000000" w:themeColor="text1"/>
          <w:sz w:val="28"/>
          <w:szCs w:val="28"/>
        </w:rPr>
      </w:pPr>
    </w:p>
    <w:p w:rsidR="00303ADF" w:rsidRDefault="00303ADF" w:rsidP="00917C06">
      <w:pPr>
        <w:tabs>
          <w:tab w:val="left" w:pos="2968"/>
        </w:tabs>
        <w:spacing w:after="0"/>
        <w:rPr>
          <w:rFonts w:ascii="Times New Roman" w:hAnsi="Times New Roman" w:cs="Times New Roman"/>
          <w:color w:val="000000" w:themeColor="text1"/>
          <w:sz w:val="28"/>
          <w:szCs w:val="28"/>
        </w:rPr>
      </w:pPr>
    </w:p>
    <w:p w:rsidR="00303ADF" w:rsidRDefault="00303ADF" w:rsidP="00917C06">
      <w:pPr>
        <w:tabs>
          <w:tab w:val="left" w:pos="2968"/>
        </w:tabs>
        <w:spacing w:after="0"/>
        <w:rPr>
          <w:rFonts w:ascii="Times New Roman" w:hAnsi="Times New Roman" w:cs="Times New Roman"/>
          <w:color w:val="000000" w:themeColor="text1"/>
          <w:sz w:val="28"/>
          <w:szCs w:val="28"/>
        </w:rPr>
      </w:pPr>
    </w:p>
    <w:p w:rsidR="00303ADF" w:rsidRDefault="00303ADF" w:rsidP="00917C06">
      <w:pPr>
        <w:tabs>
          <w:tab w:val="left" w:pos="2968"/>
        </w:tabs>
        <w:spacing w:after="0"/>
        <w:rPr>
          <w:rFonts w:ascii="Times New Roman" w:hAnsi="Times New Roman" w:cs="Times New Roman"/>
          <w:color w:val="000000" w:themeColor="text1"/>
          <w:sz w:val="28"/>
          <w:szCs w:val="28"/>
        </w:rPr>
      </w:pPr>
    </w:p>
    <w:p w:rsidR="00303ADF" w:rsidRDefault="00303ADF" w:rsidP="00917C06">
      <w:pPr>
        <w:tabs>
          <w:tab w:val="left" w:pos="2968"/>
        </w:tabs>
        <w:spacing w:after="0"/>
        <w:rPr>
          <w:rFonts w:ascii="Times New Roman" w:hAnsi="Times New Roman" w:cs="Times New Roman"/>
          <w:color w:val="000000" w:themeColor="text1"/>
          <w:sz w:val="28"/>
          <w:szCs w:val="28"/>
        </w:rPr>
      </w:pPr>
    </w:p>
    <w:p w:rsidR="00303ADF" w:rsidRDefault="00303ADF" w:rsidP="00917C06">
      <w:pPr>
        <w:tabs>
          <w:tab w:val="left" w:pos="2968"/>
        </w:tabs>
        <w:spacing w:after="0"/>
        <w:rPr>
          <w:rFonts w:ascii="Times New Roman" w:hAnsi="Times New Roman" w:cs="Times New Roman"/>
          <w:color w:val="000000" w:themeColor="text1"/>
          <w:sz w:val="28"/>
          <w:szCs w:val="28"/>
        </w:rPr>
      </w:pPr>
    </w:p>
    <w:p w:rsidR="00303ADF" w:rsidRDefault="00303ADF" w:rsidP="00917C06">
      <w:pPr>
        <w:tabs>
          <w:tab w:val="left" w:pos="2968"/>
        </w:tabs>
        <w:spacing w:after="0"/>
        <w:rPr>
          <w:rFonts w:ascii="Times New Roman" w:hAnsi="Times New Roman" w:cs="Times New Roman"/>
          <w:color w:val="000000" w:themeColor="text1"/>
          <w:sz w:val="28"/>
          <w:szCs w:val="28"/>
        </w:rPr>
      </w:pPr>
    </w:p>
    <w:p w:rsidR="00303ADF" w:rsidRDefault="00303ADF" w:rsidP="00917C06">
      <w:pPr>
        <w:tabs>
          <w:tab w:val="left" w:pos="2968"/>
        </w:tabs>
        <w:spacing w:after="0"/>
        <w:rPr>
          <w:rFonts w:ascii="Times New Roman" w:hAnsi="Times New Roman" w:cs="Times New Roman"/>
          <w:color w:val="000000" w:themeColor="text1"/>
          <w:sz w:val="28"/>
          <w:szCs w:val="28"/>
        </w:rPr>
      </w:pPr>
    </w:p>
    <w:p w:rsidR="00303ADF" w:rsidRDefault="00303ADF" w:rsidP="00917C06">
      <w:pPr>
        <w:tabs>
          <w:tab w:val="left" w:pos="2968"/>
        </w:tabs>
        <w:spacing w:after="0"/>
        <w:rPr>
          <w:rFonts w:ascii="Times New Roman" w:hAnsi="Times New Roman" w:cs="Times New Roman"/>
          <w:color w:val="000000" w:themeColor="text1"/>
          <w:sz w:val="28"/>
          <w:szCs w:val="28"/>
        </w:rPr>
      </w:pPr>
    </w:p>
    <w:p w:rsidR="00303ADF" w:rsidRDefault="00303ADF" w:rsidP="00917C06">
      <w:pPr>
        <w:tabs>
          <w:tab w:val="left" w:pos="2968"/>
        </w:tabs>
        <w:spacing w:after="0"/>
        <w:rPr>
          <w:rFonts w:ascii="Times New Roman" w:hAnsi="Times New Roman" w:cs="Times New Roman"/>
          <w:color w:val="000000" w:themeColor="text1"/>
          <w:sz w:val="28"/>
          <w:szCs w:val="28"/>
        </w:rPr>
      </w:pPr>
    </w:p>
    <w:p w:rsidR="00303ADF" w:rsidRDefault="00303ADF" w:rsidP="00917C06">
      <w:pPr>
        <w:tabs>
          <w:tab w:val="left" w:pos="2968"/>
        </w:tabs>
        <w:spacing w:after="0"/>
        <w:rPr>
          <w:rFonts w:ascii="Times New Roman" w:hAnsi="Times New Roman" w:cs="Times New Roman"/>
          <w:color w:val="000000" w:themeColor="text1"/>
          <w:sz w:val="28"/>
          <w:szCs w:val="28"/>
        </w:rPr>
      </w:pPr>
    </w:p>
    <w:p w:rsidR="00303ADF" w:rsidRDefault="00303ADF" w:rsidP="00917C06">
      <w:pPr>
        <w:tabs>
          <w:tab w:val="left" w:pos="2968"/>
        </w:tabs>
        <w:spacing w:after="0"/>
        <w:rPr>
          <w:rFonts w:ascii="Times New Roman" w:hAnsi="Times New Roman" w:cs="Times New Roman"/>
          <w:color w:val="000000" w:themeColor="text1"/>
          <w:sz w:val="28"/>
          <w:szCs w:val="28"/>
        </w:rPr>
      </w:pPr>
    </w:p>
    <w:p w:rsidR="00303ADF" w:rsidRDefault="00303ADF" w:rsidP="00917C06">
      <w:pPr>
        <w:tabs>
          <w:tab w:val="left" w:pos="2968"/>
        </w:tabs>
        <w:spacing w:after="0"/>
        <w:rPr>
          <w:rFonts w:ascii="Times New Roman" w:hAnsi="Times New Roman" w:cs="Times New Roman"/>
          <w:color w:val="000000" w:themeColor="text1"/>
          <w:sz w:val="28"/>
          <w:szCs w:val="28"/>
        </w:rPr>
      </w:pPr>
    </w:p>
    <w:p w:rsidR="00303ADF" w:rsidRDefault="00303ADF" w:rsidP="00917C06">
      <w:pPr>
        <w:tabs>
          <w:tab w:val="left" w:pos="2968"/>
        </w:tabs>
        <w:spacing w:after="0"/>
        <w:rPr>
          <w:rFonts w:ascii="Times New Roman" w:hAnsi="Times New Roman" w:cs="Times New Roman"/>
          <w:color w:val="000000" w:themeColor="text1"/>
          <w:sz w:val="28"/>
          <w:szCs w:val="28"/>
        </w:rPr>
      </w:pPr>
    </w:p>
    <w:p w:rsidR="00303ADF" w:rsidRDefault="00303ADF" w:rsidP="00917C06">
      <w:pPr>
        <w:tabs>
          <w:tab w:val="left" w:pos="2968"/>
        </w:tabs>
        <w:spacing w:after="0"/>
        <w:rPr>
          <w:rFonts w:ascii="Times New Roman" w:hAnsi="Times New Roman" w:cs="Times New Roman"/>
          <w:color w:val="000000" w:themeColor="text1"/>
          <w:sz w:val="28"/>
          <w:szCs w:val="28"/>
        </w:rPr>
      </w:pPr>
    </w:p>
    <w:p w:rsidR="00303ADF" w:rsidRDefault="00303ADF" w:rsidP="00917C06">
      <w:pPr>
        <w:tabs>
          <w:tab w:val="left" w:pos="2968"/>
        </w:tabs>
        <w:spacing w:after="0"/>
        <w:rPr>
          <w:rFonts w:ascii="Times New Roman" w:hAnsi="Times New Roman" w:cs="Times New Roman"/>
          <w:color w:val="000000" w:themeColor="text1"/>
          <w:sz w:val="28"/>
          <w:szCs w:val="28"/>
        </w:rPr>
      </w:pPr>
    </w:p>
    <w:p w:rsidR="00303ADF" w:rsidRDefault="00303ADF" w:rsidP="00917C06">
      <w:pPr>
        <w:tabs>
          <w:tab w:val="left" w:pos="2968"/>
        </w:tabs>
        <w:spacing w:after="0"/>
        <w:rPr>
          <w:rFonts w:ascii="Times New Roman" w:hAnsi="Times New Roman" w:cs="Times New Roman"/>
          <w:color w:val="000000" w:themeColor="text1"/>
          <w:sz w:val="28"/>
          <w:szCs w:val="28"/>
        </w:rPr>
      </w:pPr>
    </w:p>
    <w:p w:rsidR="00303ADF" w:rsidRDefault="00303ADF" w:rsidP="00917C06">
      <w:pPr>
        <w:tabs>
          <w:tab w:val="left" w:pos="2968"/>
        </w:tabs>
        <w:spacing w:after="0"/>
        <w:rPr>
          <w:rFonts w:ascii="Times New Roman" w:hAnsi="Times New Roman" w:cs="Times New Roman"/>
          <w:color w:val="000000" w:themeColor="text1"/>
          <w:sz w:val="28"/>
          <w:szCs w:val="28"/>
        </w:rPr>
      </w:pPr>
    </w:p>
    <w:p w:rsidR="00303ADF" w:rsidRDefault="00303ADF" w:rsidP="00917C06">
      <w:pPr>
        <w:tabs>
          <w:tab w:val="left" w:pos="2968"/>
        </w:tabs>
        <w:spacing w:after="0"/>
        <w:rPr>
          <w:rFonts w:ascii="Times New Roman" w:hAnsi="Times New Roman" w:cs="Times New Roman"/>
          <w:color w:val="000000" w:themeColor="text1"/>
          <w:sz w:val="28"/>
          <w:szCs w:val="28"/>
        </w:rPr>
      </w:pPr>
    </w:p>
    <w:p w:rsidR="00303ADF" w:rsidRDefault="00303ADF" w:rsidP="00303ADF">
      <w:pPr>
        <w:tabs>
          <w:tab w:val="left" w:pos="2968"/>
        </w:tabs>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Заключение</w:t>
      </w:r>
    </w:p>
    <w:p w:rsidR="00E06105" w:rsidRDefault="00E06105" w:rsidP="00303ADF">
      <w:pPr>
        <w:tabs>
          <w:tab w:val="left" w:pos="2968"/>
        </w:tabs>
        <w:spacing w:after="0"/>
        <w:jc w:val="center"/>
        <w:rPr>
          <w:rFonts w:ascii="Times New Roman" w:hAnsi="Times New Roman" w:cs="Times New Roman"/>
          <w:b/>
          <w:color w:val="000000" w:themeColor="text1"/>
          <w:sz w:val="28"/>
          <w:szCs w:val="28"/>
        </w:rPr>
      </w:pPr>
    </w:p>
    <w:p w:rsidR="00303ADF" w:rsidRDefault="00303ADF" w:rsidP="0076161A">
      <w:pPr>
        <w:tabs>
          <w:tab w:val="left" w:pos="2968"/>
        </w:tabs>
        <w:spacing w:after="0"/>
        <w:rPr>
          <w:rFonts w:ascii="Times New Roman" w:hAnsi="Times New Roman" w:cs="Times New Roman"/>
          <w:color w:val="000000" w:themeColor="text1"/>
          <w:sz w:val="28"/>
          <w:szCs w:val="28"/>
        </w:rPr>
      </w:pPr>
      <w:r w:rsidRPr="00303ADF">
        <w:rPr>
          <w:rFonts w:ascii="Times New Roman" w:hAnsi="Times New Roman" w:cs="Times New Roman"/>
          <w:color w:val="000000" w:themeColor="text1"/>
          <w:sz w:val="28"/>
          <w:szCs w:val="28"/>
        </w:rPr>
        <w:t>Рассмотрение вопросов, связанных с</w:t>
      </w:r>
      <w:r w:rsidRPr="00303ADF">
        <w:t xml:space="preserve"> </w:t>
      </w:r>
      <w:r>
        <w:rPr>
          <w:rFonts w:ascii="Times New Roman" w:hAnsi="Times New Roman" w:cs="Times New Roman"/>
          <w:color w:val="000000" w:themeColor="text1"/>
          <w:sz w:val="28"/>
          <w:szCs w:val="28"/>
        </w:rPr>
        <w:t>гарантиями</w:t>
      </w:r>
      <w:r w:rsidRPr="00303ADF">
        <w:rPr>
          <w:rFonts w:ascii="Times New Roman" w:hAnsi="Times New Roman" w:cs="Times New Roman"/>
          <w:color w:val="000000" w:themeColor="text1"/>
          <w:sz w:val="28"/>
          <w:szCs w:val="28"/>
        </w:rPr>
        <w:t xml:space="preserve"> конституционных прав и свобод граждан</w:t>
      </w:r>
      <w:r>
        <w:rPr>
          <w:rFonts w:ascii="Times New Roman" w:hAnsi="Times New Roman" w:cs="Times New Roman"/>
          <w:color w:val="000000" w:themeColor="text1"/>
          <w:sz w:val="28"/>
          <w:szCs w:val="28"/>
        </w:rPr>
        <w:t xml:space="preserve"> </w:t>
      </w:r>
      <w:r w:rsidRPr="00303ADF">
        <w:rPr>
          <w:rFonts w:ascii="Times New Roman" w:hAnsi="Times New Roman" w:cs="Times New Roman"/>
          <w:color w:val="000000" w:themeColor="text1"/>
          <w:sz w:val="28"/>
          <w:szCs w:val="28"/>
        </w:rPr>
        <w:t>позволяет сделать нам ряд выводов</w:t>
      </w:r>
      <w:r>
        <w:rPr>
          <w:rFonts w:ascii="Times New Roman" w:hAnsi="Times New Roman" w:cs="Times New Roman"/>
          <w:color w:val="000000" w:themeColor="text1"/>
          <w:sz w:val="28"/>
          <w:szCs w:val="28"/>
        </w:rPr>
        <w:t>.</w:t>
      </w:r>
    </w:p>
    <w:p w:rsidR="00303ADF" w:rsidRDefault="00303ADF" w:rsidP="0076161A">
      <w:pPr>
        <w:tabs>
          <w:tab w:val="left" w:pos="2968"/>
        </w:tabs>
        <w:spacing w:after="0"/>
        <w:rPr>
          <w:rFonts w:ascii="Times New Roman" w:hAnsi="Times New Roman" w:cs="Times New Roman"/>
          <w:color w:val="000000" w:themeColor="text1"/>
          <w:sz w:val="28"/>
          <w:szCs w:val="28"/>
        </w:rPr>
      </w:pPr>
      <w:r w:rsidRPr="00303ADF">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 </w:t>
      </w:r>
      <w:r w:rsidRPr="00303ADF">
        <w:rPr>
          <w:rFonts w:ascii="Times New Roman" w:hAnsi="Times New Roman" w:cs="Times New Roman"/>
          <w:color w:val="000000" w:themeColor="text1"/>
          <w:sz w:val="28"/>
          <w:szCs w:val="28"/>
        </w:rPr>
        <w:t xml:space="preserve">Под гарантиями конституционных прав и свобод граждан следует </w:t>
      </w:r>
      <w:r w:rsidR="00954C8B">
        <w:rPr>
          <w:rFonts w:ascii="Times New Roman" w:hAnsi="Times New Roman" w:cs="Times New Roman"/>
          <w:color w:val="000000" w:themeColor="text1"/>
          <w:sz w:val="28"/>
          <w:szCs w:val="28"/>
        </w:rPr>
        <w:t xml:space="preserve">понимать </w:t>
      </w:r>
      <w:r w:rsidRPr="00303ADF">
        <w:rPr>
          <w:rFonts w:ascii="Times New Roman" w:hAnsi="Times New Roman" w:cs="Times New Roman"/>
          <w:color w:val="000000" w:themeColor="text1"/>
          <w:sz w:val="28"/>
          <w:szCs w:val="28"/>
        </w:rPr>
        <w:t xml:space="preserve">совокупность правовых норм и институтов, обеспечивающих защиту конституционных принципов, прав человека, основ конституционного строя, выполнения конституционных обязанностей и функционирования различных органов публичной власти. Таким образом, гарантии </w:t>
      </w:r>
      <w:r w:rsidR="00954C8B">
        <w:rPr>
          <w:rFonts w:ascii="Times New Roman" w:hAnsi="Times New Roman" w:cs="Times New Roman"/>
          <w:color w:val="000000" w:themeColor="text1"/>
          <w:sz w:val="28"/>
          <w:szCs w:val="28"/>
        </w:rPr>
        <w:t xml:space="preserve">конституционных </w:t>
      </w:r>
      <w:r w:rsidRPr="00303ADF">
        <w:rPr>
          <w:rFonts w:ascii="Times New Roman" w:hAnsi="Times New Roman" w:cs="Times New Roman"/>
          <w:color w:val="000000" w:themeColor="text1"/>
          <w:sz w:val="28"/>
          <w:szCs w:val="28"/>
        </w:rPr>
        <w:t xml:space="preserve">прав и свобод </w:t>
      </w:r>
      <w:r w:rsidR="00606E69">
        <w:rPr>
          <w:rFonts w:ascii="Times New Roman" w:hAnsi="Times New Roman" w:cs="Times New Roman"/>
          <w:color w:val="000000" w:themeColor="text1"/>
          <w:sz w:val="28"/>
          <w:szCs w:val="28"/>
        </w:rPr>
        <w:t>граждан</w:t>
      </w:r>
      <w:r w:rsidR="00F85512">
        <w:rPr>
          <w:rFonts w:ascii="Times New Roman" w:hAnsi="Times New Roman" w:cs="Times New Roman"/>
          <w:color w:val="000000" w:themeColor="text1"/>
          <w:sz w:val="28"/>
          <w:szCs w:val="28"/>
        </w:rPr>
        <w:t xml:space="preserve"> </w:t>
      </w:r>
      <w:r w:rsidRPr="00303ADF">
        <w:rPr>
          <w:rFonts w:ascii="Times New Roman" w:hAnsi="Times New Roman" w:cs="Times New Roman"/>
          <w:color w:val="000000" w:themeColor="text1"/>
          <w:sz w:val="28"/>
          <w:szCs w:val="28"/>
        </w:rPr>
        <w:t>— это совокупность конституционно-правовых норм, институтов, средств, способов, механизмов и процедур, обеспечивающих реализацию, охрану и защиту конституционных прав и свобод человека и гражданина.</w:t>
      </w:r>
    </w:p>
    <w:p w:rsidR="00A64653" w:rsidRDefault="00A64653" w:rsidP="0076161A">
      <w:pPr>
        <w:tabs>
          <w:tab w:val="left" w:pos="2968"/>
        </w:tabs>
        <w:spacing w:after="0"/>
        <w:rPr>
          <w:rFonts w:ascii="Georgia" w:hAnsi="Georgia"/>
          <w:color w:val="111111"/>
          <w:sz w:val="27"/>
          <w:szCs w:val="27"/>
          <w:shd w:val="clear" w:color="auto" w:fill="FFFFFF"/>
        </w:rPr>
      </w:pPr>
      <w:r>
        <w:rPr>
          <w:rFonts w:ascii="Times New Roman" w:hAnsi="Times New Roman" w:cs="Times New Roman"/>
          <w:color w:val="000000" w:themeColor="text1"/>
          <w:sz w:val="28"/>
          <w:szCs w:val="28"/>
        </w:rPr>
        <w:t xml:space="preserve">2. Сущность гарантий конституционных прав и свобод граждан состоит в </w:t>
      </w:r>
      <w:r>
        <w:rPr>
          <w:rFonts w:ascii="Georgia" w:hAnsi="Georgia"/>
          <w:color w:val="111111"/>
          <w:sz w:val="27"/>
          <w:szCs w:val="27"/>
          <w:shd w:val="clear" w:color="auto" w:fill="FFFFFF"/>
        </w:rPr>
        <w:t xml:space="preserve">роли юридического инструмента, благодаря которому провозглашенные законодательством права и свободы человека могут быть реализованы. Следует отметить, что субъектами процесса гарантирования прав </w:t>
      </w:r>
      <w:r w:rsidR="00F565E8">
        <w:rPr>
          <w:rFonts w:ascii="Georgia" w:hAnsi="Georgia"/>
          <w:color w:val="111111"/>
          <w:sz w:val="27"/>
          <w:szCs w:val="27"/>
          <w:shd w:val="clear" w:color="auto" w:fill="FFFFFF"/>
        </w:rPr>
        <w:t>граждан</w:t>
      </w:r>
      <w:r>
        <w:rPr>
          <w:rFonts w:ascii="Georgia" w:hAnsi="Georgia"/>
          <w:color w:val="111111"/>
          <w:sz w:val="27"/>
          <w:szCs w:val="27"/>
          <w:shd w:val="clear" w:color="auto" w:fill="FFFFFF"/>
        </w:rPr>
        <w:t xml:space="preserve"> выступает не только государство, но и сам гражданин, являющийся его инициатором. Реальное обеспечение прав и свобод возможно только при условии взаимодействия граждан и власти.</w:t>
      </w:r>
    </w:p>
    <w:p w:rsidR="0076161A" w:rsidRDefault="0076161A" w:rsidP="0076161A">
      <w:pPr>
        <w:tabs>
          <w:tab w:val="left" w:pos="2968"/>
        </w:tabs>
        <w:spacing w:after="0"/>
        <w:rPr>
          <w:rFonts w:ascii="Georgia" w:hAnsi="Georgia"/>
          <w:color w:val="111111"/>
          <w:sz w:val="27"/>
          <w:szCs w:val="27"/>
          <w:shd w:val="clear" w:color="auto" w:fill="FFFFFF"/>
        </w:rPr>
      </w:pPr>
      <w:r w:rsidRPr="0076161A">
        <w:rPr>
          <w:rFonts w:ascii="Georgia" w:hAnsi="Georgia"/>
          <w:color w:val="111111"/>
          <w:sz w:val="27"/>
          <w:szCs w:val="27"/>
          <w:shd w:val="clear" w:color="auto" w:fill="FFFFFF"/>
        </w:rPr>
        <w:t xml:space="preserve">Таким образом, в процессе гарантирования прав и свобод </w:t>
      </w:r>
      <w:r w:rsidR="00E22264">
        <w:rPr>
          <w:rFonts w:ascii="Georgia" w:hAnsi="Georgia"/>
          <w:color w:val="111111"/>
          <w:sz w:val="27"/>
          <w:szCs w:val="27"/>
          <w:shd w:val="clear" w:color="auto" w:fill="FFFFFF"/>
        </w:rPr>
        <w:t>граждан</w:t>
      </w:r>
      <w:r w:rsidRPr="0076161A">
        <w:rPr>
          <w:rFonts w:ascii="Georgia" w:hAnsi="Georgia"/>
          <w:color w:val="111111"/>
          <w:sz w:val="27"/>
          <w:szCs w:val="27"/>
          <w:shd w:val="clear" w:color="auto" w:fill="FFFFFF"/>
        </w:rPr>
        <w:t xml:space="preserve"> обязательно присутствуют два субъекта: государство и его органы, призванные</w:t>
      </w:r>
      <w:r>
        <w:rPr>
          <w:rFonts w:ascii="Georgia" w:hAnsi="Georgia"/>
          <w:color w:val="111111"/>
          <w:sz w:val="27"/>
          <w:szCs w:val="27"/>
          <w:shd w:val="clear" w:color="auto" w:fill="FFFFFF"/>
        </w:rPr>
        <w:t xml:space="preserve"> </w:t>
      </w:r>
      <w:r w:rsidRPr="0076161A">
        <w:rPr>
          <w:rFonts w:ascii="Georgia" w:hAnsi="Georgia"/>
          <w:color w:val="111111"/>
          <w:sz w:val="27"/>
          <w:szCs w:val="27"/>
          <w:shd w:val="clear" w:color="auto" w:fill="FFFFFF"/>
        </w:rPr>
        <w:t xml:space="preserve">обеспечить данный процесс, и сам гражданин, выступающий в качестве его инициатора. А. В. Черкасов </w:t>
      </w:r>
      <w:r w:rsidR="00CC6AFE" w:rsidRPr="0076161A">
        <w:rPr>
          <w:rFonts w:ascii="Georgia" w:hAnsi="Georgia"/>
          <w:color w:val="111111"/>
          <w:sz w:val="27"/>
          <w:szCs w:val="27"/>
          <w:shd w:val="clear" w:color="auto" w:fill="FFFFFF"/>
        </w:rPr>
        <w:t>считает</w:t>
      </w:r>
      <w:r w:rsidRPr="0076161A">
        <w:rPr>
          <w:rFonts w:ascii="Georgia" w:hAnsi="Georgia"/>
          <w:color w:val="111111"/>
          <w:sz w:val="27"/>
          <w:szCs w:val="27"/>
          <w:shd w:val="clear" w:color="auto" w:fill="FFFFFF"/>
        </w:rPr>
        <w:t xml:space="preserve">, что конституционно закрепленный процесс гарантирования прав и свобод представляет собой </w:t>
      </w:r>
      <w:r w:rsidR="00CC6AFE" w:rsidRPr="0076161A">
        <w:rPr>
          <w:rFonts w:ascii="Georgia" w:hAnsi="Georgia"/>
          <w:color w:val="111111"/>
          <w:sz w:val="27"/>
          <w:szCs w:val="27"/>
          <w:shd w:val="clear" w:color="auto" w:fill="FFFFFF"/>
        </w:rPr>
        <w:t>особенную</w:t>
      </w:r>
      <w:r w:rsidRPr="0076161A">
        <w:rPr>
          <w:rFonts w:ascii="Georgia" w:hAnsi="Georgia"/>
          <w:color w:val="111111"/>
          <w:sz w:val="27"/>
          <w:szCs w:val="27"/>
          <w:shd w:val="clear" w:color="auto" w:fill="FFFFFF"/>
        </w:rPr>
        <w:t xml:space="preserve"> форму всеобщего взаимодействия элементов действительности, при которой «одни элементы выступают условием существования или взаимодействи</w:t>
      </w:r>
      <w:r>
        <w:rPr>
          <w:rFonts w:ascii="Georgia" w:hAnsi="Georgia"/>
          <w:color w:val="111111"/>
          <w:sz w:val="27"/>
          <w:szCs w:val="27"/>
          <w:shd w:val="clear" w:color="auto" w:fill="FFFFFF"/>
        </w:rPr>
        <w:t>я между собой других элементов».</w:t>
      </w:r>
      <w:r>
        <w:rPr>
          <w:rStyle w:val="ab"/>
          <w:rFonts w:ascii="Georgia" w:hAnsi="Georgia"/>
          <w:color w:val="111111"/>
          <w:sz w:val="27"/>
          <w:szCs w:val="27"/>
          <w:shd w:val="clear" w:color="auto" w:fill="FFFFFF"/>
        </w:rPr>
        <w:footnoteReference w:id="20"/>
      </w:r>
      <w:r>
        <w:rPr>
          <w:rFonts w:ascii="Georgia" w:hAnsi="Georgia"/>
          <w:color w:val="111111"/>
          <w:sz w:val="27"/>
          <w:szCs w:val="27"/>
          <w:shd w:val="clear" w:color="auto" w:fill="FFFFFF"/>
        </w:rPr>
        <w:t xml:space="preserve"> </w:t>
      </w:r>
      <w:r w:rsidRPr="0076161A">
        <w:rPr>
          <w:rFonts w:ascii="Georgia" w:hAnsi="Georgia"/>
          <w:color w:val="111111"/>
          <w:sz w:val="27"/>
          <w:szCs w:val="27"/>
          <w:shd w:val="clear" w:color="auto" w:fill="FFFFFF"/>
        </w:rPr>
        <w:t xml:space="preserve">Гражданин России, </w:t>
      </w:r>
      <w:r w:rsidR="00CC6AFE" w:rsidRPr="0076161A">
        <w:rPr>
          <w:rFonts w:ascii="Georgia" w:hAnsi="Georgia"/>
          <w:color w:val="111111"/>
          <w:sz w:val="27"/>
          <w:szCs w:val="27"/>
          <w:shd w:val="clear" w:color="auto" w:fill="FFFFFF"/>
        </w:rPr>
        <w:t>проживающий</w:t>
      </w:r>
      <w:r w:rsidRPr="0076161A">
        <w:rPr>
          <w:rFonts w:ascii="Georgia" w:hAnsi="Georgia"/>
          <w:color w:val="111111"/>
          <w:sz w:val="27"/>
          <w:szCs w:val="27"/>
          <w:shd w:val="clear" w:color="auto" w:fill="FFFFFF"/>
        </w:rPr>
        <w:t xml:space="preserve"> в социальном правовом государстве, может </w:t>
      </w:r>
      <w:r w:rsidR="001404FE" w:rsidRPr="0076161A">
        <w:rPr>
          <w:rFonts w:ascii="Georgia" w:hAnsi="Georgia"/>
          <w:color w:val="111111"/>
          <w:sz w:val="27"/>
          <w:szCs w:val="27"/>
          <w:shd w:val="clear" w:color="auto" w:fill="FFFFFF"/>
        </w:rPr>
        <w:t>полагаться</w:t>
      </w:r>
      <w:r w:rsidRPr="0076161A">
        <w:rPr>
          <w:rFonts w:ascii="Georgia" w:hAnsi="Georgia"/>
          <w:color w:val="111111"/>
          <w:sz w:val="27"/>
          <w:szCs w:val="27"/>
          <w:shd w:val="clear" w:color="auto" w:fill="FFFFFF"/>
        </w:rPr>
        <w:t xml:space="preserve"> на </w:t>
      </w:r>
      <w:r w:rsidRPr="0076161A">
        <w:rPr>
          <w:rFonts w:ascii="Georgia" w:hAnsi="Georgia"/>
          <w:color w:val="111111"/>
          <w:sz w:val="27"/>
          <w:szCs w:val="27"/>
          <w:shd w:val="clear" w:color="auto" w:fill="FFFFFF"/>
        </w:rPr>
        <w:lastRenderedPageBreak/>
        <w:t xml:space="preserve">взаимодействие с органами власти в деле реального обеспечения прав и свобод, социальных благ, гарантированных государством. </w:t>
      </w:r>
      <w:r w:rsidR="001B51AA">
        <w:rPr>
          <w:rFonts w:ascii="Georgia" w:hAnsi="Georgia"/>
          <w:color w:val="111111"/>
          <w:sz w:val="27"/>
          <w:szCs w:val="27"/>
          <w:shd w:val="clear" w:color="auto" w:fill="FFFFFF"/>
        </w:rPr>
        <w:t>Однако</w:t>
      </w:r>
      <w:r w:rsidRPr="0076161A">
        <w:rPr>
          <w:rFonts w:ascii="Georgia" w:hAnsi="Georgia"/>
          <w:color w:val="111111"/>
          <w:sz w:val="27"/>
          <w:szCs w:val="27"/>
          <w:shd w:val="clear" w:color="auto" w:fill="FFFFFF"/>
        </w:rPr>
        <w:t xml:space="preserve"> в </w:t>
      </w:r>
      <w:r w:rsidR="000A2B1F">
        <w:rPr>
          <w:rFonts w:ascii="Georgia" w:hAnsi="Georgia"/>
          <w:color w:val="111111"/>
          <w:sz w:val="27"/>
          <w:szCs w:val="27"/>
          <w:shd w:val="clear" w:color="auto" w:fill="FFFFFF"/>
        </w:rPr>
        <w:t>таком</w:t>
      </w:r>
      <w:r w:rsidRPr="0076161A">
        <w:rPr>
          <w:rFonts w:ascii="Georgia" w:hAnsi="Georgia"/>
          <w:color w:val="111111"/>
          <w:sz w:val="27"/>
          <w:szCs w:val="27"/>
          <w:shd w:val="clear" w:color="auto" w:fill="FFFFFF"/>
        </w:rPr>
        <w:t xml:space="preserve"> случае возможностей государства и его органов оказывать такую поддержку </w:t>
      </w:r>
      <w:r w:rsidR="004C540E">
        <w:rPr>
          <w:rFonts w:ascii="Georgia" w:hAnsi="Georgia"/>
          <w:color w:val="111111"/>
          <w:sz w:val="27"/>
          <w:szCs w:val="27"/>
          <w:shd w:val="clear" w:color="auto" w:fill="FFFFFF"/>
        </w:rPr>
        <w:t xml:space="preserve">будет </w:t>
      </w:r>
      <w:r w:rsidRPr="0076161A">
        <w:rPr>
          <w:rFonts w:ascii="Georgia" w:hAnsi="Georgia"/>
          <w:color w:val="111111"/>
          <w:sz w:val="27"/>
          <w:szCs w:val="27"/>
          <w:shd w:val="clear" w:color="auto" w:fill="FFFFFF"/>
        </w:rPr>
        <w:t xml:space="preserve">недостаточно, необходимо, чтобы сам </w:t>
      </w:r>
      <w:r w:rsidR="00845937">
        <w:rPr>
          <w:rFonts w:ascii="Georgia" w:hAnsi="Georgia"/>
          <w:color w:val="111111"/>
          <w:sz w:val="27"/>
          <w:szCs w:val="27"/>
          <w:shd w:val="clear" w:color="auto" w:fill="FFFFFF"/>
        </w:rPr>
        <w:t>гражданин</w:t>
      </w:r>
      <w:r w:rsidRPr="0076161A">
        <w:rPr>
          <w:rFonts w:ascii="Georgia" w:hAnsi="Georgia"/>
          <w:color w:val="111111"/>
          <w:sz w:val="27"/>
          <w:szCs w:val="27"/>
          <w:shd w:val="clear" w:color="auto" w:fill="FFFFFF"/>
        </w:rPr>
        <w:t xml:space="preserve"> старался собственными усилиями способствовать наиболее полной реализации всех своих прав и свобод.</w:t>
      </w:r>
    </w:p>
    <w:p w:rsidR="007E7B27" w:rsidRDefault="007E7B27" w:rsidP="0076161A">
      <w:pPr>
        <w:tabs>
          <w:tab w:val="left" w:pos="2968"/>
        </w:tabs>
        <w:spacing w:after="0"/>
        <w:rPr>
          <w:rFonts w:ascii="Georgia" w:hAnsi="Georgia"/>
          <w:color w:val="111111"/>
          <w:sz w:val="27"/>
          <w:szCs w:val="27"/>
          <w:shd w:val="clear" w:color="auto" w:fill="FFFFFF"/>
        </w:rPr>
      </w:pPr>
    </w:p>
    <w:p w:rsidR="007E7B27" w:rsidRDefault="007E7B27" w:rsidP="0076161A">
      <w:pPr>
        <w:tabs>
          <w:tab w:val="left" w:pos="2968"/>
        </w:tabs>
        <w:spacing w:after="0"/>
        <w:rPr>
          <w:rFonts w:ascii="Georgia" w:hAnsi="Georgia"/>
          <w:color w:val="111111"/>
          <w:sz w:val="27"/>
          <w:szCs w:val="27"/>
          <w:shd w:val="clear" w:color="auto" w:fill="FFFFFF"/>
        </w:rPr>
      </w:pPr>
    </w:p>
    <w:p w:rsidR="007E7B27" w:rsidRDefault="007E7B27" w:rsidP="0076161A">
      <w:pPr>
        <w:tabs>
          <w:tab w:val="left" w:pos="2968"/>
        </w:tabs>
        <w:spacing w:after="0"/>
        <w:rPr>
          <w:rFonts w:ascii="Georgia" w:hAnsi="Georgia"/>
          <w:color w:val="111111"/>
          <w:sz w:val="27"/>
          <w:szCs w:val="27"/>
          <w:shd w:val="clear" w:color="auto" w:fill="FFFFFF"/>
        </w:rPr>
      </w:pPr>
    </w:p>
    <w:p w:rsidR="007E7B27" w:rsidRDefault="007E7B27" w:rsidP="0076161A">
      <w:pPr>
        <w:tabs>
          <w:tab w:val="left" w:pos="2968"/>
        </w:tabs>
        <w:spacing w:after="0"/>
        <w:rPr>
          <w:rFonts w:ascii="Georgia" w:hAnsi="Georgia"/>
          <w:color w:val="111111"/>
          <w:sz w:val="27"/>
          <w:szCs w:val="27"/>
          <w:shd w:val="clear" w:color="auto" w:fill="FFFFFF"/>
        </w:rPr>
      </w:pPr>
    </w:p>
    <w:p w:rsidR="007E7B27" w:rsidRDefault="007E7B27" w:rsidP="0076161A">
      <w:pPr>
        <w:tabs>
          <w:tab w:val="left" w:pos="2968"/>
        </w:tabs>
        <w:spacing w:after="0"/>
        <w:rPr>
          <w:rFonts w:ascii="Georgia" w:hAnsi="Georgia"/>
          <w:color w:val="111111"/>
          <w:sz w:val="27"/>
          <w:szCs w:val="27"/>
          <w:shd w:val="clear" w:color="auto" w:fill="FFFFFF"/>
        </w:rPr>
      </w:pPr>
    </w:p>
    <w:p w:rsidR="007E7B27" w:rsidRDefault="007E7B27" w:rsidP="0076161A">
      <w:pPr>
        <w:tabs>
          <w:tab w:val="left" w:pos="2968"/>
        </w:tabs>
        <w:spacing w:after="0"/>
        <w:rPr>
          <w:rFonts w:ascii="Georgia" w:hAnsi="Georgia"/>
          <w:color w:val="111111"/>
          <w:sz w:val="27"/>
          <w:szCs w:val="27"/>
          <w:shd w:val="clear" w:color="auto" w:fill="FFFFFF"/>
        </w:rPr>
      </w:pPr>
    </w:p>
    <w:p w:rsidR="007E7B27" w:rsidRDefault="007E7B27" w:rsidP="0076161A">
      <w:pPr>
        <w:tabs>
          <w:tab w:val="left" w:pos="2968"/>
        </w:tabs>
        <w:spacing w:after="0"/>
        <w:rPr>
          <w:rFonts w:ascii="Georgia" w:hAnsi="Georgia"/>
          <w:color w:val="111111"/>
          <w:sz w:val="27"/>
          <w:szCs w:val="27"/>
          <w:shd w:val="clear" w:color="auto" w:fill="FFFFFF"/>
        </w:rPr>
      </w:pPr>
    </w:p>
    <w:p w:rsidR="007E7B27" w:rsidRDefault="007E7B27" w:rsidP="0076161A">
      <w:pPr>
        <w:tabs>
          <w:tab w:val="left" w:pos="2968"/>
        </w:tabs>
        <w:spacing w:after="0"/>
        <w:rPr>
          <w:rFonts w:ascii="Georgia" w:hAnsi="Georgia"/>
          <w:color w:val="111111"/>
          <w:sz w:val="27"/>
          <w:szCs w:val="27"/>
          <w:shd w:val="clear" w:color="auto" w:fill="FFFFFF"/>
        </w:rPr>
      </w:pPr>
    </w:p>
    <w:p w:rsidR="007E7B27" w:rsidRDefault="007E7B27" w:rsidP="0076161A">
      <w:pPr>
        <w:tabs>
          <w:tab w:val="left" w:pos="2968"/>
        </w:tabs>
        <w:spacing w:after="0"/>
        <w:rPr>
          <w:rFonts w:ascii="Georgia" w:hAnsi="Georgia"/>
          <w:color w:val="111111"/>
          <w:sz w:val="27"/>
          <w:szCs w:val="27"/>
          <w:shd w:val="clear" w:color="auto" w:fill="FFFFFF"/>
        </w:rPr>
      </w:pPr>
    </w:p>
    <w:p w:rsidR="007E7B27" w:rsidRDefault="007E7B27" w:rsidP="0076161A">
      <w:pPr>
        <w:tabs>
          <w:tab w:val="left" w:pos="2968"/>
        </w:tabs>
        <w:spacing w:after="0"/>
        <w:rPr>
          <w:rFonts w:ascii="Georgia" w:hAnsi="Georgia"/>
          <w:color w:val="111111"/>
          <w:sz w:val="27"/>
          <w:szCs w:val="27"/>
          <w:shd w:val="clear" w:color="auto" w:fill="FFFFFF"/>
        </w:rPr>
      </w:pPr>
    </w:p>
    <w:p w:rsidR="007E7B27" w:rsidRDefault="007E7B27" w:rsidP="0076161A">
      <w:pPr>
        <w:tabs>
          <w:tab w:val="left" w:pos="2968"/>
        </w:tabs>
        <w:spacing w:after="0"/>
        <w:rPr>
          <w:rFonts w:ascii="Georgia" w:hAnsi="Georgia"/>
          <w:color w:val="111111"/>
          <w:sz w:val="27"/>
          <w:szCs w:val="27"/>
          <w:shd w:val="clear" w:color="auto" w:fill="FFFFFF"/>
        </w:rPr>
      </w:pPr>
    </w:p>
    <w:p w:rsidR="007E7B27" w:rsidRDefault="007E7B27" w:rsidP="0076161A">
      <w:pPr>
        <w:tabs>
          <w:tab w:val="left" w:pos="2968"/>
        </w:tabs>
        <w:spacing w:after="0"/>
        <w:rPr>
          <w:rFonts w:ascii="Georgia" w:hAnsi="Georgia"/>
          <w:color w:val="111111"/>
          <w:sz w:val="27"/>
          <w:szCs w:val="27"/>
          <w:shd w:val="clear" w:color="auto" w:fill="FFFFFF"/>
        </w:rPr>
      </w:pPr>
    </w:p>
    <w:p w:rsidR="007E7B27" w:rsidRDefault="007E7B27" w:rsidP="0076161A">
      <w:pPr>
        <w:tabs>
          <w:tab w:val="left" w:pos="2968"/>
        </w:tabs>
        <w:spacing w:after="0"/>
        <w:rPr>
          <w:rFonts w:ascii="Georgia" w:hAnsi="Georgia"/>
          <w:color w:val="111111"/>
          <w:sz w:val="27"/>
          <w:szCs w:val="27"/>
          <w:shd w:val="clear" w:color="auto" w:fill="FFFFFF"/>
        </w:rPr>
      </w:pPr>
    </w:p>
    <w:p w:rsidR="007E7B27" w:rsidRDefault="007E7B27" w:rsidP="0076161A">
      <w:pPr>
        <w:tabs>
          <w:tab w:val="left" w:pos="2968"/>
        </w:tabs>
        <w:spacing w:after="0"/>
        <w:rPr>
          <w:rFonts w:ascii="Georgia" w:hAnsi="Georgia"/>
          <w:color w:val="111111"/>
          <w:sz w:val="27"/>
          <w:szCs w:val="27"/>
          <w:shd w:val="clear" w:color="auto" w:fill="FFFFFF"/>
        </w:rPr>
      </w:pPr>
    </w:p>
    <w:p w:rsidR="007E7B27" w:rsidRDefault="007E7B27" w:rsidP="0076161A">
      <w:pPr>
        <w:tabs>
          <w:tab w:val="left" w:pos="2968"/>
        </w:tabs>
        <w:spacing w:after="0"/>
        <w:rPr>
          <w:rFonts w:ascii="Georgia" w:hAnsi="Georgia"/>
          <w:color w:val="111111"/>
          <w:sz w:val="27"/>
          <w:szCs w:val="27"/>
          <w:shd w:val="clear" w:color="auto" w:fill="FFFFFF"/>
        </w:rPr>
      </w:pPr>
    </w:p>
    <w:p w:rsidR="007E7B27" w:rsidRDefault="007E7B27" w:rsidP="0076161A">
      <w:pPr>
        <w:tabs>
          <w:tab w:val="left" w:pos="2968"/>
        </w:tabs>
        <w:spacing w:after="0"/>
        <w:rPr>
          <w:rFonts w:ascii="Georgia" w:hAnsi="Georgia"/>
          <w:color w:val="111111"/>
          <w:sz w:val="27"/>
          <w:szCs w:val="27"/>
          <w:shd w:val="clear" w:color="auto" w:fill="FFFFFF"/>
        </w:rPr>
      </w:pPr>
    </w:p>
    <w:p w:rsidR="007E7B27" w:rsidRDefault="007E7B27" w:rsidP="0076161A">
      <w:pPr>
        <w:tabs>
          <w:tab w:val="left" w:pos="2968"/>
        </w:tabs>
        <w:spacing w:after="0"/>
        <w:rPr>
          <w:rFonts w:ascii="Georgia" w:hAnsi="Georgia"/>
          <w:color w:val="111111"/>
          <w:sz w:val="27"/>
          <w:szCs w:val="27"/>
          <w:shd w:val="clear" w:color="auto" w:fill="FFFFFF"/>
        </w:rPr>
      </w:pPr>
    </w:p>
    <w:p w:rsidR="007E7B27" w:rsidRDefault="007E7B27" w:rsidP="0076161A">
      <w:pPr>
        <w:tabs>
          <w:tab w:val="left" w:pos="2968"/>
        </w:tabs>
        <w:spacing w:after="0"/>
        <w:rPr>
          <w:rFonts w:ascii="Georgia" w:hAnsi="Georgia"/>
          <w:color w:val="111111"/>
          <w:sz w:val="27"/>
          <w:szCs w:val="27"/>
          <w:shd w:val="clear" w:color="auto" w:fill="FFFFFF"/>
        </w:rPr>
      </w:pPr>
    </w:p>
    <w:p w:rsidR="007E7B27" w:rsidRDefault="007E7B27" w:rsidP="0076161A">
      <w:pPr>
        <w:tabs>
          <w:tab w:val="left" w:pos="2968"/>
        </w:tabs>
        <w:spacing w:after="0"/>
        <w:rPr>
          <w:rFonts w:ascii="Georgia" w:hAnsi="Georgia"/>
          <w:color w:val="111111"/>
          <w:sz w:val="27"/>
          <w:szCs w:val="27"/>
          <w:shd w:val="clear" w:color="auto" w:fill="FFFFFF"/>
        </w:rPr>
      </w:pPr>
    </w:p>
    <w:p w:rsidR="007E7B27" w:rsidRDefault="007E7B27" w:rsidP="0076161A">
      <w:pPr>
        <w:tabs>
          <w:tab w:val="left" w:pos="2968"/>
        </w:tabs>
        <w:spacing w:after="0"/>
        <w:rPr>
          <w:rFonts w:ascii="Georgia" w:hAnsi="Georgia"/>
          <w:color w:val="111111"/>
          <w:sz w:val="27"/>
          <w:szCs w:val="27"/>
          <w:shd w:val="clear" w:color="auto" w:fill="FFFFFF"/>
        </w:rPr>
      </w:pPr>
    </w:p>
    <w:p w:rsidR="007E7B27" w:rsidRDefault="007E7B27" w:rsidP="0076161A">
      <w:pPr>
        <w:tabs>
          <w:tab w:val="left" w:pos="2968"/>
        </w:tabs>
        <w:spacing w:after="0"/>
        <w:rPr>
          <w:rFonts w:ascii="Georgia" w:hAnsi="Georgia"/>
          <w:color w:val="111111"/>
          <w:sz w:val="27"/>
          <w:szCs w:val="27"/>
          <w:shd w:val="clear" w:color="auto" w:fill="FFFFFF"/>
        </w:rPr>
      </w:pPr>
    </w:p>
    <w:p w:rsidR="007E7B27" w:rsidRDefault="007E7B27" w:rsidP="0076161A">
      <w:pPr>
        <w:tabs>
          <w:tab w:val="left" w:pos="2968"/>
        </w:tabs>
        <w:spacing w:after="0"/>
        <w:rPr>
          <w:rFonts w:ascii="Georgia" w:hAnsi="Georgia"/>
          <w:color w:val="111111"/>
          <w:sz w:val="27"/>
          <w:szCs w:val="27"/>
          <w:shd w:val="clear" w:color="auto" w:fill="FFFFFF"/>
        </w:rPr>
      </w:pPr>
    </w:p>
    <w:p w:rsidR="007E7B27" w:rsidRDefault="007E7B27" w:rsidP="0076161A">
      <w:pPr>
        <w:tabs>
          <w:tab w:val="left" w:pos="2968"/>
        </w:tabs>
        <w:spacing w:after="0"/>
        <w:rPr>
          <w:rFonts w:ascii="Georgia" w:hAnsi="Georgia"/>
          <w:color w:val="111111"/>
          <w:sz w:val="27"/>
          <w:szCs w:val="27"/>
          <w:shd w:val="clear" w:color="auto" w:fill="FFFFFF"/>
        </w:rPr>
      </w:pPr>
    </w:p>
    <w:p w:rsidR="007E7B27" w:rsidRDefault="007E7B27" w:rsidP="00827ED2">
      <w:pPr>
        <w:tabs>
          <w:tab w:val="left" w:pos="2968"/>
        </w:tabs>
        <w:spacing w:after="0"/>
        <w:ind w:firstLine="0"/>
        <w:rPr>
          <w:rFonts w:ascii="Georgia" w:hAnsi="Georgia"/>
          <w:color w:val="111111"/>
          <w:sz w:val="27"/>
          <w:szCs w:val="27"/>
          <w:shd w:val="clear" w:color="auto" w:fill="FFFFFF"/>
        </w:rPr>
      </w:pPr>
    </w:p>
    <w:p w:rsidR="007E7B27" w:rsidRDefault="007E7B27" w:rsidP="0076161A">
      <w:pPr>
        <w:tabs>
          <w:tab w:val="left" w:pos="2968"/>
        </w:tabs>
        <w:spacing w:after="0"/>
        <w:rPr>
          <w:rFonts w:ascii="Georgia" w:hAnsi="Georgia"/>
          <w:color w:val="111111"/>
          <w:sz w:val="27"/>
          <w:szCs w:val="27"/>
          <w:shd w:val="clear" w:color="auto" w:fill="FFFFFF"/>
        </w:rPr>
      </w:pPr>
    </w:p>
    <w:p w:rsidR="007E7B27" w:rsidRDefault="002456E8" w:rsidP="003A3EA2">
      <w:pPr>
        <w:tabs>
          <w:tab w:val="left" w:pos="2968"/>
        </w:tabs>
        <w:spacing w:after="0"/>
        <w:jc w:val="center"/>
        <w:rPr>
          <w:rFonts w:ascii="Times New Roman" w:hAnsi="Times New Roman" w:cs="Times New Roman"/>
          <w:b/>
          <w:color w:val="000000" w:themeColor="text1"/>
          <w:sz w:val="28"/>
          <w:szCs w:val="28"/>
        </w:rPr>
      </w:pPr>
      <w:r w:rsidRPr="002456E8">
        <w:rPr>
          <w:rFonts w:ascii="Times New Roman" w:hAnsi="Times New Roman" w:cs="Times New Roman"/>
          <w:b/>
          <w:color w:val="000000" w:themeColor="text1"/>
          <w:sz w:val="28"/>
          <w:szCs w:val="28"/>
        </w:rPr>
        <w:lastRenderedPageBreak/>
        <w:t>БИБЛИОГРАФИЧЕСКИЙ СПИСОК</w:t>
      </w:r>
      <w:r w:rsidR="003A3EA2">
        <w:rPr>
          <w:rFonts w:ascii="Times New Roman" w:hAnsi="Times New Roman" w:cs="Times New Roman"/>
          <w:b/>
          <w:color w:val="000000" w:themeColor="text1"/>
          <w:sz w:val="28"/>
          <w:szCs w:val="28"/>
        </w:rPr>
        <w:t xml:space="preserve"> </w:t>
      </w:r>
      <w:r w:rsidRPr="002456E8">
        <w:rPr>
          <w:rFonts w:ascii="Times New Roman" w:hAnsi="Times New Roman" w:cs="Times New Roman"/>
          <w:b/>
          <w:color w:val="000000" w:themeColor="text1"/>
          <w:sz w:val="28"/>
          <w:szCs w:val="28"/>
        </w:rPr>
        <w:t>ИСПОЛЬЗОВАННЫХ ИСТОЧНИКОВ</w:t>
      </w:r>
    </w:p>
    <w:p w:rsidR="003A3EA2" w:rsidRDefault="003A3EA2" w:rsidP="003A3EA2">
      <w:pPr>
        <w:tabs>
          <w:tab w:val="left" w:pos="2968"/>
        </w:tabs>
        <w:spacing w:after="0"/>
        <w:jc w:val="center"/>
        <w:rPr>
          <w:rFonts w:ascii="Times New Roman" w:hAnsi="Times New Roman" w:cs="Times New Roman"/>
          <w:b/>
          <w:color w:val="000000" w:themeColor="text1"/>
          <w:sz w:val="28"/>
          <w:szCs w:val="28"/>
        </w:rPr>
      </w:pPr>
    </w:p>
    <w:p w:rsidR="002456E8" w:rsidRDefault="002456E8" w:rsidP="002456E8">
      <w:pPr>
        <w:tabs>
          <w:tab w:val="left" w:pos="2968"/>
        </w:tabs>
        <w:spacing w:after="0"/>
        <w:jc w:val="center"/>
        <w:rPr>
          <w:rFonts w:ascii="Times New Roman" w:hAnsi="Times New Roman" w:cs="Times New Roman"/>
          <w:b/>
          <w:bCs/>
          <w:color w:val="000000" w:themeColor="text1"/>
          <w:sz w:val="28"/>
          <w:szCs w:val="28"/>
        </w:rPr>
      </w:pPr>
      <w:r w:rsidRPr="002456E8">
        <w:rPr>
          <w:rFonts w:ascii="Times New Roman" w:hAnsi="Times New Roman" w:cs="Times New Roman"/>
          <w:b/>
          <w:bCs/>
          <w:color w:val="000000" w:themeColor="text1"/>
          <w:sz w:val="28"/>
          <w:szCs w:val="28"/>
        </w:rPr>
        <w:t>Нормативные акты и иные официальные документы</w:t>
      </w:r>
    </w:p>
    <w:p w:rsidR="003A3EA2" w:rsidRDefault="003A3EA2" w:rsidP="002456E8">
      <w:pPr>
        <w:tabs>
          <w:tab w:val="left" w:pos="2968"/>
        </w:tabs>
        <w:spacing w:after="0"/>
        <w:jc w:val="center"/>
        <w:rPr>
          <w:rFonts w:ascii="Times New Roman" w:hAnsi="Times New Roman" w:cs="Times New Roman"/>
          <w:b/>
          <w:color w:val="000000" w:themeColor="text1"/>
          <w:sz w:val="28"/>
          <w:szCs w:val="28"/>
        </w:rPr>
      </w:pPr>
    </w:p>
    <w:p w:rsidR="00367337" w:rsidRDefault="002456E8" w:rsidP="002A1EEB">
      <w:pPr>
        <w:tabs>
          <w:tab w:val="left" w:pos="2968"/>
        </w:tabs>
        <w:spacing w:after="0"/>
        <w:rPr>
          <w:rFonts w:ascii="Times New Roman" w:hAnsi="Times New Roman" w:cs="Times New Roman"/>
          <w:color w:val="000000" w:themeColor="text1"/>
          <w:sz w:val="28"/>
          <w:szCs w:val="28"/>
        </w:rPr>
      </w:pPr>
      <w:r w:rsidRPr="002456E8">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 </w:t>
      </w:r>
      <w:r w:rsidR="00367337" w:rsidRPr="00367337">
        <w:rPr>
          <w:rFonts w:ascii="Times New Roman" w:hAnsi="Times New Roman" w:cs="Times New Roman"/>
          <w:color w:val="000000" w:themeColor="text1"/>
          <w:sz w:val="28"/>
          <w:szCs w:val="28"/>
        </w:rPr>
        <w:t xml:space="preserve">Конституция Российской Федерации. </w:t>
      </w:r>
      <w:proofErr w:type="gramStart"/>
      <w:r w:rsidR="00367337" w:rsidRPr="00367337">
        <w:rPr>
          <w:rFonts w:ascii="Times New Roman" w:hAnsi="Times New Roman" w:cs="Times New Roman"/>
          <w:color w:val="000000" w:themeColor="text1"/>
          <w:sz w:val="28"/>
          <w:szCs w:val="28"/>
        </w:rPr>
        <w:t>Принята</w:t>
      </w:r>
      <w:proofErr w:type="gramEnd"/>
      <w:r w:rsidR="00367337" w:rsidRPr="00367337">
        <w:rPr>
          <w:rFonts w:ascii="Times New Roman" w:hAnsi="Times New Roman" w:cs="Times New Roman"/>
          <w:color w:val="000000" w:themeColor="text1"/>
          <w:sz w:val="28"/>
          <w:szCs w:val="28"/>
        </w:rPr>
        <w:t xml:space="preserve"> всенародным голосованием 12 декабря 1993 г. (с учетом поправок, внесенных Законами Российской Федерации о поправках к Конституции Российской Федерации от 30.12.2008 № 6-ФКЗ, от 30.12.2008 № 7- ФКЗ, от 05.02.2014 № 2-ФКЗ, от 21.07.2014 № 11-ФКЗ) // Собрание законодательства Российской Федерации. - 2014. - № 31. - Ст. 4398.</w:t>
      </w:r>
    </w:p>
    <w:p w:rsidR="002A1EEB" w:rsidRDefault="00B82E34" w:rsidP="002A1EEB">
      <w:pPr>
        <w:tabs>
          <w:tab w:val="left" w:pos="2968"/>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2A1EEB" w:rsidRPr="002A1EEB">
        <w:rPr>
          <w:rFonts w:ascii="Times New Roman" w:hAnsi="Times New Roman" w:cs="Times New Roman"/>
          <w:color w:val="000000" w:themeColor="text1"/>
          <w:sz w:val="28"/>
          <w:szCs w:val="28"/>
        </w:rPr>
        <w:t>Уголовный кодекс Российской Федерации // Собрание законодательства Российской Федерации. - 1996. - № 25. - Ст. 2954.</w:t>
      </w:r>
    </w:p>
    <w:p w:rsidR="001F2BA4" w:rsidRPr="008F1B16" w:rsidRDefault="006D63AC" w:rsidP="00D72E9D">
      <w:pPr>
        <w:tabs>
          <w:tab w:val="left" w:pos="2968"/>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00D72E9D" w:rsidRPr="00CD0712">
        <w:rPr>
          <w:rFonts w:ascii="Times New Roman" w:hAnsi="Times New Roman" w:cs="Times New Roman"/>
          <w:bCs/>
          <w:color w:val="000000" w:themeColor="text1"/>
          <w:sz w:val="28"/>
          <w:szCs w:val="28"/>
        </w:rPr>
        <w:t xml:space="preserve">Уголовно-процессуальный кодекс Российской Федерации // </w:t>
      </w:r>
      <w:r w:rsidR="00D72E9D" w:rsidRPr="00CD0712">
        <w:rPr>
          <w:rFonts w:ascii="Times New Roman" w:hAnsi="Times New Roman" w:cs="Times New Roman"/>
          <w:color w:val="000000" w:themeColor="text1"/>
          <w:sz w:val="28"/>
          <w:szCs w:val="28"/>
        </w:rPr>
        <w:t>Собрание законодательства Российской Федерации</w:t>
      </w:r>
      <w:r w:rsidR="00D72E9D">
        <w:rPr>
          <w:rFonts w:ascii="Times New Roman" w:hAnsi="Times New Roman" w:cs="Times New Roman"/>
          <w:bCs/>
          <w:color w:val="000000" w:themeColor="text1"/>
          <w:sz w:val="28"/>
          <w:szCs w:val="28"/>
        </w:rPr>
        <w:t xml:space="preserve">. – 2001. - </w:t>
      </w:r>
      <w:r w:rsidR="00D72E9D" w:rsidRPr="00CD0712">
        <w:rPr>
          <w:rFonts w:ascii="Times New Roman" w:hAnsi="Times New Roman" w:cs="Times New Roman"/>
          <w:bCs/>
          <w:color w:val="000000" w:themeColor="text1"/>
          <w:sz w:val="28"/>
          <w:szCs w:val="28"/>
        </w:rPr>
        <w:t xml:space="preserve"> </w:t>
      </w:r>
      <w:r w:rsidR="00D72E9D" w:rsidRPr="002A1EEB">
        <w:rPr>
          <w:rFonts w:ascii="Times New Roman" w:hAnsi="Times New Roman" w:cs="Times New Roman"/>
          <w:color w:val="000000" w:themeColor="text1"/>
          <w:sz w:val="28"/>
          <w:szCs w:val="28"/>
        </w:rPr>
        <w:t>№</w:t>
      </w:r>
      <w:r w:rsidR="00D72E9D" w:rsidRPr="00CD0712">
        <w:rPr>
          <w:rFonts w:ascii="Times New Roman" w:hAnsi="Times New Roman" w:cs="Times New Roman"/>
          <w:bCs/>
          <w:color w:val="000000" w:themeColor="text1"/>
          <w:sz w:val="28"/>
          <w:szCs w:val="28"/>
        </w:rPr>
        <w:t xml:space="preserve"> </w:t>
      </w:r>
      <w:r w:rsidR="00D72E9D">
        <w:rPr>
          <w:rFonts w:ascii="Times New Roman" w:hAnsi="Times New Roman" w:cs="Times New Roman"/>
          <w:bCs/>
          <w:color w:val="000000" w:themeColor="text1"/>
          <w:sz w:val="28"/>
          <w:szCs w:val="28"/>
        </w:rPr>
        <w:t>52. -  С</w:t>
      </w:r>
      <w:r w:rsidR="00D72E9D" w:rsidRPr="00CD0712">
        <w:rPr>
          <w:rFonts w:ascii="Times New Roman" w:hAnsi="Times New Roman" w:cs="Times New Roman"/>
          <w:bCs/>
          <w:color w:val="000000" w:themeColor="text1"/>
          <w:sz w:val="28"/>
          <w:szCs w:val="28"/>
        </w:rPr>
        <w:t>т. 4921</w:t>
      </w:r>
    </w:p>
    <w:p w:rsidR="004C2580" w:rsidRDefault="001C0BBB" w:rsidP="001B20DE">
      <w:pPr>
        <w:tabs>
          <w:tab w:val="left" w:pos="2968"/>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w:t>
      </w:r>
      <w:r w:rsidR="00BA4C1F" w:rsidRPr="00BA4C1F">
        <w:rPr>
          <w:rFonts w:ascii="Times New Roman" w:hAnsi="Times New Roman" w:cs="Times New Roman"/>
          <w:color w:val="000000" w:themeColor="text1"/>
          <w:sz w:val="28"/>
          <w:szCs w:val="28"/>
        </w:rPr>
        <w:t>О бесплатной юридической помощи в Российской Федерации: Федеральный закон от 21 ноября 2011 г. № 324-ФЗ // Собрание законодательства РФ. - 28.11.2011. - № 48. - Ст. 6725.</w:t>
      </w:r>
    </w:p>
    <w:p w:rsidR="004C2580" w:rsidRPr="0006646F" w:rsidRDefault="004C2580" w:rsidP="001B20DE">
      <w:pPr>
        <w:tabs>
          <w:tab w:val="left" w:pos="2968"/>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C0BBB">
        <w:rPr>
          <w:rFonts w:ascii="Times New Roman" w:hAnsi="Times New Roman" w:cs="Times New Roman"/>
          <w:color w:val="000000" w:themeColor="text1"/>
          <w:sz w:val="28"/>
          <w:szCs w:val="28"/>
        </w:rPr>
        <w:t xml:space="preserve">5. </w:t>
      </w:r>
      <w:r w:rsidRPr="002456E8">
        <w:rPr>
          <w:rFonts w:ascii="Times New Roman" w:hAnsi="Times New Roman" w:cs="Times New Roman"/>
          <w:color w:val="000000" w:themeColor="text1"/>
          <w:sz w:val="28"/>
          <w:szCs w:val="28"/>
        </w:rPr>
        <w:t>О г</w:t>
      </w:r>
      <w:r w:rsidR="00E51CCA">
        <w:rPr>
          <w:rFonts w:ascii="Times New Roman" w:hAnsi="Times New Roman" w:cs="Times New Roman"/>
          <w:color w:val="000000" w:themeColor="text1"/>
          <w:sz w:val="28"/>
          <w:szCs w:val="28"/>
        </w:rPr>
        <w:t>ражданстве Российской Федерации</w:t>
      </w:r>
      <w:r w:rsidR="00FA54D6">
        <w:rPr>
          <w:rFonts w:ascii="Times New Roman" w:hAnsi="Times New Roman" w:cs="Times New Roman"/>
          <w:color w:val="000000" w:themeColor="text1"/>
          <w:sz w:val="28"/>
          <w:szCs w:val="28"/>
        </w:rPr>
        <w:t xml:space="preserve">: </w:t>
      </w:r>
      <w:r w:rsidR="00FA54D6" w:rsidRPr="002456E8">
        <w:rPr>
          <w:rFonts w:ascii="Times New Roman" w:hAnsi="Times New Roman" w:cs="Times New Roman"/>
          <w:color w:val="000000" w:themeColor="text1"/>
          <w:sz w:val="28"/>
          <w:szCs w:val="28"/>
        </w:rPr>
        <w:t>Федеральный закон</w:t>
      </w:r>
      <w:r w:rsidRPr="002456E8">
        <w:rPr>
          <w:rFonts w:ascii="Times New Roman" w:hAnsi="Times New Roman" w:cs="Times New Roman"/>
          <w:color w:val="000000" w:themeColor="text1"/>
          <w:sz w:val="28"/>
          <w:szCs w:val="28"/>
        </w:rPr>
        <w:t xml:space="preserve"> от </w:t>
      </w:r>
      <w:r w:rsidR="00F81B69">
        <w:rPr>
          <w:rFonts w:ascii="Times New Roman" w:hAnsi="Times New Roman" w:cs="Times New Roman"/>
          <w:color w:val="000000" w:themeColor="text1"/>
          <w:sz w:val="28"/>
          <w:szCs w:val="28"/>
        </w:rPr>
        <w:t xml:space="preserve">31 мая </w:t>
      </w:r>
      <w:r w:rsidRPr="002456E8">
        <w:rPr>
          <w:rFonts w:ascii="Times New Roman" w:hAnsi="Times New Roman" w:cs="Times New Roman"/>
          <w:color w:val="000000" w:themeColor="text1"/>
          <w:sz w:val="28"/>
          <w:szCs w:val="28"/>
        </w:rPr>
        <w:t>20</w:t>
      </w:r>
      <w:r w:rsidR="00667111">
        <w:rPr>
          <w:rFonts w:ascii="Times New Roman" w:hAnsi="Times New Roman" w:cs="Times New Roman"/>
          <w:color w:val="000000" w:themeColor="text1"/>
          <w:sz w:val="28"/>
          <w:szCs w:val="28"/>
        </w:rPr>
        <w:t>02</w:t>
      </w:r>
      <w:r w:rsidR="00F81B69">
        <w:rPr>
          <w:rFonts w:ascii="Times New Roman" w:hAnsi="Times New Roman" w:cs="Times New Roman"/>
          <w:color w:val="000000" w:themeColor="text1"/>
          <w:sz w:val="28"/>
          <w:szCs w:val="28"/>
        </w:rPr>
        <w:t xml:space="preserve"> г.</w:t>
      </w:r>
      <w:r w:rsidR="00667111">
        <w:rPr>
          <w:rFonts w:ascii="Times New Roman" w:hAnsi="Times New Roman" w:cs="Times New Roman"/>
          <w:color w:val="000000" w:themeColor="text1"/>
          <w:sz w:val="28"/>
          <w:szCs w:val="28"/>
        </w:rPr>
        <w:t xml:space="preserve"> </w:t>
      </w:r>
      <w:r w:rsidR="00F81B69" w:rsidRPr="00BA4C1F">
        <w:rPr>
          <w:rFonts w:ascii="Times New Roman" w:hAnsi="Times New Roman" w:cs="Times New Roman"/>
          <w:color w:val="000000" w:themeColor="text1"/>
          <w:sz w:val="28"/>
          <w:szCs w:val="28"/>
        </w:rPr>
        <w:t>№</w:t>
      </w:r>
      <w:r w:rsidR="00667111">
        <w:rPr>
          <w:rFonts w:ascii="Times New Roman" w:hAnsi="Times New Roman" w:cs="Times New Roman"/>
          <w:color w:val="000000" w:themeColor="text1"/>
          <w:sz w:val="28"/>
          <w:szCs w:val="28"/>
        </w:rPr>
        <w:t xml:space="preserve"> 62-ФЗ </w:t>
      </w:r>
      <w:r w:rsidR="0006646F" w:rsidRPr="0006646F">
        <w:rPr>
          <w:rFonts w:ascii="Times New Roman" w:hAnsi="Times New Roman" w:cs="Times New Roman"/>
          <w:color w:val="000000" w:themeColor="text1"/>
          <w:sz w:val="28"/>
          <w:szCs w:val="28"/>
        </w:rPr>
        <w:t>//</w:t>
      </w:r>
      <w:r w:rsidR="0006646F">
        <w:rPr>
          <w:rFonts w:ascii="Times New Roman" w:hAnsi="Times New Roman" w:cs="Times New Roman"/>
          <w:color w:val="000000" w:themeColor="text1"/>
          <w:sz w:val="28"/>
          <w:szCs w:val="28"/>
        </w:rPr>
        <w:t xml:space="preserve"> </w:t>
      </w:r>
      <w:r w:rsidR="0006646F" w:rsidRPr="00BA4C1F">
        <w:rPr>
          <w:rFonts w:ascii="Times New Roman" w:hAnsi="Times New Roman" w:cs="Times New Roman"/>
          <w:color w:val="000000" w:themeColor="text1"/>
          <w:sz w:val="28"/>
          <w:szCs w:val="28"/>
        </w:rPr>
        <w:t>Собрание законодательства РФ</w:t>
      </w:r>
      <w:r w:rsidR="00602C22">
        <w:rPr>
          <w:rFonts w:ascii="Times New Roman" w:hAnsi="Times New Roman" w:cs="Times New Roman"/>
          <w:color w:val="000000" w:themeColor="text1"/>
          <w:sz w:val="28"/>
          <w:szCs w:val="28"/>
        </w:rPr>
        <w:t xml:space="preserve">. – 31.05.2002. - № </w:t>
      </w:r>
      <w:r w:rsidR="00E606EA">
        <w:rPr>
          <w:rFonts w:ascii="Times New Roman" w:hAnsi="Times New Roman" w:cs="Times New Roman"/>
          <w:color w:val="000000" w:themeColor="text1"/>
          <w:sz w:val="28"/>
          <w:szCs w:val="28"/>
        </w:rPr>
        <w:t>22. – Ст. 2031.</w:t>
      </w:r>
    </w:p>
    <w:p w:rsidR="002456E8" w:rsidRDefault="00F2659E" w:rsidP="00227100">
      <w:pPr>
        <w:tabs>
          <w:tab w:val="left" w:pos="2968"/>
        </w:tabs>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 </w:t>
      </w:r>
      <w:r w:rsidR="002456E8" w:rsidRPr="002456E8">
        <w:rPr>
          <w:rFonts w:ascii="Times New Roman" w:hAnsi="Times New Roman" w:cs="Times New Roman"/>
          <w:color w:val="000000" w:themeColor="text1"/>
          <w:sz w:val="28"/>
          <w:szCs w:val="28"/>
        </w:rPr>
        <w:t>Послание Президента Российской Федерации Федеральному Собранию от 03.12.2015 // Росс. Газ. – 2015. – 4 декабря.</w:t>
      </w:r>
    </w:p>
    <w:p w:rsidR="00CB22E1" w:rsidRDefault="00CB22E1" w:rsidP="00227100">
      <w:pPr>
        <w:tabs>
          <w:tab w:val="left" w:pos="2968"/>
        </w:tabs>
        <w:rPr>
          <w:rFonts w:ascii="Times New Roman" w:hAnsi="Times New Roman" w:cs="Times New Roman"/>
          <w:color w:val="000000" w:themeColor="text1"/>
          <w:sz w:val="28"/>
          <w:szCs w:val="28"/>
        </w:rPr>
      </w:pPr>
    </w:p>
    <w:p w:rsidR="00CB22E1" w:rsidRDefault="00CB22E1" w:rsidP="00AB1E8A">
      <w:pPr>
        <w:tabs>
          <w:tab w:val="left" w:pos="2968"/>
        </w:tabs>
        <w:ind w:firstLine="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Учебники, моногра</w:t>
      </w:r>
      <w:r w:rsidRPr="00CB22E1">
        <w:rPr>
          <w:rFonts w:ascii="Times New Roman" w:hAnsi="Times New Roman" w:cs="Times New Roman"/>
          <w:b/>
          <w:bCs/>
          <w:color w:val="000000" w:themeColor="text1"/>
          <w:sz w:val="28"/>
          <w:szCs w:val="28"/>
        </w:rPr>
        <w:t>ф</w:t>
      </w:r>
      <w:r>
        <w:rPr>
          <w:rFonts w:ascii="Times New Roman" w:hAnsi="Times New Roman" w:cs="Times New Roman"/>
          <w:b/>
          <w:bCs/>
          <w:color w:val="000000" w:themeColor="text1"/>
          <w:sz w:val="28"/>
          <w:szCs w:val="28"/>
        </w:rPr>
        <w:t>ии, комментарии, диссертации, авторе</w:t>
      </w:r>
      <w:r w:rsidRPr="00CB22E1">
        <w:rPr>
          <w:rFonts w:ascii="Times New Roman" w:hAnsi="Times New Roman" w:cs="Times New Roman"/>
          <w:b/>
          <w:bCs/>
          <w:color w:val="000000" w:themeColor="text1"/>
          <w:sz w:val="28"/>
          <w:szCs w:val="28"/>
        </w:rPr>
        <w:t>ф</w:t>
      </w:r>
      <w:r>
        <w:rPr>
          <w:rFonts w:ascii="Times New Roman" w:hAnsi="Times New Roman" w:cs="Times New Roman"/>
          <w:b/>
          <w:bCs/>
          <w:color w:val="000000" w:themeColor="text1"/>
          <w:sz w:val="28"/>
          <w:szCs w:val="28"/>
        </w:rPr>
        <w:t>ераты диссертаций, научные статьи</w:t>
      </w:r>
      <w:r w:rsidR="00AB1E8A">
        <w:rPr>
          <w:rFonts w:ascii="Times New Roman" w:hAnsi="Times New Roman" w:cs="Times New Roman"/>
          <w:b/>
          <w:bCs/>
          <w:color w:val="000000" w:themeColor="text1"/>
          <w:sz w:val="28"/>
          <w:szCs w:val="28"/>
        </w:rPr>
        <w:br/>
      </w:r>
    </w:p>
    <w:p w:rsidR="00434046" w:rsidRDefault="00434046" w:rsidP="00227100">
      <w:pPr>
        <w:tabs>
          <w:tab w:val="left" w:pos="2968"/>
        </w:tabs>
        <w:rPr>
          <w:rFonts w:ascii="Times New Roman" w:hAnsi="Times New Roman" w:cs="Times New Roman"/>
          <w:bCs/>
          <w:color w:val="000000" w:themeColor="text1"/>
          <w:sz w:val="28"/>
          <w:szCs w:val="28"/>
        </w:rPr>
      </w:pPr>
      <w:r w:rsidRPr="00434046">
        <w:rPr>
          <w:rFonts w:ascii="Times New Roman" w:hAnsi="Times New Roman" w:cs="Times New Roman"/>
          <w:bCs/>
          <w:color w:val="000000" w:themeColor="text1"/>
          <w:sz w:val="28"/>
          <w:szCs w:val="28"/>
        </w:rPr>
        <w:t xml:space="preserve">1. </w:t>
      </w:r>
      <w:proofErr w:type="spellStart"/>
      <w:r w:rsidRPr="00434046">
        <w:rPr>
          <w:rFonts w:ascii="Times New Roman" w:hAnsi="Times New Roman" w:cs="Times New Roman"/>
          <w:bCs/>
          <w:color w:val="000000" w:themeColor="text1"/>
          <w:sz w:val="28"/>
          <w:szCs w:val="28"/>
        </w:rPr>
        <w:t>Авакьян</w:t>
      </w:r>
      <w:proofErr w:type="spellEnd"/>
      <w:r w:rsidRPr="00434046">
        <w:rPr>
          <w:rFonts w:ascii="Times New Roman" w:hAnsi="Times New Roman" w:cs="Times New Roman"/>
          <w:bCs/>
          <w:color w:val="000000" w:themeColor="text1"/>
          <w:sz w:val="28"/>
          <w:szCs w:val="28"/>
        </w:rPr>
        <w:t xml:space="preserve"> С. А. Конституционное право России: учебный курс. – В 2 т. – М.: </w:t>
      </w:r>
      <w:proofErr w:type="spellStart"/>
      <w:r w:rsidRPr="00434046">
        <w:rPr>
          <w:rFonts w:ascii="Times New Roman" w:hAnsi="Times New Roman" w:cs="Times New Roman"/>
          <w:bCs/>
          <w:color w:val="000000" w:themeColor="text1"/>
          <w:sz w:val="28"/>
          <w:szCs w:val="28"/>
        </w:rPr>
        <w:t>Юристъ</w:t>
      </w:r>
      <w:proofErr w:type="spellEnd"/>
      <w:r w:rsidRPr="00434046">
        <w:rPr>
          <w:rFonts w:ascii="Times New Roman" w:hAnsi="Times New Roman" w:cs="Times New Roman"/>
          <w:bCs/>
          <w:color w:val="000000" w:themeColor="text1"/>
          <w:sz w:val="28"/>
          <w:szCs w:val="28"/>
        </w:rPr>
        <w:t>, 2006. – Т. 1. – 719 с.; Т. 2. – 778 с.</w:t>
      </w:r>
    </w:p>
    <w:p w:rsidR="00434046" w:rsidRDefault="00434046" w:rsidP="00227100">
      <w:pPr>
        <w:tabs>
          <w:tab w:val="left" w:pos="2968"/>
        </w:tabs>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2.</w:t>
      </w:r>
      <w:r w:rsidRPr="00434046">
        <w:rPr>
          <w:rFonts w:ascii="Times New Roman" w:hAnsi="Times New Roman" w:cs="Times New Roman"/>
          <w:bCs/>
          <w:color w:val="000000" w:themeColor="text1"/>
          <w:sz w:val="28"/>
          <w:szCs w:val="28"/>
        </w:rPr>
        <w:t xml:space="preserve"> </w:t>
      </w:r>
      <w:proofErr w:type="spellStart"/>
      <w:r w:rsidRPr="00434046">
        <w:rPr>
          <w:rFonts w:ascii="Times New Roman" w:hAnsi="Times New Roman" w:cs="Times New Roman"/>
          <w:bCs/>
          <w:color w:val="000000" w:themeColor="text1"/>
          <w:sz w:val="28"/>
          <w:szCs w:val="28"/>
        </w:rPr>
        <w:t>Баглай</w:t>
      </w:r>
      <w:proofErr w:type="spellEnd"/>
      <w:r w:rsidRPr="00434046">
        <w:rPr>
          <w:rFonts w:ascii="Times New Roman" w:hAnsi="Times New Roman" w:cs="Times New Roman"/>
          <w:bCs/>
          <w:color w:val="000000" w:themeColor="text1"/>
          <w:sz w:val="28"/>
          <w:szCs w:val="28"/>
        </w:rPr>
        <w:t xml:space="preserve"> М. В. Конституционное право Российской Федерации: учебник. – М.: Норма, 2006. – 784 с.</w:t>
      </w:r>
    </w:p>
    <w:p w:rsidR="00434046" w:rsidRDefault="00434046" w:rsidP="00227100">
      <w:pPr>
        <w:tabs>
          <w:tab w:val="left" w:pos="2968"/>
        </w:tabs>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3. </w:t>
      </w:r>
      <w:r w:rsidRPr="00434046">
        <w:rPr>
          <w:rFonts w:ascii="Times New Roman" w:hAnsi="Times New Roman" w:cs="Times New Roman"/>
          <w:bCs/>
          <w:color w:val="000000" w:themeColor="text1"/>
          <w:sz w:val="28"/>
          <w:szCs w:val="28"/>
        </w:rPr>
        <w:t xml:space="preserve">Безруков А.В. Конституционное право России: учебное пособие. 3-е изд., </w:t>
      </w:r>
      <w:proofErr w:type="spellStart"/>
      <w:r w:rsidRPr="00434046">
        <w:rPr>
          <w:rFonts w:ascii="Times New Roman" w:hAnsi="Times New Roman" w:cs="Times New Roman"/>
          <w:bCs/>
          <w:color w:val="000000" w:themeColor="text1"/>
          <w:sz w:val="28"/>
          <w:szCs w:val="28"/>
        </w:rPr>
        <w:t>перераб</w:t>
      </w:r>
      <w:proofErr w:type="spellEnd"/>
      <w:r w:rsidRPr="00434046">
        <w:rPr>
          <w:rFonts w:ascii="Times New Roman" w:hAnsi="Times New Roman" w:cs="Times New Roman"/>
          <w:bCs/>
          <w:color w:val="000000" w:themeColor="text1"/>
          <w:sz w:val="28"/>
          <w:szCs w:val="28"/>
        </w:rPr>
        <w:t xml:space="preserve">. и доп. М.: </w:t>
      </w:r>
      <w:proofErr w:type="spellStart"/>
      <w:r w:rsidRPr="00434046">
        <w:rPr>
          <w:rFonts w:ascii="Times New Roman" w:hAnsi="Times New Roman" w:cs="Times New Roman"/>
          <w:bCs/>
          <w:color w:val="000000" w:themeColor="text1"/>
          <w:sz w:val="28"/>
          <w:szCs w:val="28"/>
        </w:rPr>
        <w:t>Юстицинформ</w:t>
      </w:r>
      <w:proofErr w:type="spellEnd"/>
      <w:r w:rsidRPr="00434046">
        <w:rPr>
          <w:rFonts w:ascii="Times New Roman" w:hAnsi="Times New Roman" w:cs="Times New Roman"/>
          <w:bCs/>
          <w:color w:val="000000" w:themeColor="text1"/>
          <w:sz w:val="28"/>
          <w:szCs w:val="28"/>
        </w:rPr>
        <w:t xml:space="preserve">, 2015. – </w:t>
      </w:r>
      <w:r>
        <w:rPr>
          <w:rFonts w:ascii="Times New Roman" w:hAnsi="Times New Roman" w:cs="Times New Roman"/>
          <w:bCs/>
          <w:color w:val="000000" w:themeColor="text1"/>
          <w:sz w:val="28"/>
          <w:szCs w:val="28"/>
        </w:rPr>
        <w:t xml:space="preserve">155 </w:t>
      </w:r>
      <w:r w:rsidRPr="00434046">
        <w:rPr>
          <w:rFonts w:ascii="Times New Roman" w:hAnsi="Times New Roman" w:cs="Times New Roman"/>
          <w:bCs/>
          <w:color w:val="000000" w:themeColor="text1"/>
          <w:sz w:val="28"/>
          <w:szCs w:val="28"/>
        </w:rPr>
        <w:t>с.</w:t>
      </w:r>
    </w:p>
    <w:p w:rsidR="00434046" w:rsidRDefault="00434046" w:rsidP="00227100">
      <w:pPr>
        <w:tabs>
          <w:tab w:val="left" w:pos="2968"/>
        </w:tabs>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4. </w:t>
      </w:r>
      <w:r w:rsidR="00A97EFE" w:rsidRPr="00A97EFE">
        <w:rPr>
          <w:rFonts w:ascii="Times New Roman" w:hAnsi="Times New Roman" w:cs="Times New Roman"/>
          <w:bCs/>
          <w:color w:val="000000" w:themeColor="text1"/>
          <w:sz w:val="28"/>
          <w:szCs w:val="28"/>
        </w:rPr>
        <w:t>Васильева Т. Свобода совести и религии: статья 9 Европейской конвенции в интерпретации Европейского Суда по пр</w:t>
      </w:r>
      <w:r w:rsidR="00A97EFE">
        <w:rPr>
          <w:rFonts w:ascii="Times New Roman" w:hAnsi="Times New Roman" w:cs="Times New Roman"/>
          <w:bCs/>
          <w:color w:val="000000" w:themeColor="text1"/>
          <w:sz w:val="28"/>
          <w:szCs w:val="28"/>
        </w:rPr>
        <w:t>авам человека//</w:t>
      </w:r>
      <w:r w:rsidR="00A97EFE" w:rsidRPr="00A97EFE">
        <w:rPr>
          <w:rFonts w:ascii="Times New Roman" w:hAnsi="Times New Roman" w:cs="Times New Roman"/>
          <w:bCs/>
          <w:color w:val="000000" w:themeColor="text1"/>
          <w:sz w:val="28"/>
          <w:szCs w:val="28"/>
        </w:rPr>
        <w:t>Конституционное право: Восточноевропейское обозрение. 2002. № 4 (41).</w:t>
      </w:r>
      <w:r w:rsidR="00064972">
        <w:rPr>
          <w:rFonts w:ascii="Times New Roman" w:hAnsi="Times New Roman" w:cs="Times New Roman"/>
          <w:bCs/>
          <w:color w:val="000000" w:themeColor="text1"/>
          <w:sz w:val="28"/>
          <w:szCs w:val="28"/>
        </w:rPr>
        <w:t xml:space="preserve"> – 63 с.</w:t>
      </w:r>
    </w:p>
    <w:p w:rsidR="00A97EFE" w:rsidRDefault="00A97EFE" w:rsidP="00227100">
      <w:pPr>
        <w:tabs>
          <w:tab w:val="left" w:pos="2968"/>
        </w:tabs>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5. </w:t>
      </w:r>
      <w:proofErr w:type="spellStart"/>
      <w:r w:rsidR="00394388" w:rsidRPr="00394388">
        <w:rPr>
          <w:rFonts w:ascii="Times New Roman" w:hAnsi="Times New Roman" w:cs="Times New Roman"/>
          <w:bCs/>
          <w:color w:val="000000" w:themeColor="text1"/>
          <w:sz w:val="28"/>
          <w:szCs w:val="28"/>
        </w:rPr>
        <w:t>Волчанская</w:t>
      </w:r>
      <w:proofErr w:type="spellEnd"/>
      <w:r w:rsidR="00394388" w:rsidRPr="00394388">
        <w:rPr>
          <w:rFonts w:ascii="Times New Roman" w:hAnsi="Times New Roman" w:cs="Times New Roman"/>
          <w:bCs/>
          <w:color w:val="000000" w:themeColor="text1"/>
          <w:sz w:val="28"/>
          <w:szCs w:val="28"/>
        </w:rPr>
        <w:t xml:space="preserve">, А. Н. Государственные гарантии защиты прав человека в России: теоретико-правовой аспект: </w:t>
      </w:r>
      <w:proofErr w:type="spellStart"/>
      <w:r w:rsidR="00394388" w:rsidRPr="00394388">
        <w:rPr>
          <w:rFonts w:ascii="Times New Roman" w:hAnsi="Times New Roman" w:cs="Times New Roman"/>
          <w:bCs/>
          <w:color w:val="000000" w:themeColor="text1"/>
          <w:sz w:val="28"/>
          <w:szCs w:val="28"/>
        </w:rPr>
        <w:t>автореф</w:t>
      </w:r>
      <w:proofErr w:type="spellEnd"/>
      <w:r w:rsidR="00394388" w:rsidRPr="00394388">
        <w:rPr>
          <w:rFonts w:ascii="Times New Roman" w:hAnsi="Times New Roman" w:cs="Times New Roman"/>
          <w:bCs/>
          <w:color w:val="000000" w:themeColor="text1"/>
          <w:sz w:val="28"/>
          <w:szCs w:val="28"/>
        </w:rPr>
        <w:t xml:space="preserve">. </w:t>
      </w:r>
      <w:proofErr w:type="spellStart"/>
      <w:r w:rsidR="00394388" w:rsidRPr="00394388">
        <w:rPr>
          <w:rFonts w:ascii="Times New Roman" w:hAnsi="Times New Roman" w:cs="Times New Roman"/>
          <w:bCs/>
          <w:color w:val="000000" w:themeColor="text1"/>
          <w:sz w:val="28"/>
          <w:szCs w:val="28"/>
        </w:rPr>
        <w:t>дис</w:t>
      </w:r>
      <w:proofErr w:type="spellEnd"/>
      <w:r w:rsidR="00394388" w:rsidRPr="00394388">
        <w:rPr>
          <w:rFonts w:ascii="Times New Roman" w:hAnsi="Times New Roman" w:cs="Times New Roman"/>
          <w:bCs/>
          <w:color w:val="000000" w:themeColor="text1"/>
          <w:sz w:val="28"/>
          <w:szCs w:val="28"/>
        </w:rPr>
        <w:t xml:space="preserve">. канд. </w:t>
      </w:r>
      <w:proofErr w:type="spellStart"/>
      <w:r w:rsidR="00394388" w:rsidRPr="00394388">
        <w:rPr>
          <w:rFonts w:ascii="Times New Roman" w:hAnsi="Times New Roman" w:cs="Times New Roman"/>
          <w:bCs/>
          <w:color w:val="000000" w:themeColor="text1"/>
          <w:sz w:val="28"/>
          <w:szCs w:val="28"/>
        </w:rPr>
        <w:t>юрид</w:t>
      </w:r>
      <w:proofErr w:type="spellEnd"/>
      <w:r w:rsidR="00394388" w:rsidRPr="00394388">
        <w:rPr>
          <w:rFonts w:ascii="Times New Roman" w:hAnsi="Times New Roman" w:cs="Times New Roman"/>
          <w:bCs/>
          <w:color w:val="000000" w:themeColor="text1"/>
          <w:sz w:val="28"/>
          <w:szCs w:val="28"/>
        </w:rPr>
        <w:t xml:space="preserve">. наук / </w:t>
      </w:r>
      <w:proofErr w:type="spellStart"/>
      <w:r w:rsidR="00394388" w:rsidRPr="00394388">
        <w:rPr>
          <w:rFonts w:ascii="Times New Roman" w:hAnsi="Times New Roman" w:cs="Times New Roman"/>
          <w:bCs/>
          <w:color w:val="000000" w:themeColor="text1"/>
          <w:sz w:val="28"/>
          <w:szCs w:val="28"/>
        </w:rPr>
        <w:t>Волчанская</w:t>
      </w:r>
      <w:proofErr w:type="spellEnd"/>
      <w:r w:rsidR="00394388" w:rsidRPr="00394388">
        <w:rPr>
          <w:rFonts w:ascii="Times New Roman" w:hAnsi="Times New Roman" w:cs="Times New Roman"/>
          <w:bCs/>
          <w:color w:val="000000" w:themeColor="text1"/>
          <w:sz w:val="28"/>
          <w:szCs w:val="28"/>
        </w:rPr>
        <w:t xml:space="preserve"> А. Н. – Саратов, 2013. – </w:t>
      </w:r>
      <w:r w:rsidR="00394388">
        <w:rPr>
          <w:rFonts w:ascii="Times New Roman" w:hAnsi="Times New Roman" w:cs="Times New Roman"/>
          <w:bCs/>
          <w:color w:val="000000" w:themeColor="text1"/>
          <w:sz w:val="28"/>
          <w:szCs w:val="28"/>
        </w:rPr>
        <w:t xml:space="preserve"> 26 с. </w:t>
      </w:r>
    </w:p>
    <w:p w:rsidR="00D149EF" w:rsidRDefault="00394388" w:rsidP="00227100">
      <w:pPr>
        <w:tabs>
          <w:tab w:val="left" w:pos="2968"/>
        </w:tabs>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6. </w:t>
      </w:r>
      <w:proofErr w:type="spellStart"/>
      <w:r w:rsidR="00D149EF" w:rsidRPr="00D149EF">
        <w:rPr>
          <w:rFonts w:ascii="Times New Roman" w:hAnsi="Times New Roman" w:cs="Times New Roman"/>
          <w:bCs/>
          <w:color w:val="000000" w:themeColor="text1"/>
          <w:sz w:val="28"/>
          <w:szCs w:val="28"/>
        </w:rPr>
        <w:t>Кокотов</w:t>
      </w:r>
      <w:proofErr w:type="spellEnd"/>
      <w:r w:rsidR="00D149EF" w:rsidRPr="00D149EF">
        <w:rPr>
          <w:rFonts w:ascii="Times New Roman" w:hAnsi="Times New Roman" w:cs="Times New Roman"/>
          <w:bCs/>
          <w:color w:val="000000" w:themeColor="text1"/>
          <w:sz w:val="28"/>
          <w:szCs w:val="28"/>
        </w:rPr>
        <w:t xml:space="preserve"> А. Н. Конституционное право России. Курс лекций: учебное пособие. — 2-е изд. — Москва: Проспект, 2013.— 296 с. </w:t>
      </w:r>
    </w:p>
    <w:p w:rsidR="00394388" w:rsidRDefault="00394388" w:rsidP="00227100">
      <w:pPr>
        <w:tabs>
          <w:tab w:val="left" w:pos="2968"/>
        </w:tabs>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7. </w:t>
      </w:r>
      <w:r w:rsidRPr="00394388">
        <w:rPr>
          <w:rFonts w:ascii="Times New Roman" w:hAnsi="Times New Roman" w:cs="Times New Roman"/>
          <w:bCs/>
          <w:color w:val="000000" w:themeColor="text1"/>
          <w:sz w:val="28"/>
          <w:szCs w:val="28"/>
        </w:rPr>
        <w:t xml:space="preserve">Крашенинников П. Без права мести // Российская газета. </w:t>
      </w:r>
      <w:r>
        <w:rPr>
          <w:rFonts w:ascii="Times New Roman" w:hAnsi="Times New Roman" w:cs="Times New Roman"/>
          <w:bCs/>
          <w:color w:val="000000" w:themeColor="text1"/>
          <w:sz w:val="28"/>
          <w:szCs w:val="28"/>
        </w:rPr>
        <w:t>–</w:t>
      </w:r>
      <w:r w:rsidRPr="00394388">
        <w:rPr>
          <w:rFonts w:ascii="Times New Roman" w:hAnsi="Times New Roman" w:cs="Times New Roman"/>
          <w:bCs/>
          <w:color w:val="000000" w:themeColor="text1"/>
          <w:sz w:val="28"/>
          <w:szCs w:val="28"/>
        </w:rPr>
        <w:t xml:space="preserve"> 2019. </w:t>
      </w:r>
      <w:r>
        <w:rPr>
          <w:rFonts w:ascii="Times New Roman" w:hAnsi="Times New Roman" w:cs="Times New Roman"/>
          <w:bCs/>
          <w:color w:val="000000" w:themeColor="text1"/>
          <w:sz w:val="28"/>
          <w:szCs w:val="28"/>
        </w:rPr>
        <w:t>–</w:t>
      </w:r>
      <w:r w:rsidRPr="00394388">
        <w:rPr>
          <w:rFonts w:ascii="Times New Roman" w:hAnsi="Times New Roman" w:cs="Times New Roman"/>
          <w:bCs/>
          <w:color w:val="000000" w:themeColor="text1"/>
          <w:sz w:val="28"/>
          <w:szCs w:val="28"/>
        </w:rPr>
        <w:t xml:space="preserve"> 15 октября. </w:t>
      </w:r>
      <w:r>
        <w:rPr>
          <w:rFonts w:ascii="Times New Roman" w:hAnsi="Times New Roman" w:cs="Times New Roman"/>
          <w:bCs/>
          <w:color w:val="000000" w:themeColor="text1"/>
          <w:sz w:val="28"/>
          <w:szCs w:val="28"/>
        </w:rPr>
        <w:t>– 2 с</w:t>
      </w:r>
      <w:r w:rsidRPr="00394388">
        <w:rPr>
          <w:rFonts w:ascii="Times New Roman" w:hAnsi="Times New Roman" w:cs="Times New Roman"/>
          <w:bCs/>
          <w:color w:val="000000" w:themeColor="text1"/>
          <w:sz w:val="28"/>
          <w:szCs w:val="28"/>
        </w:rPr>
        <w:t>.</w:t>
      </w:r>
    </w:p>
    <w:p w:rsidR="0038037E" w:rsidRDefault="0038037E" w:rsidP="0038037E">
      <w:pPr>
        <w:tabs>
          <w:tab w:val="left" w:pos="2968"/>
        </w:tabs>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xml:space="preserve">8. </w:t>
      </w:r>
      <w:r w:rsidR="009249C7" w:rsidRPr="009249C7">
        <w:rPr>
          <w:rFonts w:ascii="Times New Roman" w:hAnsi="Times New Roman" w:cs="Times New Roman"/>
          <w:color w:val="000000" w:themeColor="text1"/>
          <w:sz w:val="28"/>
          <w:szCs w:val="28"/>
        </w:rPr>
        <w:t>Научно-практический комментарий к Конституции РФ</w:t>
      </w:r>
      <w:proofErr w:type="gramStart"/>
      <w:r w:rsidR="009249C7" w:rsidRPr="009249C7">
        <w:rPr>
          <w:rFonts w:ascii="Times New Roman" w:hAnsi="Times New Roman" w:cs="Times New Roman"/>
          <w:color w:val="000000" w:themeColor="text1"/>
          <w:sz w:val="28"/>
          <w:szCs w:val="28"/>
        </w:rPr>
        <w:t xml:space="preserve"> / О</w:t>
      </w:r>
      <w:proofErr w:type="gramEnd"/>
      <w:r w:rsidR="009249C7" w:rsidRPr="009249C7">
        <w:rPr>
          <w:rFonts w:ascii="Times New Roman" w:hAnsi="Times New Roman" w:cs="Times New Roman"/>
          <w:color w:val="000000" w:themeColor="text1"/>
          <w:sz w:val="28"/>
          <w:szCs w:val="28"/>
        </w:rPr>
        <w:t xml:space="preserve">тв. ред. В.В. Лазарев. 3-е издание, дополненное и переработанное / В. С. Афанасьев, В. К. Бабаев, В. П. </w:t>
      </w:r>
      <w:proofErr w:type="spellStart"/>
      <w:r w:rsidR="009249C7" w:rsidRPr="009249C7">
        <w:rPr>
          <w:rFonts w:ascii="Times New Roman" w:hAnsi="Times New Roman" w:cs="Times New Roman"/>
          <w:color w:val="000000" w:themeColor="text1"/>
          <w:sz w:val="28"/>
          <w:szCs w:val="28"/>
        </w:rPr>
        <w:t>Божьев</w:t>
      </w:r>
      <w:proofErr w:type="spellEnd"/>
      <w:r w:rsidR="009249C7" w:rsidRPr="009249C7">
        <w:rPr>
          <w:rFonts w:ascii="Times New Roman" w:hAnsi="Times New Roman" w:cs="Times New Roman"/>
          <w:color w:val="000000" w:themeColor="text1"/>
          <w:sz w:val="28"/>
          <w:szCs w:val="28"/>
        </w:rPr>
        <w:t xml:space="preserve"> и др. </w:t>
      </w:r>
      <w:r w:rsidR="00B556F2" w:rsidRPr="00B556F2">
        <w:rPr>
          <w:rFonts w:ascii="Times New Roman" w:hAnsi="Times New Roman" w:cs="Times New Roman"/>
          <w:color w:val="000000" w:themeColor="text1"/>
          <w:sz w:val="28"/>
          <w:szCs w:val="28"/>
        </w:rPr>
        <w:t>М.: Изд-во «</w:t>
      </w:r>
      <w:proofErr w:type="spellStart"/>
      <w:r w:rsidR="00B556F2" w:rsidRPr="00B556F2">
        <w:rPr>
          <w:rFonts w:ascii="Times New Roman" w:hAnsi="Times New Roman" w:cs="Times New Roman"/>
          <w:color w:val="000000" w:themeColor="text1"/>
          <w:sz w:val="28"/>
          <w:szCs w:val="28"/>
        </w:rPr>
        <w:t>Спарк</w:t>
      </w:r>
      <w:proofErr w:type="spellEnd"/>
      <w:r w:rsidR="00B556F2" w:rsidRPr="00B556F2">
        <w:rPr>
          <w:rFonts w:ascii="Times New Roman" w:hAnsi="Times New Roman" w:cs="Times New Roman"/>
          <w:color w:val="000000" w:themeColor="text1"/>
          <w:sz w:val="28"/>
          <w:szCs w:val="28"/>
        </w:rPr>
        <w:t>»</w:t>
      </w:r>
      <w:r w:rsidR="009249C7">
        <w:rPr>
          <w:rFonts w:ascii="Times New Roman" w:hAnsi="Times New Roman" w:cs="Times New Roman"/>
          <w:color w:val="000000" w:themeColor="text1"/>
          <w:sz w:val="28"/>
          <w:szCs w:val="28"/>
        </w:rPr>
        <w:t xml:space="preserve"> 2004</w:t>
      </w:r>
      <w:r w:rsidRPr="002456E8">
        <w:rPr>
          <w:rFonts w:ascii="Times New Roman" w:hAnsi="Times New Roman" w:cs="Times New Roman"/>
          <w:color w:val="000000" w:themeColor="text1"/>
          <w:sz w:val="28"/>
          <w:szCs w:val="28"/>
        </w:rPr>
        <w:t xml:space="preserve"> г. – </w:t>
      </w:r>
      <w:r w:rsidR="00F9528C">
        <w:rPr>
          <w:rFonts w:ascii="Times New Roman" w:hAnsi="Times New Roman" w:cs="Times New Roman"/>
          <w:color w:val="000000" w:themeColor="text1"/>
          <w:sz w:val="28"/>
          <w:szCs w:val="28"/>
        </w:rPr>
        <w:t>896</w:t>
      </w:r>
      <w:r w:rsidR="00BB2F5B">
        <w:rPr>
          <w:rFonts w:ascii="Times New Roman" w:hAnsi="Times New Roman" w:cs="Times New Roman"/>
          <w:color w:val="000000" w:themeColor="text1"/>
          <w:sz w:val="28"/>
          <w:szCs w:val="28"/>
        </w:rPr>
        <w:t xml:space="preserve"> с.</w:t>
      </w:r>
    </w:p>
    <w:p w:rsidR="00394388" w:rsidRDefault="0038037E" w:rsidP="00227100">
      <w:pPr>
        <w:tabs>
          <w:tab w:val="left" w:pos="2968"/>
        </w:tabs>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9</w:t>
      </w:r>
      <w:r w:rsidR="00394388">
        <w:rPr>
          <w:rFonts w:ascii="Times New Roman" w:hAnsi="Times New Roman" w:cs="Times New Roman"/>
          <w:bCs/>
          <w:color w:val="000000" w:themeColor="text1"/>
          <w:sz w:val="28"/>
          <w:szCs w:val="28"/>
        </w:rPr>
        <w:t xml:space="preserve">. </w:t>
      </w:r>
      <w:proofErr w:type="spellStart"/>
      <w:r w:rsidR="00602C22" w:rsidRPr="00602C22">
        <w:rPr>
          <w:rFonts w:ascii="Times New Roman" w:hAnsi="Times New Roman" w:cs="Times New Roman"/>
          <w:bCs/>
          <w:color w:val="000000" w:themeColor="text1"/>
          <w:sz w:val="28"/>
          <w:szCs w:val="28"/>
        </w:rPr>
        <w:t>Мокосеева</w:t>
      </w:r>
      <w:proofErr w:type="spellEnd"/>
      <w:r w:rsidR="00602C22" w:rsidRPr="00602C22">
        <w:rPr>
          <w:rFonts w:ascii="Times New Roman" w:hAnsi="Times New Roman" w:cs="Times New Roman"/>
          <w:bCs/>
          <w:color w:val="000000" w:themeColor="text1"/>
          <w:sz w:val="28"/>
          <w:szCs w:val="28"/>
        </w:rPr>
        <w:t xml:space="preserve"> М. А. Реализация решений конституционных (уставных) судов //Марийский юридический вестник. – 2014. – № 11. - С. 120-135.</w:t>
      </w:r>
    </w:p>
    <w:p w:rsidR="00CE5D18" w:rsidRDefault="0038037E" w:rsidP="00227100">
      <w:pPr>
        <w:tabs>
          <w:tab w:val="left" w:pos="2968"/>
        </w:tabs>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10</w:t>
      </w:r>
      <w:r w:rsidR="00CE5D18">
        <w:rPr>
          <w:rFonts w:ascii="Times New Roman" w:hAnsi="Times New Roman" w:cs="Times New Roman"/>
          <w:bCs/>
          <w:color w:val="000000" w:themeColor="text1"/>
          <w:sz w:val="28"/>
          <w:szCs w:val="28"/>
        </w:rPr>
        <w:t xml:space="preserve">. </w:t>
      </w:r>
      <w:r w:rsidR="00CE5D18" w:rsidRPr="001661FB">
        <w:rPr>
          <w:rFonts w:ascii="Times New Roman" w:hAnsi="Times New Roman" w:cs="Times New Roman"/>
          <w:bCs/>
          <w:color w:val="000000" w:themeColor="text1"/>
          <w:sz w:val="28"/>
          <w:szCs w:val="28"/>
        </w:rPr>
        <w:t>Мордовец, А. С. Социально-юридический механизм обеспечения прав человек</w:t>
      </w:r>
      <w:r w:rsidR="000911E6">
        <w:rPr>
          <w:rFonts w:ascii="Times New Roman" w:hAnsi="Times New Roman" w:cs="Times New Roman"/>
          <w:bCs/>
          <w:color w:val="000000" w:themeColor="text1"/>
          <w:sz w:val="28"/>
          <w:szCs w:val="28"/>
        </w:rPr>
        <w:t>а и гражданина / А. С. Мордовец</w:t>
      </w:r>
      <w:r w:rsidR="00CE5D18" w:rsidRPr="001661FB">
        <w:rPr>
          <w:rFonts w:ascii="Times New Roman" w:hAnsi="Times New Roman" w:cs="Times New Roman"/>
          <w:bCs/>
          <w:color w:val="000000" w:themeColor="text1"/>
          <w:sz w:val="28"/>
          <w:szCs w:val="28"/>
        </w:rPr>
        <w:t xml:space="preserve">; под ред. Н. И. </w:t>
      </w:r>
      <w:proofErr w:type="spellStart"/>
      <w:r w:rsidR="00CE5D18" w:rsidRPr="001661FB">
        <w:rPr>
          <w:rFonts w:ascii="Times New Roman" w:hAnsi="Times New Roman" w:cs="Times New Roman"/>
          <w:bCs/>
          <w:color w:val="000000" w:themeColor="text1"/>
          <w:sz w:val="28"/>
          <w:szCs w:val="28"/>
        </w:rPr>
        <w:t>Матузова</w:t>
      </w:r>
      <w:proofErr w:type="spellEnd"/>
      <w:r w:rsidR="00CE5D18" w:rsidRPr="001661FB">
        <w:rPr>
          <w:rFonts w:ascii="Times New Roman" w:hAnsi="Times New Roman" w:cs="Times New Roman"/>
          <w:bCs/>
          <w:color w:val="000000" w:themeColor="text1"/>
          <w:sz w:val="28"/>
          <w:szCs w:val="28"/>
        </w:rPr>
        <w:t xml:space="preserve">. – </w:t>
      </w:r>
      <w:r w:rsidR="000911E6">
        <w:rPr>
          <w:rFonts w:ascii="Times New Roman" w:hAnsi="Times New Roman" w:cs="Times New Roman"/>
          <w:bCs/>
          <w:color w:val="000000" w:themeColor="text1"/>
          <w:sz w:val="28"/>
          <w:szCs w:val="28"/>
        </w:rPr>
        <w:t>Саратов</w:t>
      </w:r>
      <w:r w:rsidR="00CE5D18" w:rsidRPr="001661FB">
        <w:rPr>
          <w:rFonts w:ascii="Times New Roman" w:hAnsi="Times New Roman" w:cs="Times New Roman"/>
          <w:bCs/>
          <w:color w:val="000000" w:themeColor="text1"/>
          <w:sz w:val="28"/>
          <w:szCs w:val="28"/>
        </w:rPr>
        <w:t>: Саратовская высшая школа МВД</w:t>
      </w:r>
      <w:r w:rsidR="00CE5D18" w:rsidRPr="00CE5D18">
        <w:rPr>
          <w:rFonts w:ascii="Times New Roman" w:hAnsi="Times New Roman" w:cs="Times New Roman"/>
          <w:bCs/>
          <w:color w:val="000000" w:themeColor="text1"/>
          <w:sz w:val="28"/>
          <w:szCs w:val="28"/>
        </w:rPr>
        <w:t xml:space="preserve">, 1996. – </w:t>
      </w:r>
      <w:r w:rsidR="001661FB">
        <w:rPr>
          <w:rFonts w:ascii="Times New Roman" w:hAnsi="Times New Roman" w:cs="Times New Roman"/>
          <w:bCs/>
          <w:color w:val="000000" w:themeColor="text1"/>
          <w:sz w:val="28"/>
          <w:szCs w:val="28"/>
        </w:rPr>
        <w:t>287 с.</w:t>
      </w:r>
    </w:p>
    <w:p w:rsidR="001661FB" w:rsidRDefault="0038037E" w:rsidP="00227100">
      <w:pPr>
        <w:tabs>
          <w:tab w:val="left" w:pos="2968"/>
        </w:tabs>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11</w:t>
      </w:r>
      <w:r w:rsidR="001661FB">
        <w:rPr>
          <w:rFonts w:ascii="Times New Roman" w:hAnsi="Times New Roman" w:cs="Times New Roman"/>
          <w:bCs/>
          <w:color w:val="000000" w:themeColor="text1"/>
          <w:sz w:val="28"/>
          <w:szCs w:val="28"/>
        </w:rPr>
        <w:t xml:space="preserve">. </w:t>
      </w:r>
      <w:r w:rsidR="001661FB" w:rsidRPr="001661FB">
        <w:rPr>
          <w:rFonts w:ascii="Times New Roman" w:hAnsi="Times New Roman" w:cs="Times New Roman"/>
          <w:bCs/>
          <w:color w:val="000000" w:themeColor="text1"/>
          <w:sz w:val="28"/>
          <w:szCs w:val="28"/>
        </w:rPr>
        <w:t xml:space="preserve">Никулин, В.В. Конституционное право Российской Федерации: учебное пособие / В.В. Никулин. – 2-е изд., </w:t>
      </w:r>
      <w:proofErr w:type="spellStart"/>
      <w:r w:rsidR="001661FB" w:rsidRPr="001661FB">
        <w:rPr>
          <w:rFonts w:ascii="Times New Roman" w:hAnsi="Times New Roman" w:cs="Times New Roman"/>
          <w:bCs/>
          <w:color w:val="000000" w:themeColor="text1"/>
          <w:sz w:val="28"/>
          <w:szCs w:val="28"/>
        </w:rPr>
        <w:t>перераб</w:t>
      </w:r>
      <w:proofErr w:type="spellEnd"/>
      <w:r w:rsidR="001661FB" w:rsidRPr="001661FB">
        <w:rPr>
          <w:rFonts w:ascii="Times New Roman" w:hAnsi="Times New Roman" w:cs="Times New Roman"/>
          <w:bCs/>
          <w:color w:val="000000" w:themeColor="text1"/>
          <w:sz w:val="28"/>
          <w:szCs w:val="28"/>
        </w:rPr>
        <w:t xml:space="preserve">. и доп. – Тамбов: Изд-во </w:t>
      </w:r>
      <w:proofErr w:type="spellStart"/>
      <w:r w:rsidR="001661FB" w:rsidRPr="001661FB">
        <w:rPr>
          <w:rFonts w:ascii="Times New Roman" w:hAnsi="Times New Roman" w:cs="Times New Roman"/>
          <w:bCs/>
          <w:color w:val="000000" w:themeColor="text1"/>
          <w:sz w:val="28"/>
          <w:szCs w:val="28"/>
        </w:rPr>
        <w:t>Та</w:t>
      </w:r>
      <w:r w:rsidR="001661FB">
        <w:rPr>
          <w:rFonts w:ascii="Times New Roman" w:hAnsi="Times New Roman" w:cs="Times New Roman"/>
          <w:bCs/>
          <w:color w:val="000000" w:themeColor="text1"/>
          <w:sz w:val="28"/>
          <w:szCs w:val="28"/>
        </w:rPr>
        <w:t>мб</w:t>
      </w:r>
      <w:proofErr w:type="spellEnd"/>
      <w:r w:rsidR="001661FB">
        <w:rPr>
          <w:rFonts w:ascii="Times New Roman" w:hAnsi="Times New Roman" w:cs="Times New Roman"/>
          <w:bCs/>
          <w:color w:val="000000" w:themeColor="text1"/>
          <w:sz w:val="28"/>
          <w:szCs w:val="28"/>
        </w:rPr>
        <w:t xml:space="preserve">. гос. </w:t>
      </w:r>
      <w:proofErr w:type="spellStart"/>
      <w:r w:rsidR="001661FB">
        <w:rPr>
          <w:rFonts w:ascii="Times New Roman" w:hAnsi="Times New Roman" w:cs="Times New Roman"/>
          <w:bCs/>
          <w:color w:val="000000" w:themeColor="text1"/>
          <w:sz w:val="28"/>
          <w:szCs w:val="28"/>
        </w:rPr>
        <w:t>техн</w:t>
      </w:r>
      <w:proofErr w:type="spellEnd"/>
      <w:r w:rsidR="001661FB">
        <w:rPr>
          <w:rFonts w:ascii="Times New Roman" w:hAnsi="Times New Roman" w:cs="Times New Roman"/>
          <w:bCs/>
          <w:color w:val="000000" w:themeColor="text1"/>
          <w:sz w:val="28"/>
          <w:szCs w:val="28"/>
        </w:rPr>
        <w:t>. ун-та, 2006. – 92</w:t>
      </w:r>
      <w:r w:rsidR="001661FB" w:rsidRPr="001661FB">
        <w:rPr>
          <w:rFonts w:ascii="Times New Roman" w:hAnsi="Times New Roman" w:cs="Times New Roman"/>
          <w:bCs/>
          <w:color w:val="000000" w:themeColor="text1"/>
          <w:sz w:val="28"/>
          <w:szCs w:val="28"/>
        </w:rPr>
        <w:t xml:space="preserve"> с.</w:t>
      </w:r>
    </w:p>
    <w:p w:rsidR="003A4275" w:rsidRPr="003A4275" w:rsidRDefault="0038037E" w:rsidP="00227100">
      <w:pPr>
        <w:tabs>
          <w:tab w:val="left" w:pos="2968"/>
        </w:tabs>
        <w:rPr>
          <w:rFonts w:ascii="Times New Roman" w:hAnsi="Times New Roman" w:cs="Times New Roman"/>
          <w:sz w:val="28"/>
          <w:szCs w:val="28"/>
        </w:rPr>
      </w:pPr>
      <w:r w:rsidRPr="003A4275">
        <w:rPr>
          <w:rFonts w:ascii="Times New Roman" w:hAnsi="Times New Roman" w:cs="Times New Roman"/>
          <w:bCs/>
          <w:color w:val="000000" w:themeColor="text1"/>
          <w:sz w:val="28"/>
          <w:szCs w:val="28"/>
        </w:rPr>
        <w:lastRenderedPageBreak/>
        <w:t>12</w:t>
      </w:r>
      <w:r w:rsidR="001661FB" w:rsidRPr="003A4275">
        <w:rPr>
          <w:rFonts w:ascii="Times New Roman" w:hAnsi="Times New Roman" w:cs="Times New Roman"/>
          <w:bCs/>
          <w:color w:val="000000" w:themeColor="text1"/>
          <w:sz w:val="28"/>
          <w:szCs w:val="28"/>
        </w:rPr>
        <w:t xml:space="preserve">. </w:t>
      </w:r>
      <w:r w:rsidR="003A4275" w:rsidRPr="003A4275">
        <w:rPr>
          <w:rFonts w:ascii="Times New Roman" w:hAnsi="Times New Roman" w:cs="Times New Roman"/>
          <w:sz w:val="28"/>
          <w:szCs w:val="28"/>
        </w:rPr>
        <w:t xml:space="preserve">Ожегов С.И., Шведова Н.Ю. Толковый словарь русского языка. — М., 2010. – </w:t>
      </w:r>
      <w:r w:rsidR="003A4275">
        <w:rPr>
          <w:rFonts w:ascii="Times New Roman" w:hAnsi="Times New Roman" w:cs="Times New Roman"/>
          <w:sz w:val="28"/>
          <w:szCs w:val="28"/>
        </w:rPr>
        <w:t xml:space="preserve">3422 с. </w:t>
      </w:r>
    </w:p>
    <w:p w:rsidR="00227100" w:rsidRDefault="0038037E" w:rsidP="00227100">
      <w:pPr>
        <w:tabs>
          <w:tab w:val="left" w:pos="2968"/>
        </w:tabs>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13</w:t>
      </w:r>
      <w:r w:rsidR="00227100">
        <w:rPr>
          <w:rFonts w:ascii="Times New Roman" w:hAnsi="Times New Roman" w:cs="Times New Roman"/>
          <w:bCs/>
          <w:color w:val="000000" w:themeColor="text1"/>
          <w:sz w:val="28"/>
          <w:szCs w:val="28"/>
        </w:rPr>
        <w:t xml:space="preserve">. </w:t>
      </w:r>
      <w:proofErr w:type="spellStart"/>
      <w:r w:rsidR="00227100" w:rsidRPr="00227100">
        <w:rPr>
          <w:rFonts w:ascii="Times New Roman" w:hAnsi="Times New Roman" w:cs="Times New Roman"/>
          <w:bCs/>
          <w:color w:val="000000" w:themeColor="text1"/>
          <w:sz w:val="28"/>
          <w:szCs w:val="28"/>
        </w:rPr>
        <w:t>Умиев</w:t>
      </w:r>
      <w:proofErr w:type="spellEnd"/>
      <w:r w:rsidR="00227100" w:rsidRPr="00227100">
        <w:rPr>
          <w:rFonts w:ascii="Times New Roman" w:hAnsi="Times New Roman" w:cs="Times New Roman"/>
          <w:bCs/>
          <w:color w:val="000000" w:themeColor="text1"/>
          <w:sz w:val="28"/>
          <w:szCs w:val="28"/>
        </w:rPr>
        <w:t xml:space="preserve">, А. И. Гарантии прав личности в конституционном праве Российской Федерации и международном праве : </w:t>
      </w:r>
      <w:proofErr w:type="spellStart"/>
      <w:r w:rsidR="00227100" w:rsidRPr="00227100">
        <w:rPr>
          <w:rFonts w:ascii="Times New Roman" w:hAnsi="Times New Roman" w:cs="Times New Roman"/>
          <w:bCs/>
          <w:color w:val="000000" w:themeColor="text1"/>
          <w:sz w:val="28"/>
          <w:szCs w:val="28"/>
        </w:rPr>
        <w:t>автореф</w:t>
      </w:r>
      <w:proofErr w:type="spellEnd"/>
      <w:r w:rsidR="00227100" w:rsidRPr="00227100">
        <w:rPr>
          <w:rFonts w:ascii="Times New Roman" w:hAnsi="Times New Roman" w:cs="Times New Roman"/>
          <w:bCs/>
          <w:color w:val="000000" w:themeColor="text1"/>
          <w:sz w:val="28"/>
          <w:szCs w:val="28"/>
        </w:rPr>
        <w:t xml:space="preserve">. </w:t>
      </w:r>
      <w:proofErr w:type="spellStart"/>
      <w:r w:rsidR="00227100" w:rsidRPr="00227100">
        <w:rPr>
          <w:rFonts w:ascii="Times New Roman" w:hAnsi="Times New Roman" w:cs="Times New Roman"/>
          <w:bCs/>
          <w:color w:val="000000" w:themeColor="text1"/>
          <w:sz w:val="28"/>
          <w:szCs w:val="28"/>
        </w:rPr>
        <w:t>дис</w:t>
      </w:r>
      <w:proofErr w:type="spellEnd"/>
      <w:r w:rsidR="00227100" w:rsidRPr="00227100">
        <w:rPr>
          <w:rFonts w:ascii="Times New Roman" w:hAnsi="Times New Roman" w:cs="Times New Roman"/>
          <w:bCs/>
          <w:color w:val="000000" w:themeColor="text1"/>
          <w:sz w:val="28"/>
          <w:szCs w:val="28"/>
        </w:rPr>
        <w:t xml:space="preserve">. ... канд. </w:t>
      </w:r>
      <w:proofErr w:type="spellStart"/>
      <w:r w:rsidR="00227100" w:rsidRPr="00227100">
        <w:rPr>
          <w:rFonts w:ascii="Times New Roman" w:hAnsi="Times New Roman" w:cs="Times New Roman"/>
          <w:bCs/>
          <w:color w:val="000000" w:themeColor="text1"/>
          <w:sz w:val="28"/>
          <w:szCs w:val="28"/>
        </w:rPr>
        <w:t>юрид</w:t>
      </w:r>
      <w:proofErr w:type="spellEnd"/>
      <w:r w:rsidR="00227100" w:rsidRPr="00227100">
        <w:rPr>
          <w:rFonts w:ascii="Times New Roman" w:hAnsi="Times New Roman" w:cs="Times New Roman"/>
          <w:bCs/>
          <w:color w:val="000000" w:themeColor="text1"/>
          <w:sz w:val="28"/>
          <w:szCs w:val="28"/>
        </w:rPr>
        <w:t xml:space="preserve">. наук / </w:t>
      </w:r>
      <w:proofErr w:type="spellStart"/>
      <w:r w:rsidR="00227100" w:rsidRPr="00227100">
        <w:rPr>
          <w:rFonts w:ascii="Times New Roman" w:hAnsi="Times New Roman" w:cs="Times New Roman"/>
          <w:bCs/>
          <w:color w:val="000000" w:themeColor="text1"/>
          <w:sz w:val="28"/>
          <w:szCs w:val="28"/>
        </w:rPr>
        <w:t>Умиев</w:t>
      </w:r>
      <w:proofErr w:type="spellEnd"/>
      <w:r w:rsidR="00227100" w:rsidRPr="00227100">
        <w:rPr>
          <w:rFonts w:ascii="Times New Roman" w:hAnsi="Times New Roman" w:cs="Times New Roman"/>
          <w:bCs/>
          <w:color w:val="000000" w:themeColor="text1"/>
          <w:sz w:val="28"/>
          <w:szCs w:val="28"/>
        </w:rPr>
        <w:t xml:space="preserve"> А. И. – СПб., 2006. </w:t>
      </w:r>
      <w:r w:rsidR="00227100">
        <w:rPr>
          <w:rFonts w:ascii="Times New Roman" w:hAnsi="Times New Roman" w:cs="Times New Roman"/>
          <w:bCs/>
          <w:color w:val="000000" w:themeColor="text1"/>
          <w:sz w:val="28"/>
          <w:szCs w:val="28"/>
        </w:rPr>
        <w:t xml:space="preserve">– 198 с. </w:t>
      </w:r>
    </w:p>
    <w:p w:rsidR="00227100" w:rsidRDefault="0038037E" w:rsidP="00227100">
      <w:pPr>
        <w:tabs>
          <w:tab w:val="left" w:pos="2968"/>
        </w:tabs>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14</w:t>
      </w:r>
      <w:r w:rsidR="00227100">
        <w:rPr>
          <w:rFonts w:ascii="Times New Roman" w:hAnsi="Times New Roman" w:cs="Times New Roman"/>
          <w:bCs/>
          <w:color w:val="000000" w:themeColor="text1"/>
          <w:sz w:val="28"/>
          <w:szCs w:val="28"/>
        </w:rPr>
        <w:t xml:space="preserve">. </w:t>
      </w:r>
      <w:r w:rsidR="00B2609D" w:rsidRPr="00B2609D">
        <w:rPr>
          <w:rFonts w:ascii="Times New Roman" w:hAnsi="Times New Roman" w:cs="Times New Roman"/>
          <w:bCs/>
          <w:color w:val="000000" w:themeColor="text1"/>
          <w:sz w:val="28"/>
          <w:szCs w:val="28"/>
        </w:rPr>
        <w:t>Хоменко Н. Содержание конституционного права человека на жизнь// Право и жизнь. 2008.</w:t>
      </w:r>
      <w:r w:rsidR="00B2609D">
        <w:rPr>
          <w:rFonts w:ascii="Times New Roman" w:hAnsi="Times New Roman" w:cs="Times New Roman"/>
          <w:bCs/>
          <w:color w:val="000000" w:themeColor="text1"/>
          <w:sz w:val="28"/>
          <w:szCs w:val="28"/>
        </w:rPr>
        <w:t xml:space="preserve"> № 48. – 5 с.</w:t>
      </w:r>
    </w:p>
    <w:p w:rsidR="00B2609D" w:rsidRDefault="0038037E" w:rsidP="00227100">
      <w:pPr>
        <w:tabs>
          <w:tab w:val="left" w:pos="2968"/>
        </w:tabs>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15</w:t>
      </w:r>
      <w:r w:rsidR="00B2609D">
        <w:rPr>
          <w:rFonts w:ascii="Times New Roman" w:hAnsi="Times New Roman" w:cs="Times New Roman"/>
          <w:bCs/>
          <w:color w:val="000000" w:themeColor="text1"/>
          <w:sz w:val="28"/>
          <w:szCs w:val="28"/>
        </w:rPr>
        <w:t xml:space="preserve">. </w:t>
      </w:r>
      <w:r w:rsidR="00B2609D" w:rsidRPr="00B2609D">
        <w:rPr>
          <w:rFonts w:ascii="Times New Roman" w:hAnsi="Times New Roman" w:cs="Times New Roman"/>
          <w:bCs/>
          <w:color w:val="000000" w:themeColor="text1"/>
          <w:sz w:val="28"/>
          <w:szCs w:val="28"/>
        </w:rPr>
        <w:t xml:space="preserve">Черкасов, А. В. Гарантии защиты конституционных прав несовершеннолетних : </w:t>
      </w:r>
      <w:proofErr w:type="spellStart"/>
      <w:r w:rsidR="00B2609D" w:rsidRPr="00B2609D">
        <w:rPr>
          <w:rFonts w:ascii="Times New Roman" w:hAnsi="Times New Roman" w:cs="Times New Roman"/>
          <w:bCs/>
          <w:color w:val="000000" w:themeColor="text1"/>
          <w:sz w:val="28"/>
          <w:szCs w:val="28"/>
        </w:rPr>
        <w:t>автореф</w:t>
      </w:r>
      <w:proofErr w:type="spellEnd"/>
      <w:r w:rsidR="00B2609D" w:rsidRPr="00B2609D">
        <w:rPr>
          <w:rFonts w:ascii="Times New Roman" w:hAnsi="Times New Roman" w:cs="Times New Roman"/>
          <w:bCs/>
          <w:color w:val="000000" w:themeColor="text1"/>
          <w:sz w:val="28"/>
          <w:szCs w:val="28"/>
        </w:rPr>
        <w:t xml:space="preserve">. </w:t>
      </w:r>
      <w:proofErr w:type="spellStart"/>
      <w:r w:rsidR="00B2609D" w:rsidRPr="00B2609D">
        <w:rPr>
          <w:rFonts w:ascii="Times New Roman" w:hAnsi="Times New Roman" w:cs="Times New Roman"/>
          <w:bCs/>
          <w:color w:val="000000" w:themeColor="text1"/>
          <w:sz w:val="28"/>
          <w:szCs w:val="28"/>
        </w:rPr>
        <w:t>дис</w:t>
      </w:r>
      <w:proofErr w:type="spellEnd"/>
      <w:r w:rsidR="00B2609D" w:rsidRPr="00B2609D">
        <w:rPr>
          <w:rFonts w:ascii="Times New Roman" w:hAnsi="Times New Roman" w:cs="Times New Roman"/>
          <w:bCs/>
          <w:color w:val="000000" w:themeColor="text1"/>
          <w:sz w:val="28"/>
          <w:szCs w:val="28"/>
        </w:rPr>
        <w:t xml:space="preserve">. канд. </w:t>
      </w:r>
      <w:proofErr w:type="spellStart"/>
      <w:r w:rsidR="00B2609D" w:rsidRPr="00B2609D">
        <w:rPr>
          <w:rFonts w:ascii="Times New Roman" w:hAnsi="Times New Roman" w:cs="Times New Roman"/>
          <w:bCs/>
          <w:color w:val="000000" w:themeColor="text1"/>
          <w:sz w:val="28"/>
          <w:szCs w:val="28"/>
        </w:rPr>
        <w:t>юрид</w:t>
      </w:r>
      <w:proofErr w:type="spellEnd"/>
      <w:r w:rsidR="00B2609D" w:rsidRPr="00B2609D">
        <w:rPr>
          <w:rFonts w:ascii="Times New Roman" w:hAnsi="Times New Roman" w:cs="Times New Roman"/>
          <w:bCs/>
          <w:color w:val="000000" w:themeColor="text1"/>
          <w:sz w:val="28"/>
          <w:szCs w:val="28"/>
        </w:rPr>
        <w:t xml:space="preserve">. наук / </w:t>
      </w:r>
      <w:r w:rsidR="00B2609D">
        <w:rPr>
          <w:rFonts w:ascii="Times New Roman" w:hAnsi="Times New Roman" w:cs="Times New Roman"/>
          <w:bCs/>
          <w:color w:val="000000" w:themeColor="text1"/>
          <w:sz w:val="28"/>
          <w:szCs w:val="28"/>
        </w:rPr>
        <w:t>Черкасов А. В. – СПб</w:t>
      </w:r>
      <w:proofErr w:type="gramStart"/>
      <w:r w:rsidR="00B2609D">
        <w:rPr>
          <w:rFonts w:ascii="Times New Roman" w:hAnsi="Times New Roman" w:cs="Times New Roman"/>
          <w:bCs/>
          <w:color w:val="000000" w:themeColor="text1"/>
          <w:sz w:val="28"/>
          <w:szCs w:val="28"/>
        </w:rPr>
        <w:t xml:space="preserve">., </w:t>
      </w:r>
      <w:proofErr w:type="gramEnd"/>
      <w:r w:rsidR="00B2609D">
        <w:rPr>
          <w:rFonts w:ascii="Times New Roman" w:hAnsi="Times New Roman" w:cs="Times New Roman"/>
          <w:bCs/>
          <w:color w:val="000000" w:themeColor="text1"/>
          <w:sz w:val="28"/>
          <w:szCs w:val="28"/>
        </w:rPr>
        <w:t xml:space="preserve">2005. – </w:t>
      </w:r>
      <w:r w:rsidR="00B2609D" w:rsidRPr="00B2609D">
        <w:rPr>
          <w:rFonts w:ascii="Times New Roman" w:hAnsi="Times New Roman" w:cs="Times New Roman"/>
          <w:bCs/>
          <w:color w:val="000000" w:themeColor="text1"/>
          <w:sz w:val="28"/>
          <w:szCs w:val="28"/>
        </w:rPr>
        <w:t xml:space="preserve"> </w:t>
      </w:r>
      <w:r w:rsidR="00B2609D">
        <w:rPr>
          <w:rFonts w:ascii="Times New Roman" w:hAnsi="Times New Roman" w:cs="Times New Roman"/>
          <w:bCs/>
          <w:color w:val="000000" w:themeColor="text1"/>
          <w:sz w:val="28"/>
          <w:szCs w:val="28"/>
        </w:rPr>
        <w:t>23 с.</w:t>
      </w:r>
    </w:p>
    <w:p w:rsidR="00B2609D" w:rsidRPr="00227100" w:rsidRDefault="0038037E" w:rsidP="00227100">
      <w:pPr>
        <w:tabs>
          <w:tab w:val="left" w:pos="2968"/>
        </w:tabs>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16</w:t>
      </w:r>
      <w:r w:rsidR="00B2609D">
        <w:rPr>
          <w:rFonts w:ascii="Times New Roman" w:hAnsi="Times New Roman" w:cs="Times New Roman"/>
          <w:bCs/>
          <w:color w:val="000000" w:themeColor="text1"/>
          <w:sz w:val="28"/>
          <w:szCs w:val="28"/>
        </w:rPr>
        <w:t xml:space="preserve">. </w:t>
      </w:r>
      <w:proofErr w:type="spellStart"/>
      <w:r w:rsidR="00261802" w:rsidRPr="00261802">
        <w:rPr>
          <w:rFonts w:ascii="Times New Roman" w:hAnsi="Times New Roman" w:cs="Times New Roman"/>
          <w:bCs/>
          <w:color w:val="000000" w:themeColor="text1"/>
          <w:sz w:val="28"/>
          <w:szCs w:val="28"/>
        </w:rPr>
        <w:t>Эбзеев</w:t>
      </w:r>
      <w:proofErr w:type="spellEnd"/>
      <w:r w:rsidR="00261802">
        <w:rPr>
          <w:rFonts w:ascii="Times New Roman" w:hAnsi="Times New Roman" w:cs="Times New Roman"/>
          <w:bCs/>
          <w:color w:val="000000" w:themeColor="text1"/>
          <w:sz w:val="28"/>
          <w:szCs w:val="28"/>
        </w:rPr>
        <w:t xml:space="preserve"> Б. С</w:t>
      </w:r>
      <w:r w:rsidR="00261802" w:rsidRPr="00261802">
        <w:rPr>
          <w:rFonts w:ascii="Times New Roman" w:hAnsi="Times New Roman" w:cs="Times New Roman"/>
          <w:bCs/>
          <w:color w:val="000000" w:themeColor="text1"/>
          <w:sz w:val="28"/>
          <w:szCs w:val="28"/>
        </w:rPr>
        <w:t>. Советское государство и права человека. Изд-во С</w:t>
      </w:r>
      <w:r w:rsidR="00261802">
        <w:rPr>
          <w:rFonts w:ascii="Times New Roman" w:hAnsi="Times New Roman" w:cs="Times New Roman"/>
          <w:bCs/>
          <w:color w:val="000000" w:themeColor="text1"/>
          <w:sz w:val="28"/>
          <w:szCs w:val="28"/>
        </w:rPr>
        <w:t>аратовского ун-та. 1986. – 182 с.</w:t>
      </w:r>
    </w:p>
    <w:p w:rsidR="00261802" w:rsidRPr="002A1EEB" w:rsidRDefault="00261802" w:rsidP="002A1EEB">
      <w:pPr>
        <w:pStyle w:val="a9"/>
        <w:rPr>
          <w:rFonts w:ascii="Times New Roman" w:hAnsi="Times New Roman" w:cs="Times New Roman"/>
          <w:bCs/>
          <w:color w:val="000000" w:themeColor="text1"/>
          <w:sz w:val="28"/>
          <w:szCs w:val="28"/>
        </w:rPr>
      </w:pPr>
    </w:p>
    <w:p w:rsidR="00227100" w:rsidRPr="002A1EEB" w:rsidRDefault="00227100" w:rsidP="001661FB">
      <w:pPr>
        <w:tabs>
          <w:tab w:val="left" w:pos="2968"/>
        </w:tabs>
        <w:jc w:val="left"/>
        <w:rPr>
          <w:rFonts w:ascii="Times New Roman" w:hAnsi="Times New Roman" w:cs="Times New Roman"/>
          <w:bCs/>
          <w:color w:val="000000" w:themeColor="text1"/>
          <w:sz w:val="28"/>
          <w:szCs w:val="28"/>
        </w:rPr>
      </w:pPr>
    </w:p>
    <w:p w:rsidR="001661FB" w:rsidRPr="00434046" w:rsidRDefault="001661FB" w:rsidP="00434046">
      <w:pPr>
        <w:tabs>
          <w:tab w:val="left" w:pos="2968"/>
        </w:tabs>
        <w:jc w:val="left"/>
        <w:rPr>
          <w:rFonts w:ascii="Times New Roman" w:hAnsi="Times New Roman" w:cs="Times New Roman"/>
          <w:bCs/>
          <w:color w:val="000000" w:themeColor="text1"/>
          <w:sz w:val="28"/>
          <w:szCs w:val="28"/>
        </w:rPr>
      </w:pPr>
    </w:p>
    <w:p w:rsidR="00434046" w:rsidRPr="00434046" w:rsidRDefault="00434046" w:rsidP="00434046">
      <w:pPr>
        <w:tabs>
          <w:tab w:val="left" w:pos="2968"/>
        </w:tabs>
        <w:jc w:val="left"/>
        <w:rPr>
          <w:rFonts w:ascii="Times New Roman" w:hAnsi="Times New Roman" w:cs="Times New Roman"/>
          <w:bCs/>
          <w:color w:val="000000" w:themeColor="text1"/>
          <w:sz w:val="28"/>
          <w:szCs w:val="28"/>
        </w:rPr>
      </w:pPr>
    </w:p>
    <w:p w:rsidR="005215A7" w:rsidRPr="002456E8" w:rsidRDefault="005215A7" w:rsidP="002456E8">
      <w:pPr>
        <w:tabs>
          <w:tab w:val="left" w:pos="2968"/>
        </w:tabs>
        <w:jc w:val="left"/>
        <w:rPr>
          <w:rFonts w:ascii="Times New Roman" w:hAnsi="Times New Roman" w:cs="Times New Roman"/>
          <w:color w:val="000000" w:themeColor="text1"/>
          <w:sz w:val="28"/>
          <w:szCs w:val="28"/>
        </w:rPr>
      </w:pPr>
    </w:p>
    <w:sectPr w:rsidR="005215A7" w:rsidRPr="002456E8" w:rsidSect="003F12F5">
      <w:footerReference w:type="default" r:id="rId9"/>
      <w:footnotePr>
        <w:numRestart w:val="eachPage"/>
      </w:footnotePr>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4B8" w:rsidRDefault="006434B8" w:rsidP="00250DC0">
      <w:pPr>
        <w:spacing w:after="0" w:line="240" w:lineRule="auto"/>
      </w:pPr>
      <w:r>
        <w:separator/>
      </w:r>
    </w:p>
  </w:endnote>
  <w:endnote w:type="continuationSeparator" w:id="0">
    <w:p w:rsidR="006434B8" w:rsidRDefault="006434B8" w:rsidP="00250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3363944"/>
      <w:docPartObj>
        <w:docPartGallery w:val="Page Numbers (Bottom of Page)"/>
        <w:docPartUnique/>
      </w:docPartObj>
    </w:sdtPr>
    <w:sdtEndPr/>
    <w:sdtContent>
      <w:p w:rsidR="007906F5" w:rsidRDefault="007906F5">
        <w:pPr>
          <w:pStyle w:val="a7"/>
          <w:jc w:val="right"/>
        </w:pPr>
        <w:r>
          <w:fldChar w:fldCharType="begin"/>
        </w:r>
        <w:r>
          <w:instrText>PAGE   \* MERGEFORMAT</w:instrText>
        </w:r>
        <w:r>
          <w:fldChar w:fldCharType="separate"/>
        </w:r>
        <w:r w:rsidR="00840ECC">
          <w:rPr>
            <w:noProof/>
          </w:rPr>
          <w:t>32</w:t>
        </w:r>
        <w:r>
          <w:fldChar w:fldCharType="end"/>
        </w:r>
      </w:p>
    </w:sdtContent>
  </w:sdt>
  <w:p w:rsidR="007906F5" w:rsidRDefault="007906F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4B8" w:rsidRDefault="006434B8" w:rsidP="00250DC0">
      <w:pPr>
        <w:spacing w:after="0" w:line="240" w:lineRule="auto"/>
      </w:pPr>
      <w:r>
        <w:separator/>
      </w:r>
    </w:p>
  </w:footnote>
  <w:footnote w:type="continuationSeparator" w:id="0">
    <w:p w:rsidR="006434B8" w:rsidRDefault="006434B8" w:rsidP="00250DC0">
      <w:pPr>
        <w:spacing w:after="0" w:line="240" w:lineRule="auto"/>
      </w:pPr>
      <w:r>
        <w:continuationSeparator/>
      </w:r>
    </w:p>
  </w:footnote>
  <w:footnote w:id="1">
    <w:p w:rsidR="007906F5" w:rsidRPr="002F5A61" w:rsidRDefault="007906F5">
      <w:pPr>
        <w:pStyle w:val="a9"/>
        <w:rPr>
          <w:rFonts w:ascii="Times New Roman" w:hAnsi="Times New Roman" w:cs="Times New Roman"/>
          <w:sz w:val="24"/>
          <w:szCs w:val="24"/>
        </w:rPr>
      </w:pPr>
      <w:r w:rsidRPr="002F5A61">
        <w:rPr>
          <w:rStyle w:val="ab"/>
          <w:rFonts w:ascii="Times New Roman" w:hAnsi="Times New Roman" w:cs="Times New Roman"/>
          <w:sz w:val="24"/>
          <w:szCs w:val="24"/>
        </w:rPr>
        <w:footnoteRef/>
      </w:r>
      <w:r w:rsidRPr="002F5A61">
        <w:rPr>
          <w:rFonts w:ascii="Times New Roman" w:hAnsi="Times New Roman" w:cs="Times New Roman"/>
          <w:sz w:val="24"/>
          <w:szCs w:val="24"/>
        </w:rPr>
        <w:t xml:space="preserve"> Послание Президента Российской Федерации Федеральному Собранию от 03.12.2015 // Росс. Газ. – 2015. – 4 декабря.</w:t>
      </w:r>
    </w:p>
  </w:footnote>
  <w:footnote w:id="2">
    <w:p w:rsidR="007906F5" w:rsidRPr="002F5A61" w:rsidRDefault="007906F5">
      <w:pPr>
        <w:pStyle w:val="a9"/>
        <w:rPr>
          <w:rFonts w:ascii="Times New Roman" w:hAnsi="Times New Roman" w:cs="Times New Roman"/>
          <w:sz w:val="24"/>
          <w:szCs w:val="24"/>
          <w:vertAlign w:val="subscript"/>
        </w:rPr>
      </w:pPr>
      <w:r w:rsidRPr="002F5A61">
        <w:rPr>
          <w:rStyle w:val="ab"/>
          <w:rFonts w:ascii="Times New Roman" w:hAnsi="Times New Roman" w:cs="Times New Roman"/>
          <w:sz w:val="24"/>
          <w:szCs w:val="24"/>
        </w:rPr>
        <w:footnoteRef/>
      </w:r>
      <w:r w:rsidRPr="002F5A61">
        <w:rPr>
          <w:rFonts w:ascii="Times New Roman" w:hAnsi="Times New Roman" w:cs="Times New Roman"/>
          <w:sz w:val="24"/>
          <w:szCs w:val="24"/>
        </w:rPr>
        <w:t xml:space="preserve"> </w:t>
      </w:r>
      <w:r w:rsidR="007B0051" w:rsidRPr="007B0051">
        <w:rPr>
          <w:rFonts w:ascii="Times New Roman" w:hAnsi="Times New Roman" w:cs="Times New Roman"/>
          <w:sz w:val="24"/>
          <w:szCs w:val="24"/>
        </w:rPr>
        <w:t xml:space="preserve">Конституция Российской Федерации. </w:t>
      </w:r>
      <w:proofErr w:type="gramStart"/>
      <w:r w:rsidR="007B0051" w:rsidRPr="007B0051">
        <w:rPr>
          <w:rFonts w:ascii="Times New Roman" w:hAnsi="Times New Roman" w:cs="Times New Roman"/>
          <w:sz w:val="24"/>
          <w:szCs w:val="24"/>
        </w:rPr>
        <w:t>Принята</w:t>
      </w:r>
      <w:proofErr w:type="gramEnd"/>
      <w:r w:rsidR="007B0051" w:rsidRPr="007B0051">
        <w:rPr>
          <w:rFonts w:ascii="Times New Roman" w:hAnsi="Times New Roman" w:cs="Times New Roman"/>
          <w:sz w:val="24"/>
          <w:szCs w:val="24"/>
        </w:rPr>
        <w:t xml:space="preserve"> всенародным голосованием 12 декабря 1993 г. (с учетом поправок, внесенных Законами Российской Федерации о поправках к Конституции Российской Федерации от 30.12.2008 № 6-ФКЗ, от 30.12.2008 № 7- ФКЗ, от 05.02.2014 № 2-ФКЗ, от 21.07.2014 № 11-ФКЗ) // Собрание законодательства Российской Федерации. - 2014. - № 31. - Ст. 4398.</w:t>
      </w:r>
    </w:p>
  </w:footnote>
  <w:footnote w:id="3">
    <w:p w:rsidR="007906F5" w:rsidRPr="002F5A61" w:rsidRDefault="007906F5">
      <w:pPr>
        <w:pStyle w:val="a9"/>
        <w:rPr>
          <w:rFonts w:ascii="Times New Roman" w:hAnsi="Times New Roman" w:cs="Times New Roman"/>
          <w:sz w:val="24"/>
          <w:szCs w:val="24"/>
        </w:rPr>
      </w:pPr>
      <w:r w:rsidRPr="002F5A61">
        <w:rPr>
          <w:rStyle w:val="ab"/>
          <w:rFonts w:ascii="Times New Roman" w:hAnsi="Times New Roman" w:cs="Times New Roman"/>
          <w:sz w:val="24"/>
          <w:szCs w:val="24"/>
        </w:rPr>
        <w:footnoteRef/>
      </w:r>
      <w:r w:rsidRPr="002F5A61">
        <w:rPr>
          <w:rFonts w:ascii="Times New Roman" w:hAnsi="Times New Roman" w:cs="Times New Roman"/>
          <w:sz w:val="24"/>
          <w:szCs w:val="24"/>
        </w:rPr>
        <w:t xml:space="preserve"> </w:t>
      </w:r>
      <w:r w:rsidR="009D01C9" w:rsidRPr="009D01C9">
        <w:rPr>
          <w:rFonts w:ascii="Times New Roman" w:hAnsi="Times New Roman" w:cs="Times New Roman"/>
          <w:sz w:val="24"/>
          <w:szCs w:val="24"/>
        </w:rPr>
        <w:t>О гражданстве Российской Федерации: Федеральный закон от 31 мая 2002 г. № 62-ФЗ // Собрание законодательства РФ. – 31.05.2002. - № 22. – Ст. 2031.</w:t>
      </w:r>
    </w:p>
  </w:footnote>
  <w:footnote w:id="4">
    <w:p w:rsidR="007906F5" w:rsidRPr="002F5A61" w:rsidRDefault="007906F5">
      <w:pPr>
        <w:pStyle w:val="a9"/>
        <w:rPr>
          <w:rFonts w:ascii="Times New Roman" w:hAnsi="Times New Roman" w:cs="Times New Roman"/>
          <w:sz w:val="24"/>
          <w:szCs w:val="24"/>
        </w:rPr>
      </w:pPr>
      <w:r w:rsidRPr="002F5A61">
        <w:rPr>
          <w:rStyle w:val="ab"/>
          <w:rFonts w:ascii="Times New Roman" w:hAnsi="Times New Roman" w:cs="Times New Roman"/>
          <w:sz w:val="24"/>
          <w:szCs w:val="24"/>
        </w:rPr>
        <w:footnoteRef/>
      </w:r>
      <w:r w:rsidRPr="002F5A61">
        <w:rPr>
          <w:rFonts w:ascii="Times New Roman" w:hAnsi="Times New Roman" w:cs="Times New Roman"/>
          <w:sz w:val="24"/>
          <w:szCs w:val="24"/>
        </w:rPr>
        <w:t xml:space="preserve"> Б. С. </w:t>
      </w:r>
      <w:proofErr w:type="spellStart"/>
      <w:r w:rsidRPr="002F5A61">
        <w:rPr>
          <w:rFonts w:ascii="Times New Roman" w:hAnsi="Times New Roman" w:cs="Times New Roman"/>
          <w:sz w:val="24"/>
          <w:szCs w:val="24"/>
        </w:rPr>
        <w:t>Эбзеев</w:t>
      </w:r>
      <w:proofErr w:type="spellEnd"/>
      <w:r w:rsidRPr="002F5A61">
        <w:rPr>
          <w:rFonts w:ascii="Times New Roman" w:hAnsi="Times New Roman" w:cs="Times New Roman"/>
          <w:sz w:val="24"/>
          <w:szCs w:val="24"/>
        </w:rPr>
        <w:t>. Советское государство и права человека. Изд-в</w:t>
      </w:r>
      <w:r w:rsidR="003537C8">
        <w:rPr>
          <w:rFonts w:ascii="Times New Roman" w:hAnsi="Times New Roman" w:cs="Times New Roman"/>
          <w:sz w:val="24"/>
          <w:szCs w:val="24"/>
        </w:rPr>
        <w:t xml:space="preserve">о Саратовского ун-та. 1986. – с. </w:t>
      </w:r>
      <w:r w:rsidRPr="002F5A61">
        <w:rPr>
          <w:rFonts w:ascii="Times New Roman" w:hAnsi="Times New Roman" w:cs="Times New Roman"/>
          <w:sz w:val="24"/>
          <w:szCs w:val="24"/>
        </w:rPr>
        <w:t>82.</w:t>
      </w:r>
    </w:p>
  </w:footnote>
  <w:footnote w:id="5">
    <w:p w:rsidR="007906F5" w:rsidRPr="002F5A61" w:rsidRDefault="007906F5" w:rsidP="00A063CE">
      <w:pPr>
        <w:pStyle w:val="a9"/>
        <w:rPr>
          <w:rFonts w:ascii="Times New Roman" w:hAnsi="Times New Roman" w:cs="Times New Roman"/>
          <w:sz w:val="24"/>
          <w:szCs w:val="24"/>
        </w:rPr>
      </w:pPr>
      <w:r w:rsidRPr="002F5A61">
        <w:rPr>
          <w:rStyle w:val="ab"/>
          <w:rFonts w:ascii="Times New Roman" w:hAnsi="Times New Roman" w:cs="Times New Roman"/>
          <w:sz w:val="24"/>
          <w:szCs w:val="24"/>
        </w:rPr>
        <w:footnoteRef/>
      </w:r>
      <w:r w:rsidRPr="002F5A61">
        <w:rPr>
          <w:rFonts w:ascii="Times New Roman" w:hAnsi="Times New Roman" w:cs="Times New Roman"/>
          <w:sz w:val="24"/>
          <w:szCs w:val="24"/>
        </w:rPr>
        <w:t xml:space="preserve"> </w:t>
      </w:r>
      <w:r w:rsidR="00975FC6" w:rsidRPr="002F5A61">
        <w:rPr>
          <w:rFonts w:ascii="Times New Roman" w:hAnsi="Times New Roman" w:cs="Times New Roman"/>
          <w:sz w:val="24"/>
          <w:szCs w:val="24"/>
        </w:rPr>
        <w:t>Там же.</w:t>
      </w:r>
    </w:p>
  </w:footnote>
  <w:footnote w:id="6">
    <w:p w:rsidR="007906F5" w:rsidRPr="002F5A61" w:rsidRDefault="007906F5">
      <w:pPr>
        <w:pStyle w:val="a9"/>
        <w:rPr>
          <w:rFonts w:ascii="Times New Roman" w:hAnsi="Times New Roman" w:cs="Times New Roman"/>
          <w:sz w:val="24"/>
          <w:szCs w:val="24"/>
        </w:rPr>
      </w:pPr>
      <w:r w:rsidRPr="002F5A61">
        <w:rPr>
          <w:rStyle w:val="ab"/>
          <w:rFonts w:ascii="Times New Roman" w:hAnsi="Times New Roman" w:cs="Times New Roman"/>
          <w:sz w:val="24"/>
          <w:szCs w:val="24"/>
        </w:rPr>
        <w:footnoteRef/>
      </w:r>
      <w:r w:rsidRPr="002F5A61">
        <w:rPr>
          <w:rFonts w:ascii="Times New Roman" w:hAnsi="Times New Roman" w:cs="Times New Roman"/>
          <w:sz w:val="24"/>
          <w:szCs w:val="24"/>
        </w:rPr>
        <w:t xml:space="preserve"> </w:t>
      </w:r>
      <w:r w:rsidR="009059F4" w:rsidRPr="009059F4">
        <w:rPr>
          <w:rFonts w:ascii="Times New Roman" w:hAnsi="Times New Roman" w:cs="Times New Roman"/>
          <w:sz w:val="24"/>
          <w:szCs w:val="24"/>
        </w:rPr>
        <w:t>Научно-практический комментарий к Конституции РФ</w:t>
      </w:r>
      <w:proofErr w:type="gramStart"/>
      <w:r w:rsidR="009059F4" w:rsidRPr="009059F4">
        <w:rPr>
          <w:rFonts w:ascii="Times New Roman" w:hAnsi="Times New Roman" w:cs="Times New Roman"/>
          <w:sz w:val="24"/>
          <w:szCs w:val="24"/>
        </w:rPr>
        <w:t xml:space="preserve"> / О</w:t>
      </w:r>
      <w:proofErr w:type="gramEnd"/>
      <w:r w:rsidR="009059F4" w:rsidRPr="009059F4">
        <w:rPr>
          <w:rFonts w:ascii="Times New Roman" w:hAnsi="Times New Roman" w:cs="Times New Roman"/>
          <w:sz w:val="24"/>
          <w:szCs w:val="24"/>
        </w:rPr>
        <w:t xml:space="preserve">тв. ред. В.В. Лазарев. 3-е издание, дополненное и переработанное / В. С. Афанасьев, В. К. Бабаев, В. П. </w:t>
      </w:r>
      <w:proofErr w:type="spellStart"/>
      <w:r w:rsidR="009059F4" w:rsidRPr="009059F4">
        <w:rPr>
          <w:rFonts w:ascii="Times New Roman" w:hAnsi="Times New Roman" w:cs="Times New Roman"/>
          <w:sz w:val="24"/>
          <w:szCs w:val="24"/>
        </w:rPr>
        <w:t>Божьев</w:t>
      </w:r>
      <w:proofErr w:type="spellEnd"/>
      <w:r w:rsidR="009059F4" w:rsidRPr="009059F4">
        <w:rPr>
          <w:rFonts w:ascii="Times New Roman" w:hAnsi="Times New Roman" w:cs="Times New Roman"/>
          <w:sz w:val="24"/>
          <w:szCs w:val="24"/>
        </w:rPr>
        <w:t xml:space="preserve"> и др. М.: Изд-во «</w:t>
      </w:r>
      <w:proofErr w:type="spellStart"/>
      <w:r w:rsidR="009059F4" w:rsidRPr="009059F4">
        <w:rPr>
          <w:rFonts w:ascii="Times New Roman" w:hAnsi="Times New Roman" w:cs="Times New Roman"/>
          <w:sz w:val="24"/>
          <w:szCs w:val="24"/>
        </w:rPr>
        <w:t>Спарк</w:t>
      </w:r>
      <w:proofErr w:type="spellEnd"/>
      <w:r w:rsidR="009059F4" w:rsidRPr="009059F4">
        <w:rPr>
          <w:rFonts w:ascii="Times New Roman" w:hAnsi="Times New Roman" w:cs="Times New Roman"/>
          <w:sz w:val="24"/>
          <w:szCs w:val="24"/>
        </w:rPr>
        <w:t xml:space="preserve">» 2004 г. – </w:t>
      </w:r>
      <w:r w:rsidRPr="002F5A61">
        <w:rPr>
          <w:rFonts w:ascii="Times New Roman" w:hAnsi="Times New Roman" w:cs="Times New Roman"/>
          <w:sz w:val="24"/>
          <w:szCs w:val="24"/>
        </w:rPr>
        <w:t>с.</w:t>
      </w:r>
      <w:r w:rsidR="00120737" w:rsidRPr="002F5A61">
        <w:rPr>
          <w:rFonts w:ascii="Times New Roman" w:hAnsi="Times New Roman" w:cs="Times New Roman"/>
          <w:sz w:val="24"/>
          <w:szCs w:val="24"/>
        </w:rPr>
        <w:t xml:space="preserve"> </w:t>
      </w:r>
      <w:r w:rsidRPr="002F5A61">
        <w:rPr>
          <w:rFonts w:ascii="Times New Roman" w:hAnsi="Times New Roman" w:cs="Times New Roman"/>
          <w:sz w:val="24"/>
          <w:szCs w:val="24"/>
        </w:rPr>
        <w:t>47.</w:t>
      </w:r>
    </w:p>
  </w:footnote>
  <w:footnote w:id="7">
    <w:p w:rsidR="007906F5" w:rsidRPr="003E2BF8" w:rsidRDefault="007906F5">
      <w:pPr>
        <w:pStyle w:val="a9"/>
        <w:rPr>
          <w:rFonts w:ascii="Times New Roman" w:hAnsi="Times New Roman" w:cs="Times New Roman"/>
          <w:sz w:val="24"/>
          <w:szCs w:val="24"/>
        </w:rPr>
      </w:pPr>
      <w:r w:rsidRPr="003E2BF8">
        <w:rPr>
          <w:rStyle w:val="ab"/>
          <w:rFonts w:ascii="Times New Roman" w:hAnsi="Times New Roman" w:cs="Times New Roman"/>
          <w:sz w:val="24"/>
          <w:szCs w:val="24"/>
        </w:rPr>
        <w:footnoteRef/>
      </w:r>
      <w:r w:rsidRPr="003E2BF8">
        <w:rPr>
          <w:rFonts w:ascii="Times New Roman" w:hAnsi="Times New Roman" w:cs="Times New Roman"/>
          <w:sz w:val="24"/>
          <w:szCs w:val="24"/>
        </w:rPr>
        <w:t xml:space="preserve"> </w:t>
      </w:r>
      <w:proofErr w:type="spellStart"/>
      <w:r w:rsidR="00E838E0" w:rsidRPr="00E838E0">
        <w:rPr>
          <w:rFonts w:ascii="Times New Roman" w:hAnsi="Times New Roman" w:cs="Times New Roman"/>
          <w:sz w:val="24"/>
          <w:szCs w:val="24"/>
        </w:rPr>
        <w:t>Кокотов</w:t>
      </w:r>
      <w:proofErr w:type="spellEnd"/>
      <w:r w:rsidR="00E838E0" w:rsidRPr="00E838E0">
        <w:rPr>
          <w:rFonts w:ascii="Times New Roman" w:hAnsi="Times New Roman" w:cs="Times New Roman"/>
          <w:sz w:val="24"/>
          <w:szCs w:val="24"/>
        </w:rPr>
        <w:t xml:space="preserve"> А. Н. Конституционное право России. Курс лекций: учебное пособие. — 2-е изд. — Москва: Проспект, 2013.— </w:t>
      </w:r>
      <w:r w:rsidR="00E838E0">
        <w:rPr>
          <w:rFonts w:ascii="Times New Roman" w:hAnsi="Times New Roman" w:cs="Times New Roman"/>
          <w:sz w:val="24"/>
          <w:szCs w:val="24"/>
        </w:rPr>
        <w:t>83 – 85 с.</w:t>
      </w:r>
    </w:p>
  </w:footnote>
  <w:footnote w:id="8">
    <w:p w:rsidR="007906F5" w:rsidRPr="003E2BF8" w:rsidRDefault="007906F5">
      <w:pPr>
        <w:pStyle w:val="a9"/>
        <w:rPr>
          <w:sz w:val="24"/>
          <w:szCs w:val="24"/>
        </w:rPr>
      </w:pPr>
      <w:r w:rsidRPr="003E2BF8">
        <w:rPr>
          <w:rStyle w:val="ab"/>
          <w:sz w:val="24"/>
          <w:szCs w:val="24"/>
        </w:rPr>
        <w:footnoteRef/>
      </w:r>
      <w:r w:rsidRPr="003E2BF8">
        <w:rPr>
          <w:sz w:val="24"/>
          <w:szCs w:val="24"/>
        </w:rPr>
        <w:t xml:space="preserve"> </w:t>
      </w:r>
      <w:r w:rsidRPr="003E2BF8">
        <w:rPr>
          <w:rFonts w:ascii="Times New Roman" w:hAnsi="Times New Roman" w:cs="Times New Roman"/>
          <w:sz w:val="24"/>
          <w:szCs w:val="24"/>
        </w:rPr>
        <w:t xml:space="preserve">Никулин, В.В. Конституционное право Российской Федерации: учебное пособие / В.В. Никулин. – 2-е изд., </w:t>
      </w:r>
      <w:proofErr w:type="spellStart"/>
      <w:r w:rsidRPr="003E2BF8">
        <w:rPr>
          <w:rFonts w:ascii="Times New Roman" w:hAnsi="Times New Roman" w:cs="Times New Roman"/>
          <w:sz w:val="24"/>
          <w:szCs w:val="24"/>
        </w:rPr>
        <w:t>перераб</w:t>
      </w:r>
      <w:proofErr w:type="spellEnd"/>
      <w:r w:rsidRPr="003E2BF8">
        <w:rPr>
          <w:rFonts w:ascii="Times New Roman" w:hAnsi="Times New Roman" w:cs="Times New Roman"/>
          <w:sz w:val="24"/>
          <w:szCs w:val="24"/>
        </w:rPr>
        <w:t xml:space="preserve">. и доп. – Тамбов: Изд-во </w:t>
      </w:r>
      <w:proofErr w:type="spellStart"/>
      <w:r w:rsidRPr="003E2BF8">
        <w:rPr>
          <w:rFonts w:ascii="Times New Roman" w:hAnsi="Times New Roman" w:cs="Times New Roman"/>
          <w:sz w:val="24"/>
          <w:szCs w:val="24"/>
        </w:rPr>
        <w:t>Тамб</w:t>
      </w:r>
      <w:proofErr w:type="spellEnd"/>
      <w:r w:rsidRPr="003E2BF8">
        <w:rPr>
          <w:rFonts w:ascii="Times New Roman" w:hAnsi="Times New Roman" w:cs="Times New Roman"/>
          <w:sz w:val="24"/>
          <w:szCs w:val="24"/>
        </w:rPr>
        <w:t xml:space="preserve">. гос. </w:t>
      </w:r>
      <w:proofErr w:type="spellStart"/>
      <w:r w:rsidRPr="003E2BF8">
        <w:rPr>
          <w:rFonts w:ascii="Times New Roman" w:hAnsi="Times New Roman" w:cs="Times New Roman"/>
          <w:sz w:val="24"/>
          <w:szCs w:val="24"/>
        </w:rPr>
        <w:t>техн</w:t>
      </w:r>
      <w:proofErr w:type="spellEnd"/>
      <w:r w:rsidRPr="003E2BF8">
        <w:rPr>
          <w:rFonts w:ascii="Times New Roman" w:hAnsi="Times New Roman" w:cs="Times New Roman"/>
          <w:sz w:val="24"/>
          <w:szCs w:val="24"/>
        </w:rPr>
        <w:t>. ун-та, 2006. – 14 с.</w:t>
      </w:r>
    </w:p>
  </w:footnote>
  <w:footnote w:id="9">
    <w:p w:rsidR="007906F5" w:rsidRPr="003E2BF8" w:rsidRDefault="007906F5">
      <w:pPr>
        <w:pStyle w:val="a9"/>
        <w:rPr>
          <w:rFonts w:ascii="Times New Roman" w:hAnsi="Times New Roman" w:cs="Times New Roman"/>
          <w:sz w:val="24"/>
          <w:szCs w:val="24"/>
        </w:rPr>
      </w:pPr>
      <w:r w:rsidRPr="003E2BF8">
        <w:rPr>
          <w:rStyle w:val="ab"/>
          <w:rFonts w:ascii="Times New Roman" w:hAnsi="Times New Roman" w:cs="Times New Roman"/>
          <w:sz w:val="24"/>
          <w:szCs w:val="24"/>
        </w:rPr>
        <w:footnoteRef/>
      </w:r>
      <w:r w:rsidRPr="003E2BF8">
        <w:rPr>
          <w:rFonts w:ascii="Times New Roman" w:hAnsi="Times New Roman" w:cs="Times New Roman"/>
          <w:sz w:val="24"/>
          <w:szCs w:val="24"/>
        </w:rPr>
        <w:t xml:space="preserve"> </w:t>
      </w:r>
      <w:proofErr w:type="spellStart"/>
      <w:r w:rsidRPr="003E2BF8">
        <w:rPr>
          <w:rFonts w:ascii="Times New Roman" w:hAnsi="Times New Roman" w:cs="Times New Roman"/>
          <w:sz w:val="24"/>
          <w:szCs w:val="24"/>
        </w:rPr>
        <w:t>Баглай</w:t>
      </w:r>
      <w:proofErr w:type="spellEnd"/>
      <w:r w:rsidRPr="003E2BF8">
        <w:rPr>
          <w:rFonts w:ascii="Times New Roman" w:hAnsi="Times New Roman" w:cs="Times New Roman"/>
          <w:sz w:val="24"/>
          <w:szCs w:val="24"/>
        </w:rPr>
        <w:t xml:space="preserve"> М. В. Конституционное право Российской Федерации: учебник. – М.: Норма, 2006. – 183 с.</w:t>
      </w:r>
    </w:p>
  </w:footnote>
  <w:footnote w:id="10">
    <w:p w:rsidR="007906F5" w:rsidRPr="003E2BF8" w:rsidRDefault="007906F5">
      <w:pPr>
        <w:pStyle w:val="a9"/>
        <w:rPr>
          <w:rFonts w:ascii="Times New Roman" w:hAnsi="Times New Roman" w:cs="Times New Roman"/>
          <w:sz w:val="24"/>
          <w:szCs w:val="24"/>
        </w:rPr>
      </w:pPr>
      <w:r w:rsidRPr="003E2BF8">
        <w:rPr>
          <w:rStyle w:val="ab"/>
          <w:rFonts w:ascii="Times New Roman" w:hAnsi="Times New Roman" w:cs="Times New Roman"/>
          <w:sz w:val="24"/>
          <w:szCs w:val="24"/>
        </w:rPr>
        <w:footnoteRef/>
      </w:r>
      <w:r w:rsidRPr="003E2BF8">
        <w:rPr>
          <w:rFonts w:ascii="Times New Roman" w:hAnsi="Times New Roman" w:cs="Times New Roman"/>
          <w:sz w:val="24"/>
          <w:szCs w:val="24"/>
        </w:rPr>
        <w:t xml:space="preserve"> Безруков А.В. Конституционное право России: учебное пособие. 3-е изд., </w:t>
      </w:r>
      <w:proofErr w:type="spellStart"/>
      <w:r w:rsidRPr="003E2BF8">
        <w:rPr>
          <w:rFonts w:ascii="Times New Roman" w:hAnsi="Times New Roman" w:cs="Times New Roman"/>
          <w:sz w:val="24"/>
          <w:szCs w:val="24"/>
        </w:rPr>
        <w:t>перераб</w:t>
      </w:r>
      <w:proofErr w:type="spellEnd"/>
      <w:r w:rsidRPr="003E2BF8">
        <w:rPr>
          <w:rFonts w:ascii="Times New Roman" w:hAnsi="Times New Roman" w:cs="Times New Roman"/>
          <w:sz w:val="24"/>
          <w:szCs w:val="24"/>
        </w:rPr>
        <w:t xml:space="preserve">. и доп. М.: </w:t>
      </w:r>
      <w:proofErr w:type="spellStart"/>
      <w:r w:rsidRPr="003E2BF8">
        <w:rPr>
          <w:rFonts w:ascii="Times New Roman" w:hAnsi="Times New Roman" w:cs="Times New Roman"/>
          <w:sz w:val="24"/>
          <w:szCs w:val="24"/>
        </w:rPr>
        <w:t>Юстицинформ</w:t>
      </w:r>
      <w:proofErr w:type="spellEnd"/>
      <w:r w:rsidRPr="003E2BF8">
        <w:rPr>
          <w:rFonts w:ascii="Times New Roman" w:hAnsi="Times New Roman" w:cs="Times New Roman"/>
          <w:sz w:val="24"/>
          <w:szCs w:val="24"/>
        </w:rPr>
        <w:t xml:space="preserve">, 2015. </w:t>
      </w:r>
      <w:r w:rsidRPr="003E2BF8">
        <w:rPr>
          <w:rFonts w:ascii="Times New Roman" w:hAnsi="Times New Roman" w:cs="Times New Roman"/>
          <w:color w:val="000000" w:themeColor="text1"/>
          <w:sz w:val="24"/>
          <w:szCs w:val="24"/>
        </w:rPr>
        <w:t>– 43с.</w:t>
      </w:r>
    </w:p>
  </w:footnote>
  <w:footnote w:id="11">
    <w:p w:rsidR="006A5A4E" w:rsidRPr="00BC0B07" w:rsidRDefault="006A5A4E">
      <w:pPr>
        <w:pStyle w:val="a9"/>
        <w:rPr>
          <w:rFonts w:ascii="Times New Roman" w:hAnsi="Times New Roman" w:cs="Times New Roman"/>
          <w:sz w:val="24"/>
          <w:szCs w:val="24"/>
        </w:rPr>
      </w:pPr>
      <w:r w:rsidRPr="00BC0B07">
        <w:rPr>
          <w:rStyle w:val="ab"/>
          <w:rFonts w:ascii="Times New Roman" w:hAnsi="Times New Roman" w:cs="Times New Roman"/>
          <w:sz w:val="24"/>
          <w:szCs w:val="24"/>
        </w:rPr>
        <w:footnoteRef/>
      </w:r>
      <w:r w:rsidRPr="00BC0B07">
        <w:rPr>
          <w:rFonts w:ascii="Times New Roman" w:hAnsi="Times New Roman" w:cs="Times New Roman"/>
          <w:sz w:val="24"/>
          <w:szCs w:val="24"/>
        </w:rPr>
        <w:t xml:space="preserve"> Хоменко Н. Содержание конституцио</w:t>
      </w:r>
      <w:r w:rsidR="00057DA8" w:rsidRPr="00BC0B07">
        <w:rPr>
          <w:rFonts w:ascii="Times New Roman" w:hAnsi="Times New Roman" w:cs="Times New Roman"/>
          <w:sz w:val="24"/>
          <w:szCs w:val="24"/>
        </w:rPr>
        <w:t>нного права человека на жизнь//</w:t>
      </w:r>
      <w:r w:rsidRPr="00BC0B07">
        <w:rPr>
          <w:rFonts w:ascii="Times New Roman" w:hAnsi="Times New Roman" w:cs="Times New Roman"/>
          <w:sz w:val="24"/>
          <w:szCs w:val="24"/>
        </w:rPr>
        <w:t xml:space="preserve"> Право и жизнь. 2008. № 48.</w:t>
      </w:r>
      <w:r w:rsidR="001813E0" w:rsidRPr="00BC0B07">
        <w:rPr>
          <w:rFonts w:ascii="Times New Roman" w:hAnsi="Times New Roman" w:cs="Times New Roman"/>
          <w:sz w:val="24"/>
          <w:szCs w:val="24"/>
        </w:rPr>
        <w:t xml:space="preserve"> – с. 5</w:t>
      </w:r>
    </w:p>
  </w:footnote>
  <w:footnote w:id="12">
    <w:p w:rsidR="0045178F" w:rsidRPr="00BC0B07" w:rsidRDefault="0045178F">
      <w:pPr>
        <w:pStyle w:val="a9"/>
        <w:rPr>
          <w:rFonts w:ascii="Times New Roman" w:hAnsi="Times New Roman" w:cs="Times New Roman"/>
          <w:sz w:val="24"/>
          <w:szCs w:val="24"/>
        </w:rPr>
      </w:pPr>
      <w:r w:rsidRPr="00BC0B07">
        <w:rPr>
          <w:rStyle w:val="ab"/>
          <w:rFonts w:ascii="Times New Roman" w:hAnsi="Times New Roman" w:cs="Times New Roman"/>
          <w:sz w:val="24"/>
          <w:szCs w:val="24"/>
        </w:rPr>
        <w:footnoteRef/>
      </w:r>
      <w:r w:rsidRPr="00BC0B07">
        <w:rPr>
          <w:rFonts w:ascii="Times New Roman" w:hAnsi="Times New Roman" w:cs="Times New Roman"/>
          <w:sz w:val="24"/>
          <w:szCs w:val="24"/>
        </w:rPr>
        <w:t xml:space="preserve"> Крашенинников П. Без права мести // Российская газет</w:t>
      </w:r>
      <w:r w:rsidR="00137534">
        <w:rPr>
          <w:rFonts w:ascii="Times New Roman" w:hAnsi="Times New Roman" w:cs="Times New Roman"/>
          <w:sz w:val="24"/>
          <w:szCs w:val="24"/>
        </w:rPr>
        <w:t>а. - 2019. - 15 октября. - С.1-</w:t>
      </w:r>
      <w:r w:rsidRPr="00BC0B07">
        <w:rPr>
          <w:rFonts w:ascii="Times New Roman" w:hAnsi="Times New Roman" w:cs="Times New Roman"/>
          <w:sz w:val="24"/>
          <w:szCs w:val="24"/>
        </w:rPr>
        <w:t>2.</w:t>
      </w:r>
    </w:p>
  </w:footnote>
  <w:footnote w:id="13">
    <w:p w:rsidR="00BF4BE8" w:rsidRPr="00BC0B07" w:rsidRDefault="00BF4BE8">
      <w:pPr>
        <w:pStyle w:val="a9"/>
        <w:rPr>
          <w:rFonts w:ascii="Times New Roman" w:hAnsi="Times New Roman" w:cs="Times New Roman"/>
          <w:sz w:val="24"/>
          <w:szCs w:val="24"/>
        </w:rPr>
      </w:pPr>
      <w:r w:rsidRPr="00BC0B07">
        <w:rPr>
          <w:rStyle w:val="ab"/>
          <w:rFonts w:ascii="Times New Roman" w:hAnsi="Times New Roman" w:cs="Times New Roman"/>
          <w:sz w:val="24"/>
          <w:szCs w:val="24"/>
        </w:rPr>
        <w:footnoteRef/>
      </w:r>
      <w:r w:rsidRPr="00BC0B07">
        <w:rPr>
          <w:rFonts w:ascii="Times New Roman" w:hAnsi="Times New Roman" w:cs="Times New Roman"/>
          <w:sz w:val="24"/>
          <w:szCs w:val="24"/>
        </w:rPr>
        <w:t xml:space="preserve"> </w:t>
      </w:r>
      <w:proofErr w:type="spellStart"/>
      <w:r w:rsidRPr="00BC0B07">
        <w:rPr>
          <w:rFonts w:ascii="Times New Roman" w:hAnsi="Times New Roman" w:cs="Times New Roman"/>
          <w:sz w:val="24"/>
          <w:szCs w:val="24"/>
        </w:rPr>
        <w:t>Мокосеева</w:t>
      </w:r>
      <w:proofErr w:type="spellEnd"/>
      <w:r w:rsidRPr="00BC0B07">
        <w:rPr>
          <w:rFonts w:ascii="Times New Roman" w:hAnsi="Times New Roman" w:cs="Times New Roman"/>
          <w:sz w:val="24"/>
          <w:szCs w:val="24"/>
        </w:rPr>
        <w:t xml:space="preserve"> М. А. Реализация решений конституционных (уставных) судов //Марийский юридический вестн</w:t>
      </w:r>
      <w:r w:rsidR="008C736F">
        <w:rPr>
          <w:rFonts w:ascii="Times New Roman" w:hAnsi="Times New Roman" w:cs="Times New Roman"/>
          <w:sz w:val="24"/>
          <w:szCs w:val="24"/>
        </w:rPr>
        <w:t>ик. – 2014. – № 11. – С. 123</w:t>
      </w:r>
      <w:r w:rsidRPr="00BC0B07">
        <w:rPr>
          <w:rFonts w:ascii="Times New Roman" w:hAnsi="Times New Roman" w:cs="Times New Roman"/>
          <w:sz w:val="24"/>
          <w:szCs w:val="24"/>
        </w:rPr>
        <w:t>.</w:t>
      </w:r>
    </w:p>
  </w:footnote>
  <w:footnote w:id="14">
    <w:p w:rsidR="007906F5" w:rsidRPr="00BC0B07" w:rsidRDefault="007906F5">
      <w:pPr>
        <w:pStyle w:val="a9"/>
        <w:rPr>
          <w:rFonts w:ascii="Times New Roman" w:hAnsi="Times New Roman" w:cs="Times New Roman"/>
          <w:sz w:val="24"/>
          <w:szCs w:val="24"/>
        </w:rPr>
      </w:pPr>
      <w:r w:rsidRPr="00BC0B07">
        <w:rPr>
          <w:rStyle w:val="ab"/>
          <w:rFonts w:ascii="Times New Roman" w:hAnsi="Times New Roman" w:cs="Times New Roman"/>
          <w:sz w:val="24"/>
          <w:szCs w:val="24"/>
        </w:rPr>
        <w:footnoteRef/>
      </w:r>
      <w:r w:rsidRPr="00BC0B07">
        <w:rPr>
          <w:rFonts w:ascii="Times New Roman" w:hAnsi="Times New Roman" w:cs="Times New Roman"/>
          <w:sz w:val="24"/>
          <w:szCs w:val="24"/>
        </w:rPr>
        <w:t xml:space="preserve"> Васильева Т. Свобода совести и религии: статья 9 Европейской конвенции в интерпретации Европейского Суда по правам чело</w:t>
      </w:r>
      <w:r w:rsidRPr="00BC0B07">
        <w:rPr>
          <w:rFonts w:ascii="Times New Roman" w:hAnsi="Times New Roman" w:cs="Times New Roman"/>
          <w:sz w:val="24"/>
          <w:szCs w:val="24"/>
        </w:rPr>
        <w:softHyphen/>
        <w:t>века// Конституционное право: Восточноевропейское обозрение. 2002. № 4 (41). – 12 с.</w:t>
      </w:r>
    </w:p>
  </w:footnote>
  <w:footnote w:id="15">
    <w:p w:rsidR="005E5947" w:rsidRPr="00C77C8F" w:rsidRDefault="005E5947">
      <w:pPr>
        <w:pStyle w:val="a9"/>
        <w:rPr>
          <w:rFonts w:ascii="Times New Roman" w:hAnsi="Times New Roman" w:cs="Times New Roman"/>
          <w:sz w:val="24"/>
          <w:szCs w:val="24"/>
        </w:rPr>
      </w:pPr>
      <w:r w:rsidRPr="00C77C8F">
        <w:rPr>
          <w:rStyle w:val="ab"/>
          <w:rFonts w:ascii="Times New Roman" w:hAnsi="Times New Roman" w:cs="Times New Roman"/>
          <w:sz w:val="24"/>
          <w:szCs w:val="24"/>
        </w:rPr>
        <w:footnoteRef/>
      </w:r>
      <w:r w:rsidRPr="00C77C8F">
        <w:rPr>
          <w:rFonts w:ascii="Times New Roman" w:hAnsi="Times New Roman" w:cs="Times New Roman"/>
          <w:sz w:val="24"/>
          <w:szCs w:val="24"/>
        </w:rPr>
        <w:t xml:space="preserve"> Мордовец, А. С. Социально-юридический механизм обеспечения прав человека и гражданина / А. С. Мордовец</w:t>
      </w:r>
      <w:proofErr w:type="gramStart"/>
      <w:r w:rsidRPr="00C77C8F">
        <w:rPr>
          <w:rFonts w:ascii="Times New Roman" w:hAnsi="Times New Roman" w:cs="Times New Roman"/>
          <w:sz w:val="24"/>
          <w:szCs w:val="24"/>
        </w:rPr>
        <w:t xml:space="preserve"> ;</w:t>
      </w:r>
      <w:proofErr w:type="gramEnd"/>
      <w:r w:rsidRPr="00C77C8F">
        <w:rPr>
          <w:rFonts w:ascii="Times New Roman" w:hAnsi="Times New Roman" w:cs="Times New Roman"/>
          <w:sz w:val="24"/>
          <w:szCs w:val="24"/>
        </w:rPr>
        <w:t xml:space="preserve"> под ред. Н. И. </w:t>
      </w:r>
      <w:proofErr w:type="spellStart"/>
      <w:r w:rsidRPr="00C77C8F">
        <w:rPr>
          <w:rFonts w:ascii="Times New Roman" w:hAnsi="Times New Roman" w:cs="Times New Roman"/>
          <w:sz w:val="24"/>
          <w:szCs w:val="24"/>
        </w:rPr>
        <w:t>Матузова</w:t>
      </w:r>
      <w:proofErr w:type="spellEnd"/>
      <w:r w:rsidRPr="00C77C8F">
        <w:rPr>
          <w:rFonts w:ascii="Times New Roman" w:hAnsi="Times New Roman" w:cs="Times New Roman"/>
          <w:sz w:val="24"/>
          <w:szCs w:val="24"/>
        </w:rPr>
        <w:t>. – Саратов</w:t>
      </w:r>
      <w:proofErr w:type="gramStart"/>
      <w:r w:rsidRPr="00C77C8F">
        <w:rPr>
          <w:rFonts w:ascii="Times New Roman" w:hAnsi="Times New Roman" w:cs="Times New Roman"/>
          <w:sz w:val="24"/>
          <w:szCs w:val="24"/>
        </w:rPr>
        <w:t xml:space="preserve"> :</w:t>
      </w:r>
      <w:proofErr w:type="gramEnd"/>
      <w:r w:rsidRPr="00C77C8F">
        <w:rPr>
          <w:rFonts w:ascii="Times New Roman" w:hAnsi="Times New Roman" w:cs="Times New Roman"/>
          <w:sz w:val="24"/>
          <w:szCs w:val="24"/>
        </w:rPr>
        <w:t xml:space="preserve"> Саратовская высшая школа МВД, 1996. – С. 168</w:t>
      </w:r>
    </w:p>
  </w:footnote>
  <w:footnote w:id="16">
    <w:p w:rsidR="00CB3F0E" w:rsidRPr="00C77C8F" w:rsidRDefault="00CB3F0E" w:rsidP="00CB3F0E">
      <w:pPr>
        <w:pStyle w:val="a9"/>
        <w:rPr>
          <w:rFonts w:ascii="Times New Roman" w:hAnsi="Times New Roman" w:cs="Times New Roman"/>
          <w:sz w:val="24"/>
          <w:szCs w:val="24"/>
        </w:rPr>
      </w:pPr>
      <w:r w:rsidRPr="00C77C8F">
        <w:rPr>
          <w:rStyle w:val="ab"/>
          <w:rFonts w:ascii="Times New Roman" w:hAnsi="Times New Roman" w:cs="Times New Roman"/>
          <w:sz w:val="24"/>
          <w:szCs w:val="24"/>
        </w:rPr>
        <w:footnoteRef/>
      </w:r>
      <w:r w:rsidRPr="00C77C8F">
        <w:rPr>
          <w:rFonts w:ascii="Times New Roman" w:hAnsi="Times New Roman" w:cs="Times New Roman"/>
          <w:sz w:val="24"/>
          <w:szCs w:val="24"/>
        </w:rPr>
        <w:t xml:space="preserve"> </w:t>
      </w:r>
      <w:proofErr w:type="spellStart"/>
      <w:r w:rsidRPr="00C77C8F">
        <w:rPr>
          <w:rFonts w:ascii="Times New Roman" w:hAnsi="Times New Roman" w:cs="Times New Roman"/>
          <w:sz w:val="24"/>
          <w:szCs w:val="24"/>
        </w:rPr>
        <w:t>Авакьян</w:t>
      </w:r>
      <w:proofErr w:type="spellEnd"/>
      <w:r w:rsidRPr="00C77C8F">
        <w:rPr>
          <w:rFonts w:ascii="Times New Roman" w:hAnsi="Times New Roman" w:cs="Times New Roman"/>
          <w:sz w:val="24"/>
          <w:szCs w:val="24"/>
        </w:rPr>
        <w:t xml:space="preserve">, С. А. Конституционное право России: учебный курс: в 2 т. / С. А. </w:t>
      </w:r>
      <w:proofErr w:type="spellStart"/>
      <w:r w:rsidRPr="00C77C8F">
        <w:rPr>
          <w:rFonts w:ascii="Times New Roman" w:hAnsi="Times New Roman" w:cs="Times New Roman"/>
          <w:sz w:val="24"/>
          <w:szCs w:val="24"/>
        </w:rPr>
        <w:t>Авакьян</w:t>
      </w:r>
      <w:proofErr w:type="spellEnd"/>
      <w:r w:rsidRPr="00C77C8F">
        <w:rPr>
          <w:rFonts w:ascii="Times New Roman" w:hAnsi="Times New Roman" w:cs="Times New Roman"/>
          <w:sz w:val="24"/>
          <w:szCs w:val="24"/>
        </w:rPr>
        <w:t xml:space="preserve">. </w:t>
      </w:r>
      <w:r w:rsidR="00F52B44" w:rsidRPr="00C77C8F">
        <w:rPr>
          <w:rFonts w:ascii="Times New Roman" w:hAnsi="Times New Roman" w:cs="Times New Roman"/>
          <w:sz w:val="24"/>
          <w:szCs w:val="24"/>
        </w:rPr>
        <w:t xml:space="preserve">– 4-е изд., </w:t>
      </w:r>
      <w:proofErr w:type="spellStart"/>
      <w:r w:rsidR="00F52B44" w:rsidRPr="00C77C8F">
        <w:rPr>
          <w:rFonts w:ascii="Times New Roman" w:hAnsi="Times New Roman" w:cs="Times New Roman"/>
          <w:sz w:val="24"/>
          <w:szCs w:val="24"/>
        </w:rPr>
        <w:t>перераб</w:t>
      </w:r>
      <w:proofErr w:type="spellEnd"/>
      <w:r w:rsidR="00F52B44" w:rsidRPr="00C77C8F">
        <w:rPr>
          <w:rFonts w:ascii="Times New Roman" w:hAnsi="Times New Roman" w:cs="Times New Roman"/>
          <w:sz w:val="24"/>
          <w:szCs w:val="24"/>
        </w:rPr>
        <w:t>. и доп. – М.</w:t>
      </w:r>
      <w:r w:rsidRPr="00C77C8F">
        <w:rPr>
          <w:rFonts w:ascii="Times New Roman" w:hAnsi="Times New Roman" w:cs="Times New Roman"/>
          <w:sz w:val="24"/>
          <w:szCs w:val="24"/>
        </w:rPr>
        <w:t>: Норма, 2013. – Т. 1. – С. 682-683</w:t>
      </w:r>
    </w:p>
  </w:footnote>
  <w:footnote w:id="17">
    <w:p w:rsidR="00E00FA2" w:rsidRPr="00626B05" w:rsidRDefault="00E00FA2">
      <w:pPr>
        <w:pStyle w:val="a9"/>
        <w:rPr>
          <w:rFonts w:ascii="Times New Roman" w:hAnsi="Times New Roman" w:cs="Times New Roman"/>
          <w:sz w:val="24"/>
          <w:szCs w:val="24"/>
        </w:rPr>
      </w:pPr>
      <w:r w:rsidRPr="00626B05">
        <w:rPr>
          <w:rStyle w:val="ab"/>
          <w:rFonts w:ascii="Times New Roman" w:hAnsi="Times New Roman" w:cs="Times New Roman"/>
          <w:sz w:val="24"/>
          <w:szCs w:val="24"/>
        </w:rPr>
        <w:footnoteRef/>
      </w:r>
      <w:r w:rsidRPr="00626B05">
        <w:rPr>
          <w:rFonts w:ascii="Times New Roman" w:hAnsi="Times New Roman" w:cs="Times New Roman"/>
          <w:sz w:val="24"/>
          <w:szCs w:val="24"/>
        </w:rPr>
        <w:t xml:space="preserve"> </w:t>
      </w:r>
      <w:proofErr w:type="spellStart"/>
      <w:r w:rsidRPr="00626B05">
        <w:rPr>
          <w:rFonts w:ascii="Times New Roman" w:hAnsi="Times New Roman" w:cs="Times New Roman"/>
          <w:sz w:val="24"/>
          <w:szCs w:val="24"/>
        </w:rPr>
        <w:t>Волчанская</w:t>
      </w:r>
      <w:proofErr w:type="spellEnd"/>
      <w:r w:rsidRPr="00626B05">
        <w:rPr>
          <w:rFonts w:ascii="Times New Roman" w:hAnsi="Times New Roman" w:cs="Times New Roman"/>
          <w:sz w:val="24"/>
          <w:szCs w:val="24"/>
        </w:rPr>
        <w:t>, А. Н. Государственные гарантии защиты прав человека в России: теоретико-правовой аспект</w:t>
      </w:r>
      <w:r w:rsidR="00746978" w:rsidRPr="00626B05">
        <w:rPr>
          <w:rFonts w:ascii="Times New Roman" w:hAnsi="Times New Roman" w:cs="Times New Roman"/>
          <w:sz w:val="24"/>
          <w:szCs w:val="24"/>
        </w:rPr>
        <w:t xml:space="preserve">: </w:t>
      </w:r>
      <w:proofErr w:type="spellStart"/>
      <w:r w:rsidR="00746978" w:rsidRPr="00626B05">
        <w:rPr>
          <w:rFonts w:ascii="Times New Roman" w:hAnsi="Times New Roman" w:cs="Times New Roman"/>
          <w:sz w:val="24"/>
          <w:szCs w:val="24"/>
        </w:rPr>
        <w:t>автореф</w:t>
      </w:r>
      <w:proofErr w:type="spellEnd"/>
      <w:r w:rsidR="00746978" w:rsidRPr="00626B05">
        <w:rPr>
          <w:rFonts w:ascii="Times New Roman" w:hAnsi="Times New Roman" w:cs="Times New Roman"/>
          <w:sz w:val="24"/>
          <w:szCs w:val="24"/>
        </w:rPr>
        <w:t xml:space="preserve">. </w:t>
      </w:r>
      <w:proofErr w:type="spellStart"/>
      <w:r w:rsidR="00746978" w:rsidRPr="00626B05">
        <w:rPr>
          <w:rFonts w:ascii="Times New Roman" w:hAnsi="Times New Roman" w:cs="Times New Roman"/>
          <w:sz w:val="24"/>
          <w:szCs w:val="24"/>
        </w:rPr>
        <w:t>дис</w:t>
      </w:r>
      <w:proofErr w:type="spellEnd"/>
      <w:r w:rsidR="00746978" w:rsidRPr="00626B05">
        <w:rPr>
          <w:rFonts w:ascii="Times New Roman" w:hAnsi="Times New Roman" w:cs="Times New Roman"/>
          <w:sz w:val="24"/>
          <w:szCs w:val="24"/>
        </w:rPr>
        <w:t>.</w:t>
      </w:r>
      <w:r w:rsidRPr="00626B05">
        <w:rPr>
          <w:rFonts w:ascii="Times New Roman" w:hAnsi="Times New Roman" w:cs="Times New Roman"/>
          <w:sz w:val="24"/>
          <w:szCs w:val="24"/>
        </w:rPr>
        <w:t xml:space="preserve"> канд. </w:t>
      </w:r>
      <w:proofErr w:type="spellStart"/>
      <w:r w:rsidRPr="00626B05">
        <w:rPr>
          <w:rFonts w:ascii="Times New Roman" w:hAnsi="Times New Roman" w:cs="Times New Roman"/>
          <w:sz w:val="24"/>
          <w:szCs w:val="24"/>
        </w:rPr>
        <w:t>юрид</w:t>
      </w:r>
      <w:proofErr w:type="spellEnd"/>
      <w:r w:rsidRPr="00626B05">
        <w:rPr>
          <w:rFonts w:ascii="Times New Roman" w:hAnsi="Times New Roman" w:cs="Times New Roman"/>
          <w:sz w:val="24"/>
          <w:szCs w:val="24"/>
        </w:rPr>
        <w:t xml:space="preserve">. наук / </w:t>
      </w:r>
      <w:proofErr w:type="spellStart"/>
      <w:r w:rsidRPr="00626B05">
        <w:rPr>
          <w:rFonts w:ascii="Times New Roman" w:hAnsi="Times New Roman" w:cs="Times New Roman"/>
          <w:sz w:val="24"/>
          <w:szCs w:val="24"/>
        </w:rPr>
        <w:t>Волчанская</w:t>
      </w:r>
      <w:proofErr w:type="spellEnd"/>
      <w:r w:rsidRPr="00626B05">
        <w:rPr>
          <w:rFonts w:ascii="Times New Roman" w:hAnsi="Times New Roman" w:cs="Times New Roman"/>
          <w:sz w:val="24"/>
          <w:szCs w:val="24"/>
        </w:rPr>
        <w:t xml:space="preserve"> А. Н. – Саратов, 2013. – С. 14</w:t>
      </w:r>
    </w:p>
  </w:footnote>
  <w:footnote w:id="18">
    <w:p w:rsidR="00167299" w:rsidRPr="00626B05" w:rsidRDefault="00167299">
      <w:pPr>
        <w:pStyle w:val="a9"/>
        <w:rPr>
          <w:rFonts w:ascii="Times New Roman" w:hAnsi="Times New Roman" w:cs="Times New Roman"/>
          <w:sz w:val="24"/>
          <w:szCs w:val="24"/>
        </w:rPr>
      </w:pPr>
      <w:r w:rsidRPr="00626B05">
        <w:rPr>
          <w:rStyle w:val="ab"/>
          <w:rFonts w:ascii="Times New Roman" w:hAnsi="Times New Roman" w:cs="Times New Roman"/>
          <w:sz w:val="24"/>
          <w:szCs w:val="24"/>
        </w:rPr>
        <w:footnoteRef/>
      </w:r>
      <w:r w:rsidRPr="00626B05">
        <w:rPr>
          <w:rFonts w:ascii="Times New Roman" w:hAnsi="Times New Roman" w:cs="Times New Roman"/>
          <w:sz w:val="24"/>
          <w:szCs w:val="24"/>
        </w:rPr>
        <w:t xml:space="preserve"> </w:t>
      </w:r>
      <w:proofErr w:type="spellStart"/>
      <w:r w:rsidRPr="00626B05">
        <w:rPr>
          <w:rFonts w:ascii="Times New Roman" w:hAnsi="Times New Roman" w:cs="Times New Roman"/>
          <w:sz w:val="24"/>
          <w:szCs w:val="24"/>
        </w:rPr>
        <w:t>Умиев</w:t>
      </w:r>
      <w:proofErr w:type="spellEnd"/>
      <w:r w:rsidRPr="00626B05">
        <w:rPr>
          <w:rFonts w:ascii="Times New Roman" w:hAnsi="Times New Roman" w:cs="Times New Roman"/>
          <w:sz w:val="24"/>
          <w:szCs w:val="24"/>
        </w:rPr>
        <w:t xml:space="preserve">, А. И. Гарантии прав личности в конституционном праве Российской Федерации и международном праве : </w:t>
      </w:r>
      <w:proofErr w:type="spellStart"/>
      <w:r w:rsidRPr="00626B05">
        <w:rPr>
          <w:rFonts w:ascii="Times New Roman" w:hAnsi="Times New Roman" w:cs="Times New Roman"/>
          <w:sz w:val="24"/>
          <w:szCs w:val="24"/>
        </w:rPr>
        <w:t>автореф</w:t>
      </w:r>
      <w:proofErr w:type="spellEnd"/>
      <w:r w:rsidRPr="00626B05">
        <w:rPr>
          <w:rFonts w:ascii="Times New Roman" w:hAnsi="Times New Roman" w:cs="Times New Roman"/>
          <w:sz w:val="24"/>
          <w:szCs w:val="24"/>
        </w:rPr>
        <w:t xml:space="preserve">. </w:t>
      </w:r>
      <w:proofErr w:type="spellStart"/>
      <w:r w:rsidRPr="00626B05">
        <w:rPr>
          <w:rFonts w:ascii="Times New Roman" w:hAnsi="Times New Roman" w:cs="Times New Roman"/>
          <w:sz w:val="24"/>
          <w:szCs w:val="24"/>
        </w:rPr>
        <w:t>дис</w:t>
      </w:r>
      <w:proofErr w:type="spellEnd"/>
      <w:r w:rsidRPr="00626B05">
        <w:rPr>
          <w:rFonts w:ascii="Times New Roman" w:hAnsi="Times New Roman" w:cs="Times New Roman"/>
          <w:sz w:val="24"/>
          <w:szCs w:val="24"/>
        </w:rPr>
        <w:t xml:space="preserve">. ... канд. </w:t>
      </w:r>
      <w:proofErr w:type="spellStart"/>
      <w:r w:rsidRPr="00626B05">
        <w:rPr>
          <w:rFonts w:ascii="Times New Roman" w:hAnsi="Times New Roman" w:cs="Times New Roman"/>
          <w:sz w:val="24"/>
          <w:szCs w:val="24"/>
        </w:rPr>
        <w:t>юрид</w:t>
      </w:r>
      <w:proofErr w:type="spellEnd"/>
      <w:r w:rsidRPr="00626B05">
        <w:rPr>
          <w:rFonts w:ascii="Times New Roman" w:hAnsi="Times New Roman" w:cs="Times New Roman"/>
          <w:sz w:val="24"/>
          <w:szCs w:val="24"/>
        </w:rPr>
        <w:t xml:space="preserve">. наук / </w:t>
      </w:r>
      <w:proofErr w:type="spellStart"/>
      <w:r w:rsidRPr="00626B05">
        <w:rPr>
          <w:rFonts w:ascii="Times New Roman" w:hAnsi="Times New Roman" w:cs="Times New Roman"/>
          <w:sz w:val="24"/>
          <w:szCs w:val="24"/>
        </w:rPr>
        <w:t>Умиев</w:t>
      </w:r>
      <w:proofErr w:type="spellEnd"/>
      <w:r w:rsidRPr="00626B05">
        <w:rPr>
          <w:rFonts w:ascii="Times New Roman" w:hAnsi="Times New Roman" w:cs="Times New Roman"/>
          <w:sz w:val="24"/>
          <w:szCs w:val="24"/>
        </w:rPr>
        <w:t xml:space="preserve"> А. И. – СПб</w:t>
      </w:r>
      <w:proofErr w:type="gramStart"/>
      <w:r w:rsidRPr="00626B05">
        <w:rPr>
          <w:rFonts w:ascii="Times New Roman" w:hAnsi="Times New Roman" w:cs="Times New Roman"/>
          <w:sz w:val="24"/>
          <w:szCs w:val="24"/>
        </w:rPr>
        <w:t xml:space="preserve">., </w:t>
      </w:r>
      <w:proofErr w:type="gramEnd"/>
      <w:r w:rsidRPr="00626B05">
        <w:rPr>
          <w:rFonts w:ascii="Times New Roman" w:hAnsi="Times New Roman" w:cs="Times New Roman"/>
          <w:sz w:val="24"/>
          <w:szCs w:val="24"/>
        </w:rPr>
        <w:t>2006. – С. 11-13</w:t>
      </w:r>
    </w:p>
  </w:footnote>
  <w:footnote w:id="19">
    <w:p w:rsidR="00F81862" w:rsidRPr="00467428" w:rsidRDefault="00F81862">
      <w:pPr>
        <w:pStyle w:val="a9"/>
        <w:rPr>
          <w:rFonts w:ascii="Times New Roman" w:hAnsi="Times New Roman" w:cs="Times New Roman"/>
          <w:sz w:val="24"/>
          <w:szCs w:val="24"/>
        </w:rPr>
      </w:pPr>
      <w:r w:rsidRPr="00467428">
        <w:rPr>
          <w:rStyle w:val="ab"/>
          <w:rFonts w:ascii="Times New Roman" w:hAnsi="Times New Roman" w:cs="Times New Roman"/>
          <w:sz w:val="24"/>
          <w:szCs w:val="24"/>
        </w:rPr>
        <w:footnoteRef/>
      </w:r>
      <w:r w:rsidRPr="00467428">
        <w:rPr>
          <w:rFonts w:ascii="Times New Roman" w:hAnsi="Times New Roman" w:cs="Times New Roman"/>
          <w:sz w:val="24"/>
          <w:szCs w:val="24"/>
        </w:rPr>
        <w:t xml:space="preserve"> См.: Ожегов С.И., Шведова Н.Ю. Толковый словарь русского языка. — М., </w:t>
      </w:r>
      <w:r w:rsidR="003A4275">
        <w:rPr>
          <w:rFonts w:ascii="Times New Roman" w:hAnsi="Times New Roman" w:cs="Times New Roman"/>
          <w:sz w:val="24"/>
          <w:szCs w:val="24"/>
        </w:rPr>
        <w:t>2010</w:t>
      </w:r>
      <w:r w:rsidRPr="00467428">
        <w:rPr>
          <w:rFonts w:ascii="Times New Roman" w:hAnsi="Times New Roman" w:cs="Times New Roman"/>
          <w:sz w:val="24"/>
          <w:szCs w:val="24"/>
        </w:rPr>
        <w:t>.</w:t>
      </w:r>
      <w:r w:rsidR="003A4275">
        <w:rPr>
          <w:rFonts w:ascii="Times New Roman" w:hAnsi="Times New Roman" w:cs="Times New Roman"/>
          <w:sz w:val="24"/>
          <w:szCs w:val="24"/>
        </w:rPr>
        <w:t xml:space="preserve"> – С. 3097</w:t>
      </w:r>
      <w:r w:rsidRPr="00467428">
        <w:rPr>
          <w:rFonts w:ascii="Times New Roman" w:hAnsi="Times New Roman" w:cs="Times New Roman"/>
          <w:sz w:val="24"/>
          <w:szCs w:val="24"/>
        </w:rPr>
        <w:t xml:space="preserve"> </w:t>
      </w:r>
    </w:p>
  </w:footnote>
  <w:footnote w:id="20">
    <w:p w:rsidR="0076161A" w:rsidRPr="006F2AA1" w:rsidRDefault="0076161A">
      <w:pPr>
        <w:pStyle w:val="a9"/>
        <w:rPr>
          <w:rFonts w:ascii="Times New Roman" w:hAnsi="Times New Roman" w:cs="Times New Roman"/>
          <w:sz w:val="24"/>
          <w:szCs w:val="24"/>
        </w:rPr>
      </w:pPr>
      <w:r w:rsidRPr="006F2AA1">
        <w:rPr>
          <w:rStyle w:val="ab"/>
          <w:rFonts w:ascii="Times New Roman" w:hAnsi="Times New Roman" w:cs="Times New Roman"/>
          <w:sz w:val="24"/>
          <w:szCs w:val="24"/>
        </w:rPr>
        <w:footnoteRef/>
      </w:r>
      <w:r w:rsidRPr="006F2AA1">
        <w:rPr>
          <w:rFonts w:ascii="Times New Roman" w:hAnsi="Times New Roman" w:cs="Times New Roman"/>
          <w:sz w:val="24"/>
          <w:szCs w:val="24"/>
        </w:rPr>
        <w:t xml:space="preserve"> Черкасов, А. В. Гарантии защиты конституционных прав несо</w:t>
      </w:r>
      <w:r w:rsidR="00874FF7" w:rsidRPr="006F2AA1">
        <w:rPr>
          <w:rFonts w:ascii="Times New Roman" w:hAnsi="Times New Roman" w:cs="Times New Roman"/>
          <w:sz w:val="24"/>
          <w:szCs w:val="24"/>
        </w:rPr>
        <w:t xml:space="preserve">вершеннолетних : </w:t>
      </w:r>
      <w:proofErr w:type="spellStart"/>
      <w:r w:rsidR="00874FF7" w:rsidRPr="006F2AA1">
        <w:rPr>
          <w:rFonts w:ascii="Times New Roman" w:hAnsi="Times New Roman" w:cs="Times New Roman"/>
          <w:sz w:val="24"/>
          <w:szCs w:val="24"/>
        </w:rPr>
        <w:t>автореф</w:t>
      </w:r>
      <w:proofErr w:type="spellEnd"/>
      <w:r w:rsidR="00874FF7" w:rsidRPr="006F2AA1">
        <w:rPr>
          <w:rFonts w:ascii="Times New Roman" w:hAnsi="Times New Roman" w:cs="Times New Roman"/>
          <w:sz w:val="24"/>
          <w:szCs w:val="24"/>
        </w:rPr>
        <w:t xml:space="preserve">. </w:t>
      </w:r>
      <w:proofErr w:type="spellStart"/>
      <w:r w:rsidR="00874FF7" w:rsidRPr="006F2AA1">
        <w:rPr>
          <w:rFonts w:ascii="Times New Roman" w:hAnsi="Times New Roman" w:cs="Times New Roman"/>
          <w:sz w:val="24"/>
          <w:szCs w:val="24"/>
        </w:rPr>
        <w:t>дис</w:t>
      </w:r>
      <w:proofErr w:type="spellEnd"/>
      <w:r w:rsidR="00874FF7" w:rsidRPr="006F2AA1">
        <w:rPr>
          <w:rFonts w:ascii="Times New Roman" w:hAnsi="Times New Roman" w:cs="Times New Roman"/>
          <w:sz w:val="24"/>
          <w:szCs w:val="24"/>
        </w:rPr>
        <w:t xml:space="preserve">. </w:t>
      </w:r>
      <w:r w:rsidRPr="006F2AA1">
        <w:rPr>
          <w:rFonts w:ascii="Times New Roman" w:hAnsi="Times New Roman" w:cs="Times New Roman"/>
          <w:sz w:val="24"/>
          <w:szCs w:val="24"/>
        </w:rPr>
        <w:t xml:space="preserve">канд. </w:t>
      </w:r>
      <w:proofErr w:type="spellStart"/>
      <w:r w:rsidRPr="006F2AA1">
        <w:rPr>
          <w:rFonts w:ascii="Times New Roman" w:hAnsi="Times New Roman" w:cs="Times New Roman"/>
          <w:sz w:val="24"/>
          <w:szCs w:val="24"/>
        </w:rPr>
        <w:t>юрид</w:t>
      </w:r>
      <w:proofErr w:type="spellEnd"/>
      <w:r w:rsidRPr="006F2AA1">
        <w:rPr>
          <w:rFonts w:ascii="Times New Roman" w:hAnsi="Times New Roman" w:cs="Times New Roman"/>
          <w:sz w:val="24"/>
          <w:szCs w:val="24"/>
        </w:rPr>
        <w:t>. наук / Черкасов А. В. – СПб</w:t>
      </w:r>
      <w:proofErr w:type="gramStart"/>
      <w:r w:rsidRPr="006F2AA1">
        <w:rPr>
          <w:rFonts w:ascii="Times New Roman" w:hAnsi="Times New Roman" w:cs="Times New Roman"/>
          <w:sz w:val="24"/>
          <w:szCs w:val="24"/>
        </w:rPr>
        <w:t xml:space="preserve">., </w:t>
      </w:r>
      <w:proofErr w:type="gramEnd"/>
      <w:r w:rsidRPr="006F2AA1">
        <w:rPr>
          <w:rFonts w:ascii="Times New Roman" w:hAnsi="Times New Roman" w:cs="Times New Roman"/>
          <w:sz w:val="24"/>
          <w:szCs w:val="24"/>
        </w:rPr>
        <w:t xml:space="preserve">2005. – С. </w:t>
      </w:r>
      <w:r w:rsidR="00874FF7" w:rsidRPr="006F2AA1">
        <w:rPr>
          <w:rFonts w:ascii="Times New Roman" w:hAnsi="Times New Roman" w:cs="Times New Roman"/>
          <w:sz w:val="24"/>
          <w:szCs w:val="24"/>
        </w:rPr>
        <w:t>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E5ABE"/>
    <w:multiLevelType w:val="multilevel"/>
    <w:tmpl w:val="8A6244F0"/>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FAB4B85"/>
    <w:multiLevelType w:val="hybridMultilevel"/>
    <w:tmpl w:val="06065DB4"/>
    <w:lvl w:ilvl="0" w:tplc="929257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2D229E6"/>
    <w:multiLevelType w:val="hybridMultilevel"/>
    <w:tmpl w:val="12C0AAE2"/>
    <w:lvl w:ilvl="0" w:tplc="297260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99B002E"/>
    <w:multiLevelType w:val="hybridMultilevel"/>
    <w:tmpl w:val="14321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754115"/>
    <w:multiLevelType w:val="hybridMultilevel"/>
    <w:tmpl w:val="B16CF51C"/>
    <w:lvl w:ilvl="0" w:tplc="9CD662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0BC06F7"/>
    <w:multiLevelType w:val="hybridMultilevel"/>
    <w:tmpl w:val="A61C3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C9599E"/>
    <w:multiLevelType w:val="multilevel"/>
    <w:tmpl w:val="8DB01ADE"/>
    <w:lvl w:ilvl="0">
      <w:start w:val="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58A506E4"/>
    <w:multiLevelType w:val="hybridMultilevel"/>
    <w:tmpl w:val="EABE1B8A"/>
    <w:lvl w:ilvl="0" w:tplc="580C3B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D10084B"/>
    <w:multiLevelType w:val="hybridMultilevel"/>
    <w:tmpl w:val="6A4ECE98"/>
    <w:lvl w:ilvl="0" w:tplc="A35A2F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5936A3C"/>
    <w:multiLevelType w:val="multilevel"/>
    <w:tmpl w:val="8A6244F0"/>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9"/>
  </w:num>
  <w:num w:numId="2">
    <w:abstractNumId w:val="0"/>
  </w:num>
  <w:num w:numId="3">
    <w:abstractNumId w:val="6"/>
  </w:num>
  <w:num w:numId="4">
    <w:abstractNumId w:val="2"/>
  </w:num>
  <w:num w:numId="5">
    <w:abstractNumId w:val="7"/>
  </w:num>
  <w:num w:numId="6">
    <w:abstractNumId w:val="4"/>
  </w:num>
  <w:num w:numId="7">
    <w:abstractNumId w:val="5"/>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F6E"/>
    <w:rsid w:val="00002000"/>
    <w:rsid w:val="0000528F"/>
    <w:rsid w:val="000057A2"/>
    <w:rsid w:val="00006F1F"/>
    <w:rsid w:val="000155D1"/>
    <w:rsid w:val="00043D27"/>
    <w:rsid w:val="000537F4"/>
    <w:rsid w:val="00057DA8"/>
    <w:rsid w:val="0006359D"/>
    <w:rsid w:val="00064972"/>
    <w:rsid w:val="00064E47"/>
    <w:rsid w:val="0006646F"/>
    <w:rsid w:val="00070714"/>
    <w:rsid w:val="0007214A"/>
    <w:rsid w:val="000734AA"/>
    <w:rsid w:val="0007746F"/>
    <w:rsid w:val="00082A42"/>
    <w:rsid w:val="0008661C"/>
    <w:rsid w:val="000879FB"/>
    <w:rsid w:val="000911E6"/>
    <w:rsid w:val="00092232"/>
    <w:rsid w:val="0009309D"/>
    <w:rsid w:val="000A164E"/>
    <w:rsid w:val="000A280F"/>
    <w:rsid w:val="000A2B1F"/>
    <w:rsid w:val="000A74EA"/>
    <w:rsid w:val="000B1E11"/>
    <w:rsid w:val="000B3969"/>
    <w:rsid w:val="000B508C"/>
    <w:rsid w:val="000B558F"/>
    <w:rsid w:val="000B79D5"/>
    <w:rsid w:val="000C56B0"/>
    <w:rsid w:val="000C5932"/>
    <w:rsid w:val="000D1E80"/>
    <w:rsid w:val="000E068A"/>
    <w:rsid w:val="000E1D2A"/>
    <w:rsid w:val="000F14DD"/>
    <w:rsid w:val="000F3AFA"/>
    <w:rsid w:val="000F4C00"/>
    <w:rsid w:val="001130B4"/>
    <w:rsid w:val="00114590"/>
    <w:rsid w:val="00120737"/>
    <w:rsid w:val="001213E1"/>
    <w:rsid w:val="001338CC"/>
    <w:rsid w:val="00137534"/>
    <w:rsid w:val="001404FE"/>
    <w:rsid w:val="00143E47"/>
    <w:rsid w:val="0014548F"/>
    <w:rsid w:val="00155583"/>
    <w:rsid w:val="0015681D"/>
    <w:rsid w:val="001632E3"/>
    <w:rsid w:val="001639D5"/>
    <w:rsid w:val="001661FB"/>
    <w:rsid w:val="00167299"/>
    <w:rsid w:val="0016742A"/>
    <w:rsid w:val="00170FC5"/>
    <w:rsid w:val="00172200"/>
    <w:rsid w:val="0017525B"/>
    <w:rsid w:val="001813E0"/>
    <w:rsid w:val="00182F99"/>
    <w:rsid w:val="0018482B"/>
    <w:rsid w:val="00191CCA"/>
    <w:rsid w:val="00194667"/>
    <w:rsid w:val="00195DE3"/>
    <w:rsid w:val="001A20E6"/>
    <w:rsid w:val="001A3D2F"/>
    <w:rsid w:val="001A446F"/>
    <w:rsid w:val="001A51DE"/>
    <w:rsid w:val="001B06A3"/>
    <w:rsid w:val="001B1744"/>
    <w:rsid w:val="001B20DE"/>
    <w:rsid w:val="001B2952"/>
    <w:rsid w:val="001B3296"/>
    <w:rsid w:val="001B51AA"/>
    <w:rsid w:val="001C0BBB"/>
    <w:rsid w:val="001C4F2B"/>
    <w:rsid w:val="001C6D2D"/>
    <w:rsid w:val="001C7234"/>
    <w:rsid w:val="001D15FC"/>
    <w:rsid w:val="001D5E0B"/>
    <w:rsid w:val="001E09B9"/>
    <w:rsid w:val="001E1257"/>
    <w:rsid w:val="001E5532"/>
    <w:rsid w:val="001E55A5"/>
    <w:rsid w:val="001E7C6A"/>
    <w:rsid w:val="001F2BA4"/>
    <w:rsid w:val="001F3844"/>
    <w:rsid w:val="001F6FA9"/>
    <w:rsid w:val="00200B33"/>
    <w:rsid w:val="00205767"/>
    <w:rsid w:val="00206AA3"/>
    <w:rsid w:val="00227100"/>
    <w:rsid w:val="0022764A"/>
    <w:rsid w:val="002343F8"/>
    <w:rsid w:val="00241EA2"/>
    <w:rsid w:val="0024515F"/>
    <w:rsid w:val="002456E8"/>
    <w:rsid w:val="00250A9C"/>
    <w:rsid w:val="00250DC0"/>
    <w:rsid w:val="002524A1"/>
    <w:rsid w:val="00253802"/>
    <w:rsid w:val="00257440"/>
    <w:rsid w:val="00260541"/>
    <w:rsid w:val="00261802"/>
    <w:rsid w:val="00264903"/>
    <w:rsid w:val="00264A35"/>
    <w:rsid w:val="00267BCE"/>
    <w:rsid w:val="00267E08"/>
    <w:rsid w:val="00271980"/>
    <w:rsid w:val="00272D96"/>
    <w:rsid w:val="00292103"/>
    <w:rsid w:val="0029232F"/>
    <w:rsid w:val="002A1EEB"/>
    <w:rsid w:val="002A2206"/>
    <w:rsid w:val="002A264F"/>
    <w:rsid w:val="002A77FF"/>
    <w:rsid w:val="002B017D"/>
    <w:rsid w:val="002B684E"/>
    <w:rsid w:val="002C05E3"/>
    <w:rsid w:val="002C2B8A"/>
    <w:rsid w:val="002C5C02"/>
    <w:rsid w:val="002D508E"/>
    <w:rsid w:val="002D5FAF"/>
    <w:rsid w:val="002D79F5"/>
    <w:rsid w:val="002E1DA0"/>
    <w:rsid w:val="002E7F7F"/>
    <w:rsid w:val="002F031D"/>
    <w:rsid w:val="002F0CB9"/>
    <w:rsid w:val="002F141E"/>
    <w:rsid w:val="002F1CF4"/>
    <w:rsid w:val="002F3B53"/>
    <w:rsid w:val="002F5A61"/>
    <w:rsid w:val="002F739E"/>
    <w:rsid w:val="003020FE"/>
    <w:rsid w:val="00303ADF"/>
    <w:rsid w:val="00307CE7"/>
    <w:rsid w:val="0032055E"/>
    <w:rsid w:val="00321A59"/>
    <w:rsid w:val="00321B2E"/>
    <w:rsid w:val="003239B8"/>
    <w:rsid w:val="00334DA6"/>
    <w:rsid w:val="003351DF"/>
    <w:rsid w:val="00337C59"/>
    <w:rsid w:val="003428F0"/>
    <w:rsid w:val="0034380C"/>
    <w:rsid w:val="0035050D"/>
    <w:rsid w:val="003537C8"/>
    <w:rsid w:val="00355D56"/>
    <w:rsid w:val="00360083"/>
    <w:rsid w:val="0036330D"/>
    <w:rsid w:val="00366314"/>
    <w:rsid w:val="00367337"/>
    <w:rsid w:val="003738C6"/>
    <w:rsid w:val="0037640B"/>
    <w:rsid w:val="0038037E"/>
    <w:rsid w:val="0038046E"/>
    <w:rsid w:val="0038279F"/>
    <w:rsid w:val="00383EE9"/>
    <w:rsid w:val="0038556B"/>
    <w:rsid w:val="003905B4"/>
    <w:rsid w:val="003911B1"/>
    <w:rsid w:val="00394388"/>
    <w:rsid w:val="00396C28"/>
    <w:rsid w:val="003A150A"/>
    <w:rsid w:val="003A3EA2"/>
    <w:rsid w:val="003A4275"/>
    <w:rsid w:val="003C1173"/>
    <w:rsid w:val="003C23E3"/>
    <w:rsid w:val="003D77F2"/>
    <w:rsid w:val="003E2BF8"/>
    <w:rsid w:val="003E2F21"/>
    <w:rsid w:val="003E40EF"/>
    <w:rsid w:val="003E594D"/>
    <w:rsid w:val="003F00DC"/>
    <w:rsid w:val="003F12F5"/>
    <w:rsid w:val="003F2F9A"/>
    <w:rsid w:val="003F590B"/>
    <w:rsid w:val="00406D07"/>
    <w:rsid w:val="00406EC7"/>
    <w:rsid w:val="0041260E"/>
    <w:rsid w:val="00412C1A"/>
    <w:rsid w:val="0042004E"/>
    <w:rsid w:val="00421EBE"/>
    <w:rsid w:val="004238B3"/>
    <w:rsid w:val="004243FC"/>
    <w:rsid w:val="00427E5E"/>
    <w:rsid w:val="00432CEC"/>
    <w:rsid w:val="00434046"/>
    <w:rsid w:val="00435B73"/>
    <w:rsid w:val="00436DE5"/>
    <w:rsid w:val="004461E5"/>
    <w:rsid w:val="00447504"/>
    <w:rsid w:val="0045178F"/>
    <w:rsid w:val="0045459D"/>
    <w:rsid w:val="0045511B"/>
    <w:rsid w:val="0045616A"/>
    <w:rsid w:val="00456BD4"/>
    <w:rsid w:val="00461347"/>
    <w:rsid w:val="00467428"/>
    <w:rsid w:val="00474BC6"/>
    <w:rsid w:val="00484082"/>
    <w:rsid w:val="004A0A54"/>
    <w:rsid w:val="004A2855"/>
    <w:rsid w:val="004A42FA"/>
    <w:rsid w:val="004A7A1E"/>
    <w:rsid w:val="004B2332"/>
    <w:rsid w:val="004B4EDA"/>
    <w:rsid w:val="004B7928"/>
    <w:rsid w:val="004C0F4E"/>
    <w:rsid w:val="004C2580"/>
    <w:rsid w:val="004C540E"/>
    <w:rsid w:val="004D33C7"/>
    <w:rsid w:val="004D3F1C"/>
    <w:rsid w:val="004E10AC"/>
    <w:rsid w:val="004E1BAB"/>
    <w:rsid w:val="004F44EE"/>
    <w:rsid w:val="004F6917"/>
    <w:rsid w:val="004F6EE1"/>
    <w:rsid w:val="00502761"/>
    <w:rsid w:val="00503130"/>
    <w:rsid w:val="0050392A"/>
    <w:rsid w:val="00507F8B"/>
    <w:rsid w:val="00511989"/>
    <w:rsid w:val="00511E62"/>
    <w:rsid w:val="005160F3"/>
    <w:rsid w:val="00516F15"/>
    <w:rsid w:val="005215A7"/>
    <w:rsid w:val="00522F30"/>
    <w:rsid w:val="00531DCD"/>
    <w:rsid w:val="0054340C"/>
    <w:rsid w:val="00544243"/>
    <w:rsid w:val="00553C7F"/>
    <w:rsid w:val="005547E3"/>
    <w:rsid w:val="005569C3"/>
    <w:rsid w:val="00564C8F"/>
    <w:rsid w:val="00566BFB"/>
    <w:rsid w:val="005675D2"/>
    <w:rsid w:val="00585418"/>
    <w:rsid w:val="005953F6"/>
    <w:rsid w:val="00595B99"/>
    <w:rsid w:val="005A01F9"/>
    <w:rsid w:val="005A57FD"/>
    <w:rsid w:val="005A5D3C"/>
    <w:rsid w:val="005B01B9"/>
    <w:rsid w:val="005B2F36"/>
    <w:rsid w:val="005B5D52"/>
    <w:rsid w:val="005C4B67"/>
    <w:rsid w:val="005C4F6E"/>
    <w:rsid w:val="005C528A"/>
    <w:rsid w:val="005D3A52"/>
    <w:rsid w:val="005E5947"/>
    <w:rsid w:val="005F0C80"/>
    <w:rsid w:val="005F133D"/>
    <w:rsid w:val="005F2E6D"/>
    <w:rsid w:val="005F3173"/>
    <w:rsid w:val="005F3E78"/>
    <w:rsid w:val="005F3EF7"/>
    <w:rsid w:val="006024E6"/>
    <w:rsid w:val="00602C22"/>
    <w:rsid w:val="006052A4"/>
    <w:rsid w:val="006054A6"/>
    <w:rsid w:val="00606E69"/>
    <w:rsid w:val="0060711E"/>
    <w:rsid w:val="00611B41"/>
    <w:rsid w:val="00611EBC"/>
    <w:rsid w:val="006163F6"/>
    <w:rsid w:val="00620D63"/>
    <w:rsid w:val="0062362B"/>
    <w:rsid w:val="006241F4"/>
    <w:rsid w:val="00626B05"/>
    <w:rsid w:val="00636DAF"/>
    <w:rsid w:val="00636E20"/>
    <w:rsid w:val="00641E77"/>
    <w:rsid w:val="006434B8"/>
    <w:rsid w:val="00655C77"/>
    <w:rsid w:val="006572CB"/>
    <w:rsid w:val="0066342C"/>
    <w:rsid w:val="00666D0B"/>
    <w:rsid w:val="00667111"/>
    <w:rsid w:val="006679EE"/>
    <w:rsid w:val="006812DB"/>
    <w:rsid w:val="00682E98"/>
    <w:rsid w:val="006830E3"/>
    <w:rsid w:val="00683AB4"/>
    <w:rsid w:val="00691976"/>
    <w:rsid w:val="0069586E"/>
    <w:rsid w:val="00696438"/>
    <w:rsid w:val="006977EC"/>
    <w:rsid w:val="006A073E"/>
    <w:rsid w:val="006A4234"/>
    <w:rsid w:val="006A5A4E"/>
    <w:rsid w:val="006B7999"/>
    <w:rsid w:val="006C21B3"/>
    <w:rsid w:val="006C3455"/>
    <w:rsid w:val="006C7B4F"/>
    <w:rsid w:val="006D0391"/>
    <w:rsid w:val="006D2B85"/>
    <w:rsid w:val="006D331E"/>
    <w:rsid w:val="006D63AC"/>
    <w:rsid w:val="006D63FD"/>
    <w:rsid w:val="006E40C1"/>
    <w:rsid w:val="006F23CF"/>
    <w:rsid w:val="006F2AA1"/>
    <w:rsid w:val="006F3BD9"/>
    <w:rsid w:val="006F41C1"/>
    <w:rsid w:val="006F53A7"/>
    <w:rsid w:val="00702026"/>
    <w:rsid w:val="00715E38"/>
    <w:rsid w:val="007257D0"/>
    <w:rsid w:val="00725998"/>
    <w:rsid w:val="00733D0F"/>
    <w:rsid w:val="0073519A"/>
    <w:rsid w:val="007351CD"/>
    <w:rsid w:val="007357C4"/>
    <w:rsid w:val="00735834"/>
    <w:rsid w:val="00745048"/>
    <w:rsid w:val="00746933"/>
    <w:rsid w:val="00746978"/>
    <w:rsid w:val="00754FDF"/>
    <w:rsid w:val="0076161A"/>
    <w:rsid w:val="00766B6E"/>
    <w:rsid w:val="00772F99"/>
    <w:rsid w:val="00776624"/>
    <w:rsid w:val="00784773"/>
    <w:rsid w:val="007863AC"/>
    <w:rsid w:val="007906F5"/>
    <w:rsid w:val="0079156E"/>
    <w:rsid w:val="00791A06"/>
    <w:rsid w:val="007933E9"/>
    <w:rsid w:val="007955D1"/>
    <w:rsid w:val="007A227C"/>
    <w:rsid w:val="007A6A0C"/>
    <w:rsid w:val="007B0051"/>
    <w:rsid w:val="007B7B8A"/>
    <w:rsid w:val="007C316E"/>
    <w:rsid w:val="007C528E"/>
    <w:rsid w:val="007D227A"/>
    <w:rsid w:val="007D28E7"/>
    <w:rsid w:val="007D29DE"/>
    <w:rsid w:val="007D4CE3"/>
    <w:rsid w:val="007D6959"/>
    <w:rsid w:val="007E0138"/>
    <w:rsid w:val="007E028C"/>
    <w:rsid w:val="007E0B25"/>
    <w:rsid w:val="007E2554"/>
    <w:rsid w:val="007E7B27"/>
    <w:rsid w:val="00801F74"/>
    <w:rsid w:val="00803793"/>
    <w:rsid w:val="00806689"/>
    <w:rsid w:val="00814602"/>
    <w:rsid w:val="00815F20"/>
    <w:rsid w:val="00826657"/>
    <w:rsid w:val="00827497"/>
    <w:rsid w:val="00827ED2"/>
    <w:rsid w:val="00831135"/>
    <w:rsid w:val="00833109"/>
    <w:rsid w:val="00840ECC"/>
    <w:rsid w:val="00841921"/>
    <w:rsid w:val="00845937"/>
    <w:rsid w:val="0084684F"/>
    <w:rsid w:val="00854629"/>
    <w:rsid w:val="00854B81"/>
    <w:rsid w:val="00855B6F"/>
    <w:rsid w:val="00855E4E"/>
    <w:rsid w:val="008613B7"/>
    <w:rsid w:val="008617A9"/>
    <w:rsid w:val="008679AA"/>
    <w:rsid w:val="00874FF7"/>
    <w:rsid w:val="008762E6"/>
    <w:rsid w:val="00886D2F"/>
    <w:rsid w:val="008878D8"/>
    <w:rsid w:val="008904BD"/>
    <w:rsid w:val="00891B24"/>
    <w:rsid w:val="008939B5"/>
    <w:rsid w:val="008944A0"/>
    <w:rsid w:val="00896502"/>
    <w:rsid w:val="008966D9"/>
    <w:rsid w:val="00896A96"/>
    <w:rsid w:val="008A3C5A"/>
    <w:rsid w:val="008A5812"/>
    <w:rsid w:val="008A77BD"/>
    <w:rsid w:val="008B333E"/>
    <w:rsid w:val="008B33BA"/>
    <w:rsid w:val="008B59EA"/>
    <w:rsid w:val="008C0E37"/>
    <w:rsid w:val="008C1E32"/>
    <w:rsid w:val="008C4C6D"/>
    <w:rsid w:val="008C5DBF"/>
    <w:rsid w:val="008C5F37"/>
    <w:rsid w:val="008C72F2"/>
    <w:rsid w:val="008C736F"/>
    <w:rsid w:val="008D6E24"/>
    <w:rsid w:val="008D7B9C"/>
    <w:rsid w:val="008E0C39"/>
    <w:rsid w:val="008E0E32"/>
    <w:rsid w:val="008E1071"/>
    <w:rsid w:val="008E1D43"/>
    <w:rsid w:val="008E253A"/>
    <w:rsid w:val="008E268E"/>
    <w:rsid w:val="008F08C2"/>
    <w:rsid w:val="008F1B16"/>
    <w:rsid w:val="00900D71"/>
    <w:rsid w:val="00902EB2"/>
    <w:rsid w:val="009059F4"/>
    <w:rsid w:val="00911F6E"/>
    <w:rsid w:val="00917C06"/>
    <w:rsid w:val="00920D70"/>
    <w:rsid w:val="00922D06"/>
    <w:rsid w:val="009249C7"/>
    <w:rsid w:val="00925915"/>
    <w:rsid w:val="00925CE6"/>
    <w:rsid w:val="00931F88"/>
    <w:rsid w:val="00932EFC"/>
    <w:rsid w:val="009400B4"/>
    <w:rsid w:val="00943147"/>
    <w:rsid w:val="00953C36"/>
    <w:rsid w:val="00954860"/>
    <w:rsid w:val="00954C8B"/>
    <w:rsid w:val="00963669"/>
    <w:rsid w:val="00965D21"/>
    <w:rsid w:val="00966030"/>
    <w:rsid w:val="00974AAB"/>
    <w:rsid w:val="00975CE2"/>
    <w:rsid w:val="00975FC6"/>
    <w:rsid w:val="009814F6"/>
    <w:rsid w:val="00987158"/>
    <w:rsid w:val="00994703"/>
    <w:rsid w:val="0099728E"/>
    <w:rsid w:val="009A62A6"/>
    <w:rsid w:val="009B004E"/>
    <w:rsid w:val="009B6822"/>
    <w:rsid w:val="009C0537"/>
    <w:rsid w:val="009C0C90"/>
    <w:rsid w:val="009C755B"/>
    <w:rsid w:val="009D01C9"/>
    <w:rsid w:val="009D0618"/>
    <w:rsid w:val="009D2E0D"/>
    <w:rsid w:val="009D5E8E"/>
    <w:rsid w:val="009E5FDF"/>
    <w:rsid w:val="009F10E6"/>
    <w:rsid w:val="009F402B"/>
    <w:rsid w:val="00A063CE"/>
    <w:rsid w:val="00A12622"/>
    <w:rsid w:val="00A15033"/>
    <w:rsid w:val="00A22826"/>
    <w:rsid w:val="00A401B2"/>
    <w:rsid w:val="00A50C0F"/>
    <w:rsid w:val="00A64653"/>
    <w:rsid w:val="00A6655E"/>
    <w:rsid w:val="00A728E8"/>
    <w:rsid w:val="00A80A66"/>
    <w:rsid w:val="00A81C13"/>
    <w:rsid w:val="00A81D33"/>
    <w:rsid w:val="00A944FC"/>
    <w:rsid w:val="00A96FFC"/>
    <w:rsid w:val="00A97EFE"/>
    <w:rsid w:val="00AA1CC2"/>
    <w:rsid w:val="00AA572E"/>
    <w:rsid w:val="00AB1E8A"/>
    <w:rsid w:val="00AB7CB1"/>
    <w:rsid w:val="00AC1063"/>
    <w:rsid w:val="00AC71B4"/>
    <w:rsid w:val="00AD2942"/>
    <w:rsid w:val="00AD327A"/>
    <w:rsid w:val="00AD6F67"/>
    <w:rsid w:val="00AD7422"/>
    <w:rsid w:val="00AE1A14"/>
    <w:rsid w:val="00AE7F87"/>
    <w:rsid w:val="00AF35A6"/>
    <w:rsid w:val="00B001E7"/>
    <w:rsid w:val="00B0334C"/>
    <w:rsid w:val="00B035C6"/>
    <w:rsid w:val="00B07A5C"/>
    <w:rsid w:val="00B11B79"/>
    <w:rsid w:val="00B14498"/>
    <w:rsid w:val="00B2125B"/>
    <w:rsid w:val="00B2329D"/>
    <w:rsid w:val="00B24228"/>
    <w:rsid w:val="00B2609D"/>
    <w:rsid w:val="00B36B02"/>
    <w:rsid w:val="00B556F2"/>
    <w:rsid w:val="00B6162A"/>
    <w:rsid w:val="00B61E6A"/>
    <w:rsid w:val="00B63C4F"/>
    <w:rsid w:val="00B668D6"/>
    <w:rsid w:val="00B76B05"/>
    <w:rsid w:val="00B77A1A"/>
    <w:rsid w:val="00B817DC"/>
    <w:rsid w:val="00B81821"/>
    <w:rsid w:val="00B82E34"/>
    <w:rsid w:val="00B93D00"/>
    <w:rsid w:val="00B95E65"/>
    <w:rsid w:val="00BA4C1F"/>
    <w:rsid w:val="00BB0022"/>
    <w:rsid w:val="00BB2F5B"/>
    <w:rsid w:val="00BB4D1F"/>
    <w:rsid w:val="00BB6B71"/>
    <w:rsid w:val="00BC0B07"/>
    <w:rsid w:val="00BC1544"/>
    <w:rsid w:val="00BC2CBA"/>
    <w:rsid w:val="00BC31EA"/>
    <w:rsid w:val="00BC7F16"/>
    <w:rsid w:val="00BD57EE"/>
    <w:rsid w:val="00BE525D"/>
    <w:rsid w:val="00BF4BE8"/>
    <w:rsid w:val="00BF4EC3"/>
    <w:rsid w:val="00BF7B5A"/>
    <w:rsid w:val="00C012D3"/>
    <w:rsid w:val="00C04198"/>
    <w:rsid w:val="00C14D6D"/>
    <w:rsid w:val="00C1509D"/>
    <w:rsid w:val="00C17034"/>
    <w:rsid w:val="00C17404"/>
    <w:rsid w:val="00C20EB8"/>
    <w:rsid w:val="00C222B8"/>
    <w:rsid w:val="00C27D0D"/>
    <w:rsid w:val="00C30C8F"/>
    <w:rsid w:val="00C35622"/>
    <w:rsid w:val="00C373B6"/>
    <w:rsid w:val="00C429B8"/>
    <w:rsid w:val="00C43D6A"/>
    <w:rsid w:val="00C441A9"/>
    <w:rsid w:val="00C45092"/>
    <w:rsid w:val="00C5628D"/>
    <w:rsid w:val="00C625AC"/>
    <w:rsid w:val="00C628B2"/>
    <w:rsid w:val="00C66AE2"/>
    <w:rsid w:val="00C66AF7"/>
    <w:rsid w:val="00C67ECA"/>
    <w:rsid w:val="00C72067"/>
    <w:rsid w:val="00C75B84"/>
    <w:rsid w:val="00C75F61"/>
    <w:rsid w:val="00C77C8F"/>
    <w:rsid w:val="00C83A96"/>
    <w:rsid w:val="00C83C80"/>
    <w:rsid w:val="00C865D5"/>
    <w:rsid w:val="00C87832"/>
    <w:rsid w:val="00CA2D74"/>
    <w:rsid w:val="00CA54AE"/>
    <w:rsid w:val="00CA7E3A"/>
    <w:rsid w:val="00CB20AD"/>
    <w:rsid w:val="00CB22E1"/>
    <w:rsid w:val="00CB3901"/>
    <w:rsid w:val="00CB3F0E"/>
    <w:rsid w:val="00CC6AFE"/>
    <w:rsid w:val="00CD0712"/>
    <w:rsid w:val="00CD3DA2"/>
    <w:rsid w:val="00CD60EF"/>
    <w:rsid w:val="00CE1C6B"/>
    <w:rsid w:val="00CE4605"/>
    <w:rsid w:val="00CE4972"/>
    <w:rsid w:val="00CE5D18"/>
    <w:rsid w:val="00CF08A6"/>
    <w:rsid w:val="00CF3432"/>
    <w:rsid w:val="00CF4355"/>
    <w:rsid w:val="00CF5A95"/>
    <w:rsid w:val="00D02505"/>
    <w:rsid w:val="00D04915"/>
    <w:rsid w:val="00D06165"/>
    <w:rsid w:val="00D07E44"/>
    <w:rsid w:val="00D149EF"/>
    <w:rsid w:val="00D21AA4"/>
    <w:rsid w:val="00D32F35"/>
    <w:rsid w:val="00D369DC"/>
    <w:rsid w:val="00D410D0"/>
    <w:rsid w:val="00D41D95"/>
    <w:rsid w:val="00D50484"/>
    <w:rsid w:val="00D50CC9"/>
    <w:rsid w:val="00D51A26"/>
    <w:rsid w:val="00D54C0A"/>
    <w:rsid w:val="00D5536D"/>
    <w:rsid w:val="00D55CD6"/>
    <w:rsid w:val="00D64BB7"/>
    <w:rsid w:val="00D66127"/>
    <w:rsid w:val="00D72E9D"/>
    <w:rsid w:val="00D75AF9"/>
    <w:rsid w:val="00D80EC0"/>
    <w:rsid w:val="00D813A2"/>
    <w:rsid w:val="00D8319B"/>
    <w:rsid w:val="00D83FEA"/>
    <w:rsid w:val="00D85CF9"/>
    <w:rsid w:val="00D96000"/>
    <w:rsid w:val="00DA52DD"/>
    <w:rsid w:val="00DA5DBB"/>
    <w:rsid w:val="00DB72FE"/>
    <w:rsid w:val="00DC08BC"/>
    <w:rsid w:val="00DC301C"/>
    <w:rsid w:val="00DC4B0C"/>
    <w:rsid w:val="00DC5DB3"/>
    <w:rsid w:val="00DD1F6E"/>
    <w:rsid w:val="00DD4A42"/>
    <w:rsid w:val="00DD519D"/>
    <w:rsid w:val="00DE10F8"/>
    <w:rsid w:val="00DE3705"/>
    <w:rsid w:val="00DF09D1"/>
    <w:rsid w:val="00DF2915"/>
    <w:rsid w:val="00DF6D0D"/>
    <w:rsid w:val="00DF7B54"/>
    <w:rsid w:val="00E00FA2"/>
    <w:rsid w:val="00E06105"/>
    <w:rsid w:val="00E07A49"/>
    <w:rsid w:val="00E111C0"/>
    <w:rsid w:val="00E143B5"/>
    <w:rsid w:val="00E22264"/>
    <w:rsid w:val="00E26055"/>
    <w:rsid w:val="00E266C1"/>
    <w:rsid w:val="00E27DD8"/>
    <w:rsid w:val="00E30E9D"/>
    <w:rsid w:val="00E34E75"/>
    <w:rsid w:val="00E35F62"/>
    <w:rsid w:val="00E42DB9"/>
    <w:rsid w:val="00E443DD"/>
    <w:rsid w:val="00E453CD"/>
    <w:rsid w:val="00E51CCA"/>
    <w:rsid w:val="00E520E5"/>
    <w:rsid w:val="00E5371C"/>
    <w:rsid w:val="00E5442D"/>
    <w:rsid w:val="00E606EA"/>
    <w:rsid w:val="00E71866"/>
    <w:rsid w:val="00E76892"/>
    <w:rsid w:val="00E838E0"/>
    <w:rsid w:val="00E8744C"/>
    <w:rsid w:val="00E9068A"/>
    <w:rsid w:val="00E94951"/>
    <w:rsid w:val="00E96401"/>
    <w:rsid w:val="00EA0A6B"/>
    <w:rsid w:val="00EA2E53"/>
    <w:rsid w:val="00EB0058"/>
    <w:rsid w:val="00EB1A61"/>
    <w:rsid w:val="00EC1896"/>
    <w:rsid w:val="00ED0646"/>
    <w:rsid w:val="00ED0D24"/>
    <w:rsid w:val="00ED0ED6"/>
    <w:rsid w:val="00EE3755"/>
    <w:rsid w:val="00EE41BB"/>
    <w:rsid w:val="00EF18F0"/>
    <w:rsid w:val="00F06A7E"/>
    <w:rsid w:val="00F14F3D"/>
    <w:rsid w:val="00F15179"/>
    <w:rsid w:val="00F22503"/>
    <w:rsid w:val="00F25203"/>
    <w:rsid w:val="00F2659E"/>
    <w:rsid w:val="00F31B48"/>
    <w:rsid w:val="00F40E15"/>
    <w:rsid w:val="00F507A6"/>
    <w:rsid w:val="00F52B44"/>
    <w:rsid w:val="00F565E8"/>
    <w:rsid w:val="00F6096B"/>
    <w:rsid w:val="00F64086"/>
    <w:rsid w:val="00F648AC"/>
    <w:rsid w:val="00F65044"/>
    <w:rsid w:val="00F71921"/>
    <w:rsid w:val="00F7734F"/>
    <w:rsid w:val="00F81862"/>
    <w:rsid w:val="00F81B69"/>
    <w:rsid w:val="00F85512"/>
    <w:rsid w:val="00F85A20"/>
    <w:rsid w:val="00F90F94"/>
    <w:rsid w:val="00F9528C"/>
    <w:rsid w:val="00F960C8"/>
    <w:rsid w:val="00FA0275"/>
    <w:rsid w:val="00FA1165"/>
    <w:rsid w:val="00FA124F"/>
    <w:rsid w:val="00FA54D6"/>
    <w:rsid w:val="00FB5F55"/>
    <w:rsid w:val="00FB6D90"/>
    <w:rsid w:val="00FC268E"/>
    <w:rsid w:val="00FC3397"/>
    <w:rsid w:val="00FC6287"/>
    <w:rsid w:val="00FD4798"/>
    <w:rsid w:val="00FE373A"/>
    <w:rsid w:val="00FF0DB2"/>
    <w:rsid w:val="00FF1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60E"/>
    <w:pPr>
      <w:spacing w:line="360" w:lineRule="auto"/>
      <w:ind w:firstLine="567"/>
      <w:jc w:val="both"/>
    </w:pPr>
  </w:style>
  <w:style w:type="paragraph" w:styleId="1">
    <w:name w:val="heading 1"/>
    <w:basedOn w:val="a"/>
    <w:next w:val="a"/>
    <w:link w:val="10"/>
    <w:uiPriority w:val="9"/>
    <w:qFormat/>
    <w:rsid w:val="00E949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57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572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260E"/>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styleId="a4">
    <w:name w:val="List Paragraph"/>
    <w:basedOn w:val="a"/>
    <w:uiPriority w:val="34"/>
    <w:qFormat/>
    <w:rsid w:val="00725998"/>
    <w:pPr>
      <w:ind w:left="720"/>
      <w:contextualSpacing/>
    </w:pPr>
  </w:style>
  <w:style w:type="paragraph" w:styleId="a5">
    <w:name w:val="header"/>
    <w:basedOn w:val="a"/>
    <w:link w:val="a6"/>
    <w:uiPriority w:val="99"/>
    <w:unhideWhenUsed/>
    <w:rsid w:val="00250D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50DC0"/>
  </w:style>
  <w:style w:type="paragraph" w:styleId="a7">
    <w:name w:val="footer"/>
    <w:basedOn w:val="a"/>
    <w:link w:val="a8"/>
    <w:uiPriority w:val="99"/>
    <w:unhideWhenUsed/>
    <w:rsid w:val="00250D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50DC0"/>
  </w:style>
  <w:style w:type="character" w:customStyle="1" w:styleId="20">
    <w:name w:val="Заголовок 2 Знак"/>
    <w:basedOn w:val="a0"/>
    <w:link w:val="2"/>
    <w:uiPriority w:val="9"/>
    <w:semiHidden/>
    <w:rsid w:val="006572C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572CB"/>
    <w:rPr>
      <w:rFonts w:asciiTheme="majorHAnsi" w:eastAsiaTheme="majorEastAsia" w:hAnsiTheme="majorHAnsi" w:cstheme="majorBidi"/>
      <w:b/>
      <w:bCs/>
      <w:color w:val="4F81BD" w:themeColor="accent1"/>
    </w:rPr>
  </w:style>
  <w:style w:type="paragraph" w:customStyle="1" w:styleId="Default">
    <w:name w:val="Default"/>
    <w:rsid w:val="00FA0275"/>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footnote text"/>
    <w:basedOn w:val="a"/>
    <w:link w:val="aa"/>
    <w:uiPriority w:val="99"/>
    <w:unhideWhenUsed/>
    <w:rsid w:val="002B684E"/>
    <w:pPr>
      <w:spacing w:after="0" w:line="240" w:lineRule="auto"/>
    </w:pPr>
    <w:rPr>
      <w:sz w:val="20"/>
      <w:szCs w:val="20"/>
    </w:rPr>
  </w:style>
  <w:style w:type="character" w:customStyle="1" w:styleId="aa">
    <w:name w:val="Текст сноски Знак"/>
    <w:basedOn w:val="a0"/>
    <w:link w:val="a9"/>
    <w:uiPriority w:val="99"/>
    <w:rsid w:val="002B684E"/>
    <w:rPr>
      <w:sz w:val="20"/>
      <w:szCs w:val="20"/>
    </w:rPr>
  </w:style>
  <w:style w:type="character" w:styleId="ab">
    <w:name w:val="footnote reference"/>
    <w:basedOn w:val="a0"/>
    <w:uiPriority w:val="99"/>
    <w:semiHidden/>
    <w:unhideWhenUsed/>
    <w:rsid w:val="002B684E"/>
    <w:rPr>
      <w:vertAlign w:val="superscript"/>
    </w:rPr>
  </w:style>
  <w:style w:type="character" w:customStyle="1" w:styleId="10">
    <w:name w:val="Заголовок 1 Знак"/>
    <w:basedOn w:val="a0"/>
    <w:link w:val="1"/>
    <w:uiPriority w:val="9"/>
    <w:rsid w:val="00E94951"/>
    <w:rPr>
      <w:rFonts w:asciiTheme="majorHAnsi" w:eastAsiaTheme="majorEastAsia" w:hAnsiTheme="majorHAnsi" w:cstheme="majorBidi"/>
      <w:b/>
      <w:bCs/>
      <w:color w:val="365F91" w:themeColor="accent1" w:themeShade="BF"/>
      <w:sz w:val="28"/>
      <w:szCs w:val="28"/>
    </w:rPr>
  </w:style>
  <w:style w:type="character" w:styleId="ac">
    <w:name w:val="Hyperlink"/>
    <w:basedOn w:val="a0"/>
    <w:uiPriority w:val="99"/>
    <w:unhideWhenUsed/>
    <w:rsid w:val="00E94951"/>
    <w:rPr>
      <w:color w:val="0000FF" w:themeColor="hyperlink"/>
      <w:u w:val="single"/>
    </w:rPr>
  </w:style>
  <w:style w:type="paragraph" w:styleId="ad">
    <w:name w:val="TOC Heading"/>
    <w:basedOn w:val="1"/>
    <w:next w:val="a"/>
    <w:uiPriority w:val="39"/>
    <w:semiHidden/>
    <w:unhideWhenUsed/>
    <w:qFormat/>
    <w:rsid w:val="007B7B8A"/>
    <w:pPr>
      <w:spacing w:line="276" w:lineRule="auto"/>
      <w:ind w:firstLine="0"/>
      <w:jc w:val="left"/>
      <w:outlineLvl w:val="9"/>
    </w:pPr>
    <w:rPr>
      <w:lang w:eastAsia="ru-RU"/>
    </w:rPr>
  </w:style>
  <w:style w:type="paragraph" w:styleId="ae">
    <w:name w:val="Balloon Text"/>
    <w:basedOn w:val="a"/>
    <w:link w:val="af"/>
    <w:uiPriority w:val="99"/>
    <w:semiHidden/>
    <w:unhideWhenUsed/>
    <w:rsid w:val="007B7B8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B7B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60E"/>
    <w:pPr>
      <w:spacing w:line="360" w:lineRule="auto"/>
      <w:ind w:firstLine="567"/>
      <w:jc w:val="both"/>
    </w:pPr>
  </w:style>
  <w:style w:type="paragraph" w:styleId="1">
    <w:name w:val="heading 1"/>
    <w:basedOn w:val="a"/>
    <w:next w:val="a"/>
    <w:link w:val="10"/>
    <w:uiPriority w:val="9"/>
    <w:qFormat/>
    <w:rsid w:val="00E949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57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572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260E"/>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styleId="a4">
    <w:name w:val="List Paragraph"/>
    <w:basedOn w:val="a"/>
    <w:uiPriority w:val="34"/>
    <w:qFormat/>
    <w:rsid w:val="00725998"/>
    <w:pPr>
      <w:ind w:left="720"/>
      <w:contextualSpacing/>
    </w:pPr>
  </w:style>
  <w:style w:type="paragraph" w:styleId="a5">
    <w:name w:val="header"/>
    <w:basedOn w:val="a"/>
    <w:link w:val="a6"/>
    <w:uiPriority w:val="99"/>
    <w:unhideWhenUsed/>
    <w:rsid w:val="00250D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50DC0"/>
  </w:style>
  <w:style w:type="paragraph" w:styleId="a7">
    <w:name w:val="footer"/>
    <w:basedOn w:val="a"/>
    <w:link w:val="a8"/>
    <w:uiPriority w:val="99"/>
    <w:unhideWhenUsed/>
    <w:rsid w:val="00250D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50DC0"/>
  </w:style>
  <w:style w:type="character" w:customStyle="1" w:styleId="20">
    <w:name w:val="Заголовок 2 Знак"/>
    <w:basedOn w:val="a0"/>
    <w:link w:val="2"/>
    <w:uiPriority w:val="9"/>
    <w:semiHidden/>
    <w:rsid w:val="006572C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572CB"/>
    <w:rPr>
      <w:rFonts w:asciiTheme="majorHAnsi" w:eastAsiaTheme="majorEastAsia" w:hAnsiTheme="majorHAnsi" w:cstheme="majorBidi"/>
      <w:b/>
      <w:bCs/>
      <w:color w:val="4F81BD" w:themeColor="accent1"/>
    </w:rPr>
  </w:style>
  <w:style w:type="paragraph" w:customStyle="1" w:styleId="Default">
    <w:name w:val="Default"/>
    <w:rsid w:val="00FA0275"/>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footnote text"/>
    <w:basedOn w:val="a"/>
    <w:link w:val="aa"/>
    <w:uiPriority w:val="99"/>
    <w:unhideWhenUsed/>
    <w:rsid w:val="002B684E"/>
    <w:pPr>
      <w:spacing w:after="0" w:line="240" w:lineRule="auto"/>
    </w:pPr>
    <w:rPr>
      <w:sz w:val="20"/>
      <w:szCs w:val="20"/>
    </w:rPr>
  </w:style>
  <w:style w:type="character" w:customStyle="1" w:styleId="aa">
    <w:name w:val="Текст сноски Знак"/>
    <w:basedOn w:val="a0"/>
    <w:link w:val="a9"/>
    <w:uiPriority w:val="99"/>
    <w:rsid w:val="002B684E"/>
    <w:rPr>
      <w:sz w:val="20"/>
      <w:szCs w:val="20"/>
    </w:rPr>
  </w:style>
  <w:style w:type="character" w:styleId="ab">
    <w:name w:val="footnote reference"/>
    <w:basedOn w:val="a0"/>
    <w:uiPriority w:val="99"/>
    <w:semiHidden/>
    <w:unhideWhenUsed/>
    <w:rsid w:val="002B684E"/>
    <w:rPr>
      <w:vertAlign w:val="superscript"/>
    </w:rPr>
  </w:style>
  <w:style w:type="character" w:customStyle="1" w:styleId="10">
    <w:name w:val="Заголовок 1 Знак"/>
    <w:basedOn w:val="a0"/>
    <w:link w:val="1"/>
    <w:uiPriority w:val="9"/>
    <w:rsid w:val="00E94951"/>
    <w:rPr>
      <w:rFonts w:asciiTheme="majorHAnsi" w:eastAsiaTheme="majorEastAsia" w:hAnsiTheme="majorHAnsi" w:cstheme="majorBidi"/>
      <w:b/>
      <w:bCs/>
      <w:color w:val="365F91" w:themeColor="accent1" w:themeShade="BF"/>
      <w:sz w:val="28"/>
      <w:szCs w:val="28"/>
    </w:rPr>
  </w:style>
  <w:style w:type="character" w:styleId="ac">
    <w:name w:val="Hyperlink"/>
    <w:basedOn w:val="a0"/>
    <w:uiPriority w:val="99"/>
    <w:unhideWhenUsed/>
    <w:rsid w:val="00E94951"/>
    <w:rPr>
      <w:color w:val="0000FF" w:themeColor="hyperlink"/>
      <w:u w:val="single"/>
    </w:rPr>
  </w:style>
  <w:style w:type="paragraph" w:styleId="ad">
    <w:name w:val="TOC Heading"/>
    <w:basedOn w:val="1"/>
    <w:next w:val="a"/>
    <w:uiPriority w:val="39"/>
    <w:semiHidden/>
    <w:unhideWhenUsed/>
    <w:qFormat/>
    <w:rsid w:val="007B7B8A"/>
    <w:pPr>
      <w:spacing w:line="276" w:lineRule="auto"/>
      <w:ind w:firstLine="0"/>
      <w:jc w:val="left"/>
      <w:outlineLvl w:val="9"/>
    </w:pPr>
    <w:rPr>
      <w:lang w:eastAsia="ru-RU"/>
    </w:rPr>
  </w:style>
  <w:style w:type="paragraph" w:styleId="ae">
    <w:name w:val="Balloon Text"/>
    <w:basedOn w:val="a"/>
    <w:link w:val="af"/>
    <w:uiPriority w:val="99"/>
    <w:semiHidden/>
    <w:unhideWhenUsed/>
    <w:rsid w:val="007B7B8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B7B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9157">
      <w:bodyDiv w:val="1"/>
      <w:marLeft w:val="0"/>
      <w:marRight w:val="0"/>
      <w:marTop w:val="0"/>
      <w:marBottom w:val="0"/>
      <w:divBdr>
        <w:top w:val="none" w:sz="0" w:space="0" w:color="auto"/>
        <w:left w:val="none" w:sz="0" w:space="0" w:color="auto"/>
        <w:bottom w:val="none" w:sz="0" w:space="0" w:color="auto"/>
        <w:right w:val="none" w:sz="0" w:space="0" w:color="auto"/>
      </w:divBdr>
    </w:div>
    <w:div w:id="55053592">
      <w:bodyDiv w:val="1"/>
      <w:marLeft w:val="0"/>
      <w:marRight w:val="0"/>
      <w:marTop w:val="0"/>
      <w:marBottom w:val="0"/>
      <w:divBdr>
        <w:top w:val="none" w:sz="0" w:space="0" w:color="auto"/>
        <w:left w:val="none" w:sz="0" w:space="0" w:color="auto"/>
        <w:bottom w:val="none" w:sz="0" w:space="0" w:color="auto"/>
        <w:right w:val="none" w:sz="0" w:space="0" w:color="auto"/>
      </w:divBdr>
      <w:divsChild>
        <w:div w:id="1202134194">
          <w:marLeft w:val="0"/>
          <w:marRight w:val="0"/>
          <w:marTop w:val="375"/>
          <w:marBottom w:val="330"/>
          <w:divBdr>
            <w:top w:val="none" w:sz="0" w:space="0" w:color="auto"/>
            <w:left w:val="none" w:sz="0" w:space="0" w:color="auto"/>
            <w:bottom w:val="none" w:sz="0" w:space="0" w:color="auto"/>
            <w:right w:val="none" w:sz="0" w:space="0" w:color="auto"/>
          </w:divBdr>
          <w:divsChild>
            <w:div w:id="84463475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0271430">
      <w:bodyDiv w:val="1"/>
      <w:marLeft w:val="0"/>
      <w:marRight w:val="0"/>
      <w:marTop w:val="0"/>
      <w:marBottom w:val="0"/>
      <w:divBdr>
        <w:top w:val="none" w:sz="0" w:space="0" w:color="auto"/>
        <w:left w:val="none" w:sz="0" w:space="0" w:color="auto"/>
        <w:bottom w:val="none" w:sz="0" w:space="0" w:color="auto"/>
        <w:right w:val="none" w:sz="0" w:space="0" w:color="auto"/>
      </w:divBdr>
    </w:div>
    <w:div w:id="109864532">
      <w:bodyDiv w:val="1"/>
      <w:marLeft w:val="0"/>
      <w:marRight w:val="0"/>
      <w:marTop w:val="0"/>
      <w:marBottom w:val="0"/>
      <w:divBdr>
        <w:top w:val="none" w:sz="0" w:space="0" w:color="auto"/>
        <w:left w:val="none" w:sz="0" w:space="0" w:color="auto"/>
        <w:bottom w:val="none" w:sz="0" w:space="0" w:color="auto"/>
        <w:right w:val="none" w:sz="0" w:space="0" w:color="auto"/>
      </w:divBdr>
    </w:div>
    <w:div w:id="122114602">
      <w:bodyDiv w:val="1"/>
      <w:marLeft w:val="0"/>
      <w:marRight w:val="0"/>
      <w:marTop w:val="0"/>
      <w:marBottom w:val="0"/>
      <w:divBdr>
        <w:top w:val="none" w:sz="0" w:space="0" w:color="auto"/>
        <w:left w:val="none" w:sz="0" w:space="0" w:color="auto"/>
        <w:bottom w:val="none" w:sz="0" w:space="0" w:color="auto"/>
        <w:right w:val="none" w:sz="0" w:space="0" w:color="auto"/>
      </w:divBdr>
    </w:div>
    <w:div w:id="195772082">
      <w:bodyDiv w:val="1"/>
      <w:marLeft w:val="0"/>
      <w:marRight w:val="0"/>
      <w:marTop w:val="0"/>
      <w:marBottom w:val="0"/>
      <w:divBdr>
        <w:top w:val="none" w:sz="0" w:space="0" w:color="auto"/>
        <w:left w:val="none" w:sz="0" w:space="0" w:color="auto"/>
        <w:bottom w:val="none" w:sz="0" w:space="0" w:color="auto"/>
        <w:right w:val="none" w:sz="0" w:space="0" w:color="auto"/>
      </w:divBdr>
    </w:div>
    <w:div w:id="333923420">
      <w:bodyDiv w:val="1"/>
      <w:marLeft w:val="0"/>
      <w:marRight w:val="0"/>
      <w:marTop w:val="0"/>
      <w:marBottom w:val="0"/>
      <w:divBdr>
        <w:top w:val="none" w:sz="0" w:space="0" w:color="auto"/>
        <w:left w:val="none" w:sz="0" w:space="0" w:color="auto"/>
        <w:bottom w:val="none" w:sz="0" w:space="0" w:color="auto"/>
        <w:right w:val="none" w:sz="0" w:space="0" w:color="auto"/>
      </w:divBdr>
    </w:div>
    <w:div w:id="349188153">
      <w:bodyDiv w:val="1"/>
      <w:marLeft w:val="0"/>
      <w:marRight w:val="0"/>
      <w:marTop w:val="0"/>
      <w:marBottom w:val="0"/>
      <w:divBdr>
        <w:top w:val="none" w:sz="0" w:space="0" w:color="auto"/>
        <w:left w:val="none" w:sz="0" w:space="0" w:color="auto"/>
        <w:bottom w:val="none" w:sz="0" w:space="0" w:color="auto"/>
        <w:right w:val="none" w:sz="0" w:space="0" w:color="auto"/>
      </w:divBdr>
    </w:div>
    <w:div w:id="408236981">
      <w:bodyDiv w:val="1"/>
      <w:marLeft w:val="0"/>
      <w:marRight w:val="0"/>
      <w:marTop w:val="0"/>
      <w:marBottom w:val="0"/>
      <w:divBdr>
        <w:top w:val="none" w:sz="0" w:space="0" w:color="auto"/>
        <w:left w:val="none" w:sz="0" w:space="0" w:color="auto"/>
        <w:bottom w:val="none" w:sz="0" w:space="0" w:color="auto"/>
        <w:right w:val="none" w:sz="0" w:space="0" w:color="auto"/>
      </w:divBdr>
    </w:div>
    <w:div w:id="457845211">
      <w:bodyDiv w:val="1"/>
      <w:marLeft w:val="0"/>
      <w:marRight w:val="0"/>
      <w:marTop w:val="0"/>
      <w:marBottom w:val="0"/>
      <w:divBdr>
        <w:top w:val="none" w:sz="0" w:space="0" w:color="auto"/>
        <w:left w:val="none" w:sz="0" w:space="0" w:color="auto"/>
        <w:bottom w:val="none" w:sz="0" w:space="0" w:color="auto"/>
        <w:right w:val="none" w:sz="0" w:space="0" w:color="auto"/>
      </w:divBdr>
    </w:div>
    <w:div w:id="520096864">
      <w:bodyDiv w:val="1"/>
      <w:marLeft w:val="0"/>
      <w:marRight w:val="0"/>
      <w:marTop w:val="0"/>
      <w:marBottom w:val="0"/>
      <w:divBdr>
        <w:top w:val="none" w:sz="0" w:space="0" w:color="auto"/>
        <w:left w:val="none" w:sz="0" w:space="0" w:color="auto"/>
        <w:bottom w:val="none" w:sz="0" w:space="0" w:color="auto"/>
        <w:right w:val="none" w:sz="0" w:space="0" w:color="auto"/>
      </w:divBdr>
    </w:div>
    <w:div w:id="617369462">
      <w:bodyDiv w:val="1"/>
      <w:marLeft w:val="0"/>
      <w:marRight w:val="0"/>
      <w:marTop w:val="0"/>
      <w:marBottom w:val="0"/>
      <w:divBdr>
        <w:top w:val="none" w:sz="0" w:space="0" w:color="auto"/>
        <w:left w:val="none" w:sz="0" w:space="0" w:color="auto"/>
        <w:bottom w:val="none" w:sz="0" w:space="0" w:color="auto"/>
        <w:right w:val="none" w:sz="0" w:space="0" w:color="auto"/>
      </w:divBdr>
    </w:div>
    <w:div w:id="650328878">
      <w:bodyDiv w:val="1"/>
      <w:marLeft w:val="0"/>
      <w:marRight w:val="0"/>
      <w:marTop w:val="0"/>
      <w:marBottom w:val="0"/>
      <w:divBdr>
        <w:top w:val="none" w:sz="0" w:space="0" w:color="auto"/>
        <w:left w:val="none" w:sz="0" w:space="0" w:color="auto"/>
        <w:bottom w:val="none" w:sz="0" w:space="0" w:color="auto"/>
        <w:right w:val="none" w:sz="0" w:space="0" w:color="auto"/>
      </w:divBdr>
    </w:div>
    <w:div w:id="664935266">
      <w:bodyDiv w:val="1"/>
      <w:marLeft w:val="0"/>
      <w:marRight w:val="0"/>
      <w:marTop w:val="0"/>
      <w:marBottom w:val="0"/>
      <w:divBdr>
        <w:top w:val="none" w:sz="0" w:space="0" w:color="auto"/>
        <w:left w:val="none" w:sz="0" w:space="0" w:color="auto"/>
        <w:bottom w:val="none" w:sz="0" w:space="0" w:color="auto"/>
        <w:right w:val="none" w:sz="0" w:space="0" w:color="auto"/>
      </w:divBdr>
    </w:div>
    <w:div w:id="737168894">
      <w:bodyDiv w:val="1"/>
      <w:marLeft w:val="0"/>
      <w:marRight w:val="0"/>
      <w:marTop w:val="0"/>
      <w:marBottom w:val="0"/>
      <w:divBdr>
        <w:top w:val="none" w:sz="0" w:space="0" w:color="auto"/>
        <w:left w:val="none" w:sz="0" w:space="0" w:color="auto"/>
        <w:bottom w:val="none" w:sz="0" w:space="0" w:color="auto"/>
        <w:right w:val="none" w:sz="0" w:space="0" w:color="auto"/>
      </w:divBdr>
      <w:divsChild>
        <w:div w:id="1443496311">
          <w:marLeft w:val="0"/>
          <w:marRight w:val="0"/>
          <w:marTop w:val="120"/>
          <w:marBottom w:val="0"/>
          <w:divBdr>
            <w:top w:val="none" w:sz="0" w:space="0" w:color="auto"/>
            <w:left w:val="none" w:sz="0" w:space="0" w:color="auto"/>
            <w:bottom w:val="none" w:sz="0" w:space="0" w:color="auto"/>
            <w:right w:val="none" w:sz="0" w:space="0" w:color="auto"/>
          </w:divBdr>
        </w:div>
        <w:div w:id="968167553">
          <w:marLeft w:val="0"/>
          <w:marRight w:val="0"/>
          <w:marTop w:val="120"/>
          <w:marBottom w:val="0"/>
          <w:divBdr>
            <w:top w:val="none" w:sz="0" w:space="0" w:color="auto"/>
            <w:left w:val="none" w:sz="0" w:space="0" w:color="auto"/>
            <w:bottom w:val="none" w:sz="0" w:space="0" w:color="auto"/>
            <w:right w:val="none" w:sz="0" w:space="0" w:color="auto"/>
          </w:divBdr>
        </w:div>
      </w:divsChild>
    </w:div>
    <w:div w:id="915669264">
      <w:bodyDiv w:val="1"/>
      <w:marLeft w:val="0"/>
      <w:marRight w:val="0"/>
      <w:marTop w:val="0"/>
      <w:marBottom w:val="0"/>
      <w:divBdr>
        <w:top w:val="none" w:sz="0" w:space="0" w:color="auto"/>
        <w:left w:val="none" w:sz="0" w:space="0" w:color="auto"/>
        <w:bottom w:val="none" w:sz="0" w:space="0" w:color="auto"/>
        <w:right w:val="none" w:sz="0" w:space="0" w:color="auto"/>
      </w:divBdr>
    </w:div>
    <w:div w:id="917594314">
      <w:bodyDiv w:val="1"/>
      <w:marLeft w:val="0"/>
      <w:marRight w:val="0"/>
      <w:marTop w:val="0"/>
      <w:marBottom w:val="0"/>
      <w:divBdr>
        <w:top w:val="none" w:sz="0" w:space="0" w:color="auto"/>
        <w:left w:val="none" w:sz="0" w:space="0" w:color="auto"/>
        <w:bottom w:val="none" w:sz="0" w:space="0" w:color="auto"/>
        <w:right w:val="none" w:sz="0" w:space="0" w:color="auto"/>
      </w:divBdr>
    </w:div>
    <w:div w:id="995954163">
      <w:bodyDiv w:val="1"/>
      <w:marLeft w:val="0"/>
      <w:marRight w:val="0"/>
      <w:marTop w:val="0"/>
      <w:marBottom w:val="0"/>
      <w:divBdr>
        <w:top w:val="none" w:sz="0" w:space="0" w:color="auto"/>
        <w:left w:val="none" w:sz="0" w:space="0" w:color="auto"/>
        <w:bottom w:val="none" w:sz="0" w:space="0" w:color="auto"/>
        <w:right w:val="none" w:sz="0" w:space="0" w:color="auto"/>
      </w:divBdr>
    </w:div>
    <w:div w:id="1033112468">
      <w:bodyDiv w:val="1"/>
      <w:marLeft w:val="0"/>
      <w:marRight w:val="0"/>
      <w:marTop w:val="0"/>
      <w:marBottom w:val="0"/>
      <w:divBdr>
        <w:top w:val="none" w:sz="0" w:space="0" w:color="auto"/>
        <w:left w:val="none" w:sz="0" w:space="0" w:color="auto"/>
        <w:bottom w:val="none" w:sz="0" w:space="0" w:color="auto"/>
        <w:right w:val="none" w:sz="0" w:space="0" w:color="auto"/>
      </w:divBdr>
    </w:div>
    <w:div w:id="1156148138">
      <w:bodyDiv w:val="1"/>
      <w:marLeft w:val="0"/>
      <w:marRight w:val="0"/>
      <w:marTop w:val="0"/>
      <w:marBottom w:val="0"/>
      <w:divBdr>
        <w:top w:val="none" w:sz="0" w:space="0" w:color="auto"/>
        <w:left w:val="none" w:sz="0" w:space="0" w:color="auto"/>
        <w:bottom w:val="none" w:sz="0" w:space="0" w:color="auto"/>
        <w:right w:val="none" w:sz="0" w:space="0" w:color="auto"/>
      </w:divBdr>
    </w:div>
    <w:div w:id="1156610457">
      <w:bodyDiv w:val="1"/>
      <w:marLeft w:val="0"/>
      <w:marRight w:val="0"/>
      <w:marTop w:val="0"/>
      <w:marBottom w:val="0"/>
      <w:divBdr>
        <w:top w:val="none" w:sz="0" w:space="0" w:color="auto"/>
        <w:left w:val="none" w:sz="0" w:space="0" w:color="auto"/>
        <w:bottom w:val="none" w:sz="0" w:space="0" w:color="auto"/>
        <w:right w:val="none" w:sz="0" w:space="0" w:color="auto"/>
      </w:divBdr>
    </w:div>
    <w:div w:id="1313632337">
      <w:bodyDiv w:val="1"/>
      <w:marLeft w:val="0"/>
      <w:marRight w:val="0"/>
      <w:marTop w:val="0"/>
      <w:marBottom w:val="0"/>
      <w:divBdr>
        <w:top w:val="none" w:sz="0" w:space="0" w:color="auto"/>
        <w:left w:val="none" w:sz="0" w:space="0" w:color="auto"/>
        <w:bottom w:val="none" w:sz="0" w:space="0" w:color="auto"/>
        <w:right w:val="none" w:sz="0" w:space="0" w:color="auto"/>
      </w:divBdr>
    </w:div>
    <w:div w:id="1317801617">
      <w:bodyDiv w:val="1"/>
      <w:marLeft w:val="0"/>
      <w:marRight w:val="0"/>
      <w:marTop w:val="0"/>
      <w:marBottom w:val="0"/>
      <w:divBdr>
        <w:top w:val="none" w:sz="0" w:space="0" w:color="auto"/>
        <w:left w:val="none" w:sz="0" w:space="0" w:color="auto"/>
        <w:bottom w:val="none" w:sz="0" w:space="0" w:color="auto"/>
        <w:right w:val="none" w:sz="0" w:space="0" w:color="auto"/>
      </w:divBdr>
    </w:div>
    <w:div w:id="1335524641">
      <w:bodyDiv w:val="1"/>
      <w:marLeft w:val="0"/>
      <w:marRight w:val="0"/>
      <w:marTop w:val="0"/>
      <w:marBottom w:val="0"/>
      <w:divBdr>
        <w:top w:val="none" w:sz="0" w:space="0" w:color="auto"/>
        <w:left w:val="none" w:sz="0" w:space="0" w:color="auto"/>
        <w:bottom w:val="none" w:sz="0" w:space="0" w:color="auto"/>
        <w:right w:val="none" w:sz="0" w:space="0" w:color="auto"/>
      </w:divBdr>
    </w:div>
    <w:div w:id="1380472722">
      <w:bodyDiv w:val="1"/>
      <w:marLeft w:val="0"/>
      <w:marRight w:val="0"/>
      <w:marTop w:val="0"/>
      <w:marBottom w:val="0"/>
      <w:divBdr>
        <w:top w:val="none" w:sz="0" w:space="0" w:color="auto"/>
        <w:left w:val="none" w:sz="0" w:space="0" w:color="auto"/>
        <w:bottom w:val="none" w:sz="0" w:space="0" w:color="auto"/>
        <w:right w:val="none" w:sz="0" w:space="0" w:color="auto"/>
      </w:divBdr>
    </w:div>
    <w:div w:id="1452751259">
      <w:bodyDiv w:val="1"/>
      <w:marLeft w:val="0"/>
      <w:marRight w:val="0"/>
      <w:marTop w:val="0"/>
      <w:marBottom w:val="0"/>
      <w:divBdr>
        <w:top w:val="none" w:sz="0" w:space="0" w:color="auto"/>
        <w:left w:val="none" w:sz="0" w:space="0" w:color="auto"/>
        <w:bottom w:val="none" w:sz="0" w:space="0" w:color="auto"/>
        <w:right w:val="none" w:sz="0" w:space="0" w:color="auto"/>
      </w:divBdr>
    </w:div>
    <w:div w:id="1500342628">
      <w:bodyDiv w:val="1"/>
      <w:marLeft w:val="0"/>
      <w:marRight w:val="0"/>
      <w:marTop w:val="0"/>
      <w:marBottom w:val="0"/>
      <w:divBdr>
        <w:top w:val="none" w:sz="0" w:space="0" w:color="auto"/>
        <w:left w:val="none" w:sz="0" w:space="0" w:color="auto"/>
        <w:bottom w:val="none" w:sz="0" w:space="0" w:color="auto"/>
        <w:right w:val="none" w:sz="0" w:space="0" w:color="auto"/>
      </w:divBdr>
      <w:divsChild>
        <w:div w:id="1692878686">
          <w:marLeft w:val="0"/>
          <w:marRight w:val="0"/>
          <w:marTop w:val="375"/>
          <w:marBottom w:val="330"/>
          <w:divBdr>
            <w:top w:val="none" w:sz="0" w:space="0" w:color="auto"/>
            <w:left w:val="none" w:sz="0" w:space="0" w:color="auto"/>
            <w:bottom w:val="none" w:sz="0" w:space="0" w:color="auto"/>
            <w:right w:val="none" w:sz="0" w:space="0" w:color="auto"/>
          </w:divBdr>
          <w:divsChild>
            <w:div w:id="182662332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538851197">
      <w:bodyDiv w:val="1"/>
      <w:marLeft w:val="0"/>
      <w:marRight w:val="0"/>
      <w:marTop w:val="0"/>
      <w:marBottom w:val="0"/>
      <w:divBdr>
        <w:top w:val="none" w:sz="0" w:space="0" w:color="auto"/>
        <w:left w:val="none" w:sz="0" w:space="0" w:color="auto"/>
        <w:bottom w:val="none" w:sz="0" w:space="0" w:color="auto"/>
        <w:right w:val="none" w:sz="0" w:space="0" w:color="auto"/>
      </w:divBdr>
    </w:div>
    <w:div w:id="1598249717">
      <w:bodyDiv w:val="1"/>
      <w:marLeft w:val="0"/>
      <w:marRight w:val="0"/>
      <w:marTop w:val="0"/>
      <w:marBottom w:val="0"/>
      <w:divBdr>
        <w:top w:val="none" w:sz="0" w:space="0" w:color="auto"/>
        <w:left w:val="none" w:sz="0" w:space="0" w:color="auto"/>
        <w:bottom w:val="none" w:sz="0" w:space="0" w:color="auto"/>
        <w:right w:val="none" w:sz="0" w:space="0" w:color="auto"/>
      </w:divBdr>
    </w:div>
    <w:div w:id="1601068272">
      <w:bodyDiv w:val="1"/>
      <w:marLeft w:val="0"/>
      <w:marRight w:val="0"/>
      <w:marTop w:val="0"/>
      <w:marBottom w:val="0"/>
      <w:divBdr>
        <w:top w:val="none" w:sz="0" w:space="0" w:color="auto"/>
        <w:left w:val="none" w:sz="0" w:space="0" w:color="auto"/>
        <w:bottom w:val="none" w:sz="0" w:space="0" w:color="auto"/>
        <w:right w:val="none" w:sz="0" w:space="0" w:color="auto"/>
      </w:divBdr>
    </w:div>
    <w:div w:id="1653606752">
      <w:bodyDiv w:val="1"/>
      <w:marLeft w:val="0"/>
      <w:marRight w:val="0"/>
      <w:marTop w:val="0"/>
      <w:marBottom w:val="0"/>
      <w:divBdr>
        <w:top w:val="none" w:sz="0" w:space="0" w:color="auto"/>
        <w:left w:val="none" w:sz="0" w:space="0" w:color="auto"/>
        <w:bottom w:val="none" w:sz="0" w:space="0" w:color="auto"/>
        <w:right w:val="none" w:sz="0" w:space="0" w:color="auto"/>
      </w:divBdr>
    </w:div>
    <w:div w:id="1814324653">
      <w:bodyDiv w:val="1"/>
      <w:marLeft w:val="0"/>
      <w:marRight w:val="0"/>
      <w:marTop w:val="0"/>
      <w:marBottom w:val="0"/>
      <w:divBdr>
        <w:top w:val="none" w:sz="0" w:space="0" w:color="auto"/>
        <w:left w:val="none" w:sz="0" w:space="0" w:color="auto"/>
        <w:bottom w:val="none" w:sz="0" w:space="0" w:color="auto"/>
        <w:right w:val="none" w:sz="0" w:space="0" w:color="auto"/>
      </w:divBdr>
    </w:div>
    <w:div w:id="1850677972">
      <w:bodyDiv w:val="1"/>
      <w:marLeft w:val="0"/>
      <w:marRight w:val="0"/>
      <w:marTop w:val="0"/>
      <w:marBottom w:val="0"/>
      <w:divBdr>
        <w:top w:val="none" w:sz="0" w:space="0" w:color="auto"/>
        <w:left w:val="none" w:sz="0" w:space="0" w:color="auto"/>
        <w:bottom w:val="none" w:sz="0" w:space="0" w:color="auto"/>
        <w:right w:val="none" w:sz="0" w:space="0" w:color="auto"/>
      </w:divBdr>
    </w:div>
    <w:div w:id="1995178591">
      <w:bodyDiv w:val="1"/>
      <w:marLeft w:val="0"/>
      <w:marRight w:val="0"/>
      <w:marTop w:val="0"/>
      <w:marBottom w:val="0"/>
      <w:divBdr>
        <w:top w:val="none" w:sz="0" w:space="0" w:color="auto"/>
        <w:left w:val="none" w:sz="0" w:space="0" w:color="auto"/>
        <w:bottom w:val="none" w:sz="0" w:space="0" w:color="auto"/>
        <w:right w:val="none" w:sz="0" w:space="0" w:color="auto"/>
      </w:divBdr>
    </w:div>
    <w:div w:id="1997371944">
      <w:bodyDiv w:val="1"/>
      <w:marLeft w:val="0"/>
      <w:marRight w:val="0"/>
      <w:marTop w:val="0"/>
      <w:marBottom w:val="0"/>
      <w:divBdr>
        <w:top w:val="none" w:sz="0" w:space="0" w:color="auto"/>
        <w:left w:val="none" w:sz="0" w:space="0" w:color="auto"/>
        <w:bottom w:val="none" w:sz="0" w:space="0" w:color="auto"/>
        <w:right w:val="none" w:sz="0" w:space="0" w:color="auto"/>
      </w:divBdr>
    </w:div>
    <w:div w:id="2000305560">
      <w:bodyDiv w:val="1"/>
      <w:marLeft w:val="0"/>
      <w:marRight w:val="0"/>
      <w:marTop w:val="0"/>
      <w:marBottom w:val="0"/>
      <w:divBdr>
        <w:top w:val="none" w:sz="0" w:space="0" w:color="auto"/>
        <w:left w:val="none" w:sz="0" w:space="0" w:color="auto"/>
        <w:bottom w:val="none" w:sz="0" w:space="0" w:color="auto"/>
        <w:right w:val="none" w:sz="0" w:space="0" w:color="auto"/>
      </w:divBdr>
    </w:div>
    <w:div w:id="2023706876">
      <w:bodyDiv w:val="1"/>
      <w:marLeft w:val="0"/>
      <w:marRight w:val="0"/>
      <w:marTop w:val="0"/>
      <w:marBottom w:val="0"/>
      <w:divBdr>
        <w:top w:val="none" w:sz="0" w:space="0" w:color="auto"/>
        <w:left w:val="none" w:sz="0" w:space="0" w:color="auto"/>
        <w:bottom w:val="none" w:sz="0" w:space="0" w:color="auto"/>
        <w:right w:val="none" w:sz="0" w:space="0" w:color="auto"/>
      </w:divBdr>
    </w:div>
    <w:div w:id="213937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CA5A2-3234-4F5F-8457-9B2A25CF7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7061</Words>
  <Characters>40252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Dmitry V Stolpovskih</cp:lastModifiedBy>
  <cp:revision>2</cp:revision>
  <dcterms:created xsi:type="dcterms:W3CDTF">2021-03-12T06:16:00Z</dcterms:created>
  <dcterms:modified xsi:type="dcterms:W3CDTF">2021-03-12T06:16:00Z</dcterms:modified>
</cp:coreProperties>
</file>