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9C" w:rsidRDefault="00FE2FCD" w:rsidP="006F219C">
      <w:pPr>
        <w:spacing w:after="0" w:line="360" w:lineRule="auto"/>
        <w:ind w:firstLine="709"/>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МОСКОВСКИЙ ФИНАНСОВО-ПРОМЫШЛЕННЫЙ УНИВЕРСИТЕТ «СИНЕРГИЯ»</w:t>
      </w:r>
    </w:p>
    <w:p w:rsidR="00FE2FCD" w:rsidRPr="00FE2FCD" w:rsidRDefault="00FE2FCD" w:rsidP="006F219C">
      <w:pPr>
        <w:spacing w:after="0" w:line="360" w:lineRule="auto"/>
        <w:ind w:firstLine="709"/>
        <w:jc w:val="center"/>
        <w:rPr>
          <w:rFonts w:ascii="Times New Roman" w:hAnsi="Times New Roman" w:cs="Times New Roman"/>
          <w:sz w:val="28"/>
          <w:szCs w:val="28"/>
        </w:rPr>
      </w:pPr>
    </w:p>
    <w:p w:rsidR="00F415C9" w:rsidRPr="00FE2FCD" w:rsidRDefault="00F415C9" w:rsidP="006F219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Кафедра </w:t>
      </w:r>
      <w:r w:rsidR="00FE2FCD">
        <w:rPr>
          <w:rFonts w:ascii="Times New Roman" w:hAnsi="Times New Roman" w:cs="Times New Roman"/>
          <w:sz w:val="28"/>
          <w:szCs w:val="28"/>
        </w:rPr>
        <w:t>теории и истории государства и права.</w:t>
      </w:r>
    </w:p>
    <w:p w:rsidR="00A33DE9" w:rsidRDefault="00A33DE9" w:rsidP="006F219C">
      <w:pPr>
        <w:spacing w:after="0" w:line="360" w:lineRule="auto"/>
        <w:ind w:firstLine="709"/>
        <w:jc w:val="center"/>
        <w:rPr>
          <w:rFonts w:ascii="Times New Roman" w:hAnsi="Times New Roman" w:cs="Times New Roman"/>
          <w:sz w:val="28"/>
          <w:szCs w:val="28"/>
        </w:rPr>
      </w:pPr>
    </w:p>
    <w:p w:rsidR="006F219C" w:rsidRDefault="006F219C" w:rsidP="006F219C">
      <w:pPr>
        <w:rPr>
          <w:rFonts w:ascii="Times New Roman" w:hAnsi="Times New Roman" w:cs="Times New Roman"/>
          <w:sz w:val="28"/>
          <w:szCs w:val="28"/>
        </w:rPr>
      </w:pPr>
    </w:p>
    <w:p w:rsidR="006F219C" w:rsidRDefault="006F219C" w:rsidP="00F415C9">
      <w:pPr>
        <w:rPr>
          <w:rFonts w:ascii="Times New Roman" w:hAnsi="Times New Roman" w:cs="Times New Roman"/>
          <w:sz w:val="28"/>
          <w:szCs w:val="28"/>
        </w:rPr>
      </w:pPr>
    </w:p>
    <w:p w:rsidR="006F219C" w:rsidRPr="00392A74" w:rsidRDefault="00392A74" w:rsidP="006F219C">
      <w:pPr>
        <w:jc w:val="center"/>
        <w:rPr>
          <w:rFonts w:ascii="Times New Roman" w:hAnsi="Times New Roman" w:cs="Times New Roman"/>
          <w:sz w:val="28"/>
          <w:szCs w:val="28"/>
        </w:rPr>
      </w:pPr>
      <w:r w:rsidRPr="00392A74">
        <w:rPr>
          <w:rFonts w:ascii="Times New Roman" w:hAnsi="Times New Roman" w:cs="Times New Roman"/>
          <w:sz w:val="28"/>
          <w:szCs w:val="28"/>
        </w:rPr>
        <w:t>Специальность:</w:t>
      </w:r>
      <w:r w:rsidRPr="00392A74">
        <w:rPr>
          <w:rFonts w:ascii="Times New Roman" w:hAnsi="Times New Roman" w:cs="Times New Roman"/>
          <w:color w:val="000000"/>
          <w:sz w:val="28"/>
          <w:szCs w:val="28"/>
          <w:shd w:val="clear" w:color="auto" w:fill="FFFFFF"/>
        </w:rPr>
        <w:t xml:space="preserve"> Право и организация социального обеспечения</w:t>
      </w:r>
    </w:p>
    <w:p w:rsidR="006F219C" w:rsidRDefault="006F219C" w:rsidP="00E86C3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Курсовая работа по дисциплине </w:t>
      </w:r>
      <w:r w:rsidRPr="00377ABE">
        <w:rPr>
          <w:rFonts w:ascii="Times New Roman" w:hAnsi="Times New Roman" w:cs="Times New Roman"/>
          <w:sz w:val="28"/>
          <w:szCs w:val="28"/>
        </w:rPr>
        <w:t>"</w:t>
      </w:r>
      <w:r w:rsidR="007F084C">
        <w:rPr>
          <w:rFonts w:ascii="Times New Roman" w:hAnsi="Times New Roman" w:cs="Times New Roman"/>
          <w:sz w:val="28"/>
          <w:szCs w:val="28"/>
        </w:rPr>
        <w:t>Конституционное право</w:t>
      </w:r>
      <w:r w:rsidRPr="00377ABE">
        <w:rPr>
          <w:rFonts w:ascii="Times New Roman" w:hAnsi="Times New Roman" w:cs="Times New Roman"/>
          <w:sz w:val="28"/>
          <w:szCs w:val="28"/>
        </w:rPr>
        <w:t>"</w:t>
      </w:r>
      <w:r>
        <w:rPr>
          <w:rFonts w:ascii="Times New Roman" w:hAnsi="Times New Roman" w:cs="Times New Roman"/>
          <w:sz w:val="28"/>
          <w:szCs w:val="28"/>
        </w:rPr>
        <w:t xml:space="preserve"> на тему:</w:t>
      </w:r>
    </w:p>
    <w:p w:rsidR="006F219C" w:rsidRPr="006B1237" w:rsidRDefault="006F219C" w:rsidP="00E86C30">
      <w:pPr>
        <w:spacing w:after="0" w:line="360" w:lineRule="auto"/>
        <w:jc w:val="center"/>
        <w:rPr>
          <w:rFonts w:ascii="Times New Roman" w:hAnsi="Times New Roman" w:cs="Times New Roman"/>
          <w:sz w:val="28"/>
          <w:szCs w:val="28"/>
        </w:rPr>
      </w:pPr>
      <w:r w:rsidRPr="006B1237">
        <w:rPr>
          <w:rFonts w:ascii="Times New Roman" w:hAnsi="Times New Roman" w:cs="Times New Roman"/>
          <w:sz w:val="28"/>
          <w:szCs w:val="28"/>
        </w:rPr>
        <w:t>"</w:t>
      </w:r>
      <w:r w:rsidR="006B1237" w:rsidRPr="006B1237">
        <w:rPr>
          <w:rFonts w:ascii="Times New Roman" w:hAnsi="Times New Roman" w:cs="Times New Roman"/>
          <w:color w:val="000000"/>
          <w:sz w:val="28"/>
          <w:szCs w:val="28"/>
          <w:shd w:val="clear" w:color="auto" w:fill="FFFFFF"/>
        </w:rPr>
        <w:t>Конституция: понятие, формы, виды. Классификация конституций</w:t>
      </w:r>
      <w:r w:rsidR="00DF14BB" w:rsidRPr="006B1237">
        <w:rPr>
          <w:rFonts w:ascii="Times New Roman" w:hAnsi="Times New Roman" w:cs="Times New Roman"/>
          <w:sz w:val="28"/>
          <w:szCs w:val="28"/>
        </w:rPr>
        <w:t>"</w:t>
      </w:r>
    </w:p>
    <w:p w:rsidR="006F219C" w:rsidRDefault="006F219C" w:rsidP="006F219C">
      <w:pPr>
        <w:jc w:val="center"/>
        <w:rPr>
          <w:rFonts w:ascii="Times New Roman" w:hAnsi="Times New Roman" w:cs="Times New Roman"/>
          <w:sz w:val="28"/>
          <w:szCs w:val="28"/>
        </w:rPr>
      </w:pPr>
    </w:p>
    <w:p w:rsidR="006F219C" w:rsidRDefault="006F219C" w:rsidP="00377ABE">
      <w:pPr>
        <w:rPr>
          <w:rFonts w:ascii="Times New Roman" w:hAnsi="Times New Roman" w:cs="Times New Roman"/>
          <w:sz w:val="28"/>
          <w:szCs w:val="28"/>
        </w:rPr>
      </w:pPr>
    </w:p>
    <w:p w:rsidR="006F219C" w:rsidRDefault="006F219C" w:rsidP="006F219C">
      <w:pPr>
        <w:rPr>
          <w:rFonts w:ascii="Times New Roman" w:hAnsi="Times New Roman" w:cs="Times New Roman"/>
          <w:sz w:val="28"/>
          <w:szCs w:val="28"/>
        </w:rPr>
      </w:pPr>
    </w:p>
    <w:p w:rsidR="006F219C" w:rsidRDefault="006F219C" w:rsidP="006F219C">
      <w:pPr>
        <w:jc w:val="center"/>
        <w:rPr>
          <w:rFonts w:ascii="Times New Roman" w:hAnsi="Times New Roman" w:cs="Times New Roman"/>
          <w:sz w:val="28"/>
          <w:szCs w:val="28"/>
        </w:rPr>
      </w:pPr>
    </w:p>
    <w:p w:rsidR="00A33DE9" w:rsidRDefault="00A33DE9" w:rsidP="006F219C">
      <w:pPr>
        <w:jc w:val="center"/>
        <w:rPr>
          <w:rFonts w:ascii="Times New Roman" w:hAnsi="Times New Roman" w:cs="Times New Roman"/>
          <w:sz w:val="28"/>
          <w:szCs w:val="28"/>
        </w:rPr>
      </w:pPr>
    </w:p>
    <w:p w:rsidR="008F53D8" w:rsidRDefault="008F53D8" w:rsidP="006F219C">
      <w:pPr>
        <w:jc w:val="center"/>
        <w:rPr>
          <w:rFonts w:ascii="Times New Roman" w:hAnsi="Times New Roman" w:cs="Times New Roman"/>
          <w:sz w:val="28"/>
          <w:szCs w:val="28"/>
        </w:rPr>
      </w:pPr>
    </w:p>
    <w:p w:rsidR="00A33DE9" w:rsidRDefault="00A33DE9" w:rsidP="006F219C">
      <w:pPr>
        <w:jc w:val="center"/>
        <w:rPr>
          <w:rFonts w:ascii="Times New Roman" w:hAnsi="Times New Roman" w:cs="Times New Roman"/>
          <w:sz w:val="28"/>
          <w:szCs w:val="28"/>
        </w:rPr>
      </w:pPr>
    </w:p>
    <w:p w:rsidR="006F219C" w:rsidRPr="00392A74" w:rsidRDefault="006F219C" w:rsidP="006F219C">
      <w:pPr>
        <w:jc w:val="right"/>
        <w:rPr>
          <w:rFonts w:ascii="Times New Roman" w:hAnsi="Times New Roman" w:cs="Times New Roman"/>
          <w:sz w:val="28"/>
          <w:szCs w:val="28"/>
        </w:rPr>
      </w:pPr>
      <w:r w:rsidRPr="00392A74">
        <w:rPr>
          <w:rFonts w:ascii="Times New Roman" w:hAnsi="Times New Roman" w:cs="Times New Roman"/>
          <w:sz w:val="28"/>
          <w:szCs w:val="28"/>
        </w:rPr>
        <w:t>Студент:</w:t>
      </w:r>
      <w:r w:rsidR="00392A74" w:rsidRPr="00392A74">
        <w:rPr>
          <w:rFonts w:ascii="Times New Roman" w:hAnsi="Times New Roman" w:cs="Times New Roman"/>
          <w:color w:val="000000"/>
          <w:sz w:val="28"/>
          <w:szCs w:val="28"/>
          <w:shd w:val="clear" w:color="auto" w:fill="FFFFFF"/>
        </w:rPr>
        <w:t xml:space="preserve"> </w:t>
      </w:r>
      <w:r w:rsidR="006B1237">
        <w:rPr>
          <w:rFonts w:ascii="Times New Roman" w:hAnsi="Times New Roman" w:cs="Times New Roman"/>
          <w:color w:val="000000"/>
          <w:sz w:val="28"/>
          <w:szCs w:val="28"/>
          <w:shd w:val="clear" w:color="auto" w:fill="FFFFFF"/>
        </w:rPr>
        <w:t>Рогов А.А.</w:t>
      </w:r>
      <w:r w:rsidR="00392A74" w:rsidRPr="00392A74">
        <w:rPr>
          <w:rStyle w:val="apple-converted-space"/>
          <w:rFonts w:ascii="Times New Roman" w:hAnsi="Times New Roman" w:cs="Times New Roman"/>
          <w:color w:val="000000"/>
          <w:sz w:val="28"/>
          <w:szCs w:val="28"/>
          <w:shd w:val="clear" w:color="auto" w:fill="FFFFFF"/>
        </w:rPr>
        <w:t> </w:t>
      </w:r>
      <w:r w:rsidRPr="00392A74">
        <w:rPr>
          <w:rFonts w:ascii="Times New Roman" w:hAnsi="Times New Roman" w:cs="Times New Roman"/>
          <w:sz w:val="28"/>
          <w:szCs w:val="28"/>
        </w:rPr>
        <w:t xml:space="preserve"> </w:t>
      </w:r>
    </w:p>
    <w:p w:rsidR="006F219C" w:rsidRPr="00392A74" w:rsidRDefault="006F219C" w:rsidP="006F219C">
      <w:pPr>
        <w:jc w:val="right"/>
        <w:rPr>
          <w:rFonts w:ascii="Times New Roman" w:hAnsi="Times New Roman" w:cs="Times New Roman"/>
          <w:sz w:val="28"/>
          <w:szCs w:val="28"/>
        </w:rPr>
      </w:pPr>
      <w:r w:rsidRPr="00392A74">
        <w:rPr>
          <w:rFonts w:ascii="Times New Roman" w:hAnsi="Times New Roman" w:cs="Times New Roman"/>
          <w:sz w:val="28"/>
          <w:szCs w:val="28"/>
        </w:rPr>
        <w:t>Группа:</w:t>
      </w:r>
      <w:r w:rsidR="006B1237">
        <w:rPr>
          <w:rFonts w:ascii="Times New Roman" w:hAnsi="Times New Roman" w:cs="Times New Roman"/>
          <w:color w:val="000000"/>
          <w:sz w:val="28"/>
          <w:szCs w:val="28"/>
          <w:shd w:val="clear" w:color="auto" w:fill="FFFFFF"/>
        </w:rPr>
        <w:t xml:space="preserve"> ДКП-112</w:t>
      </w:r>
    </w:p>
    <w:p w:rsidR="006F219C" w:rsidRPr="00392A74" w:rsidRDefault="006F219C" w:rsidP="006F219C">
      <w:pPr>
        <w:jc w:val="right"/>
        <w:rPr>
          <w:rFonts w:ascii="Times New Roman" w:hAnsi="Times New Roman" w:cs="Times New Roman"/>
          <w:sz w:val="28"/>
          <w:szCs w:val="28"/>
        </w:rPr>
      </w:pPr>
      <w:r w:rsidRPr="00392A74">
        <w:rPr>
          <w:rFonts w:ascii="Times New Roman" w:hAnsi="Times New Roman" w:cs="Times New Roman"/>
          <w:sz w:val="28"/>
          <w:szCs w:val="28"/>
        </w:rPr>
        <w:t>Номер зачётной книжки:</w:t>
      </w:r>
      <w:r w:rsidR="007F084C">
        <w:rPr>
          <w:rFonts w:ascii="Times New Roman" w:hAnsi="Times New Roman" w:cs="Times New Roman"/>
          <w:sz w:val="28"/>
          <w:szCs w:val="28"/>
        </w:rPr>
        <w:t xml:space="preserve"> </w:t>
      </w:r>
      <w:r w:rsidR="006B1237">
        <w:rPr>
          <w:rFonts w:ascii="Times New Roman" w:hAnsi="Times New Roman" w:cs="Times New Roman"/>
          <w:sz w:val="28"/>
          <w:szCs w:val="28"/>
        </w:rPr>
        <w:t>09782</w:t>
      </w:r>
      <w:r w:rsidR="007F084C">
        <w:rPr>
          <w:rFonts w:ascii="Times New Roman" w:hAnsi="Times New Roman" w:cs="Times New Roman"/>
          <w:sz w:val="28"/>
          <w:szCs w:val="28"/>
        </w:rPr>
        <w:t>/15</w:t>
      </w:r>
    </w:p>
    <w:p w:rsidR="006F219C" w:rsidRPr="00392A74" w:rsidRDefault="006F219C" w:rsidP="006F219C">
      <w:pPr>
        <w:jc w:val="right"/>
        <w:rPr>
          <w:rFonts w:ascii="Times New Roman" w:hAnsi="Times New Roman" w:cs="Times New Roman"/>
          <w:sz w:val="28"/>
          <w:szCs w:val="28"/>
        </w:rPr>
      </w:pPr>
      <w:r w:rsidRPr="00392A74">
        <w:rPr>
          <w:rFonts w:ascii="Times New Roman" w:hAnsi="Times New Roman" w:cs="Times New Roman"/>
          <w:sz w:val="28"/>
          <w:szCs w:val="28"/>
        </w:rPr>
        <w:t>Преподаватель:</w:t>
      </w:r>
      <w:r w:rsidR="00392A74" w:rsidRPr="00392A74">
        <w:rPr>
          <w:rFonts w:ascii="Times New Roman" w:hAnsi="Times New Roman" w:cs="Times New Roman"/>
          <w:color w:val="000000"/>
          <w:sz w:val="28"/>
          <w:szCs w:val="28"/>
          <w:shd w:val="clear" w:color="auto" w:fill="FFFFFF"/>
        </w:rPr>
        <w:t xml:space="preserve"> Шаповалов Н.И</w:t>
      </w:r>
      <w:r w:rsidRPr="00392A74">
        <w:rPr>
          <w:rFonts w:ascii="Times New Roman" w:hAnsi="Times New Roman" w:cs="Times New Roman"/>
          <w:sz w:val="28"/>
          <w:szCs w:val="28"/>
        </w:rPr>
        <w:t xml:space="preserve"> </w:t>
      </w:r>
    </w:p>
    <w:p w:rsidR="006F219C" w:rsidRPr="006B1237" w:rsidRDefault="006F219C" w:rsidP="006F219C">
      <w:pPr>
        <w:jc w:val="right"/>
        <w:rPr>
          <w:rFonts w:ascii="Times New Roman" w:hAnsi="Times New Roman" w:cs="Times New Roman"/>
          <w:sz w:val="28"/>
          <w:szCs w:val="28"/>
        </w:rPr>
      </w:pPr>
      <w:r w:rsidRPr="00392A74">
        <w:rPr>
          <w:rFonts w:ascii="Times New Roman" w:hAnsi="Times New Roman" w:cs="Times New Roman"/>
          <w:sz w:val="28"/>
          <w:szCs w:val="28"/>
        </w:rPr>
        <w:t>Оценка:</w:t>
      </w:r>
      <w:r w:rsidR="007F084C" w:rsidRPr="006B1237">
        <w:rPr>
          <w:rFonts w:ascii="Times New Roman" w:hAnsi="Times New Roman" w:cs="Times New Roman"/>
          <w:sz w:val="28"/>
          <w:szCs w:val="28"/>
        </w:rPr>
        <w:t xml:space="preserve"> _____________</w:t>
      </w:r>
    </w:p>
    <w:p w:rsidR="006F219C" w:rsidRDefault="006F219C" w:rsidP="006F219C">
      <w:pPr>
        <w:rPr>
          <w:rFonts w:ascii="Times New Roman" w:hAnsi="Times New Roman" w:cs="Times New Roman"/>
          <w:sz w:val="28"/>
          <w:szCs w:val="28"/>
        </w:rPr>
      </w:pPr>
    </w:p>
    <w:p w:rsidR="006F219C" w:rsidRDefault="006F219C" w:rsidP="006F219C">
      <w:pPr>
        <w:rPr>
          <w:rFonts w:ascii="Times New Roman" w:hAnsi="Times New Roman" w:cs="Times New Roman"/>
          <w:sz w:val="28"/>
          <w:szCs w:val="28"/>
        </w:rPr>
      </w:pPr>
    </w:p>
    <w:p w:rsidR="006B1237" w:rsidRDefault="006B1237" w:rsidP="006F219C">
      <w:pPr>
        <w:rPr>
          <w:rFonts w:ascii="Times New Roman" w:hAnsi="Times New Roman" w:cs="Times New Roman"/>
          <w:sz w:val="28"/>
          <w:szCs w:val="28"/>
        </w:rPr>
      </w:pPr>
    </w:p>
    <w:p w:rsidR="00B97073" w:rsidRDefault="00B97073" w:rsidP="006F219C">
      <w:pPr>
        <w:rPr>
          <w:rFonts w:ascii="Times New Roman" w:hAnsi="Times New Roman" w:cs="Times New Roman"/>
          <w:sz w:val="28"/>
          <w:szCs w:val="28"/>
        </w:rPr>
      </w:pPr>
    </w:p>
    <w:p w:rsidR="006F219C" w:rsidRDefault="006F219C" w:rsidP="006F219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Москва 2015</w:t>
      </w:r>
    </w:p>
    <w:p w:rsidR="001C30B0" w:rsidRDefault="001C30B0" w:rsidP="00580D72">
      <w:pPr>
        <w:spacing w:line="240" w:lineRule="auto"/>
        <w:jc w:val="center"/>
        <w:rPr>
          <w:rFonts w:ascii="Times New Roman" w:hAnsi="Times New Roman" w:cs="Times New Roman"/>
          <w:sz w:val="28"/>
          <w:szCs w:val="28"/>
        </w:rPr>
        <w:sectPr w:rsidR="001C30B0" w:rsidSect="00E31A9B">
          <w:footerReference w:type="first" r:id="rId8"/>
          <w:pgSz w:w="11906" w:h="16838"/>
          <w:pgMar w:top="1134" w:right="850" w:bottom="1134" w:left="1701" w:header="708" w:footer="708" w:gutter="0"/>
          <w:cols w:space="708"/>
          <w:docGrid w:linePitch="360"/>
        </w:sectPr>
      </w:pPr>
    </w:p>
    <w:p w:rsidR="001C30B0" w:rsidRDefault="001C30B0" w:rsidP="00576BE5">
      <w:pPr>
        <w:jc w:val="center"/>
        <w:rPr>
          <w:rFonts w:ascii="Times New Roman" w:hAnsi="Times New Roman" w:cs="Times New Roman"/>
          <w:sz w:val="28"/>
          <w:szCs w:val="28"/>
        </w:rPr>
        <w:sectPr w:rsidR="001C30B0" w:rsidSect="001C30B0">
          <w:footerReference w:type="default" r:id="rId9"/>
          <w:footerReference w:type="first" r:id="rId10"/>
          <w:pgSz w:w="11906" w:h="16838"/>
          <w:pgMar w:top="1134" w:right="850" w:bottom="1134" w:left="1701" w:header="708" w:footer="708" w:gutter="0"/>
          <w:cols w:space="708"/>
          <w:docGrid w:linePitch="360"/>
        </w:sectPr>
      </w:pPr>
      <w:r>
        <w:rPr>
          <w:rFonts w:ascii="Times New Roman" w:hAnsi="Times New Roman" w:cs="Times New Roman"/>
          <w:sz w:val="28"/>
          <w:szCs w:val="28"/>
        </w:rPr>
        <w:lastRenderedPageBreak/>
        <w:t>Содержание</w:t>
      </w:r>
    </w:p>
    <w:sdt>
      <w:sdtPr>
        <w:rPr>
          <w:rFonts w:asciiTheme="minorHAnsi" w:eastAsiaTheme="minorHAnsi" w:hAnsiTheme="minorHAnsi" w:cstheme="minorBidi"/>
          <w:b w:val="0"/>
          <w:bCs w:val="0"/>
          <w:color w:val="auto"/>
          <w:sz w:val="22"/>
          <w:szCs w:val="22"/>
          <w:lang w:eastAsia="en-US"/>
        </w:rPr>
        <w:id w:val="1210152210"/>
        <w:docPartObj>
          <w:docPartGallery w:val="Table of Contents"/>
          <w:docPartUnique/>
        </w:docPartObj>
      </w:sdtPr>
      <w:sdtEndPr/>
      <w:sdtContent>
        <w:p w:rsidR="006F219C" w:rsidRPr="006F219C" w:rsidRDefault="006F219C">
          <w:pPr>
            <w:pStyle w:val="af8"/>
            <w:rPr>
              <w:rFonts w:ascii="Times New Roman" w:hAnsi="Times New Roman" w:cs="Times New Roman"/>
              <w:color w:val="auto"/>
            </w:rPr>
          </w:pPr>
        </w:p>
        <w:p w:rsidR="00B70360" w:rsidRPr="00B70360" w:rsidRDefault="006F219C" w:rsidP="00B70360">
          <w:pPr>
            <w:pStyle w:val="13"/>
            <w:tabs>
              <w:tab w:val="right" w:leader="dot" w:pos="9345"/>
            </w:tabs>
            <w:spacing w:after="0" w:line="360" w:lineRule="auto"/>
            <w:rPr>
              <w:rFonts w:ascii="Times New Roman" w:eastAsiaTheme="minorEastAsia" w:hAnsi="Times New Roman" w:cs="Times New Roman"/>
              <w:noProof/>
              <w:sz w:val="28"/>
              <w:szCs w:val="28"/>
              <w:lang w:eastAsia="ru-RU"/>
            </w:rPr>
          </w:pPr>
          <w:r w:rsidRPr="00FE2FCD">
            <w:rPr>
              <w:rFonts w:ascii="Times New Roman" w:hAnsi="Times New Roman" w:cs="Times New Roman"/>
              <w:sz w:val="28"/>
              <w:szCs w:val="28"/>
            </w:rPr>
            <w:fldChar w:fldCharType="begin"/>
          </w:r>
          <w:r w:rsidRPr="00FE2FCD">
            <w:rPr>
              <w:rFonts w:ascii="Times New Roman" w:hAnsi="Times New Roman" w:cs="Times New Roman"/>
              <w:sz w:val="28"/>
              <w:szCs w:val="28"/>
            </w:rPr>
            <w:instrText xml:space="preserve"> TOC \o "1-3" \h \z \u </w:instrText>
          </w:r>
          <w:r w:rsidRPr="00FE2FCD">
            <w:rPr>
              <w:rFonts w:ascii="Times New Roman" w:hAnsi="Times New Roman" w:cs="Times New Roman"/>
              <w:sz w:val="28"/>
              <w:szCs w:val="28"/>
            </w:rPr>
            <w:fldChar w:fldCharType="separate"/>
          </w:r>
          <w:hyperlink w:anchor="_Toc440718435" w:history="1">
            <w:r w:rsidR="00B70360" w:rsidRPr="00B70360">
              <w:rPr>
                <w:rStyle w:val="a4"/>
                <w:rFonts w:ascii="Times New Roman" w:hAnsi="Times New Roman" w:cs="Times New Roman"/>
                <w:noProof/>
                <w:sz w:val="28"/>
                <w:szCs w:val="28"/>
              </w:rPr>
              <w:t>Введение.</w:t>
            </w:r>
            <w:r w:rsidR="00B70360" w:rsidRPr="00B70360">
              <w:rPr>
                <w:rFonts w:ascii="Times New Roman" w:hAnsi="Times New Roman" w:cs="Times New Roman"/>
                <w:noProof/>
                <w:webHidden/>
                <w:sz w:val="28"/>
                <w:szCs w:val="28"/>
              </w:rPr>
              <w:tab/>
            </w:r>
            <w:r w:rsidR="00B70360" w:rsidRPr="00B70360">
              <w:rPr>
                <w:rFonts w:ascii="Times New Roman" w:hAnsi="Times New Roman" w:cs="Times New Roman"/>
                <w:noProof/>
                <w:webHidden/>
                <w:sz w:val="28"/>
                <w:szCs w:val="28"/>
              </w:rPr>
              <w:fldChar w:fldCharType="begin"/>
            </w:r>
            <w:r w:rsidR="00B70360" w:rsidRPr="00B70360">
              <w:rPr>
                <w:rFonts w:ascii="Times New Roman" w:hAnsi="Times New Roman" w:cs="Times New Roman"/>
                <w:noProof/>
                <w:webHidden/>
                <w:sz w:val="28"/>
                <w:szCs w:val="28"/>
              </w:rPr>
              <w:instrText xml:space="preserve"> PAGEREF _Toc440718435 \h </w:instrText>
            </w:r>
            <w:r w:rsidR="00B70360" w:rsidRPr="00B70360">
              <w:rPr>
                <w:rFonts w:ascii="Times New Roman" w:hAnsi="Times New Roman" w:cs="Times New Roman"/>
                <w:noProof/>
                <w:webHidden/>
                <w:sz w:val="28"/>
                <w:szCs w:val="28"/>
              </w:rPr>
            </w:r>
            <w:r w:rsidR="00B70360" w:rsidRPr="00B70360">
              <w:rPr>
                <w:rFonts w:ascii="Times New Roman" w:hAnsi="Times New Roman" w:cs="Times New Roman"/>
                <w:noProof/>
                <w:webHidden/>
                <w:sz w:val="28"/>
                <w:szCs w:val="28"/>
              </w:rPr>
              <w:fldChar w:fldCharType="separate"/>
            </w:r>
            <w:r w:rsidR="00B70360" w:rsidRPr="00B70360">
              <w:rPr>
                <w:rFonts w:ascii="Times New Roman" w:hAnsi="Times New Roman" w:cs="Times New Roman"/>
                <w:noProof/>
                <w:webHidden/>
                <w:sz w:val="28"/>
                <w:szCs w:val="28"/>
              </w:rPr>
              <w:t>1</w:t>
            </w:r>
            <w:r w:rsidR="00B70360" w:rsidRPr="00B70360">
              <w:rPr>
                <w:rFonts w:ascii="Times New Roman" w:hAnsi="Times New Roman" w:cs="Times New Roman"/>
                <w:noProof/>
                <w:webHidden/>
                <w:sz w:val="28"/>
                <w:szCs w:val="28"/>
              </w:rPr>
              <w:fldChar w:fldCharType="end"/>
            </w:r>
          </w:hyperlink>
        </w:p>
        <w:p w:rsidR="00B70360" w:rsidRPr="00B70360" w:rsidRDefault="00BC76BC" w:rsidP="00B70360">
          <w:pPr>
            <w:pStyle w:val="13"/>
            <w:tabs>
              <w:tab w:val="right" w:leader="dot" w:pos="9345"/>
            </w:tabs>
            <w:spacing w:after="0" w:line="360" w:lineRule="auto"/>
            <w:rPr>
              <w:rFonts w:ascii="Times New Roman" w:eastAsiaTheme="minorEastAsia" w:hAnsi="Times New Roman" w:cs="Times New Roman"/>
              <w:noProof/>
              <w:sz w:val="28"/>
              <w:szCs w:val="28"/>
              <w:lang w:eastAsia="ru-RU"/>
            </w:rPr>
          </w:pPr>
          <w:hyperlink w:anchor="_Toc440718436" w:history="1">
            <w:r w:rsidR="00B70360" w:rsidRPr="00B70360">
              <w:rPr>
                <w:rStyle w:val="a4"/>
                <w:rFonts w:ascii="Times New Roman" w:hAnsi="Times New Roman" w:cs="Times New Roman"/>
                <w:noProof/>
                <w:sz w:val="28"/>
                <w:szCs w:val="28"/>
              </w:rPr>
              <w:t>1.</w:t>
            </w:r>
            <w:r w:rsidR="00B70360" w:rsidRPr="00B70360">
              <w:rPr>
                <w:rStyle w:val="a4"/>
                <w:rFonts w:ascii="Times New Roman" w:hAnsi="Times New Roman" w:cs="Times New Roman"/>
                <w:noProof/>
                <w:sz w:val="28"/>
                <w:szCs w:val="28"/>
                <w:shd w:val="clear" w:color="auto" w:fill="FFFFFF"/>
              </w:rPr>
              <w:t xml:space="preserve"> Конституция: понятие, формы, виды. Классификация конституций.</w:t>
            </w:r>
            <w:r w:rsidR="00B70360" w:rsidRPr="00B70360">
              <w:rPr>
                <w:rFonts w:ascii="Times New Roman" w:hAnsi="Times New Roman" w:cs="Times New Roman"/>
                <w:noProof/>
                <w:webHidden/>
                <w:sz w:val="28"/>
                <w:szCs w:val="28"/>
              </w:rPr>
              <w:tab/>
            </w:r>
            <w:r w:rsidR="00B70360" w:rsidRPr="00B70360">
              <w:rPr>
                <w:rFonts w:ascii="Times New Roman" w:hAnsi="Times New Roman" w:cs="Times New Roman"/>
                <w:noProof/>
                <w:webHidden/>
                <w:sz w:val="28"/>
                <w:szCs w:val="28"/>
              </w:rPr>
              <w:fldChar w:fldCharType="begin"/>
            </w:r>
            <w:r w:rsidR="00B70360" w:rsidRPr="00B70360">
              <w:rPr>
                <w:rFonts w:ascii="Times New Roman" w:hAnsi="Times New Roman" w:cs="Times New Roman"/>
                <w:noProof/>
                <w:webHidden/>
                <w:sz w:val="28"/>
                <w:szCs w:val="28"/>
              </w:rPr>
              <w:instrText xml:space="preserve"> PAGEREF _Toc440718436 \h </w:instrText>
            </w:r>
            <w:r w:rsidR="00B70360" w:rsidRPr="00B70360">
              <w:rPr>
                <w:rFonts w:ascii="Times New Roman" w:hAnsi="Times New Roman" w:cs="Times New Roman"/>
                <w:noProof/>
                <w:webHidden/>
                <w:sz w:val="28"/>
                <w:szCs w:val="28"/>
              </w:rPr>
            </w:r>
            <w:r w:rsidR="00B70360" w:rsidRPr="00B70360">
              <w:rPr>
                <w:rFonts w:ascii="Times New Roman" w:hAnsi="Times New Roman" w:cs="Times New Roman"/>
                <w:noProof/>
                <w:webHidden/>
                <w:sz w:val="28"/>
                <w:szCs w:val="28"/>
              </w:rPr>
              <w:fldChar w:fldCharType="separate"/>
            </w:r>
            <w:r w:rsidR="00B70360" w:rsidRPr="00B70360">
              <w:rPr>
                <w:rFonts w:ascii="Times New Roman" w:hAnsi="Times New Roman" w:cs="Times New Roman"/>
                <w:noProof/>
                <w:webHidden/>
                <w:sz w:val="28"/>
                <w:szCs w:val="28"/>
              </w:rPr>
              <w:t>3</w:t>
            </w:r>
            <w:r w:rsidR="00B70360" w:rsidRPr="00B70360">
              <w:rPr>
                <w:rFonts w:ascii="Times New Roman" w:hAnsi="Times New Roman" w:cs="Times New Roman"/>
                <w:noProof/>
                <w:webHidden/>
                <w:sz w:val="28"/>
                <w:szCs w:val="28"/>
              </w:rPr>
              <w:fldChar w:fldCharType="end"/>
            </w:r>
          </w:hyperlink>
        </w:p>
        <w:p w:rsidR="00B70360" w:rsidRPr="00B70360" w:rsidRDefault="00BC76BC" w:rsidP="00B70360">
          <w:pPr>
            <w:pStyle w:val="13"/>
            <w:tabs>
              <w:tab w:val="right" w:leader="dot" w:pos="9345"/>
            </w:tabs>
            <w:spacing w:after="0" w:line="360" w:lineRule="auto"/>
            <w:rPr>
              <w:rFonts w:ascii="Times New Roman" w:eastAsiaTheme="minorEastAsia" w:hAnsi="Times New Roman" w:cs="Times New Roman"/>
              <w:noProof/>
              <w:sz w:val="28"/>
              <w:szCs w:val="28"/>
              <w:lang w:eastAsia="ru-RU"/>
            </w:rPr>
          </w:pPr>
          <w:hyperlink w:anchor="_Toc440718437" w:history="1">
            <w:r w:rsidR="00B70360" w:rsidRPr="00B70360">
              <w:rPr>
                <w:rStyle w:val="a4"/>
                <w:rFonts w:ascii="Times New Roman" w:hAnsi="Times New Roman" w:cs="Times New Roman"/>
                <w:noProof/>
                <w:sz w:val="28"/>
                <w:szCs w:val="28"/>
              </w:rPr>
              <w:t>1.1.</w:t>
            </w:r>
            <w:r w:rsidR="00B70360" w:rsidRPr="00B70360">
              <w:rPr>
                <w:rStyle w:val="a4"/>
                <w:rFonts w:ascii="Times New Roman" w:hAnsi="Times New Roman" w:cs="Times New Roman"/>
                <w:noProof/>
                <w:sz w:val="28"/>
                <w:szCs w:val="28"/>
                <w:lang w:val="x-none"/>
              </w:rPr>
              <w:t xml:space="preserve"> Конституция как основной закон государства: понятие и юридические свойства</w:t>
            </w:r>
            <w:r w:rsidR="00B70360" w:rsidRPr="00B70360">
              <w:rPr>
                <w:rStyle w:val="a4"/>
                <w:rFonts w:ascii="Times New Roman" w:hAnsi="Times New Roman" w:cs="Times New Roman"/>
                <w:noProof/>
                <w:sz w:val="28"/>
                <w:szCs w:val="28"/>
              </w:rPr>
              <w:t>.</w:t>
            </w:r>
            <w:r w:rsidR="00B70360" w:rsidRPr="00B70360">
              <w:rPr>
                <w:rFonts w:ascii="Times New Roman" w:hAnsi="Times New Roman" w:cs="Times New Roman"/>
                <w:noProof/>
                <w:webHidden/>
                <w:sz w:val="28"/>
                <w:szCs w:val="28"/>
              </w:rPr>
              <w:tab/>
            </w:r>
            <w:r w:rsidR="00B70360" w:rsidRPr="00B70360">
              <w:rPr>
                <w:rFonts w:ascii="Times New Roman" w:hAnsi="Times New Roman" w:cs="Times New Roman"/>
                <w:noProof/>
                <w:webHidden/>
                <w:sz w:val="28"/>
                <w:szCs w:val="28"/>
              </w:rPr>
              <w:fldChar w:fldCharType="begin"/>
            </w:r>
            <w:r w:rsidR="00B70360" w:rsidRPr="00B70360">
              <w:rPr>
                <w:rFonts w:ascii="Times New Roman" w:hAnsi="Times New Roman" w:cs="Times New Roman"/>
                <w:noProof/>
                <w:webHidden/>
                <w:sz w:val="28"/>
                <w:szCs w:val="28"/>
              </w:rPr>
              <w:instrText xml:space="preserve"> PAGEREF _Toc440718437 \h </w:instrText>
            </w:r>
            <w:r w:rsidR="00B70360" w:rsidRPr="00B70360">
              <w:rPr>
                <w:rFonts w:ascii="Times New Roman" w:hAnsi="Times New Roman" w:cs="Times New Roman"/>
                <w:noProof/>
                <w:webHidden/>
                <w:sz w:val="28"/>
                <w:szCs w:val="28"/>
              </w:rPr>
            </w:r>
            <w:r w:rsidR="00B70360" w:rsidRPr="00B70360">
              <w:rPr>
                <w:rFonts w:ascii="Times New Roman" w:hAnsi="Times New Roman" w:cs="Times New Roman"/>
                <w:noProof/>
                <w:webHidden/>
                <w:sz w:val="28"/>
                <w:szCs w:val="28"/>
              </w:rPr>
              <w:fldChar w:fldCharType="separate"/>
            </w:r>
            <w:r w:rsidR="00B70360" w:rsidRPr="00B70360">
              <w:rPr>
                <w:rFonts w:ascii="Times New Roman" w:hAnsi="Times New Roman" w:cs="Times New Roman"/>
                <w:noProof/>
                <w:webHidden/>
                <w:sz w:val="28"/>
                <w:szCs w:val="28"/>
              </w:rPr>
              <w:t>3</w:t>
            </w:r>
            <w:r w:rsidR="00B70360" w:rsidRPr="00B70360">
              <w:rPr>
                <w:rFonts w:ascii="Times New Roman" w:hAnsi="Times New Roman" w:cs="Times New Roman"/>
                <w:noProof/>
                <w:webHidden/>
                <w:sz w:val="28"/>
                <w:szCs w:val="28"/>
              </w:rPr>
              <w:fldChar w:fldCharType="end"/>
            </w:r>
          </w:hyperlink>
        </w:p>
        <w:p w:rsidR="00B70360" w:rsidRPr="00B70360" w:rsidRDefault="00BC76BC" w:rsidP="00B70360">
          <w:pPr>
            <w:pStyle w:val="13"/>
            <w:tabs>
              <w:tab w:val="right" w:leader="dot" w:pos="9345"/>
            </w:tabs>
            <w:spacing w:after="0" w:line="360" w:lineRule="auto"/>
            <w:rPr>
              <w:rFonts w:ascii="Times New Roman" w:eastAsiaTheme="minorEastAsia" w:hAnsi="Times New Roman" w:cs="Times New Roman"/>
              <w:noProof/>
              <w:sz w:val="28"/>
              <w:szCs w:val="28"/>
              <w:lang w:eastAsia="ru-RU"/>
            </w:rPr>
          </w:pPr>
          <w:hyperlink w:anchor="_Toc440718438" w:history="1">
            <w:r w:rsidR="00B70360" w:rsidRPr="00B70360">
              <w:rPr>
                <w:rStyle w:val="a4"/>
                <w:rFonts w:ascii="Times New Roman" w:hAnsi="Times New Roman" w:cs="Times New Roman"/>
                <w:noProof/>
                <w:sz w:val="28"/>
                <w:szCs w:val="28"/>
              </w:rPr>
              <w:t>1.2. Ключевые функции конституции.</w:t>
            </w:r>
            <w:r w:rsidR="00B70360" w:rsidRPr="00B70360">
              <w:rPr>
                <w:rFonts w:ascii="Times New Roman" w:hAnsi="Times New Roman" w:cs="Times New Roman"/>
                <w:noProof/>
                <w:webHidden/>
                <w:sz w:val="28"/>
                <w:szCs w:val="28"/>
              </w:rPr>
              <w:tab/>
            </w:r>
            <w:r w:rsidR="00B70360" w:rsidRPr="00B70360">
              <w:rPr>
                <w:rFonts w:ascii="Times New Roman" w:hAnsi="Times New Roman" w:cs="Times New Roman"/>
                <w:noProof/>
                <w:webHidden/>
                <w:sz w:val="28"/>
                <w:szCs w:val="28"/>
              </w:rPr>
              <w:fldChar w:fldCharType="begin"/>
            </w:r>
            <w:r w:rsidR="00B70360" w:rsidRPr="00B70360">
              <w:rPr>
                <w:rFonts w:ascii="Times New Roman" w:hAnsi="Times New Roman" w:cs="Times New Roman"/>
                <w:noProof/>
                <w:webHidden/>
                <w:sz w:val="28"/>
                <w:szCs w:val="28"/>
              </w:rPr>
              <w:instrText xml:space="preserve"> PAGEREF _Toc440718438 \h </w:instrText>
            </w:r>
            <w:r w:rsidR="00B70360" w:rsidRPr="00B70360">
              <w:rPr>
                <w:rFonts w:ascii="Times New Roman" w:hAnsi="Times New Roman" w:cs="Times New Roman"/>
                <w:noProof/>
                <w:webHidden/>
                <w:sz w:val="28"/>
                <w:szCs w:val="28"/>
              </w:rPr>
            </w:r>
            <w:r w:rsidR="00B70360" w:rsidRPr="00B70360">
              <w:rPr>
                <w:rFonts w:ascii="Times New Roman" w:hAnsi="Times New Roman" w:cs="Times New Roman"/>
                <w:noProof/>
                <w:webHidden/>
                <w:sz w:val="28"/>
                <w:szCs w:val="28"/>
              </w:rPr>
              <w:fldChar w:fldCharType="separate"/>
            </w:r>
            <w:r w:rsidR="00B70360" w:rsidRPr="00B70360">
              <w:rPr>
                <w:rFonts w:ascii="Times New Roman" w:hAnsi="Times New Roman" w:cs="Times New Roman"/>
                <w:noProof/>
                <w:webHidden/>
                <w:sz w:val="28"/>
                <w:szCs w:val="28"/>
              </w:rPr>
              <w:t>7</w:t>
            </w:r>
            <w:r w:rsidR="00B70360" w:rsidRPr="00B70360">
              <w:rPr>
                <w:rFonts w:ascii="Times New Roman" w:hAnsi="Times New Roman" w:cs="Times New Roman"/>
                <w:noProof/>
                <w:webHidden/>
                <w:sz w:val="28"/>
                <w:szCs w:val="28"/>
              </w:rPr>
              <w:fldChar w:fldCharType="end"/>
            </w:r>
          </w:hyperlink>
        </w:p>
        <w:p w:rsidR="00B70360" w:rsidRPr="00B70360" w:rsidRDefault="00BC76BC" w:rsidP="00B70360">
          <w:pPr>
            <w:pStyle w:val="13"/>
            <w:tabs>
              <w:tab w:val="right" w:leader="dot" w:pos="9345"/>
            </w:tabs>
            <w:spacing w:after="0" w:line="360" w:lineRule="auto"/>
            <w:rPr>
              <w:rFonts w:ascii="Times New Roman" w:eastAsiaTheme="minorEastAsia" w:hAnsi="Times New Roman" w:cs="Times New Roman"/>
              <w:noProof/>
              <w:sz w:val="28"/>
              <w:szCs w:val="28"/>
              <w:lang w:eastAsia="ru-RU"/>
            </w:rPr>
          </w:pPr>
          <w:hyperlink w:anchor="_Toc440718439" w:history="1">
            <w:r w:rsidR="00B70360" w:rsidRPr="00B70360">
              <w:rPr>
                <w:rStyle w:val="a4"/>
                <w:rFonts w:ascii="Times New Roman" w:hAnsi="Times New Roman" w:cs="Times New Roman"/>
                <w:noProof/>
                <w:sz w:val="28"/>
                <w:szCs w:val="28"/>
              </w:rPr>
              <w:t>1.3. Виды и формы конституции</w:t>
            </w:r>
            <w:r w:rsidR="00B70360" w:rsidRPr="00B70360">
              <w:rPr>
                <w:rFonts w:ascii="Times New Roman" w:hAnsi="Times New Roman" w:cs="Times New Roman"/>
                <w:noProof/>
                <w:webHidden/>
                <w:sz w:val="28"/>
                <w:szCs w:val="28"/>
              </w:rPr>
              <w:tab/>
            </w:r>
            <w:r w:rsidR="00B70360" w:rsidRPr="00B70360">
              <w:rPr>
                <w:rFonts w:ascii="Times New Roman" w:hAnsi="Times New Roman" w:cs="Times New Roman"/>
                <w:noProof/>
                <w:webHidden/>
                <w:sz w:val="28"/>
                <w:szCs w:val="28"/>
              </w:rPr>
              <w:fldChar w:fldCharType="begin"/>
            </w:r>
            <w:r w:rsidR="00B70360" w:rsidRPr="00B70360">
              <w:rPr>
                <w:rFonts w:ascii="Times New Roman" w:hAnsi="Times New Roman" w:cs="Times New Roman"/>
                <w:noProof/>
                <w:webHidden/>
                <w:sz w:val="28"/>
                <w:szCs w:val="28"/>
              </w:rPr>
              <w:instrText xml:space="preserve"> PAGEREF _Toc440718439 \h </w:instrText>
            </w:r>
            <w:r w:rsidR="00B70360" w:rsidRPr="00B70360">
              <w:rPr>
                <w:rFonts w:ascii="Times New Roman" w:hAnsi="Times New Roman" w:cs="Times New Roman"/>
                <w:noProof/>
                <w:webHidden/>
                <w:sz w:val="28"/>
                <w:szCs w:val="28"/>
              </w:rPr>
            </w:r>
            <w:r w:rsidR="00B70360" w:rsidRPr="00B70360">
              <w:rPr>
                <w:rFonts w:ascii="Times New Roman" w:hAnsi="Times New Roman" w:cs="Times New Roman"/>
                <w:noProof/>
                <w:webHidden/>
                <w:sz w:val="28"/>
                <w:szCs w:val="28"/>
              </w:rPr>
              <w:fldChar w:fldCharType="separate"/>
            </w:r>
            <w:r w:rsidR="00B70360" w:rsidRPr="00B70360">
              <w:rPr>
                <w:rFonts w:ascii="Times New Roman" w:hAnsi="Times New Roman" w:cs="Times New Roman"/>
                <w:noProof/>
                <w:webHidden/>
                <w:sz w:val="28"/>
                <w:szCs w:val="28"/>
              </w:rPr>
              <w:t>9</w:t>
            </w:r>
            <w:r w:rsidR="00B70360" w:rsidRPr="00B70360">
              <w:rPr>
                <w:rFonts w:ascii="Times New Roman" w:hAnsi="Times New Roman" w:cs="Times New Roman"/>
                <w:noProof/>
                <w:webHidden/>
                <w:sz w:val="28"/>
                <w:szCs w:val="28"/>
              </w:rPr>
              <w:fldChar w:fldCharType="end"/>
            </w:r>
          </w:hyperlink>
        </w:p>
        <w:p w:rsidR="00B70360" w:rsidRPr="00B70360" w:rsidRDefault="00BC76BC" w:rsidP="00B70360">
          <w:pPr>
            <w:pStyle w:val="13"/>
            <w:tabs>
              <w:tab w:val="right" w:leader="dot" w:pos="9345"/>
            </w:tabs>
            <w:spacing w:after="0" w:line="360" w:lineRule="auto"/>
            <w:rPr>
              <w:rFonts w:ascii="Times New Roman" w:eastAsiaTheme="minorEastAsia" w:hAnsi="Times New Roman" w:cs="Times New Roman"/>
              <w:noProof/>
              <w:sz w:val="28"/>
              <w:szCs w:val="28"/>
              <w:lang w:eastAsia="ru-RU"/>
            </w:rPr>
          </w:pPr>
          <w:hyperlink w:anchor="_Toc440718440" w:history="1">
            <w:r w:rsidR="00B70360" w:rsidRPr="00B70360">
              <w:rPr>
                <w:rStyle w:val="a4"/>
                <w:rFonts w:ascii="Times New Roman" w:eastAsia="Times New Roman" w:hAnsi="Times New Roman" w:cs="Times New Roman"/>
                <w:noProof/>
                <w:sz w:val="28"/>
                <w:szCs w:val="28"/>
                <w:lang w:eastAsia="ru-RU"/>
              </w:rPr>
              <w:t>1.4.</w:t>
            </w:r>
            <w:r w:rsidR="00B70360" w:rsidRPr="00B70360">
              <w:rPr>
                <w:rStyle w:val="a4"/>
                <w:rFonts w:ascii="Times New Roman" w:hAnsi="Times New Roman" w:cs="Times New Roman"/>
                <w:noProof/>
                <w:sz w:val="28"/>
                <w:szCs w:val="28"/>
                <w:shd w:val="clear" w:color="auto" w:fill="FFFFFF"/>
              </w:rPr>
              <w:t xml:space="preserve"> Классификация конституций.</w:t>
            </w:r>
            <w:r w:rsidR="00B70360" w:rsidRPr="00B70360">
              <w:rPr>
                <w:rFonts w:ascii="Times New Roman" w:hAnsi="Times New Roman" w:cs="Times New Roman"/>
                <w:noProof/>
                <w:webHidden/>
                <w:sz w:val="28"/>
                <w:szCs w:val="28"/>
              </w:rPr>
              <w:tab/>
            </w:r>
            <w:r w:rsidR="00B70360" w:rsidRPr="00B70360">
              <w:rPr>
                <w:rFonts w:ascii="Times New Roman" w:hAnsi="Times New Roman" w:cs="Times New Roman"/>
                <w:noProof/>
                <w:webHidden/>
                <w:sz w:val="28"/>
                <w:szCs w:val="28"/>
              </w:rPr>
              <w:fldChar w:fldCharType="begin"/>
            </w:r>
            <w:r w:rsidR="00B70360" w:rsidRPr="00B70360">
              <w:rPr>
                <w:rFonts w:ascii="Times New Roman" w:hAnsi="Times New Roman" w:cs="Times New Roman"/>
                <w:noProof/>
                <w:webHidden/>
                <w:sz w:val="28"/>
                <w:szCs w:val="28"/>
              </w:rPr>
              <w:instrText xml:space="preserve"> PAGEREF _Toc440718440 \h </w:instrText>
            </w:r>
            <w:r w:rsidR="00B70360" w:rsidRPr="00B70360">
              <w:rPr>
                <w:rFonts w:ascii="Times New Roman" w:hAnsi="Times New Roman" w:cs="Times New Roman"/>
                <w:noProof/>
                <w:webHidden/>
                <w:sz w:val="28"/>
                <w:szCs w:val="28"/>
              </w:rPr>
            </w:r>
            <w:r w:rsidR="00B70360" w:rsidRPr="00B70360">
              <w:rPr>
                <w:rFonts w:ascii="Times New Roman" w:hAnsi="Times New Roman" w:cs="Times New Roman"/>
                <w:noProof/>
                <w:webHidden/>
                <w:sz w:val="28"/>
                <w:szCs w:val="28"/>
              </w:rPr>
              <w:fldChar w:fldCharType="separate"/>
            </w:r>
            <w:r w:rsidR="00B70360" w:rsidRPr="00B70360">
              <w:rPr>
                <w:rFonts w:ascii="Times New Roman" w:hAnsi="Times New Roman" w:cs="Times New Roman"/>
                <w:noProof/>
                <w:webHidden/>
                <w:sz w:val="28"/>
                <w:szCs w:val="28"/>
              </w:rPr>
              <w:t>13</w:t>
            </w:r>
            <w:r w:rsidR="00B70360" w:rsidRPr="00B70360">
              <w:rPr>
                <w:rFonts w:ascii="Times New Roman" w:hAnsi="Times New Roman" w:cs="Times New Roman"/>
                <w:noProof/>
                <w:webHidden/>
                <w:sz w:val="28"/>
                <w:szCs w:val="28"/>
              </w:rPr>
              <w:fldChar w:fldCharType="end"/>
            </w:r>
          </w:hyperlink>
        </w:p>
        <w:p w:rsidR="00B70360" w:rsidRPr="00B70360" w:rsidRDefault="00BC76BC" w:rsidP="00B70360">
          <w:pPr>
            <w:pStyle w:val="13"/>
            <w:tabs>
              <w:tab w:val="right" w:leader="dot" w:pos="9345"/>
            </w:tabs>
            <w:spacing w:after="0" w:line="360" w:lineRule="auto"/>
            <w:rPr>
              <w:rFonts w:ascii="Times New Roman" w:eastAsiaTheme="minorEastAsia" w:hAnsi="Times New Roman" w:cs="Times New Roman"/>
              <w:noProof/>
              <w:sz w:val="28"/>
              <w:szCs w:val="28"/>
              <w:lang w:eastAsia="ru-RU"/>
            </w:rPr>
          </w:pPr>
          <w:hyperlink w:anchor="_Toc440718441" w:history="1">
            <w:r w:rsidR="00B70360" w:rsidRPr="00B70360">
              <w:rPr>
                <w:rStyle w:val="a4"/>
                <w:rFonts w:ascii="Times New Roman" w:hAnsi="Times New Roman" w:cs="Times New Roman"/>
                <w:noProof/>
                <w:sz w:val="28"/>
                <w:szCs w:val="28"/>
              </w:rPr>
              <w:t>Заключение.</w:t>
            </w:r>
            <w:r w:rsidR="00B70360" w:rsidRPr="00B70360">
              <w:rPr>
                <w:rFonts w:ascii="Times New Roman" w:hAnsi="Times New Roman" w:cs="Times New Roman"/>
                <w:noProof/>
                <w:webHidden/>
                <w:sz w:val="28"/>
                <w:szCs w:val="28"/>
              </w:rPr>
              <w:tab/>
            </w:r>
            <w:r w:rsidR="00B70360" w:rsidRPr="00B70360">
              <w:rPr>
                <w:rFonts w:ascii="Times New Roman" w:hAnsi="Times New Roman" w:cs="Times New Roman"/>
                <w:noProof/>
                <w:webHidden/>
                <w:sz w:val="28"/>
                <w:szCs w:val="28"/>
              </w:rPr>
              <w:fldChar w:fldCharType="begin"/>
            </w:r>
            <w:r w:rsidR="00B70360" w:rsidRPr="00B70360">
              <w:rPr>
                <w:rFonts w:ascii="Times New Roman" w:hAnsi="Times New Roman" w:cs="Times New Roman"/>
                <w:noProof/>
                <w:webHidden/>
                <w:sz w:val="28"/>
                <w:szCs w:val="28"/>
              </w:rPr>
              <w:instrText xml:space="preserve"> PAGEREF _Toc440718441 \h </w:instrText>
            </w:r>
            <w:r w:rsidR="00B70360" w:rsidRPr="00B70360">
              <w:rPr>
                <w:rFonts w:ascii="Times New Roman" w:hAnsi="Times New Roman" w:cs="Times New Roman"/>
                <w:noProof/>
                <w:webHidden/>
                <w:sz w:val="28"/>
                <w:szCs w:val="28"/>
              </w:rPr>
            </w:r>
            <w:r w:rsidR="00B70360" w:rsidRPr="00B70360">
              <w:rPr>
                <w:rFonts w:ascii="Times New Roman" w:hAnsi="Times New Roman" w:cs="Times New Roman"/>
                <w:noProof/>
                <w:webHidden/>
                <w:sz w:val="28"/>
                <w:szCs w:val="28"/>
              </w:rPr>
              <w:fldChar w:fldCharType="separate"/>
            </w:r>
            <w:r w:rsidR="00B70360" w:rsidRPr="00B70360">
              <w:rPr>
                <w:rFonts w:ascii="Times New Roman" w:hAnsi="Times New Roman" w:cs="Times New Roman"/>
                <w:noProof/>
                <w:webHidden/>
                <w:sz w:val="28"/>
                <w:szCs w:val="28"/>
              </w:rPr>
              <w:t>16</w:t>
            </w:r>
            <w:r w:rsidR="00B70360" w:rsidRPr="00B70360">
              <w:rPr>
                <w:rFonts w:ascii="Times New Roman" w:hAnsi="Times New Roman" w:cs="Times New Roman"/>
                <w:noProof/>
                <w:webHidden/>
                <w:sz w:val="28"/>
                <w:szCs w:val="28"/>
              </w:rPr>
              <w:fldChar w:fldCharType="end"/>
            </w:r>
          </w:hyperlink>
        </w:p>
        <w:p w:rsidR="00B70360" w:rsidRPr="00B70360" w:rsidRDefault="00BC76BC" w:rsidP="00B70360">
          <w:pPr>
            <w:pStyle w:val="13"/>
            <w:tabs>
              <w:tab w:val="right" w:leader="dot" w:pos="9345"/>
            </w:tabs>
            <w:spacing w:after="0" w:line="360" w:lineRule="auto"/>
            <w:rPr>
              <w:rFonts w:ascii="Times New Roman" w:eastAsiaTheme="minorEastAsia" w:hAnsi="Times New Roman" w:cs="Times New Roman"/>
              <w:noProof/>
              <w:sz w:val="28"/>
              <w:szCs w:val="28"/>
              <w:lang w:eastAsia="ru-RU"/>
            </w:rPr>
          </w:pPr>
          <w:hyperlink w:anchor="_Toc440718442" w:history="1">
            <w:r w:rsidR="00B70360" w:rsidRPr="00B70360">
              <w:rPr>
                <w:rStyle w:val="a4"/>
                <w:rFonts w:ascii="Times New Roman" w:hAnsi="Times New Roman" w:cs="Times New Roman"/>
                <w:noProof/>
                <w:sz w:val="28"/>
                <w:szCs w:val="28"/>
              </w:rPr>
              <w:t>Список использованной литературы.</w:t>
            </w:r>
            <w:r w:rsidR="00B70360" w:rsidRPr="00B70360">
              <w:rPr>
                <w:rFonts w:ascii="Times New Roman" w:hAnsi="Times New Roman" w:cs="Times New Roman"/>
                <w:noProof/>
                <w:webHidden/>
                <w:sz w:val="28"/>
                <w:szCs w:val="28"/>
              </w:rPr>
              <w:tab/>
            </w:r>
            <w:r w:rsidR="00B70360" w:rsidRPr="00B70360">
              <w:rPr>
                <w:rFonts w:ascii="Times New Roman" w:hAnsi="Times New Roman" w:cs="Times New Roman"/>
                <w:noProof/>
                <w:webHidden/>
                <w:sz w:val="28"/>
                <w:szCs w:val="28"/>
              </w:rPr>
              <w:fldChar w:fldCharType="begin"/>
            </w:r>
            <w:r w:rsidR="00B70360" w:rsidRPr="00B70360">
              <w:rPr>
                <w:rFonts w:ascii="Times New Roman" w:hAnsi="Times New Roman" w:cs="Times New Roman"/>
                <w:noProof/>
                <w:webHidden/>
                <w:sz w:val="28"/>
                <w:szCs w:val="28"/>
              </w:rPr>
              <w:instrText xml:space="preserve"> PAGEREF _Toc440718442 \h </w:instrText>
            </w:r>
            <w:r w:rsidR="00B70360" w:rsidRPr="00B70360">
              <w:rPr>
                <w:rFonts w:ascii="Times New Roman" w:hAnsi="Times New Roman" w:cs="Times New Roman"/>
                <w:noProof/>
                <w:webHidden/>
                <w:sz w:val="28"/>
                <w:szCs w:val="28"/>
              </w:rPr>
            </w:r>
            <w:r w:rsidR="00B70360" w:rsidRPr="00B70360">
              <w:rPr>
                <w:rFonts w:ascii="Times New Roman" w:hAnsi="Times New Roman" w:cs="Times New Roman"/>
                <w:noProof/>
                <w:webHidden/>
                <w:sz w:val="28"/>
                <w:szCs w:val="28"/>
              </w:rPr>
              <w:fldChar w:fldCharType="separate"/>
            </w:r>
            <w:r w:rsidR="00B70360" w:rsidRPr="00B70360">
              <w:rPr>
                <w:rFonts w:ascii="Times New Roman" w:hAnsi="Times New Roman" w:cs="Times New Roman"/>
                <w:noProof/>
                <w:webHidden/>
                <w:sz w:val="28"/>
                <w:szCs w:val="28"/>
              </w:rPr>
              <w:t>17</w:t>
            </w:r>
            <w:r w:rsidR="00B70360" w:rsidRPr="00B70360">
              <w:rPr>
                <w:rFonts w:ascii="Times New Roman" w:hAnsi="Times New Roman" w:cs="Times New Roman"/>
                <w:noProof/>
                <w:webHidden/>
                <w:sz w:val="28"/>
                <w:szCs w:val="28"/>
              </w:rPr>
              <w:fldChar w:fldCharType="end"/>
            </w:r>
          </w:hyperlink>
        </w:p>
        <w:p w:rsidR="006F219C" w:rsidRDefault="006F219C" w:rsidP="00FE2FCD">
          <w:pPr>
            <w:spacing w:after="0" w:line="360" w:lineRule="auto"/>
          </w:pPr>
          <w:r w:rsidRPr="00FE2FCD">
            <w:rPr>
              <w:rFonts w:ascii="Times New Roman" w:hAnsi="Times New Roman" w:cs="Times New Roman"/>
              <w:bCs/>
              <w:sz w:val="28"/>
              <w:szCs w:val="28"/>
            </w:rPr>
            <w:fldChar w:fldCharType="end"/>
          </w:r>
        </w:p>
      </w:sdtContent>
    </w:sdt>
    <w:p w:rsidR="00B33054" w:rsidRDefault="00B33054" w:rsidP="00576BE5">
      <w:pPr>
        <w:jc w:val="center"/>
        <w:rPr>
          <w:rFonts w:ascii="Times New Roman" w:hAnsi="Times New Roman" w:cs="Times New Roman"/>
          <w:sz w:val="28"/>
          <w:szCs w:val="28"/>
        </w:rPr>
      </w:pPr>
    </w:p>
    <w:p w:rsidR="00B33054" w:rsidRDefault="00B33054" w:rsidP="00576BE5">
      <w:pPr>
        <w:jc w:val="center"/>
        <w:rPr>
          <w:rFonts w:ascii="Times New Roman" w:hAnsi="Times New Roman" w:cs="Times New Roman"/>
          <w:sz w:val="28"/>
          <w:szCs w:val="28"/>
        </w:rPr>
      </w:pPr>
    </w:p>
    <w:p w:rsidR="00B33054" w:rsidRDefault="00B33054" w:rsidP="00576BE5">
      <w:pPr>
        <w:jc w:val="center"/>
        <w:rPr>
          <w:rFonts w:ascii="Times New Roman" w:hAnsi="Times New Roman" w:cs="Times New Roman"/>
          <w:sz w:val="28"/>
          <w:szCs w:val="28"/>
        </w:rPr>
      </w:pPr>
    </w:p>
    <w:p w:rsidR="00B33054" w:rsidRPr="00FE2FCD" w:rsidRDefault="00B33054" w:rsidP="00576BE5">
      <w:pPr>
        <w:jc w:val="center"/>
        <w:rPr>
          <w:rFonts w:ascii="Times New Roman" w:hAnsi="Times New Roman" w:cs="Times New Roman"/>
          <w:sz w:val="28"/>
          <w:szCs w:val="28"/>
          <w:lang w:val="en-US"/>
        </w:rPr>
      </w:pPr>
    </w:p>
    <w:p w:rsidR="001C30B0" w:rsidRDefault="001C30B0" w:rsidP="00576BE5">
      <w:pPr>
        <w:jc w:val="center"/>
        <w:rPr>
          <w:rFonts w:ascii="Times New Roman" w:hAnsi="Times New Roman" w:cs="Times New Roman"/>
          <w:sz w:val="28"/>
          <w:szCs w:val="28"/>
        </w:rPr>
        <w:sectPr w:rsidR="001C30B0" w:rsidSect="001C30B0">
          <w:footerReference w:type="default" r:id="rId11"/>
          <w:type w:val="continuous"/>
          <w:pgSz w:w="11906" w:h="16838"/>
          <w:pgMar w:top="1134" w:right="850" w:bottom="1134" w:left="1701" w:header="708" w:footer="708" w:gutter="0"/>
          <w:cols w:space="708"/>
          <w:titlePg/>
          <w:docGrid w:linePitch="360"/>
        </w:sectPr>
      </w:pPr>
    </w:p>
    <w:p w:rsidR="006F219C" w:rsidRPr="006F219C" w:rsidRDefault="006F219C" w:rsidP="006F219C">
      <w:pPr>
        <w:pStyle w:val="1"/>
        <w:jc w:val="center"/>
        <w:rPr>
          <w:color w:val="auto"/>
        </w:rPr>
      </w:pPr>
      <w:bookmarkStart w:id="1" w:name="_Toc416288033"/>
      <w:bookmarkStart w:id="2" w:name="_Toc440718435"/>
      <w:r w:rsidRPr="006F219C">
        <w:rPr>
          <w:color w:val="auto"/>
        </w:rPr>
        <w:lastRenderedPageBreak/>
        <w:t>Введение.</w:t>
      </w:r>
      <w:bookmarkEnd w:id="1"/>
      <w:bookmarkEnd w:id="2"/>
    </w:p>
    <w:p w:rsidR="00B50FF5" w:rsidRDefault="00B50FF5" w:rsidP="00B50F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множество </w:t>
      </w:r>
      <w:r w:rsidR="00B70360">
        <w:rPr>
          <w:rFonts w:ascii="Times New Roman" w:hAnsi="Times New Roman" w:cs="Times New Roman"/>
          <w:sz w:val="28"/>
          <w:szCs w:val="28"/>
        </w:rPr>
        <w:t>нормативно</w:t>
      </w:r>
      <w:r>
        <w:rPr>
          <w:rFonts w:ascii="Times New Roman" w:hAnsi="Times New Roman" w:cs="Times New Roman"/>
          <w:sz w:val="28"/>
          <w:szCs w:val="28"/>
        </w:rPr>
        <w:t xml:space="preserve">-правовых актов, которые играют ключевое значение в развитии государства, но </w:t>
      </w:r>
      <w:r w:rsidR="00B70360">
        <w:rPr>
          <w:rFonts w:ascii="Times New Roman" w:hAnsi="Times New Roman" w:cs="Times New Roman"/>
          <w:sz w:val="28"/>
          <w:szCs w:val="28"/>
        </w:rPr>
        <w:t>основополагающим</w:t>
      </w:r>
      <w:r>
        <w:rPr>
          <w:rFonts w:ascii="Times New Roman" w:hAnsi="Times New Roman" w:cs="Times New Roman"/>
          <w:sz w:val="28"/>
          <w:szCs w:val="28"/>
        </w:rPr>
        <w:t xml:space="preserve"> из них в любом государстве всегда является Конституция. В Конституции, как в основном законе государства прописываются самые основные нормы общенационального характера, которые играют главенствующую роль в </w:t>
      </w:r>
      <w:r w:rsidR="00B70360">
        <w:rPr>
          <w:rFonts w:ascii="Times New Roman" w:hAnsi="Times New Roman" w:cs="Times New Roman"/>
          <w:sz w:val="28"/>
          <w:szCs w:val="28"/>
        </w:rPr>
        <w:t>правовой системе любой страны. Ключевое значение Конституция приобретает в жизни общества через своё специфическое место в разрезе всей правовой системе государства.</w:t>
      </w:r>
    </w:p>
    <w:p w:rsidR="00B70360" w:rsidRDefault="00B70360" w:rsidP="00B50F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Почему роль Конституции так важна в современном мире? Большинство государств давно провозгласили принцип главенствующего правового общества, принципы которого закладывает именно Конституция. В период бурного реформирования государственности в нашей стране ключевое значение всегда отдаётся конституционным нормам, ведь именно они служат опорой для будущих преобразований во всех сфера общества. В них закрепляют многовековые утрой общества и регулируется важнейшие сферы общественных отношений, которые возникают как между гражданами, так и на уровне государственного управления.</w:t>
      </w:r>
    </w:p>
    <w:p w:rsidR="006B1237" w:rsidRDefault="00464721" w:rsidP="00B50FF5">
      <w:pPr>
        <w:spacing w:after="0" w:line="360" w:lineRule="auto"/>
        <w:ind w:firstLine="709"/>
        <w:jc w:val="both"/>
        <w:rPr>
          <w:rFonts w:ascii="Times New Roman" w:hAnsi="Times New Roman" w:cs="Times New Roman"/>
          <w:color w:val="000000"/>
          <w:sz w:val="28"/>
          <w:szCs w:val="28"/>
          <w:shd w:val="clear" w:color="auto" w:fill="FFFFFF"/>
        </w:rPr>
      </w:pPr>
      <w:r w:rsidRPr="00C535A3">
        <w:rPr>
          <w:rFonts w:ascii="Times New Roman" w:hAnsi="Times New Roman" w:cs="Times New Roman"/>
          <w:sz w:val="28"/>
          <w:szCs w:val="28"/>
        </w:rPr>
        <w:t>В</w:t>
      </w:r>
      <w:r w:rsidR="00B70360">
        <w:rPr>
          <w:rFonts w:ascii="Times New Roman" w:hAnsi="Times New Roman" w:cs="Times New Roman"/>
          <w:sz w:val="28"/>
          <w:szCs w:val="28"/>
        </w:rPr>
        <w:t xml:space="preserve"> курсовой работе рассматривается понятие</w:t>
      </w:r>
      <w:r w:rsidRPr="00C535A3">
        <w:rPr>
          <w:rFonts w:ascii="Times New Roman" w:hAnsi="Times New Roman" w:cs="Times New Roman"/>
          <w:sz w:val="28"/>
          <w:szCs w:val="28"/>
        </w:rPr>
        <w:t xml:space="preserve"> </w:t>
      </w:r>
      <w:r w:rsidR="00B70360">
        <w:rPr>
          <w:rFonts w:ascii="Times New Roman" w:hAnsi="Times New Roman" w:cs="Times New Roman"/>
          <w:color w:val="000000"/>
          <w:sz w:val="28"/>
          <w:szCs w:val="28"/>
          <w:shd w:val="clear" w:color="auto" w:fill="FFFFFF"/>
        </w:rPr>
        <w:t xml:space="preserve">Конституция, её </w:t>
      </w:r>
      <w:r w:rsidR="00B70360" w:rsidRPr="006B1237">
        <w:rPr>
          <w:rFonts w:ascii="Times New Roman" w:hAnsi="Times New Roman" w:cs="Times New Roman"/>
          <w:color w:val="000000"/>
          <w:sz w:val="28"/>
          <w:szCs w:val="28"/>
          <w:shd w:val="clear" w:color="auto" w:fill="FFFFFF"/>
        </w:rPr>
        <w:t xml:space="preserve">формы, </w:t>
      </w:r>
      <w:r w:rsidR="00B70360">
        <w:rPr>
          <w:rFonts w:ascii="Times New Roman" w:hAnsi="Times New Roman" w:cs="Times New Roman"/>
          <w:color w:val="000000"/>
          <w:sz w:val="28"/>
          <w:szCs w:val="28"/>
          <w:shd w:val="clear" w:color="auto" w:fill="FFFFFF"/>
        </w:rPr>
        <w:t>виды, а также к</w:t>
      </w:r>
      <w:r w:rsidR="00B70360" w:rsidRPr="006B1237">
        <w:rPr>
          <w:rFonts w:ascii="Times New Roman" w:hAnsi="Times New Roman" w:cs="Times New Roman"/>
          <w:color w:val="000000"/>
          <w:sz w:val="28"/>
          <w:szCs w:val="28"/>
          <w:shd w:val="clear" w:color="auto" w:fill="FFFFFF"/>
        </w:rPr>
        <w:t>лассификация конституций</w:t>
      </w:r>
      <w:r w:rsidR="00B70360">
        <w:rPr>
          <w:rFonts w:ascii="Times New Roman" w:hAnsi="Times New Roman" w:cs="Times New Roman"/>
          <w:color w:val="000000"/>
          <w:sz w:val="28"/>
          <w:szCs w:val="28"/>
          <w:shd w:val="clear" w:color="auto" w:fill="FFFFFF"/>
        </w:rPr>
        <w:t>.</w:t>
      </w:r>
    </w:p>
    <w:p w:rsidR="00B70360" w:rsidRDefault="00B70360" w:rsidP="00B70360">
      <w:pPr>
        <w:suppressLineNumbers/>
        <w:suppressAutoHyphen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Pr="008F0832">
        <w:rPr>
          <w:rFonts w:ascii="Times New Roman" w:eastAsia="Times New Roman" w:hAnsi="Times New Roman" w:cs="Times New Roman"/>
          <w:color w:val="000000"/>
          <w:sz w:val="28"/>
          <w:szCs w:val="28"/>
          <w:lang w:eastAsia="ru-RU"/>
        </w:rPr>
        <w:t>анная</w:t>
      </w:r>
      <w:r>
        <w:rPr>
          <w:rFonts w:ascii="Times New Roman" w:eastAsia="Times New Roman" w:hAnsi="Times New Roman" w:cs="Times New Roman"/>
          <w:color w:val="000000"/>
          <w:sz w:val="28"/>
          <w:szCs w:val="28"/>
          <w:lang w:eastAsia="ru-RU"/>
        </w:rPr>
        <w:t xml:space="preserve"> курсовая</w:t>
      </w:r>
      <w:r w:rsidRPr="008F0832">
        <w:rPr>
          <w:rFonts w:ascii="Times New Roman" w:eastAsia="Times New Roman" w:hAnsi="Times New Roman" w:cs="Times New Roman"/>
          <w:color w:val="000000"/>
          <w:sz w:val="28"/>
          <w:szCs w:val="28"/>
          <w:lang w:eastAsia="ru-RU"/>
        </w:rPr>
        <w:t xml:space="preserve"> работа посвящена </w:t>
      </w:r>
      <w:r>
        <w:rPr>
          <w:rFonts w:ascii="Times New Roman" w:eastAsia="Times New Roman" w:hAnsi="Times New Roman" w:cs="Times New Roman"/>
          <w:color w:val="000000"/>
          <w:sz w:val="28"/>
          <w:szCs w:val="28"/>
          <w:lang w:eastAsia="ru-RU"/>
        </w:rPr>
        <w:t>понятию конституция, её формам и видам, а также методологии её создании.</w:t>
      </w:r>
    </w:p>
    <w:p w:rsidR="00B70360" w:rsidRPr="007E4F61" w:rsidRDefault="00B70360" w:rsidP="00B70360">
      <w:pPr>
        <w:tabs>
          <w:tab w:val="left" w:pos="726"/>
        </w:tabs>
        <w:spacing w:after="0" w:line="360" w:lineRule="auto"/>
        <w:ind w:firstLine="567"/>
        <w:jc w:val="both"/>
        <w:rPr>
          <w:rFonts w:ascii="Times New Roman" w:hAnsi="Times New Roman" w:cs="Times New Roman"/>
          <w:sz w:val="28"/>
          <w:szCs w:val="28"/>
        </w:rPr>
      </w:pPr>
      <w:r w:rsidRPr="007E4F61">
        <w:rPr>
          <w:rFonts w:ascii="Times New Roman" w:hAnsi="Times New Roman" w:cs="Times New Roman"/>
          <w:i/>
          <w:sz w:val="28"/>
          <w:szCs w:val="28"/>
        </w:rPr>
        <w:t>Объектом</w:t>
      </w:r>
      <w:r>
        <w:rPr>
          <w:rFonts w:ascii="Times New Roman" w:hAnsi="Times New Roman" w:cs="Times New Roman"/>
          <w:sz w:val="28"/>
          <w:szCs w:val="28"/>
        </w:rPr>
        <w:t xml:space="preserve"> моей работы является конституция.</w:t>
      </w:r>
    </w:p>
    <w:p w:rsidR="00B70360" w:rsidRPr="007E4F61" w:rsidRDefault="00B70360" w:rsidP="00B70360">
      <w:pPr>
        <w:tabs>
          <w:tab w:val="left" w:pos="726"/>
        </w:tabs>
        <w:spacing w:after="0" w:line="360" w:lineRule="auto"/>
        <w:ind w:firstLine="567"/>
        <w:jc w:val="both"/>
        <w:rPr>
          <w:rFonts w:ascii="Times New Roman" w:hAnsi="Times New Roman" w:cs="Times New Roman"/>
          <w:sz w:val="28"/>
          <w:szCs w:val="28"/>
        </w:rPr>
      </w:pPr>
      <w:r w:rsidRPr="007E4F61">
        <w:rPr>
          <w:rFonts w:ascii="Times New Roman" w:hAnsi="Times New Roman" w:cs="Times New Roman"/>
          <w:i/>
          <w:sz w:val="28"/>
          <w:szCs w:val="28"/>
        </w:rPr>
        <w:t>Предметом</w:t>
      </w:r>
      <w:r>
        <w:rPr>
          <w:rFonts w:ascii="Times New Roman" w:hAnsi="Times New Roman" w:cs="Times New Roman"/>
          <w:sz w:val="28"/>
          <w:szCs w:val="28"/>
        </w:rPr>
        <w:t xml:space="preserve"> исследования является </w:t>
      </w:r>
      <w:r>
        <w:rPr>
          <w:rFonts w:ascii="Times New Roman" w:eastAsia="Times New Roman" w:hAnsi="Times New Roman" w:cs="Times New Roman"/>
          <w:color w:val="000000"/>
          <w:sz w:val="28"/>
          <w:szCs w:val="28"/>
          <w:lang w:eastAsia="ru-RU"/>
        </w:rPr>
        <w:t>понятие конституция.</w:t>
      </w:r>
    </w:p>
    <w:p w:rsidR="00B70360" w:rsidRDefault="00B70360" w:rsidP="00B70360">
      <w:pPr>
        <w:tabs>
          <w:tab w:val="left" w:pos="726"/>
        </w:tabs>
        <w:spacing w:after="0" w:line="360" w:lineRule="auto"/>
        <w:ind w:firstLine="567"/>
        <w:jc w:val="both"/>
        <w:rPr>
          <w:rFonts w:ascii="Times New Roman" w:hAnsi="Times New Roman" w:cs="Times New Roman"/>
          <w:sz w:val="28"/>
          <w:szCs w:val="28"/>
        </w:rPr>
      </w:pPr>
      <w:r w:rsidRPr="007E4F61">
        <w:rPr>
          <w:rFonts w:ascii="Times New Roman" w:hAnsi="Times New Roman" w:cs="Times New Roman"/>
          <w:i/>
          <w:sz w:val="28"/>
          <w:szCs w:val="28"/>
        </w:rPr>
        <w:t>Целью исследования</w:t>
      </w:r>
      <w:r w:rsidRPr="007E4F61">
        <w:rPr>
          <w:rFonts w:ascii="Times New Roman" w:hAnsi="Times New Roman" w:cs="Times New Roman"/>
          <w:sz w:val="28"/>
          <w:szCs w:val="28"/>
        </w:rPr>
        <w:t xml:space="preserve"> является изучение</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понятия конституции, её форм и видов.</w:t>
      </w:r>
    </w:p>
    <w:p w:rsidR="00B70360" w:rsidRPr="00B70360" w:rsidRDefault="00B70360" w:rsidP="00B70360">
      <w:pPr>
        <w:tabs>
          <w:tab w:val="left" w:pos="726"/>
        </w:tabs>
        <w:spacing w:after="0" w:line="360" w:lineRule="auto"/>
        <w:ind w:firstLine="567"/>
        <w:jc w:val="both"/>
        <w:rPr>
          <w:rFonts w:ascii="Times New Roman" w:hAnsi="Times New Roman" w:cs="Times New Roman"/>
          <w:sz w:val="28"/>
          <w:szCs w:val="28"/>
        </w:rPr>
      </w:pPr>
      <w:r w:rsidRPr="007E4F61">
        <w:rPr>
          <w:rFonts w:ascii="Times New Roman" w:hAnsi="Times New Roman" w:cs="Times New Roman"/>
          <w:sz w:val="28"/>
          <w:szCs w:val="28"/>
        </w:rPr>
        <w:t xml:space="preserve">Для достижения поставленной цели необходимо решить </w:t>
      </w:r>
      <w:r w:rsidRPr="007E4F61">
        <w:rPr>
          <w:rFonts w:ascii="Times New Roman" w:hAnsi="Times New Roman" w:cs="Times New Roman"/>
          <w:i/>
          <w:sz w:val="28"/>
          <w:szCs w:val="28"/>
        </w:rPr>
        <w:t xml:space="preserve">следующие </w:t>
      </w:r>
      <w:r w:rsidRPr="00B70360">
        <w:rPr>
          <w:rFonts w:ascii="Times New Roman" w:hAnsi="Times New Roman" w:cs="Times New Roman"/>
          <w:i/>
          <w:sz w:val="28"/>
          <w:szCs w:val="28"/>
        </w:rPr>
        <w:t>задачи</w:t>
      </w:r>
      <w:r w:rsidRPr="00B70360">
        <w:rPr>
          <w:rFonts w:ascii="Times New Roman" w:hAnsi="Times New Roman" w:cs="Times New Roman"/>
          <w:sz w:val="28"/>
          <w:szCs w:val="28"/>
        </w:rPr>
        <w:t>:</w:t>
      </w:r>
    </w:p>
    <w:p w:rsidR="00B70360" w:rsidRPr="00B70360" w:rsidRDefault="00B70360" w:rsidP="00B70360">
      <w:pPr>
        <w:numPr>
          <w:ilvl w:val="0"/>
          <w:numId w:val="1"/>
        </w:numPr>
        <w:spacing w:after="0" w:line="360" w:lineRule="auto"/>
        <w:ind w:left="142" w:firstLine="284"/>
        <w:jc w:val="both"/>
        <w:rPr>
          <w:rFonts w:ascii="Times New Roman" w:hAnsi="Times New Roman" w:cs="Times New Roman"/>
          <w:sz w:val="28"/>
          <w:szCs w:val="28"/>
        </w:rPr>
      </w:pPr>
      <w:r w:rsidRPr="00B70360">
        <w:rPr>
          <w:rFonts w:ascii="Times New Roman" w:hAnsi="Times New Roman" w:cs="Times New Roman"/>
          <w:sz w:val="28"/>
          <w:szCs w:val="28"/>
        </w:rPr>
        <w:lastRenderedPageBreak/>
        <w:t xml:space="preserve">Исследовать понятие </w:t>
      </w:r>
      <w:r w:rsidRPr="00B70360">
        <w:rPr>
          <w:rFonts w:ascii="Times New Roman" w:hAnsi="Times New Roman" w:cs="Times New Roman"/>
          <w:sz w:val="28"/>
          <w:szCs w:val="28"/>
          <w:lang w:val="x-none"/>
        </w:rPr>
        <w:t>Конституция как основного закон</w:t>
      </w:r>
      <w:r w:rsidRPr="00B70360">
        <w:rPr>
          <w:rFonts w:ascii="Times New Roman" w:hAnsi="Times New Roman" w:cs="Times New Roman"/>
          <w:sz w:val="28"/>
          <w:szCs w:val="28"/>
        </w:rPr>
        <w:t>а</w:t>
      </w:r>
      <w:r w:rsidRPr="00B70360">
        <w:rPr>
          <w:rFonts w:ascii="Times New Roman" w:hAnsi="Times New Roman" w:cs="Times New Roman"/>
          <w:sz w:val="28"/>
          <w:szCs w:val="28"/>
          <w:lang w:val="x-none"/>
        </w:rPr>
        <w:t xml:space="preserve"> государства</w:t>
      </w:r>
      <w:r w:rsidRPr="00B70360">
        <w:rPr>
          <w:rFonts w:ascii="Times New Roman" w:hAnsi="Times New Roman" w:cs="Times New Roman"/>
          <w:sz w:val="28"/>
          <w:szCs w:val="28"/>
        </w:rPr>
        <w:t>: его элементы</w:t>
      </w:r>
      <w:r w:rsidRPr="00B70360">
        <w:rPr>
          <w:rFonts w:ascii="Times New Roman" w:hAnsi="Times New Roman" w:cs="Times New Roman"/>
          <w:sz w:val="28"/>
          <w:szCs w:val="28"/>
          <w:lang w:val="x-none"/>
        </w:rPr>
        <w:t xml:space="preserve"> юридические свойства</w:t>
      </w:r>
      <w:r w:rsidRPr="00B70360">
        <w:rPr>
          <w:rFonts w:ascii="Times New Roman" w:hAnsi="Times New Roman" w:cs="Times New Roman"/>
          <w:sz w:val="28"/>
          <w:szCs w:val="28"/>
        </w:rPr>
        <w:t>.</w:t>
      </w:r>
    </w:p>
    <w:p w:rsidR="00B70360" w:rsidRPr="007E4F61" w:rsidRDefault="00B70360" w:rsidP="00B70360">
      <w:pPr>
        <w:numPr>
          <w:ilvl w:val="0"/>
          <w:numId w:val="1"/>
        </w:numPr>
        <w:spacing w:after="0" w:line="360" w:lineRule="auto"/>
        <w:ind w:left="142" w:firstLine="284"/>
        <w:jc w:val="both"/>
        <w:rPr>
          <w:rFonts w:ascii="Times New Roman" w:hAnsi="Times New Roman" w:cs="Times New Roman"/>
          <w:sz w:val="28"/>
          <w:szCs w:val="28"/>
        </w:rPr>
      </w:pPr>
      <w:r w:rsidRPr="007E4F61">
        <w:rPr>
          <w:rFonts w:ascii="Times New Roman" w:hAnsi="Times New Roman" w:cs="Times New Roman"/>
          <w:sz w:val="28"/>
          <w:szCs w:val="28"/>
        </w:rPr>
        <w:t>Рассмотреть теоретические основы</w:t>
      </w:r>
      <w:r>
        <w:rPr>
          <w:rFonts w:ascii="Times New Roman" w:hAnsi="Times New Roman" w:cs="Times New Roman"/>
          <w:sz w:val="28"/>
          <w:szCs w:val="28"/>
        </w:rPr>
        <w:t xml:space="preserve"> понятия</w:t>
      </w:r>
      <w:r w:rsidRPr="007E4F61">
        <w:rPr>
          <w:rFonts w:ascii="Times New Roman" w:hAnsi="Times New Roman" w:cs="Times New Roman"/>
          <w:sz w:val="28"/>
          <w:szCs w:val="28"/>
        </w:rPr>
        <w:t xml:space="preserve"> </w:t>
      </w:r>
      <w:r w:rsidRPr="00B70360">
        <w:rPr>
          <w:rFonts w:ascii="Times New Roman" w:hAnsi="Times New Roman" w:cs="Times New Roman"/>
          <w:color w:val="000000"/>
          <w:sz w:val="28"/>
          <w:szCs w:val="28"/>
          <w:shd w:val="clear" w:color="auto" w:fill="FFFFFF"/>
        </w:rPr>
        <w:t>конституция, его отличительные признаки, основные формы и виды.</w:t>
      </w:r>
    </w:p>
    <w:p w:rsidR="00B70360" w:rsidRPr="007E4F61" w:rsidRDefault="00B70360" w:rsidP="00B70360">
      <w:pPr>
        <w:numPr>
          <w:ilvl w:val="0"/>
          <w:numId w:val="1"/>
        </w:numPr>
        <w:tabs>
          <w:tab w:val="left" w:pos="726"/>
        </w:tabs>
        <w:spacing w:after="0" w:line="360" w:lineRule="auto"/>
        <w:ind w:left="142" w:firstLine="284"/>
        <w:jc w:val="both"/>
        <w:rPr>
          <w:rFonts w:ascii="Times New Roman" w:hAnsi="Times New Roman" w:cs="Times New Roman"/>
          <w:sz w:val="28"/>
          <w:szCs w:val="28"/>
        </w:rPr>
      </w:pPr>
      <w:r>
        <w:rPr>
          <w:rFonts w:ascii="Times New Roman" w:hAnsi="Times New Roman" w:cs="Times New Roman"/>
          <w:sz w:val="28"/>
          <w:szCs w:val="28"/>
        </w:rPr>
        <w:t>Изучить классификационные признаки понятия конституция, а также представление о ней в разрезе национальных различий.</w:t>
      </w:r>
    </w:p>
    <w:p w:rsidR="00B70360" w:rsidRDefault="00B70360" w:rsidP="00B70360">
      <w:pPr>
        <w:tabs>
          <w:tab w:val="left" w:pos="726"/>
        </w:tabs>
        <w:spacing w:after="0" w:line="360" w:lineRule="auto"/>
        <w:ind w:firstLine="567"/>
        <w:jc w:val="both"/>
        <w:rPr>
          <w:rFonts w:ascii="Times New Roman" w:hAnsi="Times New Roman" w:cs="Times New Roman"/>
          <w:sz w:val="28"/>
          <w:szCs w:val="28"/>
        </w:rPr>
      </w:pPr>
      <w:r w:rsidRPr="00A15136">
        <w:rPr>
          <w:rFonts w:ascii="Times New Roman" w:hAnsi="Times New Roman" w:cs="Times New Roman"/>
          <w:sz w:val="28"/>
          <w:szCs w:val="28"/>
        </w:rPr>
        <w:t>Информационной базой в написании моей курсовой работы выступают законы и подзаконные акты</w:t>
      </w:r>
      <w:r>
        <w:rPr>
          <w:rFonts w:ascii="Times New Roman" w:hAnsi="Times New Roman" w:cs="Times New Roman"/>
          <w:sz w:val="28"/>
          <w:szCs w:val="28"/>
        </w:rPr>
        <w:t xml:space="preserve"> РФ, приказы Правительства РФ, нормы и кодексы, а так</w:t>
      </w:r>
      <w:r w:rsidRPr="00A15136">
        <w:rPr>
          <w:rFonts w:ascii="Times New Roman" w:hAnsi="Times New Roman" w:cs="Times New Roman"/>
          <w:sz w:val="28"/>
          <w:szCs w:val="28"/>
        </w:rPr>
        <w:t>же учебная и иная литература содержащая необходимые материал</w:t>
      </w:r>
      <w:r>
        <w:rPr>
          <w:rFonts w:ascii="Times New Roman" w:hAnsi="Times New Roman" w:cs="Times New Roman"/>
          <w:sz w:val="28"/>
          <w:szCs w:val="28"/>
        </w:rPr>
        <w:t>.</w:t>
      </w:r>
      <w:r w:rsidRPr="0076196B">
        <w:rPr>
          <w:rFonts w:ascii="Times New Roman" w:hAnsi="Times New Roman" w:cs="Times New Roman"/>
          <w:sz w:val="28"/>
          <w:szCs w:val="28"/>
        </w:rPr>
        <w:t xml:space="preserve"> </w:t>
      </w:r>
    </w:p>
    <w:p w:rsidR="006B1237" w:rsidRDefault="006B1237" w:rsidP="006B1237">
      <w:pPr>
        <w:tabs>
          <w:tab w:val="left" w:pos="709"/>
        </w:tabs>
        <w:spacing w:after="0" w:line="360" w:lineRule="auto"/>
        <w:jc w:val="both"/>
        <w:rPr>
          <w:rFonts w:ascii="Times New Roman" w:hAnsi="Times New Roman" w:cs="Times New Roman"/>
          <w:sz w:val="28"/>
          <w:szCs w:val="28"/>
        </w:rPr>
      </w:pPr>
    </w:p>
    <w:p w:rsidR="006B1237" w:rsidRDefault="006B1237" w:rsidP="006B1237">
      <w:pPr>
        <w:tabs>
          <w:tab w:val="left" w:pos="709"/>
        </w:tabs>
        <w:spacing w:after="0" w:line="360" w:lineRule="auto"/>
        <w:jc w:val="both"/>
        <w:rPr>
          <w:rFonts w:ascii="Times New Roman" w:hAnsi="Times New Roman" w:cs="Times New Roman"/>
          <w:sz w:val="28"/>
          <w:szCs w:val="28"/>
        </w:rPr>
      </w:pPr>
    </w:p>
    <w:p w:rsidR="006B1237" w:rsidRDefault="006B1237" w:rsidP="006B1237">
      <w:pPr>
        <w:tabs>
          <w:tab w:val="left" w:pos="709"/>
        </w:tabs>
        <w:spacing w:after="0" w:line="360" w:lineRule="auto"/>
        <w:jc w:val="both"/>
        <w:rPr>
          <w:rFonts w:ascii="Times New Roman" w:hAnsi="Times New Roman" w:cs="Times New Roman"/>
          <w:sz w:val="28"/>
          <w:szCs w:val="28"/>
        </w:rPr>
      </w:pPr>
    </w:p>
    <w:p w:rsidR="006B1237" w:rsidRDefault="006B1237" w:rsidP="006B1237">
      <w:pPr>
        <w:tabs>
          <w:tab w:val="left" w:pos="709"/>
        </w:tabs>
        <w:spacing w:after="0" w:line="360" w:lineRule="auto"/>
        <w:jc w:val="both"/>
        <w:rPr>
          <w:rFonts w:ascii="Times New Roman" w:hAnsi="Times New Roman" w:cs="Times New Roman"/>
          <w:sz w:val="28"/>
          <w:szCs w:val="28"/>
        </w:rPr>
      </w:pPr>
    </w:p>
    <w:p w:rsidR="006B1237" w:rsidRDefault="006B1237" w:rsidP="006B1237">
      <w:pPr>
        <w:tabs>
          <w:tab w:val="left" w:pos="709"/>
        </w:tabs>
        <w:spacing w:after="0" w:line="360" w:lineRule="auto"/>
        <w:jc w:val="both"/>
        <w:rPr>
          <w:rFonts w:ascii="Times New Roman" w:hAnsi="Times New Roman" w:cs="Times New Roman"/>
          <w:sz w:val="28"/>
          <w:szCs w:val="28"/>
        </w:rPr>
      </w:pPr>
    </w:p>
    <w:p w:rsidR="006B1237" w:rsidRDefault="006B1237" w:rsidP="006B1237">
      <w:pPr>
        <w:tabs>
          <w:tab w:val="left" w:pos="709"/>
        </w:tabs>
        <w:spacing w:after="0" w:line="360" w:lineRule="auto"/>
        <w:jc w:val="both"/>
        <w:rPr>
          <w:rFonts w:ascii="Times New Roman" w:hAnsi="Times New Roman" w:cs="Times New Roman"/>
          <w:sz w:val="28"/>
          <w:szCs w:val="28"/>
        </w:rPr>
      </w:pPr>
    </w:p>
    <w:p w:rsidR="006B1237" w:rsidRDefault="006B1237" w:rsidP="006B1237">
      <w:pPr>
        <w:tabs>
          <w:tab w:val="left" w:pos="709"/>
        </w:tabs>
        <w:spacing w:after="0" w:line="360" w:lineRule="auto"/>
        <w:jc w:val="both"/>
        <w:rPr>
          <w:rFonts w:ascii="Times New Roman" w:hAnsi="Times New Roman" w:cs="Times New Roman"/>
          <w:sz w:val="28"/>
          <w:szCs w:val="28"/>
        </w:rPr>
      </w:pPr>
    </w:p>
    <w:p w:rsidR="006B1237" w:rsidRDefault="006B1237" w:rsidP="006B1237">
      <w:pPr>
        <w:tabs>
          <w:tab w:val="left" w:pos="709"/>
        </w:tabs>
        <w:spacing w:after="0" w:line="360" w:lineRule="auto"/>
        <w:jc w:val="both"/>
        <w:rPr>
          <w:rFonts w:ascii="Times New Roman" w:hAnsi="Times New Roman" w:cs="Times New Roman"/>
          <w:sz w:val="28"/>
          <w:szCs w:val="28"/>
        </w:rPr>
      </w:pPr>
    </w:p>
    <w:p w:rsidR="006B1237" w:rsidRDefault="006B1237" w:rsidP="006B1237">
      <w:pPr>
        <w:tabs>
          <w:tab w:val="left" w:pos="709"/>
        </w:tabs>
        <w:spacing w:after="0" w:line="360" w:lineRule="auto"/>
        <w:jc w:val="both"/>
        <w:rPr>
          <w:rFonts w:ascii="Times New Roman" w:hAnsi="Times New Roman" w:cs="Times New Roman"/>
          <w:sz w:val="28"/>
          <w:szCs w:val="28"/>
        </w:rPr>
      </w:pPr>
    </w:p>
    <w:p w:rsidR="006B1237" w:rsidRDefault="006B1237" w:rsidP="006B1237">
      <w:pPr>
        <w:tabs>
          <w:tab w:val="left" w:pos="709"/>
        </w:tabs>
        <w:spacing w:after="0" w:line="360" w:lineRule="auto"/>
        <w:jc w:val="both"/>
        <w:rPr>
          <w:rFonts w:ascii="Times New Roman" w:hAnsi="Times New Roman" w:cs="Times New Roman"/>
          <w:sz w:val="28"/>
          <w:szCs w:val="28"/>
        </w:rPr>
      </w:pPr>
    </w:p>
    <w:p w:rsidR="006B1237" w:rsidRDefault="006B1237" w:rsidP="006B1237">
      <w:pPr>
        <w:tabs>
          <w:tab w:val="left" w:pos="709"/>
        </w:tabs>
        <w:spacing w:after="0" w:line="360" w:lineRule="auto"/>
        <w:jc w:val="both"/>
        <w:rPr>
          <w:rFonts w:ascii="Times New Roman" w:hAnsi="Times New Roman" w:cs="Times New Roman"/>
          <w:sz w:val="28"/>
          <w:szCs w:val="28"/>
        </w:rPr>
      </w:pPr>
    </w:p>
    <w:p w:rsidR="006B1237" w:rsidRDefault="006B1237" w:rsidP="006B1237">
      <w:pPr>
        <w:tabs>
          <w:tab w:val="left" w:pos="709"/>
        </w:tabs>
        <w:spacing w:after="0" w:line="360" w:lineRule="auto"/>
        <w:jc w:val="both"/>
        <w:rPr>
          <w:rFonts w:ascii="Times New Roman" w:hAnsi="Times New Roman" w:cs="Times New Roman"/>
          <w:sz w:val="28"/>
          <w:szCs w:val="28"/>
        </w:rPr>
      </w:pPr>
    </w:p>
    <w:p w:rsidR="006B1237" w:rsidRDefault="006B1237" w:rsidP="006B1237">
      <w:pPr>
        <w:tabs>
          <w:tab w:val="left" w:pos="709"/>
        </w:tabs>
        <w:spacing w:after="0" w:line="360" w:lineRule="auto"/>
        <w:jc w:val="both"/>
        <w:rPr>
          <w:rFonts w:ascii="Times New Roman" w:hAnsi="Times New Roman" w:cs="Times New Roman"/>
          <w:sz w:val="28"/>
          <w:szCs w:val="28"/>
        </w:rPr>
      </w:pPr>
    </w:p>
    <w:p w:rsidR="006B1237" w:rsidRDefault="006B1237" w:rsidP="006B1237">
      <w:pPr>
        <w:tabs>
          <w:tab w:val="left" w:pos="709"/>
        </w:tabs>
        <w:spacing w:after="0" w:line="360" w:lineRule="auto"/>
        <w:jc w:val="both"/>
        <w:rPr>
          <w:rFonts w:ascii="Times New Roman" w:hAnsi="Times New Roman" w:cs="Times New Roman"/>
          <w:sz w:val="28"/>
          <w:szCs w:val="28"/>
        </w:rPr>
      </w:pPr>
    </w:p>
    <w:p w:rsidR="006B1237" w:rsidRDefault="006B1237" w:rsidP="006B1237">
      <w:pPr>
        <w:tabs>
          <w:tab w:val="left" w:pos="709"/>
        </w:tabs>
        <w:spacing w:after="0" w:line="360" w:lineRule="auto"/>
        <w:jc w:val="both"/>
        <w:rPr>
          <w:rFonts w:ascii="Times New Roman" w:hAnsi="Times New Roman" w:cs="Times New Roman"/>
          <w:sz w:val="28"/>
          <w:szCs w:val="28"/>
        </w:rPr>
      </w:pPr>
    </w:p>
    <w:p w:rsidR="006B1237" w:rsidRDefault="006B1237" w:rsidP="006B1237">
      <w:pPr>
        <w:tabs>
          <w:tab w:val="left" w:pos="709"/>
        </w:tabs>
        <w:spacing w:after="0" w:line="360" w:lineRule="auto"/>
        <w:jc w:val="both"/>
        <w:rPr>
          <w:rFonts w:ascii="Times New Roman" w:hAnsi="Times New Roman" w:cs="Times New Roman"/>
          <w:sz w:val="28"/>
          <w:szCs w:val="28"/>
        </w:rPr>
      </w:pPr>
    </w:p>
    <w:p w:rsidR="006B1237" w:rsidRDefault="006B1237" w:rsidP="006B1237">
      <w:pPr>
        <w:tabs>
          <w:tab w:val="left" w:pos="709"/>
        </w:tabs>
        <w:spacing w:after="0" w:line="360" w:lineRule="auto"/>
        <w:jc w:val="both"/>
        <w:rPr>
          <w:rFonts w:ascii="Times New Roman" w:hAnsi="Times New Roman" w:cs="Times New Roman"/>
          <w:sz w:val="28"/>
          <w:szCs w:val="28"/>
        </w:rPr>
      </w:pPr>
    </w:p>
    <w:p w:rsidR="006B1237" w:rsidRDefault="006B1237" w:rsidP="006B1237">
      <w:pPr>
        <w:tabs>
          <w:tab w:val="left" w:pos="709"/>
        </w:tabs>
        <w:spacing w:after="0" w:line="360" w:lineRule="auto"/>
        <w:jc w:val="both"/>
        <w:rPr>
          <w:rFonts w:ascii="Times New Roman" w:hAnsi="Times New Roman" w:cs="Times New Roman"/>
          <w:sz w:val="28"/>
          <w:szCs w:val="28"/>
        </w:rPr>
      </w:pPr>
    </w:p>
    <w:p w:rsidR="006B1237" w:rsidRPr="00677731" w:rsidRDefault="006B1237" w:rsidP="006B1237">
      <w:pPr>
        <w:tabs>
          <w:tab w:val="left" w:pos="709"/>
        </w:tabs>
        <w:spacing w:after="0" w:line="360" w:lineRule="auto"/>
        <w:jc w:val="both"/>
        <w:rPr>
          <w:rFonts w:ascii="Times New Roman" w:hAnsi="Times New Roman" w:cs="Times New Roman"/>
          <w:sz w:val="28"/>
          <w:szCs w:val="28"/>
        </w:rPr>
      </w:pPr>
    </w:p>
    <w:p w:rsidR="006F219C" w:rsidRPr="00DF14BB" w:rsidRDefault="006F219C" w:rsidP="00627674">
      <w:pPr>
        <w:pStyle w:val="1"/>
        <w:spacing w:before="0" w:line="360" w:lineRule="auto"/>
        <w:jc w:val="center"/>
        <w:rPr>
          <w:rFonts w:ascii="Times New Roman" w:hAnsi="Times New Roman" w:cs="Times New Roman"/>
          <w:color w:val="auto"/>
        </w:rPr>
      </w:pPr>
      <w:bookmarkStart w:id="3" w:name="_Toc416288034"/>
      <w:bookmarkStart w:id="4" w:name="_Toc440718436"/>
      <w:r w:rsidRPr="00DF14BB">
        <w:rPr>
          <w:rFonts w:ascii="Times New Roman" w:hAnsi="Times New Roman" w:cs="Times New Roman"/>
          <w:color w:val="auto"/>
        </w:rPr>
        <w:t>1.</w:t>
      </w:r>
      <w:bookmarkEnd w:id="3"/>
      <w:r w:rsidR="001C51E0" w:rsidRPr="00DF14BB">
        <w:rPr>
          <w:rFonts w:ascii="Times New Roman" w:hAnsi="Times New Roman" w:cs="Times New Roman"/>
          <w:color w:val="auto"/>
          <w:shd w:val="clear" w:color="auto" w:fill="FFFFFF"/>
        </w:rPr>
        <w:t xml:space="preserve"> </w:t>
      </w:r>
      <w:r w:rsidR="00E61A38" w:rsidRPr="006B1237">
        <w:rPr>
          <w:rFonts w:ascii="Times New Roman" w:hAnsi="Times New Roman" w:cs="Times New Roman"/>
          <w:color w:val="000000"/>
          <w:shd w:val="clear" w:color="auto" w:fill="FFFFFF"/>
        </w:rPr>
        <w:t>Конституция: понятие, формы, виды. Классификация конституций</w:t>
      </w:r>
      <w:r w:rsidR="00E61A38">
        <w:rPr>
          <w:rFonts w:ascii="Times New Roman" w:hAnsi="Times New Roman" w:cs="Times New Roman"/>
          <w:color w:val="000000"/>
          <w:shd w:val="clear" w:color="auto" w:fill="FFFFFF"/>
        </w:rPr>
        <w:t>.</w:t>
      </w:r>
      <w:bookmarkEnd w:id="4"/>
    </w:p>
    <w:p w:rsidR="003E2D59" w:rsidRPr="006B1237" w:rsidRDefault="003E2D59" w:rsidP="003E2D59">
      <w:pPr>
        <w:pStyle w:val="1"/>
        <w:spacing w:before="0" w:line="360" w:lineRule="auto"/>
        <w:jc w:val="center"/>
        <w:rPr>
          <w:rFonts w:ascii="Times New Roman" w:hAnsi="Times New Roman" w:cs="Times New Roman"/>
          <w:color w:val="auto"/>
        </w:rPr>
      </w:pPr>
      <w:bookmarkStart w:id="5" w:name="_Toc416288037"/>
      <w:bookmarkStart w:id="6" w:name="_Toc440718437"/>
      <w:bookmarkStart w:id="7" w:name="_Toc416288035"/>
      <w:r w:rsidRPr="005A5B20">
        <w:rPr>
          <w:rFonts w:ascii="Times New Roman" w:hAnsi="Times New Roman" w:cs="Times New Roman"/>
          <w:color w:val="auto"/>
        </w:rPr>
        <w:t>1.1.</w:t>
      </w:r>
      <w:bookmarkEnd w:id="5"/>
      <w:r w:rsidRPr="005A5B20">
        <w:rPr>
          <w:rFonts w:ascii="Times New Roman" w:hAnsi="Times New Roman" w:cs="Times New Roman"/>
          <w:color w:val="auto"/>
          <w:lang w:val="x-none"/>
        </w:rPr>
        <w:t xml:space="preserve"> </w:t>
      </w:r>
      <w:r w:rsidR="006B1237" w:rsidRPr="006B1237">
        <w:rPr>
          <w:rFonts w:ascii="Times New Roman" w:hAnsi="Times New Roman" w:cs="Times New Roman"/>
          <w:color w:val="auto"/>
          <w:lang w:val="x-none"/>
        </w:rPr>
        <w:t>Конституция</w:t>
      </w:r>
      <w:r w:rsidR="006B1237">
        <w:rPr>
          <w:rFonts w:ascii="Times New Roman" w:hAnsi="Times New Roman" w:cs="Times New Roman"/>
          <w:color w:val="auto"/>
          <w:lang w:val="x-none"/>
        </w:rPr>
        <w:t xml:space="preserve"> как </w:t>
      </w:r>
      <w:r w:rsidR="006B1237" w:rsidRPr="006B1237">
        <w:rPr>
          <w:rFonts w:ascii="Times New Roman" w:hAnsi="Times New Roman" w:cs="Times New Roman"/>
          <w:color w:val="auto"/>
          <w:lang w:val="x-none"/>
        </w:rPr>
        <w:t>основной закон государства: понятие и юридические свойства</w:t>
      </w:r>
      <w:r w:rsidR="006B1237">
        <w:rPr>
          <w:rFonts w:ascii="Times New Roman" w:hAnsi="Times New Roman" w:cs="Times New Roman"/>
          <w:color w:val="auto"/>
        </w:rPr>
        <w:t>.</w:t>
      </w:r>
      <w:bookmarkEnd w:id="6"/>
    </w:p>
    <w:p w:rsidR="006B1237" w:rsidRPr="006B1237" w:rsidRDefault="006B1237" w:rsidP="006B123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B1237">
        <w:rPr>
          <w:rFonts w:ascii="Times New Roman" w:eastAsia="Times New Roman" w:hAnsi="Times New Roman" w:cs="Times New Roman"/>
          <w:color w:val="000000"/>
          <w:sz w:val="28"/>
          <w:szCs w:val="28"/>
          <w:lang w:eastAsia="ru-RU"/>
        </w:rPr>
        <w:t>Само понятие «конституция» (лат. </w:t>
      </w:r>
      <w:r w:rsidRPr="006B1237">
        <w:rPr>
          <w:rFonts w:ascii="Times New Roman" w:eastAsia="Times New Roman" w:hAnsi="Times New Roman" w:cs="Times New Roman"/>
          <w:color w:val="000000"/>
          <w:sz w:val="28"/>
          <w:szCs w:val="28"/>
          <w:lang w:val="en-US" w:eastAsia="ru-RU"/>
        </w:rPr>
        <w:t>constitutio</w:t>
      </w:r>
      <w:r w:rsidRPr="006B1237">
        <w:rPr>
          <w:rFonts w:ascii="Times New Roman" w:eastAsia="Times New Roman" w:hAnsi="Times New Roman" w:cs="Times New Roman"/>
          <w:color w:val="000000"/>
          <w:sz w:val="28"/>
          <w:szCs w:val="28"/>
          <w:lang w:eastAsia="ru-RU"/>
        </w:rPr>
        <w:t> – установление, постановление, указ) означает «установление, учреждение, устройство». В Древнем Риме так именовали отдельные акты императорской власти.</w:t>
      </w:r>
    </w:p>
    <w:p w:rsidR="006B1237" w:rsidRPr="006B1237" w:rsidRDefault="006B1237" w:rsidP="006B123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B1237">
        <w:rPr>
          <w:rFonts w:ascii="Times New Roman" w:eastAsia="Times New Roman" w:hAnsi="Times New Roman" w:cs="Times New Roman"/>
          <w:color w:val="000000"/>
          <w:sz w:val="28"/>
          <w:szCs w:val="28"/>
          <w:lang w:eastAsia="ru-RU"/>
        </w:rPr>
        <w:t>Появление конституций как основных законов государства связано с приходом к власти буржуазии, возникновением буржуазного государства.</w:t>
      </w:r>
    </w:p>
    <w:p w:rsidR="006B1237" w:rsidRPr="006B1237" w:rsidRDefault="006B1237" w:rsidP="006B123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B1237">
        <w:rPr>
          <w:rFonts w:ascii="Times New Roman" w:eastAsia="Times New Roman" w:hAnsi="Times New Roman" w:cs="Times New Roman"/>
          <w:b/>
          <w:bCs/>
          <w:color w:val="000000"/>
          <w:sz w:val="28"/>
          <w:szCs w:val="28"/>
          <w:lang w:eastAsia="ru-RU"/>
        </w:rPr>
        <w:t>Конституция</w:t>
      </w:r>
      <w:r w:rsidRPr="006B1237">
        <w:rPr>
          <w:rFonts w:ascii="Times New Roman" w:eastAsia="Times New Roman" w:hAnsi="Times New Roman" w:cs="Times New Roman"/>
          <w:color w:val="000000"/>
          <w:sz w:val="28"/>
          <w:szCs w:val="28"/>
          <w:lang w:eastAsia="ru-RU"/>
        </w:rPr>
        <w:t> – это правовой акт, обладающий особыми юридическими свойствами, в котором</w:t>
      </w:r>
      <w:r w:rsidR="00E61A38">
        <w:rPr>
          <w:rStyle w:val="a7"/>
          <w:rFonts w:ascii="Times New Roman" w:eastAsia="Times New Roman" w:hAnsi="Times New Roman" w:cs="Times New Roman"/>
          <w:color w:val="000000"/>
          <w:sz w:val="28"/>
          <w:szCs w:val="28"/>
          <w:lang w:eastAsia="ru-RU"/>
        </w:rPr>
        <w:footnoteReference w:id="1"/>
      </w:r>
      <w:r w:rsidRPr="006B1237">
        <w:rPr>
          <w:rFonts w:ascii="Times New Roman" w:eastAsia="Times New Roman" w:hAnsi="Times New Roman" w:cs="Times New Roman"/>
          <w:color w:val="000000"/>
          <w:sz w:val="28"/>
          <w:szCs w:val="28"/>
          <w:lang w:eastAsia="ru-RU"/>
        </w:rPr>
        <w:t>:</w:t>
      </w:r>
    </w:p>
    <w:p w:rsidR="006B1237" w:rsidRPr="006B1237" w:rsidRDefault="006B1237" w:rsidP="006B1237">
      <w:pPr>
        <w:pStyle w:val="a8"/>
        <w:numPr>
          <w:ilvl w:val="0"/>
          <w:numId w:val="19"/>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r w:rsidRPr="006B1237">
        <w:rPr>
          <w:rFonts w:ascii="Times New Roman" w:eastAsia="Times New Roman" w:hAnsi="Times New Roman" w:cs="Times New Roman"/>
          <w:color w:val="000000"/>
          <w:sz w:val="28"/>
          <w:szCs w:val="28"/>
          <w:lang w:eastAsia="ru-RU"/>
        </w:rPr>
        <w:t>учреждаются основные принципы устройства общества и государства;</w:t>
      </w:r>
    </w:p>
    <w:p w:rsidR="006B1237" w:rsidRPr="006B1237" w:rsidRDefault="006B1237" w:rsidP="006B1237">
      <w:pPr>
        <w:pStyle w:val="a8"/>
        <w:numPr>
          <w:ilvl w:val="0"/>
          <w:numId w:val="19"/>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r w:rsidRPr="006B1237">
        <w:rPr>
          <w:rFonts w:ascii="Times New Roman" w:eastAsia="Times New Roman" w:hAnsi="Times New Roman" w:cs="Times New Roman"/>
          <w:color w:val="000000"/>
          <w:sz w:val="28"/>
          <w:szCs w:val="28"/>
          <w:lang w:eastAsia="ru-RU"/>
        </w:rPr>
        <w:t>устанавливаются принадлежность власти в государстве и механизм ее осуществления;</w:t>
      </w:r>
    </w:p>
    <w:p w:rsidR="006B1237" w:rsidRDefault="006B1237" w:rsidP="006B1237">
      <w:pPr>
        <w:pStyle w:val="a8"/>
        <w:numPr>
          <w:ilvl w:val="0"/>
          <w:numId w:val="19"/>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r w:rsidRPr="006B1237">
        <w:rPr>
          <w:rFonts w:ascii="Times New Roman" w:eastAsia="Times New Roman" w:hAnsi="Times New Roman" w:cs="Times New Roman"/>
          <w:color w:val="000000"/>
          <w:sz w:val="28"/>
          <w:szCs w:val="28"/>
          <w:lang w:eastAsia="ru-RU"/>
        </w:rPr>
        <w:t>закрепляются признаваемые и охраняемые государством права, свободы и обязанности человека и гражданина.</w:t>
      </w:r>
    </w:p>
    <w:p w:rsidR="006B1237" w:rsidRPr="006B1237" w:rsidRDefault="006B1237" w:rsidP="006B1237">
      <w:pPr>
        <w:pStyle w:val="a8"/>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Рассмотрим основные юридические свойства Конституций на примере Конституции РФ.</w:t>
      </w:r>
    </w:p>
    <w:p w:rsidR="006B1237" w:rsidRPr="006B1237" w:rsidRDefault="006B1237" w:rsidP="006B123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B1237">
        <w:rPr>
          <w:rFonts w:ascii="Times New Roman" w:eastAsia="Times New Roman" w:hAnsi="Times New Roman" w:cs="Times New Roman"/>
          <w:color w:val="000000"/>
          <w:sz w:val="28"/>
          <w:szCs w:val="28"/>
          <w:lang w:eastAsia="ru-RU"/>
        </w:rPr>
        <w:t>1.</w:t>
      </w:r>
      <w:r w:rsidRPr="006B1237">
        <w:rPr>
          <w:rFonts w:ascii="Times New Roman" w:eastAsia="Times New Roman" w:hAnsi="Times New Roman" w:cs="Times New Roman"/>
          <w:b/>
          <w:bCs/>
          <w:color w:val="000000"/>
          <w:sz w:val="28"/>
          <w:szCs w:val="28"/>
          <w:lang w:eastAsia="ru-RU"/>
        </w:rPr>
        <w:t> Как основной закон государства Конституция РФ в отличие от других законодательных актов имеет учредительный, основополагающий характер.</w:t>
      </w:r>
      <w:r w:rsidRPr="006B1237">
        <w:rPr>
          <w:rFonts w:ascii="Times New Roman" w:eastAsia="Times New Roman" w:hAnsi="Times New Roman" w:cs="Times New Roman"/>
          <w:color w:val="000000"/>
          <w:sz w:val="28"/>
          <w:szCs w:val="28"/>
          <w:lang w:eastAsia="ru-RU"/>
        </w:rPr>
        <w:t> Она регулирует широкую сферу общественных отношений, наиболее важные из них, которые затрагивают коренные интересы всех членов общества, всех граждан. Конституция закрепляет основы конституционного строя государства, его территориальное устройство, основные права, свободы и обязанности человека и гражданина, организацию и систему государственной власти и управления, устанавливает правопорядок и законность. Поэтому конституционные нормы – основополагающие для деятельности государственных органов, политических партий, общественных организаций, должностных лиц и граждан. Нормы Конституции первичны по отношению ко всем другим правовым нормам. Конституция учреждает государственный строй, правовую систему (при этом может сохраняться в той или иной степени преемственность конституционного развития).</w:t>
      </w:r>
    </w:p>
    <w:p w:rsidR="006B1237" w:rsidRPr="006B1237" w:rsidRDefault="006B1237" w:rsidP="006B123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B1237">
        <w:rPr>
          <w:rFonts w:ascii="Times New Roman" w:eastAsia="Times New Roman" w:hAnsi="Times New Roman" w:cs="Times New Roman"/>
          <w:color w:val="000000"/>
          <w:sz w:val="28"/>
          <w:szCs w:val="28"/>
          <w:lang w:eastAsia="ru-RU"/>
        </w:rPr>
        <w:t>2.</w:t>
      </w:r>
      <w:r w:rsidRPr="006B1237">
        <w:rPr>
          <w:rFonts w:ascii="Times New Roman" w:eastAsia="Times New Roman" w:hAnsi="Times New Roman" w:cs="Times New Roman"/>
          <w:b/>
          <w:bCs/>
          <w:color w:val="000000"/>
          <w:sz w:val="28"/>
          <w:szCs w:val="28"/>
          <w:lang w:eastAsia="ru-RU"/>
        </w:rPr>
        <w:t> Конституция РФ принята народом и от имени народа.</w:t>
      </w:r>
      <w:r w:rsidRPr="006B1237">
        <w:rPr>
          <w:rFonts w:ascii="Times New Roman" w:eastAsia="Times New Roman" w:hAnsi="Times New Roman" w:cs="Times New Roman"/>
          <w:color w:val="000000"/>
          <w:sz w:val="28"/>
          <w:szCs w:val="28"/>
          <w:lang w:eastAsia="ru-RU"/>
        </w:rPr>
        <w:t> Как показывает зарубежный и отечественный опыт, конституция может быть принята</w:t>
      </w:r>
      <w:r w:rsidR="00E61A38">
        <w:rPr>
          <w:rStyle w:val="a7"/>
          <w:rFonts w:ascii="Times New Roman" w:eastAsia="Times New Roman" w:hAnsi="Times New Roman" w:cs="Times New Roman"/>
          <w:color w:val="000000"/>
          <w:sz w:val="28"/>
          <w:szCs w:val="28"/>
          <w:lang w:eastAsia="ru-RU"/>
        </w:rPr>
        <w:footnoteReference w:id="2"/>
      </w:r>
      <w:r w:rsidRPr="006B1237">
        <w:rPr>
          <w:rFonts w:ascii="Times New Roman" w:eastAsia="Times New Roman" w:hAnsi="Times New Roman" w:cs="Times New Roman"/>
          <w:color w:val="000000"/>
          <w:sz w:val="28"/>
          <w:szCs w:val="28"/>
          <w:lang w:eastAsia="ru-RU"/>
        </w:rPr>
        <w:t>:</w:t>
      </w:r>
    </w:p>
    <w:p w:rsidR="006B1237" w:rsidRPr="00E61A38" w:rsidRDefault="006B1237" w:rsidP="00E61A38">
      <w:pPr>
        <w:pStyle w:val="a8"/>
        <w:numPr>
          <w:ilvl w:val="0"/>
          <w:numId w:val="1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61A38">
        <w:rPr>
          <w:rFonts w:ascii="Times New Roman" w:eastAsia="Times New Roman" w:hAnsi="Times New Roman" w:cs="Times New Roman"/>
          <w:color w:val="000000"/>
          <w:sz w:val="28"/>
          <w:szCs w:val="28"/>
          <w:lang w:eastAsia="ru-RU"/>
        </w:rPr>
        <w:t>непосредственно народом на референдуме;</w:t>
      </w:r>
    </w:p>
    <w:p w:rsidR="006B1237" w:rsidRPr="00E61A38" w:rsidRDefault="006B1237" w:rsidP="00E61A38">
      <w:pPr>
        <w:pStyle w:val="a8"/>
        <w:numPr>
          <w:ilvl w:val="0"/>
          <w:numId w:val="1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61A38">
        <w:rPr>
          <w:rFonts w:ascii="Times New Roman" w:eastAsia="Times New Roman" w:hAnsi="Times New Roman" w:cs="Times New Roman"/>
          <w:color w:val="000000"/>
          <w:sz w:val="28"/>
          <w:szCs w:val="28"/>
          <w:lang w:eastAsia="ru-RU"/>
        </w:rPr>
        <w:t>парламентом;</w:t>
      </w:r>
    </w:p>
    <w:p w:rsidR="006B1237" w:rsidRPr="00E61A38" w:rsidRDefault="006B1237" w:rsidP="00E61A38">
      <w:pPr>
        <w:pStyle w:val="a8"/>
        <w:numPr>
          <w:ilvl w:val="0"/>
          <w:numId w:val="1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61A38">
        <w:rPr>
          <w:rFonts w:ascii="Times New Roman" w:eastAsia="Times New Roman" w:hAnsi="Times New Roman" w:cs="Times New Roman"/>
          <w:color w:val="000000"/>
          <w:sz w:val="28"/>
          <w:szCs w:val="28"/>
          <w:lang w:eastAsia="ru-RU"/>
        </w:rPr>
        <w:t>конституционным (учредительным) собранием или иным специально формируемым для этой цели органом. Кроме того, конституции могут быть октроированные (т.е. дарованные сверху, например, монархом).</w:t>
      </w:r>
    </w:p>
    <w:p w:rsidR="006B1237" w:rsidRPr="006B1237" w:rsidRDefault="006B1237" w:rsidP="006B123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B1237">
        <w:rPr>
          <w:rFonts w:ascii="Times New Roman" w:eastAsia="Times New Roman" w:hAnsi="Times New Roman" w:cs="Times New Roman"/>
          <w:color w:val="000000"/>
          <w:sz w:val="28"/>
          <w:szCs w:val="28"/>
          <w:lang w:eastAsia="ru-RU"/>
        </w:rPr>
        <w:t>3.</w:t>
      </w:r>
      <w:r w:rsidRPr="006B1237">
        <w:rPr>
          <w:rFonts w:ascii="Times New Roman" w:eastAsia="Times New Roman" w:hAnsi="Times New Roman" w:cs="Times New Roman"/>
          <w:b/>
          <w:bCs/>
          <w:color w:val="000000"/>
          <w:sz w:val="28"/>
          <w:szCs w:val="28"/>
          <w:lang w:eastAsia="ru-RU"/>
        </w:rPr>
        <w:t> Конституцию РФ отличают особые юридические свойства.</w:t>
      </w:r>
      <w:r w:rsidRPr="006B1237">
        <w:rPr>
          <w:rFonts w:ascii="Times New Roman" w:eastAsia="Times New Roman" w:hAnsi="Times New Roman" w:cs="Times New Roman"/>
          <w:color w:val="000000"/>
          <w:sz w:val="28"/>
          <w:szCs w:val="28"/>
          <w:lang w:eastAsia="ru-RU"/>
        </w:rPr>
        <w:t> Они характеризуют правовую природу Конституции и ее особое место в правовой системе. К ним относятся: а) верховенство; б) высшая юридическая сила; в) ее качество как ядра правовой системы, юридической базы законодательства; г)ее особая правовая охрана; д) особый порядок ее принятия и пересмотра, внесения в нее поправок.</w:t>
      </w:r>
    </w:p>
    <w:p w:rsidR="006B1237" w:rsidRPr="006B1237" w:rsidRDefault="006B1237" w:rsidP="006B123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B1237">
        <w:rPr>
          <w:rFonts w:ascii="Times New Roman" w:eastAsia="Times New Roman" w:hAnsi="Times New Roman" w:cs="Times New Roman"/>
          <w:color w:val="000000"/>
          <w:sz w:val="28"/>
          <w:szCs w:val="28"/>
          <w:lang w:eastAsia="ru-RU"/>
        </w:rPr>
        <w:t>Рассмотрим эти качества подробнее.</w:t>
      </w:r>
      <w:r w:rsidR="00E61A38">
        <w:rPr>
          <w:rStyle w:val="a7"/>
          <w:rFonts w:ascii="Times New Roman" w:eastAsia="Times New Roman" w:hAnsi="Times New Roman" w:cs="Times New Roman"/>
          <w:color w:val="000000"/>
          <w:sz w:val="28"/>
          <w:szCs w:val="28"/>
          <w:lang w:eastAsia="ru-RU"/>
        </w:rPr>
        <w:footnoteReference w:id="3"/>
      </w:r>
    </w:p>
    <w:p w:rsidR="006B1237" w:rsidRPr="006B1237" w:rsidRDefault="006B1237" w:rsidP="006B123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B1237">
        <w:rPr>
          <w:rFonts w:ascii="Times New Roman" w:eastAsia="Times New Roman" w:hAnsi="Times New Roman" w:cs="Times New Roman"/>
          <w:i/>
          <w:iCs/>
          <w:color w:val="000000"/>
          <w:sz w:val="28"/>
          <w:szCs w:val="28"/>
          <w:lang w:eastAsia="ru-RU"/>
        </w:rPr>
        <w:t>Верховенство Конституции</w:t>
      </w:r>
      <w:r w:rsidRPr="006B1237">
        <w:rPr>
          <w:rFonts w:ascii="Times New Roman" w:eastAsia="Times New Roman" w:hAnsi="Times New Roman" w:cs="Times New Roman"/>
          <w:color w:val="000000"/>
          <w:sz w:val="28"/>
          <w:szCs w:val="28"/>
          <w:lang w:eastAsia="ru-RU"/>
        </w:rPr>
        <w:t> означает, что государство, государственная власть подчиняются Конституции, праву. Верховенство Конституции проявляется в том, что все государственные органы, общественные объединения, граждане должны в своей деятельности основываться на Конституции, ее положениях, принципах. Кроме того, Конституция имеет верховенство на всей территории государства и все иные правовые акты должны ей соответствовать.</w:t>
      </w:r>
    </w:p>
    <w:p w:rsidR="006B1237" w:rsidRPr="006B1237" w:rsidRDefault="006B1237" w:rsidP="006B123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B1237">
        <w:rPr>
          <w:rFonts w:ascii="Times New Roman" w:eastAsia="Times New Roman" w:hAnsi="Times New Roman" w:cs="Times New Roman"/>
          <w:i/>
          <w:iCs/>
          <w:color w:val="000000"/>
          <w:sz w:val="28"/>
          <w:szCs w:val="28"/>
          <w:lang w:eastAsia="ru-RU"/>
        </w:rPr>
        <w:t>Конституция обладает высшей юридической силой.</w:t>
      </w:r>
      <w:r w:rsidRPr="006B1237">
        <w:rPr>
          <w:rFonts w:ascii="Times New Roman" w:eastAsia="Times New Roman" w:hAnsi="Times New Roman" w:cs="Times New Roman"/>
          <w:color w:val="000000"/>
          <w:sz w:val="28"/>
          <w:szCs w:val="28"/>
          <w:lang w:eastAsia="ru-RU"/>
        </w:rPr>
        <w:t> Это проявляется в том, что все законы и иные акты государственных органов издаются на основе и в соответствии с ней, не могут противоречить Конституции. Строгое и точное соблюдение Конституции – это наивысшая норма поведения для всех граждан, всех общественных объединений, всех государственных органов.</w:t>
      </w:r>
    </w:p>
    <w:p w:rsidR="006B1237" w:rsidRPr="006B1237" w:rsidRDefault="006B1237" w:rsidP="006B123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B1237">
        <w:rPr>
          <w:rFonts w:ascii="Times New Roman" w:eastAsia="Times New Roman" w:hAnsi="Times New Roman" w:cs="Times New Roman"/>
          <w:i/>
          <w:iCs/>
          <w:color w:val="000000"/>
          <w:sz w:val="28"/>
          <w:szCs w:val="28"/>
          <w:lang w:eastAsia="ru-RU"/>
        </w:rPr>
        <w:t>Конституция как ядро правовой системы</w:t>
      </w:r>
      <w:r w:rsidRPr="006B1237">
        <w:rPr>
          <w:rFonts w:ascii="Times New Roman" w:eastAsia="Times New Roman" w:hAnsi="Times New Roman" w:cs="Times New Roman"/>
          <w:color w:val="000000"/>
          <w:sz w:val="28"/>
          <w:szCs w:val="28"/>
          <w:lang w:eastAsia="ru-RU"/>
        </w:rPr>
        <w:t> своими положениями способствует согласованности всего правового развития и систематизации права. Она – основной источник права, содержащий исходные начала всей системы права. Поэтому Конституция представляет собой базу для текущего законодательства, определяет его развитие. В ряде случаев Конституция содержит прямые указания о необходимости принятия того или иного закона (например, ч. 2 ст. 70 Конституции РФ предусматривает, что статус столицы нашего государства устанавливается федеральным законом).</w:t>
      </w:r>
      <w:r>
        <w:rPr>
          <w:rStyle w:val="a7"/>
          <w:rFonts w:ascii="Times New Roman" w:eastAsia="Times New Roman" w:hAnsi="Times New Roman" w:cs="Times New Roman"/>
          <w:color w:val="000000"/>
          <w:sz w:val="28"/>
          <w:szCs w:val="28"/>
          <w:lang w:eastAsia="ru-RU"/>
        </w:rPr>
        <w:footnoteReference w:id="4"/>
      </w:r>
    </w:p>
    <w:p w:rsidR="006B1237" w:rsidRPr="006B1237" w:rsidRDefault="006B1237" w:rsidP="006B123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B1237">
        <w:rPr>
          <w:rFonts w:ascii="Times New Roman" w:eastAsia="Times New Roman" w:hAnsi="Times New Roman" w:cs="Times New Roman"/>
          <w:i/>
          <w:iCs/>
          <w:color w:val="000000"/>
          <w:sz w:val="28"/>
          <w:szCs w:val="28"/>
          <w:lang w:eastAsia="ru-RU"/>
        </w:rPr>
        <w:t>Особая правовая охрана Конституции РФ –</w:t>
      </w:r>
      <w:r w:rsidRPr="006B1237">
        <w:rPr>
          <w:rFonts w:ascii="Times New Roman" w:eastAsia="Times New Roman" w:hAnsi="Times New Roman" w:cs="Times New Roman"/>
          <w:color w:val="000000"/>
          <w:sz w:val="28"/>
          <w:szCs w:val="28"/>
          <w:lang w:eastAsia="ru-RU"/>
        </w:rPr>
        <w:t> важнейшее условие выполнения всех установленных ею положений и норм. Нормы Конституции РФ обладают высшей юридической силой и имеют прямое действие (ч. 1 ст.15). Поэтому все государственные органы, органы местного самоуправления, должностные лица, граждане и их объединения обязаны соблюдать Конституцию. Действие Конституции РФ, кроме того, обеспечивается Президентом РФ, который как гарант Конституции (ч. 2 ст. 80) принимает все необходимые меры в пределах своих полномочий, чтобы обеспечить выполнение требований Конституции РФ, ее положений. Особую роль в правовой охране Конституции РФ играет Конституционный Суд РФ, который, в частности, в соответствии со ст. 125 Конституции РФ рассматривает и решает дела о соответствии Конституции РФ правовых актов, их отдельных положений. В случае признания их неконституционными они утрачивают силу. Определенную роль в правовой охране Конституции РФ играют также федеральный парламент, который, в частности, заслушивает послания Конституционного Суда РФ, обращается в Конституционный Суд РФ с запросами, а также Уполномоченный по правам человека. Его полномочия в сфере защиты конституционных прав и свобод человека и гражданина определяет Федеральный конституционный закон «Об Уполномоченном по правам человека в Российской Федерации» от 26 февраля 1997 г.</w:t>
      </w:r>
      <w:r>
        <w:rPr>
          <w:rStyle w:val="a7"/>
          <w:rFonts w:ascii="Times New Roman" w:eastAsia="Times New Roman" w:hAnsi="Times New Roman" w:cs="Times New Roman"/>
          <w:color w:val="000000"/>
          <w:sz w:val="28"/>
          <w:szCs w:val="28"/>
          <w:lang w:eastAsia="ru-RU"/>
        </w:rPr>
        <w:footnoteReference w:id="5"/>
      </w:r>
    </w:p>
    <w:p w:rsidR="006B1237" w:rsidRPr="006B1237" w:rsidRDefault="006B1237" w:rsidP="006B123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B1237">
        <w:rPr>
          <w:rFonts w:ascii="Times New Roman" w:eastAsia="Times New Roman" w:hAnsi="Times New Roman" w:cs="Times New Roman"/>
          <w:color w:val="000000"/>
          <w:sz w:val="28"/>
          <w:szCs w:val="28"/>
          <w:lang w:eastAsia="ru-RU"/>
        </w:rPr>
        <w:t>4.</w:t>
      </w:r>
      <w:r w:rsidRPr="006B1237">
        <w:rPr>
          <w:rFonts w:ascii="Times New Roman" w:eastAsia="Times New Roman" w:hAnsi="Times New Roman" w:cs="Times New Roman"/>
          <w:b/>
          <w:bCs/>
          <w:color w:val="000000"/>
          <w:sz w:val="28"/>
          <w:szCs w:val="28"/>
          <w:lang w:eastAsia="ru-RU"/>
        </w:rPr>
        <w:t> Конституция РФ как основной закон государства характеризуется стабильностью, которая обеспечивается особым порядком ее принятия и изменения.</w:t>
      </w:r>
    </w:p>
    <w:p w:rsidR="006B1237" w:rsidRPr="006B1237" w:rsidRDefault="006B1237" w:rsidP="006B123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B1237">
        <w:rPr>
          <w:rFonts w:ascii="Times New Roman" w:eastAsia="Times New Roman" w:hAnsi="Times New Roman" w:cs="Times New Roman"/>
          <w:color w:val="000000"/>
          <w:sz w:val="28"/>
          <w:szCs w:val="28"/>
          <w:lang w:eastAsia="ru-RU"/>
        </w:rPr>
        <w:t>Согласно ст. 135 Конституции РФ, положения гл. 1 «Основы конституционного строя», гл. 2 «Права и свободы человека и гражданина» и гл. 9 «Конституционные поправки и пересмотр Конституции» не могут быть пересмотрены парламентом России – Федеральным Собранием. Если же поступит предложение о пересмотре положений этих глав Конституции (перечень тех, кто имеет право вносить такое предложение, дан в ст. 134 Конституции РФ. Это – Президент РФ, Совет Федерации, Государственная Дума, Правительство РФ, законодательные (представительные) органы субъектов РФ, а также группа численностью не менее одной пятой членов Совета Федерации или</w:t>
      </w:r>
      <w:r>
        <w:rPr>
          <w:rFonts w:ascii="Times New Roman" w:eastAsia="Times New Roman" w:hAnsi="Times New Roman" w:cs="Times New Roman"/>
          <w:color w:val="000000"/>
          <w:sz w:val="28"/>
          <w:szCs w:val="28"/>
          <w:lang w:eastAsia="ru-RU"/>
        </w:rPr>
        <w:t xml:space="preserve"> депутатов Государственной Думы</w:t>
      </w:r>
      <w:r w:rsidRPr="006B1237">
        <w:rPr>
          <w:rFonts w:ascii="Times New Roman" w:eastAsia="Times New Roman" w:hAnsi="Times New Roman" w:cs="Times New Roman"/>
          <w:color w:val="000000"/>
          <w:sz w:val="28"/>
          <w:szCs w:val="28"/>
          <w:lang w:eastAsia="ru-RU"/>
        </w:rPr>
        <w:t xml:space="preserve">. Конституционное Собрание либо подтверждает неизменность Конституции РФ, либо разрабатывает проект новой Конституции РФ. </w:t>
      </w:r>
    </w:p>
    <w:p w:rsidR="006B1237" w:rsidRPr="006B1237" w:rsidRDefault="006B1237" w:rsidP="006B123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B1237">
        <w:rPr>
          <w:rFonts w:ascii="Times New Roman" w:eastAsia="Times New Roman" w:hAnsi="Times New Roman" w:cs="Times New Roman"/>
          <w:color w:val="000000"/>
          <w:sz w:val="28"/>
          <w:szCs w:val="28"/>
          <w:lang w:eastAsia="ru-RU"/>
        </w:rPr>
        <w:t>Федеральный закон «О порядке принятия и вступления в силу поправок к Конституции Российской Федерации» (1998 г.) установил, что законодательный (представительный) орган субъекта РФ обязан рассмотреть закон РФ о поправке к Конституции РФ в срок не позднее одного года со дня его принятия Федеральным Собранием РФ</w:t>
      </w:r>
      <w:r>
        <w:rPr>
          <w:rFonts w:ascii="Times New Roman" w:eastAsia="Times New Roman" w:hAnsi="Times New Roman" w:cs="Times New Roman"/>
          <w:color w:val="000000"/>
          <w:sz w:val="28"/>
          <w:szCs w:val="28"/>
          <w:lang w:eastAsia="ru-RU"/>
        </w:rPr>
        <w:t>.</w:t>
      </w:r>
      <w:r>
        <w:rPr>
          <w:rStyle w:val="a7"/>
          <w:rFonts w:ascii="Times New Roman" w:eastAsia="Times New Roman" w:hAnsi="Times New Roman" w:cs="Times New Roman"/>
          <w:color w:val="000000"/>
          <w:sz w:val="28"/>
          <w:szCs w:val="28"/>
          <w:lang w:eastAsia="ru-RU"/>
        </w:rPr>
        <w:footnoteReference w:id="6"/>
      </w:r>
    </w:p>
    <w:p w:rsidR="006B1237" w:rsidRDefault="006B1237" w:rsidP="006B1237"/>
    <w:p w:rsidR="002F190A" w:rsidRDefault="00B50FF5" w:rsidP="002F190A">
      <w:pPr>
        <w:pStyle w:val="1"/>
        <w:spacing w:before="0" w:line="360" w:lineRule="auto"/>
        <w:jc w:val="center"/>
        <w:rPr>
          <w:rFonts w:ascii="Times New Roman" w:hAnsi="Times New Roman"/>
          <w:color w:val="auto"/>
        </w:rPr>
      </w:pPr>
      <w:bookmarkStart w:id="8" w:name="_Toc416288038"/>
      <w:bookmarkStart w:id="9" w:name="_Toc440718438"/>
      <w:r>
        <w:rPr>
          <w:rFonts w:ascii="Times New Roman" w:hAnsi="Times New Roman" w:cs="Times New Roman"/>
          <w:color w:val="auto"/>
        </w:rPr>
        <w:t>1.2</w:t>
      </w:r>
      <w:r w:rsidR="002F190A" w:rsidRPr="00F91490">
        <w:rPr>
          <w:rFonts w:ascii="Times New Roman" w:hAnsi="Times New Roman" w:cs="Times New Roman"/>
          <w:color w:val="auto"/>
        </w:rPr>
        <w:t>.</w:t>
      </w:r>
      <w:bookmarkEnd w:id="8"/>
      <w:r w:rsidR="002F190A" w:rsidRPr="00F91490">
        <w:rPr>
          <w:rFonts w:ascii="Times New Roman" w:hAnsi="Times New Roman"/>
          <w:color w:val="auto"/>
        </w:rPr>
        <w:t xml:space="preserve"> </w:t>
      </w:r>
      <w:r w:rsidR="009858A2">
        <w:rPr>
          <w:rFonts w:ascii="Times New Roman" w:hAnsi="Times New Roman"/>
          <w:color w:val="auto"/>
        </w:rPr>
        <w:t>Ключевые функции конституции.</w:t>
      </w:r>
      <w:bookmarkEnd w:id="9"/>
    </w:p>
    <w:p w:rsidR="002F190A" w:rsidRPr="002F190A" w:rsidRDefault="002F190A" w:rsidP="009858A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2F190A">
        <w:rPr>
          <w:rFonts w:ascii="Times New Roman" w:eastAsia="Times New Roman" w:hAnsi="Times New Roman" w:cs="Times New Roman"/>
          <w:sz w:val="28"/>
          <w:szCs w:val="28"/>
          <w:lang w:eastAsia="ru-RU"/>
        </w:rPr>
        <w:t>Основные функции Конституции связаны с верховенством Конституции, которое означает, во-первых, запрет всякой деятельности, и том числе законодательной, противоречащей Конституции. Во-вторых, конституционные нормы являются главными по отношению к традиционным правовым критериям, средством толкования и применения закона. В-третьих, все нормотворческие органы обязаны действовать в развитие конституционных положений. В-четвертых, устанавливается особый характер принятия Конституции и усложненный порядок конституционного пересмотра, что делает Конституцию достаточно стабильной. В-пятых, предусматривается наличие конституционного контроля.</w:t>
      </w:r>
      <w:r w:rsidR="00B50FF5">
        <w:rPr>
          <w:rStyle w:val="a7"/>
          <w:rFonts w:ascii="Times New Roman" w:eastAsia="Times New Roman" w:hAnsi="Times New Roman" w:cs="Times New Roman"/>
          <w:sz w:val="28"/>
          <w:szCs w:val="28"/>
          <w:lang w:eastAsia="ru-RU"/>
        </w:rPr>
        <w:footnoteReference w:id="7"/>
      </w:r>
    </w:p>
    <w:p w:rsidR="002F190A" w:rsidRPr="002F190A" w:rsidRDefault="002F190A" w:rsidP="009858A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2F190A">
        <w:rPr>
          <w:rFonts w:ascii="Times New Roman" w:eastAsia="Times New Roman" w:hAnsi="Times New Roman" w:cs="Times New Roman"/>
          <w:sz w:val="28"/>
          <w:szCs w:val="28"/>
          <w:lang w:eastAsia="ru-RU"/>
        </w:rPr>
        <w:t>По месту и роли основные функции Конституции подразделяются на социальные и правовые. К социальным относятся политическая, идеологическая, программная, информативная, организационная функции. Правовыми (юридическими) функциями Конституции являются учредительная, закрепительная, регулятивная и охранительная.</w:t>
      </w:r>
      <w:r w:rsidR="00B50FF5">
        <w:rPr>
          <w:rStyle w:val="a7"/>
          <w:rFonts w:ascii="Times New Roman" w:eastAsia="Times New Roman" w:hAnsi="Times New Roman" w:cs="Times New Roman"/>
          <w:sz w:val="28"/>
          <w:szCs w:val="28"/>
          <w:lang w:eastAsia="ru-RU"/>
        </w:rPr>
        <w:footnoteReference w:id="8"/>
      </w:r>
    </w:p>
    <w:p w:rsidR="002F190A" w:rsidRPr="002F190A" w:rsidRDefault="002F190A" w:rsidP="009858A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9858A2">
        <w:rPr>
          <w:rFonts w:ascii="Times New Roman" w:eastAsia="Times New Roman" w:hAnsi="Times New Roman" w:cs="Times New Roman"/>
          <w:b/>
          <w:bCs/>
          <w:sz w:val="28"/>
          <w:szCs w:val="28"/>
          <w:lang w:eastAsia="ru-RU"/>
        </w:rPr>
        <w:t>Учредительная функция. </w:t>
      </w:r>
      <w:r w:rsidRPr="002F190A">
        <w:rPr>
          <w:rFonts w:ascii="Times New Roman" w:eastAsia="Times New Roman" w:hAnsi="Times New Roman" w:cs="Times New Roman"/>
          <w:sz w:val="28"/>
          <w:szCs w:val="28"/>
          <w:lang w:eastAsia="ru-RU"/>
        </w:rPr>
        <w:t>Она проявляется в создании условий для развития новых общественных отношений путем учреждения формы правления государственных институтов.</w:t>
      </w:r>
    </w:p>
    <w:p w:rsidR="002F190A" w:rsidRPr="002F190A" w:rsidRDefault="002F190A" w:rsidP="009858A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9858A2">
        <w:rPr>
          <w:rFonts w:ascii="Times New Roman" w:eastAsia="Times New Roman" w:hAnsi="Times New Roman" w:cs="Times New Roman"/>
          <w:b/>
          <w:bCs/>
          <w:sz w:val="28"/>
          <w:szCs w:val="28"/>
          <w:lang w:eastAsia="ru-RU"/>
        </w:rPr>
        <w:t>Внешнеполитическая функция</w:t>
      </w:r>
      <w:r w:rsidRPr="009858A2">
        <w:rPr>
          <w:rFonts w:ascii="Times New Roman" w:eastAsia="Times New Roman" w:hAnsi="Times New Roman" w:cs="Times New Roman"/>
          <w:sz w:val="28"/>
          <w:szCs w:val="28"/>
          <w:lang w:eastAsia="ru-RU"/>
        </w:rPr>
        <w:t> </w:t>
      </w:r>
      <w:r w:rsidRPr="002F190A">
        <w:rPr>
          <w:rFonts w:ascii="Times New Roman" w:eastAsia="Times New Roman" w:hAnsi="Times New Roman" w:cs="Times New Roman"/>
          <w:sz w:val="28"/>
          <w:szCs w:val="28"/>
          <w:lang w:eastAsia="ru-RU"/>
        </w:rPr>
        <w:t>заключается в определении основных направлений внешней политики и в обеспечении информации об обществе и государстве для внешнего мира.</w:t>
      </w:r>
    </w:p>
    <w:p w:rsidR="002F190A" w:rsidRPr="002F190A" w:rsidRDefault="002F190A" w:rsidP="009858A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9858A2">
        <w:rPr>
          <w:rFonts w:ascii="Times New Roman" w:eastAsia="Times New Roman" w:hAnsi="Times New Roman" w:cs="Times New Roman"/>
          <w:b/>
          <w:bCs/>
          <w:sz w:val="28"/>
          <w:szCs w:val="28"/>
          <w:lang w:eastAsia="ru-RU"/>
        </w:rPr>
        <w:t>Организационная функция</w:t>
      </w:r>
      <w:r w:rsidRPr="009858A2">
        <w:rPr>
          <w:rFonts w:ascii="Times New Roman" w:eastAsia="Times New Roman" w:hAnsi="Times New Roman" w:cs="Times New Roman"/>
          <w:sz w:val="28"/>
          <w:szCs w:val="28"/>
          <w:lang w:eastAsia="ru-RU"/>
        </w:rPr>
        <w:t> </w:t>
      </w:r>
      <w:r w:rsidRPr="002F190A">
        <w:rPr>
          <w:rFonts w:ascii="Times New Roman" w:eastAsia="Times New Roman" w:hAnsi="Times New Roman" w:cs="Times New Roman"/>
          <w:sz w:val="28"/>
          <w:szCs w:val="28"/>
          <w:lang w:eastAsia="ru-RU"/>
        </w:rPr>
        <w:t>состоит в регламентации основных параметров организации и деятельности государственных институтов.</w:t>
      </w:r>
    </w:p>
    <w:p w:rsidR="002F190A" w:rsidRPr="002F190A" w:rsidRDefault="002F190A" w:rsidP="009858A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9858A2">
        <w:rPr>
          <w:rFonts w:ascii="Times New Roman" w:eastAsia="Times New Roman" w:hAnsi="Times New Roman" w:cs="Times New Roman"/>
          <w:b/>
          <w:bCs/>
          <w:sz w:val="28"/>
          <w:szCs w:val="28"/>
          <w:lang w:eastAsia="ru-RU"/>
        </w:rPr>
        <w:t>Политическая функция</w:t>
      </w:r>
      <w:r w:rsidRPr="009858A2">
        <w:rPr>
          <w:rFonts w:ascii="Times New Roman" w:eastAsia="Times New Roman" w:hAnsi="Times New Roman" w:cs="Times New Roman"/>
          <w:sz w:val="28"/>
          <w:szCs w:val="28"/>
          <w:lang w:eastAsia="ru-RU"/>
        </w:rPr>
        <w:t> </w:t>
      </w:r>
      <w:r w:rsidRPr="002F190A">
        <w:rPr>
          <w:rFonts w:ascii="Times New Roman" w:eastAsia="Times New Roman" w:hAnsi="Times New Roman" w:cs="Times New Roman"/>
          <w:sz w:val="28"/>
          <w:szCs w:val="28"/>
          <w:lang w:eastAsia="ru-RU"/>
        </w:rPr>
        <w:t>выражается в определении основ конституционного строя, отношений между личностью и государством, а также в определении принципов избирательной системы.</w:t>
      </w:r>
    </w:p>
    <w:p w:rsidR="002F190A" w:rsidRPr="002F190A" w:rsidRDefault="002F190A" w:rsidP="009858A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9858A2">
        <w:rPr>
          <w:rFonts w:ascii="Times New Roman" w:eastAsia="Times New Roman" w:hAnsi="Times New Roman" w:cs="Times New Roman"/>
          <w:b/>
          <w:bCs/>
          <w:sz w:val="28"/>
          <w:szCs w:val="28"/>
          <w:lang w:eastAsia="ru-RU"/>
        </w:rPr>
        <w:t>Идеологическая функция</w:t>
      </w:r>
      <w:r w:rsidRPr="009858A2">
        <w:rPr>
          <w:rFonts w:ascii="Times New Roman" w:eastAsia="Times New Roman" w:hAnsi="Times New Roman" w:cs="Times New Roman"/>
          <w:sz w:val="28"/>
          <w:szCs w:val="28"/>
          <w:lang w:eastAsia="ru-RU"/>
        </w:rPr>
        <w:t> </w:t>
      </w:r>
      <w:r w:rsidRPr="002F190A">
        <w:rPr>
          <w:rFonts w:ascii="Times New Roman" w:eastAsia="Times New Roman" w:hAnsi="Times New Roman" w:cs="Times New Roman"/>
          <w:sz w:val="28"/>
          <w:szCs w:val="28"/>
          <w:lang w:eastAsia="ru-RU"/>
        </w:rPr>
        <w:t>— Конституция призвана воздействовать на духовную сферу жизни общества, формирование его нравственных ценностей.</w:t>
      </w:r>
    </w:p>
    <w:p w:rsidR="002F190A" w:rsidRPr="002F190A" w:rsidRDefault="002F190A" w:rsidP="009858A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9858A2">
        <w:rPr>
          <w:rFonts w:ascii="Times New Roman" w:eastAsia="Times New Roman" w:hAnsi="Times New Roman" w:cs="Times New Roman"/>
          <w:b/>
          <w:bCs/>
          <w:sz w:val="28"/>
          <w:szCs w:val="28"/>
          <w:lang w:eastAsia="ru-RU"/>
        </w:rPr>
        <w:t>Идеологическая функция</w:t>
      </w:r>
      <w:r w:rsidRPr="009858A2">
        <w:rPr>
          <w:rFonts w:ascii="Times New Roman" w:eastAsia="Times New Roman" w:hAnsi="Times New Roman" w:cs="Times New Roman"/>
          <w:sz w:val="28"/>
          <w:szCs w:val="28"/>
          <w:lang w:eastAsia="ru-RU"/>
        </w:rPr>
        <w:t> </w:t>
      </w:r>
      <w:r w:rsidRPr="002F190A">
        <w:rPr>
          <w:rFonts w:ascii="Times New Roman" w:eastAsia="Times New Roman" w:hAnsi="Times New Roman" w:cs="Times New Roman"/>
          <w:sz w:val="28"/>
          <w:szCs w:val="28"/>
          <w:lang w:eastAsia="ru-RU"/>
        </w:rPr>
        <w:t>— Конституция признает идеологическое и политическое многообразие, многопартийность.</w:t>
      </w:r>
    </w:p>
    <w:p w:rsidR="002F190A" w:rsidRPr="002F190A" w:rsidRDefault="002F190A" w:rsidP="009858A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9858A2">
        <w:rPr>
          <w:rFonts w:ascii="Times New Roman" w:eastAsia="Times New Roman" w:hAnsi="Times New Roman" w:cs="Times New Roman"/>
          <w:b/>
          <w:bCs/>
          <w:sz w:val="28"/>
          <w:szCs w:val="28"/>
          <w:lang w:eastAsia="ru-RU"/>
        </w:rPr>
        <w:t>Юридическая функция</w:t>
      </w:r>
      <w:r w:rsidRPr="009858A2">
        <w:rPr>
          <w:rFonts w:ascii="Times New Roman" w:eastAsia="Times New Roman" w:hAnsi="Times New Roman" w:cs="Times New Roman"/>
          <w:sz w:val="28"/>
          <w:szCs w:val="28"/>
          <w:lang w:eastAsia="ru-RU"/>
        </w:rPr>
        <w:t> </w:t>
      </w:r>
      <w:r w:rsidRPr="002F190A">
        <w:rPr>
          <w:rFonts w:ascii="Times New Roman" w:eastAsia="Times New Roman" w:hAnsi="Times New Roman" w:cs="Times New Roman"/>
          <w:sz w:val="28"/>
          <w:szCs w:val="28"/>
          <w:lang w:eastAsia="ru-RU"/>
        </w:rPr>
        <w:t>— Конституция призвана выполнять роль основы действующей правовой системы. Эта функция проявляется в признании конституционных норм:</w:t>
      </w:r>
    </w:p>
    <w:p w:rsidR="002F190A" w:rsidRPr="002F190A" w:rsidRDefault="002F190A" w:rsidP="009858A2">
      <w:pPr>
        <w:numPr>
          <w:ilvl w:val="0"/>
          <w:numId w:val="23"/>
        </w:numPr>
        <w:shd w:val="clear" w:color="auto" w:fill="FFFFFF"/>
        <w:spacing w:after="0" w:line="360" w:lineRule="auto"/>
        <w:ind w:hanging="436"/>
        <w:jc w:val="both"/>
        <w:rPr>
          <w:rFonts w:ascii="Times New Roman" w:eastAsia="Times New Roman" w:hAnsi="Times New Roman" w:cs="Times New Roman"/>
          <w:sz w:val="28"/>
          <w:szCs w:val="28"/>
          <w:lang w:eastAsia="ru-RU"/>
        </w:rPr>
      </w:pPr>
      <w:r w:rsidRPr="002F190A">
        <w:rPr>
          <w:rFonts w:ascii="Times New Roman" w:eastAsia="Times New Roman" w:hAnsi="Times New Roman" w:cs="Times New Roman"/>
          <w:sz w:val="28"/>
          <w:szCs w:val="28"/>
          <w:lang w:eastAsia="ru-RU"/>
        </w:rPr>
        <w:t>критериями действующего права;</w:t>
      </w:r>
    </w:p>
    <w:p w:rsidR="002F190A" w:rsidRPr="002F190A" w:rsidRDefault="002F190A" w:rsidP="009858A2">
      <w:pPr>
        <w:numPr>
          <w:ilvl w:val="0"/>
          <w:numId w:val="23"/>
        </w:numPr>
        <w:shd w:val="clear" w:color="auto" w:fill="FFFFFF"/>
        <w:spacing w:after="0" w:line="360" w:lineRule="auto"/>
        <w:ind w:hanging="436"/>
        <w:jc w:val="both"/>
        <w:rPr>
          <w:rFonts w:ascii="Times New Roman" w:eastAsia="Times New Roman" w:hAnsi="Times New Roman" w:cs="Times New Roman"/>
          <w:sz w:val="28"/>
          <w:szCs w:val="28"/>
          <w:lang w:eastAsia="ru-RU"/>
        </w:rPr>
      </w:pPr>
      <w:r w:rsidRPr="002F190A">
        <w:rPr>
          <w:rFonts w:ascii="Times New Roman" w:eastAsia="Times New Roman" w:hAnsi="Times New Roman" w:cs="Times New Roman"/>
          <w:sz w:val="28"/>
          <w:szCs w:val="28"/>
          <w:lang w:eastAsia="ru-RU"/>
        </w:rPr>
        <w:t>основополагающими принципами права;</w:t>
      </w:r>
    </w:p>
    <w:p w:rsidR="002F190A" w:rsidRPr="002F190A" w:rsidRDefault="002F190A" w:rsidP="009858A2">
      <w:pPr>
        <w:numPr>
          <w:ilvl w:val="0"/>
          <w:numId w:val="23"/>
        </w:numPr>
        <w:shd w:val="clear" w:color="auto" w:fill="FFFFFF"/>
        <w:spacing w:after="0" w:line="360" w:lineRule="auto"/>
        <w:ind w:hanging="436"/>
        <w:jc w:val="both"/>
        <w:rPr>
          <w:rFonts w:ascii="Times New Roman" w:eastAsia="Times New Roman" w:hAnsi="Times New Roman" w:cs="Times New Roman"/>
          <w:sz w:val="28"/>
          <w:szCs w:val="28"/>
          <w:lang w:eastAsia="ru-RU"/>
        </w:rPr>
      </w:pPr>
      <w:r w:rsidRPr="002F190A">
        <w:rPr>
          <w:rFonts w:ascii="Times New Roman" w:eastAsia="Times New Roman" w:hAnsi="Times New Roman" w:cs="Times New Roman"/>
          <w:sz w:val="28"/>
          <w:szCs w:val="28"/>
          <w:lang w:eastAsia="ru-RU"/>
        </w:rPr>
        <w:t>источником действующего права;</w:t>
      </w:r>
    </w:p>
    <w:p w:rsidR="002F190A" w:rsidRPr="002F190A" w:rsidRDefault="002F190A" w:rsidP="009858A2">
      <w:pPr>
        <w:numPr>
          <w:ilvl w:val="0"/>
          <w:numId w:val="23"/>
        </w:numPr>
        <w:shd w:val="clear" w:color="auto" w:fill="FFFFFF"/>
        <w:spacing w:after="0" w:line="360" w:lineRule="auto"/>
        <w:ind w:hanging="436"/>
        <w:jc w:val="both"/>
        <w:rPr>
          <w:rFonts w:ascii="Times New Roman" w:eastAsia="Times New Roman" w:hAnsi="Times New Roman" w:cs="Times New Roman"/>
          <w:sz w:val="28"/>
          <w:szCs w:val="28"/>
          <w:lang w:eastAsia="ru-RU"/>
        </w:rPr>
      </w:pPr>
      <w:r w:rsidRPr="002F190A">
        <w:rPr>
          <w:rFonts w:ascii="Times New Roman" w:eastAsia="Times New Roman" w:hAnsi="Times New Roman" w:cs="Times New Roman"/>
          <w:sz w:val="28"/>
          <w:szCs w:val="28"/>
          <w:lang w:eastAsia="ru-RU"/>
        </w:rPr>
        <w:t>непосредственного применения судами и другими юрисдикционными органами — и обеспечивает:</w:t>
      </w:r>
    </w:p>
    <w:p w:rsidR="002F190A" w:rsidRPr="002F190A" w:rsidRDefault="002F190A" w:rsidP="009858A2">
      <w:pPr>
        <w:numPr>
          <w:ilvl w:val="1"/>
          <w:numId w:val="23"/>
        </w:numPr>
        <w:shd w:val="clear" w:color="auto" w:fill="FFFFFF"/>
        <w:tabs>
          <w:tab w:val="clear" w:pos="1440"/>
          <w:tab w:val="num" w:pos="1560"/>
        </w:tabs>
        <w:spacing w:after="0" w:line="360" w:lineRule="auto"/>
        <w:ind w:left="284" w:firstLine="992"/>
        <w:jc w:val="both"/>
        <w:rPr>
          <w:rFonts w:ascii="Times New Roman" w:eastAsia="Times New Roman" w:hAnsi="Times New Roman" w:cs="Times New Roman"/>
          <w:sz w:val="28"/>
          <w:szCs w:val="28"/>
          <w:lang w:eastAsia="ru-RU"/>
        </w:rPr>
      </w:pPr>
      <w:r w:rsidRPr="002F190A">
        <w:rPr>
          <w:rFonts w:ascii="Times New Roman" w:eastAsia="Times New Roman" w:hAnsi="Times New Roman" w:cs="Times New Roman"/>
          <w:sz w:val="28"/>
          <w:szCs w:val="28"/>
          <w:lang w:eastAsia="ru-RU"/>
        </w:rPr>
        <w:t>основу всего правопорядка в обществе;</w:t>
      </w:r>
    </w:p>
    <w:p w:rsidR="002F190A" w:rsidRPr="002F190A" w:rsidRDefault="002F190A" w:rsidP="009858A2">
      <w:pPr>
        <w:numPr>
          <w:ilvl w:val="1"/>
          <w:numId w:val="23"/>
        </w:numPr>
        <w:shd w:val="clear" w:color="auto" w:fill="FFFFFF"/>
        <w:tabs>
          <w:tab w:val="clear" w:pos="1440"/>
          <w:tab w:val="num" w:pos="1560"/>
        </w:tabs>
        <w:spacing w:after="0" w:line="360" w:lineRule="auto"/>
        <w:ind w:left="284" w:firstLine="992"/>
        <w:jc w:val="both"/>
        <w:rPr>
          <w:rFonts w:ascii="Times New Roman" w:eastAsia="Times New Roman" w:hAnsi="Times New Roman" w:cs="Times New Roman"/>
          <w:sz w:val="28"/>
          <w:szCs w:val="28"/>
          <w:lang w:eastAsia="ru-RU"/>
        </w:rPr>
      </w:pPr>
      <w:r w:rsidRPr="002F190A">
        <w:rPr>
          <w:rFonts w:ascii="Times New Roman" w:eastAsia="Times New Roman" w:hAnsi="Times New Roman" w:cs="Times New Roman"/>
          <w:sz w:val="28"/>
          <w:szCs w:val="28"/>
          <w:lang w:eastAsia="ru-RU"/>
        </w:rPr>
        <w:t>охрану прав и обязанностей;</w:t>
      </w:r>
    </w:p>
    <w:p w:rsidR="002F190A" w:rsidRPr="002F190A" w:rsidRDefault="002F190A" w:rsidP="009858A2">
      <w:pPr>
        <w:numPr>
          <w:ilvl w:val="1"/>
          <w:numId w:val="23"/>
        </w:numPr>
        <w:shd w:val="clear" w:color="auto" w:fill="FFFFFF"/>
        <w:tabs>
          <w:tab w:val="clear" w:pos="1440"/>
          <w:tab w:val="num" w:pos="1560"/>
        </w:tabs>
        <w:spacing w:after="0" w:line="360" w:lineRule="auto"/>
        <w:ind w:left="284" w:firstLine="992"/>
        <w:jc w:val="both"/>
        <w:rPr>
          <w:rFonts w:ascii="Times New Roman" w:eastAsia="Times New Roman" w:hAnsi="Times New Roman" w:cs="Times New Roman"/>
          <w:sz w:val="28"/>
          <w:szCs w:val="28"/>
          <w:lang w:eastAsia="ru-RU"/>
        </w:rPr>
      </w:pPr>
      <w:r w:rsidRPr="002F190A">
        <w:rPr>
          <w:rFonts w:ascii="Times New Roman" w:eastAsia="Times New Roman" w:hAnsi="Times New Roman" w:cs="Times New Roman"/>
          <w:sz w:val="28"/>
          <w:szCs w:val="28"/>
          <w:lang w:eastAsia="ru-RU"/>
        </w:rPr>
        <w:t>принятие всех остальных нормативно-правовых актов.</w:t>
      </w:r>
    </w:p>
    <w:p w:rsidR="002F190A" w:rsidRPr="002F190A" w:rsidRDefault="002F190A" w:rsidP="009858A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9858A2">
        <w:rPr>
          <w:rFonts w:ascii="Times New Roman" w:eastAsia="Times New Roman" w:hAnsi="Times New Roman" w:cs="Times New Roman"/>
          <w:b/>
          <w:bCs/>
          <w:sz w:val="28"/>
          <w:szCs w:val="28"/>
          <w:lang w:eastAsia="ru-RU"/>
        </w:rPr>
        <w:t>Социальная функция Конституции</w:t>
      </w:r>
      <w:r w:rsidRPr="009858A2">
        <w:rPr>
          <w:rFonts w:ascii="Times New Roman" w:eastAsia="Times New Roman" w:hAnsi="Times New Roman" w:cs="Times New Roman"/>
          <w:sz w:val="28"/>
          <w:szCs w:val="28"/>
          <w:lang w:eastAsia="ru-RU"/>
        </w:rPr>
        <w:t> </w:t>
      </w:r>
      <w:r w:rsidRPr="002F190A">
        <w:rPr>
          <w:rFonts w:ascii="Times New Roman" w:eastAsia="Times New Roman" w:hAnsi="Times New Roman" w:cs="Times New Roman"/>
          <w:sz w:val="28"/>
          <w:szCs w:val="28"/>
          <w:lang w:eastAsia="ru-RU"/>
        </w:rPr>
        <w:t>заключается в провозглашении социального государства, политика которого направлена на создание условий, обеспечивающих достойную жизнь и свободное развитие личности.</w:t>
      </w:r>
    </w:p>
    <w:p w:rsidR="002F190A" w:rsidRPr="002F190A" w:rsidRDefault="002F190A" w:rsidP="009858A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9858A2">
        <w:rPr>
          <w:rFonts w:ascii="Times New Roman" w:eastAsia="Times New Roman" w:hAnsi="Times New Roman" w:cs="Times New Roman"/>
          <w:b/>
          <w:bCs/>
          <w:sz w:val="28"/>
          <w:szCs w:val="28"/>
          <w:lang w:eastAsia="ru-RU"/>
        </w:rPr>
        <w:t>Экономическая функция</w:t>
      </w:r>
      <w:r w:rsidRPr="009858A2">
        <w:rPr>
          <w:rFonts w:ascii="Times New Roman" w:eastAsia="Times New Roman" w:hAnsi="Times New Roman" w:cs="Times New Roman"/>
          <w:sz w:val="28"/>
          <w:szCs w:val="28"/>
          <w:lang w:eastAsia="ru-RU"/>
        </w:rPr>
        <w:t> </w:t>
      </w:r>
      <w:r w:rsidRPr="002F190A">
        <w:rPr>
          <w:rFonts w:ascii="Times New Roman" w:eastAsia="Times New Roman" w:hAnsi="Times New Roman" w:cs="Times New Roman"/>
          <w:sz w:val="28"/>
          <w:szCs w:val="28"/>
          <w:lang w:eastAsia="ru-RU"/>
        </w:rPr>
        <w:t>состоит в признании и защите равным образом частной, государственной, муниципальной и иных форм собственности.</w:t>
      </w:r>
    </w:p>
    <w:p w:rsidR="002F190A" w:rsidRPr="00B50FF5" w:rsidRDefault="00B50FF5" w:rsidP="00B50FF5">
      <w:pPr>
        <w:spacing w:after="0" w:line="360" w:lineRule="auto"/>
        <w:ind w:firstLine="567"/>
        <w:jc w:val="both"/>
        <w:rPr>
          <w:rFonts w:ascii="Times New Roman" w:hAnsi="Times New Roman" w:cs="Times New Roman"/>
          <w:sz w:val="28"/>
          <w:szCs w:val="28"/>
        </w:rPr>
      </w:pPr>
      <w:r w:rsidRPr="00B50FF5">
        <w:rPr>
          <w:rFonts w:ascii="Times New Roman" w:hAnsi="Times New Roman" w:cs="Times New Roman"/>
          <w:sz w:val="28"/>
          <w:szCs w:val="28"/>
        </w:rPr>
        <w:t>В совокупности все эти функции образуют тот системный подход, использование которого лежит в основе значения Конституции для развития государственного строя.</w:t>
      </w:r>
    </w:p>
    <w:p w:rsidR="002F190A" w:rsidRDefault="002F190A" w:rsidP="006B1237"/>
    <w:p w:rsidR="00B50FF5" w:rsidRDefault="00B50FF5" w:rsidP="006B1237"/>
    <w:p w:rsidR="00B50FF5" w:rsidRDefault="00B50FF5" w:rsidP="006B1237"/>
    <w:p w:rsidR="00B50FF5" w:rsidRDefault="00B50FF5" w:rsidP="006B1237"/>
    <w:p w:rsidR="00B50FF5" w:rsidRPr="006B1237" w:rsidRDefault="00B50FF5" w:rsidP="006B1237"/>
    <w:p w:rsidR="00DF14BB" w:rsidRPr="005A5B20" w:rsidRDefault="006F219C" w:rsidP="00DF14BB">
      <w:pPr>
        <w:pStyle w:val="1"/>
        <w:spacing w:before="0" w:line="360" w:lineRule="auto"/>
        <w:jc w:val="center"/>
        <w:rPr>
          <w:rFonts w:ascii="Times New Roman" w:hAnsi="Times New Roman" w:cs="Times New Roman"/>
          <w:color w:val="auto"/>
        </w:rPr>
      </w:pPr>
      <w:bookmarkStart w:id="10" w:name="_Toc440718439"/>
      <w:r w:rsidRPr="005A5B20">
        <w:rPr>
          <w:rFonts w:ascii="Times New Roman" w:hAnsi="Times New Roman" w:cs="Times New Roman"/>
          <w:color w:val="auto"/>
        </w:rPr>
        <w:t>1</w:t>
      </w:r>
      <w:r w:rsidR="00B50FF5">
        <w:rPr>
          <w:rFonts w:ascii="Times New Roman" w:hAnsi="Times New Roman" w:cs="Times New Roman"/>
          <w:color w:val="auto"/>
        </w:rPr>
        <w:t>.3</w:t>
      </w:r>
      <w:r w:rsidRPr="005A5B20">
        <w:rPr>
          <w:rFonts w:ascii="Times New Roman" w:hAnsi="Times New Roman" w:cs="Times New Roman"/>
          <w:color w:val="auto"/>
        </w:rPr>
        <w:t>.</w:t>
      </w:r>
      <w:bookmarkEnd w:id="7"/>
      <w:r w:rsidR="00EB55BB">
        <w:rPr>
          <w:rFonts w:ascii="Times New Roman" w:hAnsi="Times New Roman" w:cs="Times New Roman"/>
          <w:color w:val="auto"/>
        </w:rPr>
        <w:t xml:space="preserve"> </w:t>
      </w:r>
      <w:r w:rsidR="002F190A">
        <w:rPr>
          <w:rFonts w:ascii="Times New Roman" w:hAnsi="Times New Roman" w:cs="Times New Roman"/>
          <w:color w:val="auto"/>
        </w:rPr>
        <w:t>Виды и формы конституции</w:t>
      </w:r>
      <w:bookmarkEnd w:id="10"/>
    </w:p>
    <w:p w:rsidR="00E61A38" w:rsidRPr="00E61A38" w:rsidRDefault="00E61A38" w:rsidP="00E61A38">
      <w:pPr>
        <w:pStyle w:val="a80"/>
        <w:shd w:val="clear" w:color="auto" w:fill="FFFFFF"/>
        <w:spacing w:before="0" w:beforeAutospacing="0" w:after="0" w:afterAutospacing="0" w:line="360" w:lineRule="auto"/>
        <w:ind w:firstLine="454"/>
        <w:jc w:val="both"/>
        <w:rPr>
          <w:color w:val="000000"/>
          <w:sz w:val="28"/>
          <w:szCs w:val="28"/>
        </w:rPr>
      </w:pPr>
      <w:r w:rsidRPr="00E61A38">
        <w:rPr>
          <w:color w:val="000000"/>
          <w:sz w:val="28"/>
          <w:szCs w:val="28"/>
        </w:rPr>
        <w:t>В науке конституционного права нет достаточно четкого и однозначного разграничения понятий «структу</w:t>
      </w:r>
      <w:r w:rsidRPr="00E61A38">
        <w:rPr>
          <w:color w:val="000000"/>
          <w:sz w:val="28"/>
          <w:szCs w:val="28"/>
        </w:rPr>
        <w:softHyphen/>
        <w:t>ра», «форма» и «виды» конституций. Так, форма конституции обычно определяется как способ организации заключенного в ней материала, т.е. конституционных норм. И в то же время структура конституции понимается как порядо</w:t>
      </w:r>
      <w:r w:rsidR="002F190A">
        <w:rPr>
          <w:color w:val="000000"/>
          <w:sz w:val="28"/>
          <w:szCs w:val="28"/>
        </w:rPr>
        <w:t>к ее организационного строения.</w:t>
      </w:r>
      <w:r w:rsidR="002F190A">
        <w:rPr>
          <w:rStyle w:val="a7"/>
          <w:color w:val="000000"/>
          <w:sz w:val="28"/>
          <w:szCs w:val="28"/>
        </w:rPr>
        <w:footnoteReference w:id="9"/>
      </w:r>
      <w:r w:rsidRPr="00E61A38">
        <w:rPr>
          <w:color w:val="000000"/>
          <w:sz w:val="28"/>
          <w:szCs w:val="28"/>
        </w:rPr>
        <w:t xml:space="preserve"> Однако один и тот же вопрос о подразделении конституций на писаные и неписаные или на кодифицированные (консолидированные) и некодифицирован</w:t>
      </w:r>
      <w:r w:rsidRPr="00E61A38">
        <w:rPr>
          <w:color w:val="000000"/>
          <w:sz w:val="28"/>
          <w:szCs w:val="28"/>
        </w:rPr>
        <w:softHyphen/>
        <w:t>ные (неконсолидированные), о чем уже упоминалось выше, рассматривается то как пример различных форм конституции, то как пример их различных структур, то как пример различных видов (классов) консти</w:t>
      </w:r>
      <w:r w:rsidRPr="00E61A38">
        <w:rPr>
          <w:color w:val="000000"/>
          <w:sz w:val="28"/>
          <w:szCs w:val="28"/>
        </w:rPr>
        <w:softHyphen/>
        <w:t>туций в результате их классификации. При этом в одних учебниках специально выделяе</w:t>
      </w:r>
      <w:r w:rsidR="002F190A">
        <w:rPr>
          <w:color w:val="000000"/>
          <w:sz w:val="28"/>
          <w:szCs w:val="28"/>
        </w:rPr>
        <w:t>тся проблема формы конституции.</w:t>
      </w:r>
      <w:r w:rsidRPr="00E61A38">
        <w:rPr>
          <w:color w:val="000000"/>
          <w:sz w:val="28"/>
          <w:szCs w:val="28"/>
        </w:rPr>
        <w:t xml:space="preserve"> а в других это не делается и вопросы формы конституции рассматриваются в рамках общей их классификации, т.е. к</w:t>
      </w:r>
      <w:r w:rsidR="002F190A">
        <w:rPr>
          <w:color w:val="000000"/>
          <w:sz w:val="28"/>
          <w:szCs w:val="28"/>
        </w:rPr>
        <w:t>ак разновидности конституций.</w:t>
      </w:r>
      <w:r w:rsidR="002F190A">
        <w:rPr>
          <w:rStyle w:val="a7"/>
          <w:color w:val="000000"/>
          <w:sz w:val="28"/>
          <w:szCs w:val="28"/>
        </w:rPr>
        <w:footnoteReference w:id="10"/>
      </w:r>
    </w:p>
    <w:p w:rsidR="00E61A38" w:rsidRPr="00E61A38" w:rsidRDefault="00E61A38" w:rsidP="00E61A38">
      <w:pPr>
        <w:pStyle w:val="a80"/>
        <w:shd w:val="clear" w:color="auto" w:fill="FFFFFF"/>
        <w:spacing w:before="0" w:beforeAutospacing="0" w:after="0" w:afterAutospacing="0" w:line="360" w:lineRule="auto"/>
        <w:ind w:firstLine="454"/>
        <w:jc w:val="both"/>
        <w:rPr>
          <w:color w:val="000000"/>
          <w:sz w:val="28"/>
          <w:szCs w:val="28"/>
        </w:rPr>
      </w:pPr>
      <w:r w:rsidRPr="00E61A38">
        <w:rPr>
          <w:color w:val="000000"/>
          <w:sz w:val="28"/>
          <w:szCs w:val="28"/>
        </w:rPr>
        <w:t>На наш взгляд, форма конституции — это внешний способ ее выра</w:t>
      </w:r>
      <w:r w:rsidRPr="00E61A38">
        <w:rPr>
          <w:color w:val="000000"/>
          <w:sz w:val="28"/>
          <w:szCs w:val="28"/>
        </w:rPr>
        <w:softHyphen/>
        <w:t>жения. Это и отражает традиционное деление конституций на</w:t>
      </w:r>
      <w:r w:rsidRPr="00E61A38">
        <w:rPr>
          <w:rStyle w:val="apple-converted-space"/>
          <w:color w:val="000000"/>
          <w:sz w:val="28"/>
          <w:szCs w:val="28"/>
        </w:rPr>
        <w:t> </w:t>
      </w:r>
      <w:r w:rsidRPr="00E61A38">
        <w:rPr>
          <w:i/>
          <w:iCs/>
          <w:color w:val="000000"/>
          <w:sz w:val="28"/>
          <w:szCs w:val="28"/>
        </w:rPr>
        <w:t>писаные и неписаные,</w:t>
      </w:r>
      <w:r w:rsidRPr="00E61A38">
        <w:rPr>
          <w:rStyle w:val="apple-converted-space"/>
          <w:color w:val="000000"/>
          <w:sz w:val="28"/>
          <w:szCs w:val="28"/>
        </w:rPr>
        <w:t> </w:t>
      </w:r>
      <w:r w:rsidRPr="00E61A38">
        <w:rPr>
          <w:color w:val="000000"/>
          <w:sz w:val="28"/>
          <w:szCs w:val="28"/>
        </w:rPr>
        <w:t>т.е. проявляющиеся в форме писаных законодательных актов или (хотя бы частично) в форме неписаных конституционных обычаев (конвенциональных норм, соглашений) и доктринальных тол</w:t>
      </w:r>
      <w:r w:rsidRPr="00E61A38">
        <w:rPr>
          <w:color w:val="000000"/>
          <w:sz w:val="28"/>
          <w:szCs w:val="28"/>
        </w:rPr>
        <w:softHyphen/>
        <w:t>кований. Это действительно различные внешние способы выражения конституционных норм, конституций, в отличие от внутреннего спосо</w:t>
      </w:r>
      <w:r w:rsidRPr="00E61A38">
        <w:rPr>
          <w:color w:val="000000"/>
          <w:sz w:val="28"/>
          <w:szCs w:val="28"/>
        </w:rPr>
        <w:softHyphen/>
        <w:t>ба организации материала конституции, воплощенного в ее структуре. В другом случае речь идет о таких различных внешних способах выражения конституции, как, с одной стороны, форма</w:t>
      </w:r>
      <w:r w:rsidRPr="00E61A38">
        <w:rPr>
          <w:rStyle w:val="apple-converted-space"/>
          <w:color w:val="000000"/>
          <w:sz w:val="28"/>
          <w:szCs w:val="28"/>
        </w:rPr>
        <w:t> </w:t>
      </w:r>
      <w:r w:rsidRPr="00E61A38">
        <w:rPr>
          <w:i/>
          <w:iCs/>
          <w:color w:val="000000"/>
          <w:sz w:val="28"/>
          <w:szCs w:val="28"/>
        </w:rPr>
        <w:t>единого и единствен</w:t>
      </w:r>
      <w:r w:rsidRPr="00E61A38">
        <w:rPr>
          <w:i/>
          <w:iCs/>
          <w:color w:val="000000"/>
          <w:sz w:val="28"/>
          <w:szCs w:val="28"/>
        </w:rPr>
        <w:softHyphen/>
        <w:t>ного консолидированного, кодифицированного конституционного акта</w:t>
      </w:r>
      <w:r w:rsidRPr="00E61A38">
        <w:rPr>
          <w:rStyle w:val="apple-converted-space"/>
          <w:i/>
          <w:iCs/>
          <w:color w:val="000000"/>
          <w:sz w:val="28"/>
          <w:szCs w:val="28"/>
        </w:rPr>
        <w:t> </w:t>
      </w:r>
      <w:r w:rsidRPr="00E61A38">
        <w:rPr>
          <w:color w:val="000000"/>
          <w:sz w:val="28"/>
          <w:szCs w:val="28"/>
        </w:rPr>
        <w:t>(формальная конституция) и, с другой стороны, форма</w:t>
      </w:r>
      <w:r w:rsidRPr="00E61A38">
        <w:rPr>
          <w:i/>
          <w:iCs/>
          <w:color w:val="000000"/>
          <w:sz w:val="28"/>
          <w:szCs w:val="28"/>
        </w:rPr>
        <w:t>нескольких или многих нормативных актов конституционного значения</w:t>
      </w:r>
      <w:r w:rsidRPr="00E61A38">
        <w:rPr>
          <w:rStyle w:val="apple-converted-space"/>
          <w:color w:val="000000"/>
          <w:sz w:val="28"/>
          <w:szCs w:val="28"/>
        </w:rPr>
        <w:t> </w:t>
      </w:r>
      <w:r w:rsidRPr="00E61A38">
        <w:rPr>
          <w:color w:val="000000"/>
          <w:sz w:val="28"/>
          <w:szCs w:val="28"/>
        </w:rPr>
        <w:t>(материальная конституция). И хотя эти разные формы конституции можно, конечно, в принципе рассматривать и как различные их разновидности в рамках общей классификации конституций по одному из оснований — по внешнему способу (форме) их выражения, нельзя, однако, не видеть особого, специфического места данной классификации по сравнению с другими. Поэтому, по нашему мнению, есть резон особо выделять про</w:t>
      </w:r>
      <w:r w:rsidRPr="00E61A38">
        <w:rPr>
          <w:color w:val="000000"/>
          <w:sz w:val="28"/>
          <w:szCs w:val="28"/>
        </w:rPr>
        <w:softHyphen/>
        <w:t>блему форм конституций из общей их классификации по другим осно</w:t>
      </w:r>
      <w:r w:rsidRPr="00E61A38">
        <w:rPr>
          <w:color w:val="000000"/>
          <w:sz w:val="28"/>
          <w:szCs w:val="28"/>
        </w:rPr>
        <w:softHyphen/>
        <w:t>ваниям и не растворять эту проблему в такой классификации, не ото</w:t>
      </w:r>
      <w:r w:rsidRPr="00E61A38">
        <w:rPr>
          <w:color w:val="000000"/>
          <w:sz w:val="28"/>
          <w:szCs w:val="28"/>
        </w:rPr>
        <w:softHyphen/>
        <w:t>ждествлять ее с проблемой видов конституций.</w:t>
      </w:r>
    </w:p>
    <w:p w:rsidR="00E61A38" w:rsidRPr="00E61A38" w:rsidRDefault="00E61A38" w:rsidP="00E61A38">
      <w:pPr>
        <w:pStyle w:val="a80"/>
        <w:shd w:val="clear" w:color="auto" w:fill="FFFFFF"/>
        <w:spacing w:before="0" w:beforeAutospacing="0" w:after="0" w:afterAutospacing="0" w:line="360" w:lineRule="auto"/>
        <w:ind w:firstLine="454"/>
        <w:jc w:val="both"/>
        <w:rPr>
          <w:color w:val="000000"/>
          <w:sz w:val="28"/>
          <w:szCs w:val="28"/>
        </w:rPr>
      </w:pPr>
      <w:r w:rsidRPr="00E61A38">
        <w:rPr>
          <w:color w:val="000000"/>
          <w:sz w:val="28"/>
          <w:szCs w:val="28"/>
        </w:rPr>
        <w:t>В марксизме-ленинизме классификация конституций, как извест</w:t>
      </w:r>
      <w:r w:rsidRPr="00E61A38">
        <w:rPr>
          <w:color w:val="000000"/>
          <w:sz w:val="28"/>
          <w:szCs w:val="28"/>
        </w:rPr>
        <w:softHyphen/>
        <w:t>но, происходила прежде всего по природе и характеру закрепляемого в них общественного и государственного устройства и в связи с этим они подразделялись на буржуазные, социалистические и переходные. Такая классово ограниченная классификация и раньше, и особенно сегодня серьезно искажает и огрубляет действительную суть конститу</w:t>
      </w:r>
      <w:r w:rsidRPr="00E61A38">
        <w:rPr>
          <w:color w:val="000000"/>
          <w:sz w:val="28"/>
          <w:szCs w:val="28"/>
        </w:rPr>
        <w:softHyphen/>
        <w:t>ций разных стран мира, тем более что ныне многие «буржуазные» кон</w:t>
      </w:r>
      <w:r w:rsidRPr="00E61A38">
        <w:rPr>
          <w:color w:val="000000"/>
          <w:sz w:val="28"/>
          <w:szCs w:val="28"/>
        </w:rPr>
        <w:softHyphen/>
        <w:t>ституции западных демократических стран реально закрепляют, гаран</w:t>
      </w:r>
      <w:r w:rsidRPr="00E61A38">
        <w:rPr>
          <w:color w:val="000000"/>
          <w:sz w:val="28"/>
          <w:szCs w:val="28"/>
        </w:rPr>
        <w:softHyphen/>
        <w:t>тируют и защищают многие из тех ценностей и идеалов, которые до недавнего времени считались социалистическими. Более точной и рас</w:t>
      </w:r>
      <w:r w:rsidRPr="00E61A38">
        <w:rPr>
          <w:color w:val="000000"/>
          <w:sz w:val="28"/>
          <w:szCs w:val="28"/>
        </w:rPr>
        <w:softHyphen/>
        <w:t>пространенной в настоящее время является классификация конститу</w:t>
      </w:r>
      <w:r w:rsidRPr="00E61A38">
        <w:rPr>
          <w:color w:val="000000"/>
          <w:sz w:val="28"/>
          <w:szCs w:val="28"/>
        </w:rPr>
        <w:softHyphen/>
        <w:t>ций по закрепляемому в них политическому режиму на</w:t>
      </w:r>
      <w:r w:rsidRPr="00E61A38">
        <w:rPr>
          <w:rStyle w:val="apple-converted-space"/>
          <w:color w:val="000000"/>
          <w:sz w:val="28"/>
          <w:szCs w:val="28"/>
        </w:rPr>
        <w:t> </w:t>
      </w:r>
      <w:r w:rsidRPr="00E61A38">
        <w:rPr>
          <w:i/>
          <w:iCs/>
          <w:color w:val="000000"/>
          <w:sz w:val="28"/>
          <w:szCs w:val="28"/>
        </w:rPr>
        <w:t>демократичес</w:t>
      </w:r>
      <w:r w:rsidRPr="00E61A38">
        <w:rPr>
          <w:i/>
          <w:iCs/>
          <w:color w:val="000000"/>
          <w:sz w:val="28"/>
          <w:szCs w:val="28"/>
        </w:rPr>
        <w:softHyphen/>
        <w:t>кие, авторитарные и тоталитарные</w:t>
      </w:r>
      <w:r w:rsidRPr="00E61A38">
        <w:rPr>
          <w:rStyle w:val="apple-converted-space"/>
          <w:color w:val="000000"/>
          <w:sz w:val="28"/>
          <w:szCs w:val="28"/>
        </w:rPr>
        <w:t> </w:t>
      </w:r>
      <w:r w:rsidRPr="00E61A38">
        <w:rPr>
          <w:color w:val="000000"/>
          <w:sz w:val="28"/>
          <w:szCs w:val="28"/>
        </w:rPr>
        <w:t>(подробно об этом см. гл. 7). Опыт показал, что конституции авторитарного и тоталитарного типа могут иметь место как в капиталистических странах, так и в странах, которые ранее именовались социалистическими, а также в развивающихся стра</w:t>
      </w:r>
      <w:r w:rsidRPr="00E61A38">
        <w:rPr>
          <w:color w:val="000000"/>
          <w:sz w:val="28"/>
          <w:szCs w:val="28"/>
        </w:rPr>
        <w:softHyphen/>
        <w:t>нах.</w:t>
      </w:r>
      <w:r w:rsidR="002F190A">
        <w:rPr>
          <w:rStyle w:val="a7"/>
          <w:color w:val="000000"/>
          <w:sz w:val="28"/>
          <w:szCs w:val="28"/>
        </w:rPr>
        <w:footnoteReference w:id="11"/>
      </w:r>
      <w:r w:rsidRPr="00E61A38">
        <w:rPr>
          <w:color w:val="000000"/>
          <w:sz w:val="28"/>
          <w:szCs w:val="28"/>
        </w:rPr>
        <w:t xml:space="preserve"> Следует, правда, иметь здесь в виду, что содержание конституций стран авторитаризма и тоталитаризма далеко не всегда адекватно отра</w:t>
      </w:r>
      <w:r w:rsidRPr="00E61A38">
        <w:rPr>
          <w:color w:val="000000"/>
          <w:sz w:val="28"/>
          <w:szCs w:val="28"/>
        </w:rPr>
        <w:softHyphen/>
        <w:t>жает истинную суть их политического режима, ибо часто выполняет роль декоративной ширмы, призванной скрыть за внешне демократи</w:t>
      </w:r>
      <w:r w:rsidRPr="00E61A38">
        <w:rPr>
          <w:color w:val="000000"/>
          <w:sz w:val="28"/>
          <w:szCs w:val="28"/>
        </w:rPr>
        <w:softHyphen/>
        <w:t>ческими конституционными формулировками их антидемократичес</w:t>
      </w:r>
      <w:r w:rsidRPr="00E61A38">
        <w:rPr>
          <w:color w:val="000000"/>
          <w:sz w:val="28"/>
          <w:szCs w:val="28"/>
        </w:rPr>
        <w:softHyphen/>
        <w:t>кую сущность.</w:t>
      </w:r>
    </w:p>
    <w:p w:rsidR="00E61A38" w:rsidRPr="00E61A38" w:rsidRDefault="00E61A38" w:rsidP="00E61A38">
      <w:pPr>
        <w:pStyle w:val="a80"/>
        <w:shd w:val="clear" w:color="auto" w:fill="FFFFFF"/>
        <w:spacing w:before="0" w:beforeAutospacing="0" w:after="0" w:afterAutospacing="0" w:line="360" w:lineRule="auto"/>
        <w:ind w:firstLine="454"/>
        <w:jc w:val="both"/>
        <w:rPr>
          <w:color w:val="000000"/>
          <w:sz w:val="28"/>
          <w:szCs w:val="28"/>
        </w:rPr>
      </w:pPr>
      <w:r w:rsidRPr="00E61A38">
        <w:rPr>
          <w:color w:val="000000"/>
          <w:sz w:val="28"/>
          <w:szCs w:val="28"/>
        </w:rPr>
        <w:t>По способу, порядку принятия конституции делятся на</w:t>
      </w:r>
      <w:r w:rsidRPr="00E61A38">
        <w:rPr>
          <w:rStyle w:val="apple-converted-space"/>
          <w:color w:val="000000"/>
          <w:sz w:val="28"/>
          <w:szCs w:val="28"/>
        </w:rPr>
        <w:t> </w:t>
      </w:r>
      <w:r w:rsidRPr="00E61A38">
        <w:rPr>
          <w:i/>
          <w:iCs/>
          <w:color w:val="000000"/>
          <w:sz w:val="28"/>
          <w:szCs w:val="28"/>
        </w:rPr>
        <w:t>октроиро</w:t>
      </w:r>
      <w:r w:rsidRPr="00E61A38">
        <w:rPr>
          <w:i/>
          <w:iCs/>
          <w:color w:val="000000"/>
          <w:sz w:val="28"/>
          <w:szCs w:val="28"/>
        </w:rPr>
        <w:softHyphen/>
        <w:t>ванные</w:t>
      </w:r>
      <w:r w:rsidRPr="00E61A38">
        <w:rPr>
          <w:rStyle w:val="apple-converted-space"/>
          <w:color w:val="000000"/>
          <w:sz w:val="28"/>
          <w:szCs w:val="28"/>
        </w:rPr>
        <w:t> </w:t>
      </w:r>
      <w:r w:rsidRPr="00E61A38">
        <w:rPr>
          <w:color w:val="000000"/>
          <w:sz w:val="28"/>
          <w:szCs w:val="28"/>
        </w:rPr>
        <w:t>(т.е. дарованные сверху, чаще всего главой государства — мо</w:t>
      </w:r>
      <w:r w:rsidRPr="00E61A38">
        <w:rPr>
          <w:color w:val="000000"/>
          <w:sz w:val="28"/>
          <w:szCs w:val="28"/>
        </w:rPr>
        <w:softHyphen/>
        <w:t>нархом) и</w:t>
      </w:r>
      <w:r w:rsidRPr="00E61A38">
        <w:rPr>
          <w:rStyle w:val="apple-converted-space"/>
          <w:color w:val="000000"/>
          <w:sz w:val="28"/>
          <w:szCs w:val="28"/>
        </w:rPr>
        <w:t> </w:t>
      </w:r>
      <w:r w:rsidRPr="00E61A38">
        <w:rPr>
          <w:i/>
          <w:iCs/>
          <w:color w:val="000000"/>
          <w:sz w:val="28"/>
          <w:szCs w:val="28"/>
        </w:rPr>
        <w:t>«народные»</w:t>
      </w:r>
      <w:r w:rsidRPr="00E61A38">
        <w:rPr>
          <w:rStyle w:val="apple-converted-space"/>
          <w:color w:val="000000"/>
          <w:sz w:val="28"/>
          <w:szCs w:val="28"/>
        </w:rPr>
        <w:t> </w:t>
      </w:r>
      <w:r w:rsidRPr="00E61A38">
        <w:rPr>
          <w:color w:val="000000"/>
          <w:sz w:val="28"/>
          <w:szCs w:val="28"/>
        </w:rPr>
        <w:t>(т.е. принятые на референдуме или представи</w:t>
      </w:r>
      <w:r w:rsidRPr="00E61A38">
        <w:rPr>
          <w:color w:val="000000"/>
          <w:sz w:val="28"/>
          <w:szCs w:val="28"/>
        </w:rPr>
        <w:softHyphen/>
        <w:t>тельным органом — парламентом, учредительным или конституцион</w:t>
      </w:r>
      <w:r w:rsidRPr="00E61A38">
        <w:rPr>
          <w:color w:val="000000"/>
          <w:sz w:val="28"/>
          <w:szCs w:val="28"/>
        </w:rPr>
        <w:softHyphen/>
        <w:t>ным собранием). Сегодня к числу октроированных конституций, кото</w:t>
      </w:r>
      <w:r w:rsidRPr="00E61A38">
        <w:rPr>
          <w:color w:val="000000"/>
          <w:sz w:val="28"/>
          <w:szCs w:val="28"/>
        </w:rPr>
        <w:softHyphen/>
        <w:t>рых в мире осталось сравнительно немного, относятся конституции Саудовской Аравии, Иордании, Кувейта, Катара, Лихтенштейна и не</w:t>
      </w:r>
      <w:r w:rsidRPr="00E61A38">
        <w:rPr>
          <w:color w:val="000000"/>
          <w:sz w:val="28"/>
          <w:szCs w:val="28"/>
        </w:rPr>
        <w:softHyphen/>
        <w:t>которых других стран. Подавляющее большинство конституций стран мира принимается иным, указанным «народным» путем.</w:t>
      </w:r>
    </w:p>
    <w:p w:rsidR="00E61A38" w:rsidRPr="00E61A38" w:rsidRDefault="00E61A38" w:rsidP="00E61A38">
      <w:pPr>
        <w:pStyle w:val="a80"/>
        <w:shd w:val="clear" w:color="auto" w:fill="FFFFFF"/>
        <w:spacing w:before="0" w:beforeAutospacing="0" w:after="0" w:afterAutospacing="0" w:line="360" w:lineRule="auto"/>
        <w:ind w:firstLine="454"/>
        <w:jc w:val="both"/>
        <w:rPr>
          <w:color w:val="000000"/>
          <w:sz w:val="28"/>
          <w:szCs w:val="28"/>
        </w:rPr>
      </w:pPr>
      <w:r w:rsidRPr="00E61A38">
        <w:rPr>
          <w:color w:val="000000"/>
          <w:sz w:val="28"/>
          <w:szCs w:val="28"/>
        </w:rPr>
        <w:t>Конституции могут классифицироваться по времени их принятия. Тогда их условно подразделяют на</w:t>
      </w:r>
      <w:r w:rsidRPr="00E61A38">
        <w:rPr>
          <w:rStyle w:val="apple-converted-space"/>
          <w:color w:val="000000"/>
          <w:sz w:val="28"/>
          <w:szCs w:val="28"/>
        </w:rPr>
        <w:t> </w:t>
      </w:r>
      <w:r w:rsidRPr="00E61A38">
        <w:rPr>
          <w:i/>
          <w:iCs/>
          <w:color w:val="000000"/>
          <w:sz w:val="28"/>
          <w:szCs w:val="28"/>
        </w:rPr>
        <w:t>«старые»</w:t>
      </w:r>
      <w:r w:rsidRPr="00E61A38">
        <w:rPr>
          <w:rStyle w:val="apple-converted-space"/>
          <w:color w:val="000000"/>
          <w:sz w:val="28"/>
          <w:szCs w:val="28"/>
        </w:rPr>
        <w:t> </w:t>
      </w:r>
      <w:r w:rsidRPr="00E61A38">
        <w:rPr>
          <w:color w:val="000000"/>
          <w:sz w:val="28"/>
          <w:szCs w:val="28"/>
        </w:rPr>
        <w:t>(или «старого (первого) поколения», т.е. принятые до XX в. или даже до его середины, до Второй мировой войны (например, конституции США, Бельгии, Швейцарии, Норвегии, Австрии, Австралии и др.), и</w:t>
      </w:r>
      <w:r w:rsidRPr="00E61A38">
        <w:rPr>
          <w:i/>
          <w:iCs/>
          <w:color w:val="000000"/>
          <w:sz w:val="28"/>
          <w:szCs w:val="28"/>
        </w:rPr>
        <w:t>«новые»</w:t>
      </w:r>
      <w:r w:rsidRPr="00E61A38">
        <w:rPr>
          <w:rStyle w:val="apple-converted-space"/>
          <w:color w:val="000000"/>
          <w:sz w:val="28"/>
          <w:szCs w:val="28"/>
        </w:rPr>
        <w:t> </w:t>
      </w:r>
      <w:r w:rsidRPr="00E61A38">
        <w:rPr>
          <w:color w:val="000000"/>
          <w:sz w:val="28"/>
          <w:szCs w:val="28"/>
        </w:rPr>
        <w:t>(или «нового (второ</w:t>
      </w:r>
      <w:r w:rsidRPr="00E61A38">
        <w:rPr>
          <w:color w:val="000000"/>
          <w:sz w:val="28"/>
          <w:szCs w:val="28"/>
        </w:rPr>
        <w:softHyphen/>
        <w:t>го) поколения»), т.е. принятые в послевоенный период (например, кон</w:t>
      </w:r>
      <w:r w:rsidRPr="00E61A38">
        <w:rPr>
          <w:color w:val="000000"/>
          <w:sz w:val="28"/>
          <w:szCs w:val="28"/>
        </w:rPr>
        <w:softHyphen/>
        <w:t>ституции Италии, Японии, ФРГ, Индии и др.). К числу вторых сегодня относят и десятки конституций новых, освободившихся от колониа</w:t>
      </w:r>
      <w:r w:rsidRPr="00E61A38">
        <w:rPr>
          <w:color w:val="000000"/>
          <w:sz w:val="28"/>
          <w:szCs w:val="28"/>
        </w:rPr>
        <w:softHyphen/>
        <w:t>лизма государств, а также конституции России и других самостоятель</w:t>
      </w:r>
      <w:r w:rsidRPr="00E61A38">
        <w:rPr>
          <w:color w:val="000000"/>
          <w:sz w:val="28"/>
          <w:szCs w:val="28"/>
        </w:rPr>
        <w:softHyphen/>
        <w:t>ных государств, возникших в результате распада бывшего СССР и бывших Югославии и Чехословакии.</w:t>
      </w:r>
      <w:r w:rsidR="002F190A">
        <w:rPr>
          <w:rStyle w:val="a7"/>
          <w:color w:val="000000"/>
          <w:sz w:val="28"/>
          <w:szCs w:val="28"/>
        </w:rPr>
        <w:footnoteReference w:id="12"/>
      </w:r>
    </w:p>
    <w:p w:rsidR="00E61A38" w:rsidRPr="00E61A38" w:rsidRDefault="00E61A38" w:rsidP="00E61A38">
      <w:pPr>
        <w:pStyle w:val="a80"/>
        <w:shd w:val="clear" w:color="auto" w:fill="FFFFFF"/>
        <w:spacing w:before="0" w:beforeAutospacing="0" w:after="0" w:afterAutospacing="0" w:line="360" w:lineRule="auto"/>
        <w:ind w:firstLine="454"/>
        <w:jc w:val="both"/>
        <w:rPr>
          <w:color w:val="000000"/>
          <w:sz w:val="28"/>
          <w:szCs w:val="28"/>
        </w:rPr>
      </w:pPr>
      <w:r w:rsidRPr="00E61A38">
        <w:rPr>
          <w:color w:val="000000"/>
          <w:sz w:val="28"/>
          <w:szCs w:val="28"/>
        </w:rPr>
        <w:t>По порядку их изменения и дополнения конституции делятся на</w:t>
      </w:r>
      <w:r w:rsidRPr="00E61A38">
        <w:rPr>
          <w:rStyle w:val="apple-converted-space"/>
          <w:color w:val="000000"/>
          <w:sz w:val="28"/>
          <w:szCs w:val="28"/>
        </w:rPr>
        <w:t> </w:t>
      </w:r>
      <w:r w:rsidRPr="00E61A38">
        <w:rPr>
          <w:i/>
          <w:iCs/>
          <w:color w:val="000000"/>
          <w:sz w:val="28"/>
          <w:szCs w:val="28"/>
        </w:rPr>
        <w:t>«гибкие»</w:t>
      </w:r>
      <w:r w:rsidRPr="00E61A38">
        <w:rPr>
          <w:rStyle w:val="apple-converted-space"/>
          <w:color w:val="000000"/>
          <w:sz w:val="28"/>
          <w:szCs w:val="28"/>
        </w:rPr>
        <w:t> </w:t>
      </w:r>
      <w:r w:rsidRPr="00E61A38">
        <w:rPr>
          <w:color w:val="000000"/>
          <w:sz w:val="28"/>
          <w:szCs w:val="28"/>
        </w:rPr>
        <w:t>и</w:t>
      </w:r>
      <w:r w:rsidRPr="00E61A38">
        <w:rPr>
          <w:i/>
          <w:iCs/>
          <w:color w:val="000000"/>
          <w:sz w:val="28"/>
          <w:szCs w:val="28"/>
        </w:rPr>
        <w:t>«жесткие»</w:t>
      </w:r>
      <w:r w:rsidRPr="00E61A38">
        <w:rPr>
          <w:rStyle w:val="apple-converted-space"/>
          <w:color w:val="000000"/>
          <w:sz w:val="28"/>
          <w:szCs w:val="28"/>
        </w:rPr>
        <w:t> </w:t>
      </w:r>
      <w:r w:rsidRPr="00E61A38">
        <w:rPr>
          <w:color w:val="000000"/>
          <w:sz w:val="28"/>
          <w:szCs w:val="28"/>
        </w:rPr>
        <w:t>(подробно об этом см. в следующем параграфе). Первые изменяются и дополняются в том же порядке, что и обычное законодательство (например, Конституция Великобритании); а вто</w:t>
      </w:r>
      <w:r w:rsidRPr="00E61A38">
        <w:rPr>
          <w:color w:val="000000"/>
          <w:sz w:val="28"/>
          <w:szCs w:val="28"/>
        </w:rPr>
        <w:softHyphen/>
        <w:t>рые — в более жестком, сложном порядке (например, голосованием квалифицированным большинством или через референдум). Подав</w:t>
      </w:r>
      <w:r w:rsidRPr="00E61A38">
        <w:rPr>
          <w:color w:val="000000"/>
          <w:sz w:val="28"/>
          <w:szCs w:val="28"/>
        </w:rPr>
        <w:softHyphen/>
        <w:t>ляющее большинство конституций стран мира носит «жесткий» харак</w:t>
      </w:r>
      <w:r w:rsidRPr="00E61A38">
        <w:rPr>
          <w:color w:val="000000"/>
          <w:sz w:val="28"/>
          <w:szCs w:val="28"/>
        </w:rPr>
        <w:softHyphen/>
        <w:t>тер (США, Россия, Италия, ФРГ, Франция, Япония, Греция и др.). Более чем за 200 лет в Конституцию США было внесено лишь 27 по</w:t>
      </w:r>
      <w:r w:rsidRPr="00E61A38">
        <w:rPr>
          <w:color w:val="000000"/>
          <w:sz w:val="28"/>
          <w:szCs w:val="28"/>
        </w:rPr>
        <w:softHyphen/>
        <w:t>правок, хотя вносилось около десяти тысяч. К этому следует добавить, что бывают и</w:t>
      </w:r>
      <w:r w:rsidRPr="00E61A38">
        <w:rPr>
          <w:rStyle w:val="apple-converted-space"/>
          <w:color w:val="000000"/>
          <w:sz w:val="28"/>
          <w:szCs w:val="28"/>
        </w:rPr>
        <w:t> </w:t>
      </w:r>
      <w:r w:rsidRPr="00E61A38">
        <w:rPr>
          <w:i/>
          <w:iCs/>
          <w:color w:val="000000"/>
          <w:sz w:val="28"/>
          <w:szCs w:val="28"/>
        </w:rPr>
        <w:t>«смешанные»</w:t>
      </w:r>
      <w:r w:rsidRPr="00E61A38">
        <w:rPr>
          <w:rStyle w:val="apple-converted-space"/>
          <w:color w:val="000000"/>
          <w:sz w:val="28"/>
          <w:szCs w:val="28"/>
        </w:rPr>
        <w:t> </w:t>
      </w:r>
      <w:r w:rsidRPr="00E61A38">
        <w:rPr>
          <w:color w:val="000000"/>
          <w:sz w:val="28"/>
          <w:szCs w:val="28"/>
        </w:rPr>
        <w:t>в этом отношении конституции, одни ста</w:t>
      </w:r>
      <w:r w:rsidRPr="00E61A38">
        <w:rPr>
          <w:color w:val="000000"/>
          <w:sz w:val="28"/>
          <w:szCs w:val="28"/>
        </w:rPr>
        <w:softHyphen/>
        <w:t>тьи которых вообще не подлежат изменению, другие — изменяются в жестком порядке, а третьи — в обычном порядке. По времени своего действия различают конституции</w:t>
      </w:r>
      <w:r w:rsidRPr="00E61A38">
        <w:rPr>
          <w:rStyle w:val="apple-converted-space"/>
          <w:color w:val="000000"/>
          <w:sz w:val="28"/>
          <w:szCs w:val="28"/>
        </w:rPr>
        <w:t> </w:t>
      </w:r>
      <w:r w:rsidRPr="00E61A38">
        <w:rPr>
          <w:i/>
          <w:iCs/>
          <w:color w:val="000000"/>
          <w:sz w:val="28"/>
          <w:szCs w:val="28"/>
        </w:rPr>
        <w:t>постоянные и временные.</w:t>
      </w:r>
      <w:r w:rsidRPr="00E61A38">
        <w:rPr>
          <w:rStyle w:val="apple-converted-space"/>
          <w:color w:val="000000"/>
          <w:sz w:val="28"/>
          <w:szCs w:val="28"/>
        </w:rPr>
        <w:t> </w:t>
      </w:r>
      <w:r w:rsidRPr="00E61A38">
        <w:rPr>
          <w:color w:val="000000"/>
          <w:sz w:val="28"/>
          <w:szCs w:val="28"/>
        </w:rPr>
        <w:t>Постоян</w:t>
      </w:r>
      <w:r w:rsidRPr="00E61A38">
        <w:rPr>
          <w:color w:val="000000"/>
          <w:sz w:val="28"/>
          <w:szCs w:val="28"/>
        </w:rPr>
        <w:softHyphen/>
        <w:t>ные — это те, которые имеют формально неограниченный срок своего действия, а временные — те, которые принимаются на определенный срок. Постоянство указанных конституций нельзя истолковывать как их неизменность. Опыт показывает, что постоянные конституции могут неоднократно меняться (особенно в странах Латинской Амери</w:t>
      </w:r>
      <w:r w:rsidRPr="00E61A38">
        <w:rPr>
          <w:color w:val="000000"/>
          <w:sz w:val="28"/>
          <w:szCs w:val="28"/>
        </w:rPr>
        <w:softHyphen/>
        <w:t>ки), а временные (Ирак, ОАЭ) — действовать более четверти века. Вре</w:t>
      </w:r>
      <w:r w:rsidRPr="00E61A38">
        <w:rPr>
          <w:color w:val="000000"/>
          <w:sz w:val="28"/>
          <w:szCs w:val="28"/>
        </w:rPr>
        <w:softHyphen/>
        <w:t>менные конституции особенно распространены в переходные периоды после государственных переворотов.</w:t>
      </w:r>
    </w:p>
    <w:p w:rsidR="00DF14BB" w:rsidRDefault="00DF14BB"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8F53D8" w:rsidRDefault="008F53D8"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8F53D8" w:rsidRDefault="008F53D8"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8F53D8" w:rsidRDefault="008F53D8"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6B1237" w:rsidRDefault="006B1237"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6B1237" w:rsidRDefault="006B1237"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6B1237" w:rsidRDefault="006B1237"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6B1237" w:rsidRDefault="006B1237"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6B1237" w:rsidRDefault="006B1237"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6B1237" w:rsidRDefault="006B1237"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6B1237" w:rsidRDefault="006B1237"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5A5B20" w:rsidRDefault="005A5B20"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5A5B20" w:rsidRPr="00EB55BB" w:rsidRDefault="00B50FF5" w:rsidP="005A5B20">
      <w:pPr>
        <w:pStyle w:val="1"/>
        <w:spacing w:before="0" w:line="360" w:lineRule="auto"/>
        <w:jc w:val="center"/>
        <w:rPr>
          <w:rFonts w:ascii="Times New Roman" w:eastAsia="Times New Roman" w:hAnsi="Times New Roman" w:cs="Times New Roman"/>
          <w:color w:val="000000"/>
          <w:lang w:eastAsia="ru-RU"/>
        </w:rPr>
      </w:pPr>
      <w:bookmarkStart w:id="11" w:name="_Toc440718440"/>
      <w:r>
        <w:rPr>
          <w:rFonts w:ascii="Times New Roman" w:eastAsia="Times New Roman" w:hAnsi="Times New Roman" w:cs="Times New Roman"/>
          <w:color w:val="000000"/>
          <w:lang w:eastAsia="ru-RU"/>
        </w:rPr>
        <w:t>1.4</w:t>
      </w:r>
      <w:r w:rsidR="005A5B20" w:rsidRPr="00EB55BB">
        <w:rPr>
          <w:rFonts w:ascii="Times New Roman" w:eastAsia="Times New Roman" w:hAnsi="Times New Roman" w:cs="Times New Roman"/>
          <w:color w:val="000000"/>
          <w:lang w:eastAsia="ru-RU"/>
        </w:rPr>
        <w:t>.</w:t>
      </w:r>
      <w:r w:rsidR="005A5B20" w:rsidRPr="00EB55BB">
        <w:rPr>
          <w:rFonts w:ascii="Times New Roman" w:hAnsi="Times New Roman" w:cs="Times New Roman"/>
          <w:color w:val="000000"/>
          <w:shd w:val="clear" w:color="auto" w:fill="FFFFFF"/>
        </w:rPr>
        <w:t xml:space="preserve"> </w:t>
      </w:r>
      <w:r w:rsidR="00E61A38">
        <w:rPr>
          <w:rFonts w:ascii="Times New Roman" w:hAnsi="Times New Roman" w:cs="Times New Roman"/>
          <w:color w:val="000000"/>
          <w:shd w:val="clear" w:color="auto" w:fill="FFFFFF"/>
        </w:rPr>
        <w:t>Классификация конституций.</w:t>
      </w:r>
      <w:bookmarkEnd w:id="11"/>
      <w:r w:rsidR="008F53D8">
        <w:rPr>
          <w:rStyle w:val="apple-converted-space"/>
          <w:rFonts w:ascii="Arial" w:hAnsi="Arial" w:cs="Arial"/>
          <w:color w:val="000000"/>
          <w:sz w:val="21"/>
          <w:szCs w:val="21"/>
          <w:shd w:val="clear" w:color="auto" w:fill="FFFFFF"/>
        </w:rPr>
        <w:t> </w:t>
      </w:r>
    </w:p>
    <w:p w:rsidR="00E61A38" w:rsidRPr="00E61A38" w:rsidRDefault="00E61A38" w:rsidP="00E61A38">
      <w:pPr>
        <w:shd w:val="clear" w:color="auto" w:fill="FFFFFF"/>
        <w:spacing w:after="0" w:line="360" w:lineRule="auto"/>
        <w:ind w:firstLine="567"/>
        <w:jc w:val="both"/>
        <w:rPr>
          <w:rFonts w:ascii="Times New Roman" w:eastAsia="Times New Roman" w:hAnsi="Times New Roman" w:cs="Times New Roman"/>
          <w:color w:val="000000"/>
          <w:sz w:val="27"/>
          <w:szCs w:val="27"/>
          <w:lang w:eastAsia="ru-RU"/>
        </w:rPr>
      </w:pPr>
      <w:r w:rsidRPr="00E61A38">
        <w:rPr>
          <w:rFonts w:ascii="Times New Roman" w:eastAsia="Times New Roman" w:hAnsi="Times New Roman" w:cs="Times New Roman"/>
          <w:color w:val="000000"/>
          <w:sz w:val="27"/>
          <w:szCs w:val="27"/>
          <w:lang w:eastAsia="ru-RU"/>
        </w:rPr>
        <w:t>Для науки конституционного права важное значение и</w:t>
      </w:r>
      <w:r>
        <w:rPr>
          <w:rFonts w:ascii="Times New Roman" w:eastAsia="Times New Roman" w:hAnsi="Times New Roman" w:cs="Times New Roman"/>
          <w:color w:val="000000"/>
          <w:sz w:val="27"/>
          <w:szCs w:val="27"/>
          <w:lang w:eastAsia="ru-RU"/>
        </w:rPr>
        <w:t>меет классификация конституций,</w:t>
      </w:r>
      <w:r w:rsidRPr="00E61A38">
        <w:rPr>
          <w:rFonts w:ascii="Times New Roman" w:eastAsia="Times New Roman" w:hAnsi="Times New Roman" w:cs="Times New Roman"/>
          <w:color w:val="000000"/>
          <w:sz w:val="27"/>
          <w:szCs w:val="27"/>
          <w:lang w:eastAsia="ru-RU"/>
        </w:rPr>
        <w:t xml:space="preserve"> которая позволяет лучше ориентироваться в их многообразии, глубже изучить содержание и структуру конституций, сопоставить их. выявить особенности правовой природы и в конечном итоге совершенствовать конституционное законодательство.</w:t>
      </w:r>
    </w:p>
    <w:p w:rsidR="00E61A38" w:rsidRPr="00E61A38" w:rsidRDefault="00E61A38" w:rsidP="00E61A38">
      <w:pPr>
        <w:shd w:val="clear" w:color="auto" w:fill="FFFFFF"/>
        <w:spacing w:after="0" w:line="360" w:lineRule="auto"/>
        <w:ind w:firstLine="567"/>
        <w:jc w:val="both"/>
        <w:rPr>
          <w:rFonts w:ascii="Times New Roman" w:eastAsia="Times New Roman" w:hAnsi="Times New Roman" w:cs="Times New Roman"/>
          <w:color w:val="000000"/>
          <w:sz w:val="27"/>
          <w:szCs w:val="27"/>
          <w:lang w:eastAsia="ru-RU"/>
        </w:rPr>
      </w:pPr>
      <w:r w:rsidRPr="00E61A38">
        <w:rPr>
          <w:rFonts w:ascii="Times New Roman" w:eastAsia="Times New Roman" w:hAnsi="Times New Roman" w:cs="Times New Roman"/>
          <w:color w:val="000000"/>
          <w:sz w:val="27"/>
          <w:szCs w:val="27"/>
          <w:lang w:eastAsia="ru-RU"/>
        </w:rPr>
        <w:t>1. </w:t>
      </w:r>
      <w:r w:rsidRPr="00E61A38">
        <w:rPr>
          <w:rFonts w:ascii="Times New Roman" w:eastAsia="Times New Roman" w:hAnsi="Times New Roman" w:cs="Times New Roman"/>
          <w:b/>
          <w:bCs/>
          <w:i/>
          <w:iCs/>
          <w:color w:val="000000"/>
          <w:sz w:val="27"/>
          <w:szCs w:val="27"/>
          <w:lang w:eastAsia="ru-RU"/>
        </w:rPr>
        <w:t>По порядку принятия</w:t>
      </w:r>
      <w:r w:rsidRPr="00E61A38">
        <w:rPr>
          <w:rFonts w:ascii="Times New Roman" w:eastAsia="Times New Roman" w:hAnsi="Times New Roman" w:cs="Times New Roman"/>
          <w:color w:val="000000"/>
          <w:sz w:val="27"/>
          <w:szCs w:val="27"/>
          <w:lang w:eastAsia="ru-RU"/>
        </w:rPr>
        <w:t> конституции можно классифицировать на </w:t>
      </w:r>
      <w:r w:rsidRPr="00E61A38">
        <w:rPr>
          <w:rFonts w:ascii="Times New Roman" w:eastAsia="Times New Roman" w:hAnsi="Times New Roman" w:cs="Times New Roman"/>
          <w:i/>
          <w:iCs/>
          <w:color w:val="000000"/>
          <w:sz w:val="27"/>
          <w:szCs w:val="27"/>
          <w:lang w:eastAsia="ru-RU"/>
        </w:rPr>
        <w:t>октроированные</w:t>
      </w:r>
      <w:r>
        <w:rPr>
          <w:rFonts w:ascii="Times New Roman" w:eastAsia="Times New Roman" w:hAnsi="Times New Roman" w:cs="Times New Roman"/>
          <w:i/>
          <w:iCs/>
          <w:color w:val="000000"/>
          <w:sz w:val="27"/>
          <w:szCs w:val="27"/>
          <w:lang w:eastAsia="ru-RU"/>
        </w:rPr>
        <w:t xml:space="preserve"> </w:t>
      </w:r>
      <w:r w:rsidRPr="00E61A38">
        <w:rPr>
          <w:rFonts w:ascii="Times New Roman" w:eastAsia="Times New Roman" w:hAnsi="Times New Roman" w:cs="Times New Roman"/>
          <w:color w:val="000000"/>
          <w:sz w:val="27"/>
          <w:szCs w:val="27"/>
          <w:lang w:eastAsia="ru-RU"/>
        </w:rPr>
        <w:t>(дарованные сверху главой государства - монархом) </w:t>
      </w:r>
      <w:r w:rsidRPr="00E61A38">
        <w:rPr>
          <w:rFonts w:ascii="Times New Roman" w:eastAsia="Times New Roman" w:hAnsi="Times New Roman" w:cs="Times New Roman"/>
          <w:b/>
          <w:bCs/>
          <w:i/>
          <w:iCs/>
          <w:color w:val="000000"/>
          <w:sz w:val="27"/>
          <w:szCs w:val="27"/>
          <w:lang w:eastAsia="ru-RU"/>
        </w:rPr>
        <w:t>и принятые легитимным способом</w:t>
      </w:r>
      <w:r w:rsidRPr="00E61A38">
        <w:rPr>
          <w:rFonts w:ascii="Times New Roman" w:eastAsia="Times New Roman" w:hAnsi="Times New Roman" w:cs="Times New Roman"/>
          <w:color w:val="000000"/>
          <w:sz w:val="27"/>
          <w:szCs w:val="27"/>
          <w:lang w:eastAsia="ru-RU"/>
        </w:rPr>
        <w:t>: парламентом, учредительным собранием или на референдуме. Октроирование конституций было характерно в основном для прошлых столетий (например, октроированной была Конституция Японии 1889 г.) и в практике современного конституционализма уже практически не встречается. Чаще всего для разработки и принятия конституции созывается учредительное собрание. Первым таким учредительным собранием был Конституционный конвент США 1787 г. На референдуме были приняты Конституция Италии 1947 г., Конституция Португалии 1978 г., Конституция Российской Федерации 1993 г. и ряд других.</w:t>
      </w:r>
      <w:r>
        <w:rPr>
          <w:rStyle w:val="a7"/>
          <w:rFonts w:ascii="Times New Roman" w:eastAsia="Times New Roman" w:hAnsi="Times New Roman" w:cs="Times New Roman"/>
          <w:color w:val="000000"/>
          <w:sz w:val="27"/>
          <w:szCs w:val="27"/>
          <w:lang w:eastAsia="ru-RU"/>
        </w:rPr>
        <w:footnoteReference w:id="13"/>
      </w:r>
    </w:p>
    <w:p w:rsidR="00E61A38" w:rsidRPr="00E61A38" w:rsidRDefault="00E61A38" w:rsidP="00E61A38">
      <w:pPr>
        <w:shd w:val="clear" w:color="auto" w:fill="FFFFFF"/>
        <w:spacing w:after="0" w:line="360" w:lineRule="auto"/>
        <w:ind w:firstLine="567"/>
        <w:jc w:val="both"/>
        <w:rPr>
          <w:rFonts w:ascii="Times New Roman" w:eastAsia="Times New Roman" w:hAnsi="Times New Roman" w:cs="Times New Roman"/>
          <w:color w:val="000000"/>
          <w:sz w:val="27"/>
          <w:szCs w:val="27"/>
          <w:lang w:eastAsia="ru-RU"/>
        </w:rPr>
      </w:pPr>
      <w:r w:rsidRPr="00E61A38">
        <w:rPr>
          <w:rFonts w:ascii="Times New Roman" w:eastAsia="Times New Roman" w:hAnsi="Times New Roman" w:cs="Times New Roman"/>
          <w:color w:val="000000"/>
          <w:sz w:val="27"/>
          <w:szCs w:val="27"/>
          <w:lang w:eastAsia="ru-RU"/>
        </w:rPr>
        <w:t>2. </w:t>
      </w:r>
      <w:r w:rsidRPr="00E61A38">
        <w:rPr>
          <w:rFonts w:ascii="Times New Roman" w:eastAsia="Times New Roman" w:hAnsi="Times New Roman" w:cs="Times New Roman"/>
          <w:b/>
          <w:bCs/>
          <w:i/>
          <w:iCs/>
          <w:color w:val="000000"/>
          <w:sz w:val="27"/>
          <w:szCs w:val="27"/>
          <w:lang w:eastAsia="ru-RU"/>
        </w:rPr>
        <w:t>По порядку изменения</w:t>
      </w:r>
      <w:r w:rsidRPr="00E61A38">
        <w:rPr>
          <w:rFonts w:ascii="Times New Roman" w:eastAsia="Times New Roman" w:hAnsi="Times New Roman" w:cs="Times New Roman"/>
          <w:color w:val="000000"/>
          <w:sz w:val="27"/>
          <w:szCs w:val="27"/>
          <w:lang w:eastAsia="ru-RU"/>
        </w:rPr>
        <w:t> различают конституции гибкие и жесткие. Гибкие конституции изменяются в обычном законодательном порядке. К ним относятся: «неписаные» конституции Великобритании, Новой Зеландии, Конституция Израиля. Жесткие конституции изменяются в более сложном порядке, чем предусмотрено для текущего законодательства. Существуют различные способы обеспечения жесткости конституций. К ним относятся требование квалифицированного большинства в парламенте для принятия поправок к Конституции; утверждение поправок субъектами Федерации; повторное принятие поправок парламентом следующего созыва и др. Жесткость конституций направлена на поддержание их стабильности.</w:t>
      </w:r>
      <w:r>
        <w:rPr>
          <w:rStyle w:val="a7"/>
          <w:rFonts w:ascii="Times New Roman" w:eastAsia="Times New Roman" w:hAnsi="Times New Roman" w:cs="Times New Roman"/>
          <w:color w:val="000000"/>
          <w:sz w:val="27"/>
          <w:szCs w:val="27"/>
          <w:lang w:eastAsia="ru-RU"/>
        </w:rPr>
        <w:footnoteReference w:id="14"/>
      </w:r>
    </w:p>
    <w:p w:rsidR="00E61A38" w:rsidRPr="00E61A38" w:rsidRDefault="00E61A38" w:rsidP="00E61A38">
      <w:pPr>
        <w:shd w:val="clear" w:color="auto" w:fill="FFFFFF"/>
        <w:spacing w:after="0" w:line="360" w:lineRule="auto"/>
        <w:ind w:firstLine="567"/>
        <w:jc w:val="both"/>
        <w:rPr>
          <w:rFonts w:ascii="Times New Roman" w:eastAsia="Times New Roman" w:hAnsi="Times New Roman" w:cs="Times New Roman"/>
          <w:color w:val="000000"/>
          <w:sz w:val="27"/>
          <w:szCs w:val="27"/>
          <w:lang w:eastAsia="ru-RU"/>
        </w:rPr>
      </w:pPr>
      <w:r w:rsidRPr="00E61A38">
        <w:rPr>
          <w:rFonts w:ascii="Times New Roman" w:eastAsia="Times New Roman" w:hAnsi="Times New Roman" w:cs="Times New Roman"/>
          <w:color w:val="000000"/>
          <w:sz w:val="27"/>
          <w:szCs w:val="27"/>
          <w:lang w:eastAsia="ru-RU"/>
        </w:rPr>
        <w:t>3. В науке конституционного права различают юридическую и фактическую конституции. </w:t>
      </w:r>
      <w:r w:rsidRPr="00E61A38">
        <w:rPr>
          <w:rFonts w:ascii="Times New Roman" w:eastAsia="Times New Roman" w:hAnsi="Times New Roman" w:cs="Times New Roman"/>
          <w:b/>
          <w:bCs/>
          <w:i/>
          <w:iCs/>
          <w:color w:val="000000"/>
          <w:sz w:val="27"/>
          <w:szCs w:val="27"/>
          <w:lang w:eastAsia="ru-RU"/>
        </w:rPr>
        <w:t>Юридическая конституция</w:t>
      </w:r>
      <w:r w:rsidRPr="00E61A38">
        <w:rPr>
          <w:rFonts w:ascii="Times New Roman" w:eastAsia="Times New Roman" w:hAnsi="Times New Roman" w:cs="Times New Roman"/>
          <w:color w:val="000000"/>
          <w:sz w:val="27"/>
          <w:szCs w:val="27"/>
          <w:lang w:eastAsia="ru-RU"/>
        </w:rPr>
        <w:t>- это совокупность правовых норм, регулирующих рассмотренный выше круг общественных отношений. </w:t>
      </w:r>
      <w:r w:rsidRPr="00E61A38">
        <w:rPr>
          <w:rFonts w:ascii="Times New Roman" w:eastAsia="Times New Roman" w:hAnsi="Times New Roman" w:cs="Times New Roman"/>
          <w:i/>
          <w:iCs/>
          <w:color w:val="000000"/>
          <w:sz w:val="27"/>
          <w:szCs w:val="27"/>
          <w:lang w:eastAsia="ru-RU"/>
        </w:rPr>
        <w:t>Фактическая</w:t>
      </w:r>
      <w:r>
        <w:rPr>
          <w:rFonts w:ascii="Times New Roman" w:eastAsia="Times New Roman" w:hAnsi="Times New Roman" w:cs="Times New Roman"/>
          <w:i/>
          <w:iCs/>
          <w:color w:val="000000"/>
          <w:sz w:val="27"/>
          <w:szCs w:val="27"/>
          <w:lang w:eastAsia="ru-RU"/>
        </w:rPr>
        <w:t xml:space="preserve"> </w:t>
      </w:r>
      <w:r w:rsidRPr="00E61A38">
        <w:rPr>
          <w:rFonts w:ascii="Times New Roman" w:eastAsia="Times New Roman" w:hAnsi="Times New Roman" w:cs="Times New Roman"/>
          <w:color w:val="000000"/>
          <w:sz w:val="27"/>
          <w:szCs w:val="27"/>
          <w:lang w:eastAsia="ru-RU"/>
        </w:rPr>
        <w:t>конституция - это реально существующие общественные отношения. Расхождение между юридической и фактической конституцией свидетельствует о фиктивности первой и является, как правило, результатом изменения в соотношении политических сил, происшедшего после принятия юридической конституции.</w:t>
      </w:r>
    </w:p>
    <w:p w:rsidR="00E61A38" w:rsidRPr="00E61A38" w:rsidRDefault="00E61A38" w:rsidP="00E61A38">
      <w:pPr>
        <w:shd w:val="clear" w:color="auto" w:fill="FFFFFF"/>
        <w:spacing w:after="0" w:line="360" w:lineRule="auto"/>
        <w:ind w:firstLine="567"/>
        <w:jc w:val="both"/>
        <w:rPr>
          <w:rFonts w:ascii="Times New Roman" w:eastAsia="Times New Roman" w:hAnsi="Times New Roman" w:cs="Times New Roman"/>
          <w:color w:val="000000"/>
          <w:sz w:val="27"/>
          <w:szCs w:val="27"/>
          <w:lang w:eastAsia="ru-RU"/>
        </w:rPr>
      </w:pPr>
      <w:r w:rsidRPr="00E61A38">
        <w:rPr>
          <w:rFonts w:ascii="Times New Roman" w:eastAsia="Times New Roman" w:hAnsi="Times New Roman" w:cs="Times New Roman"/>
          <w:color w:val="000000"/>
          <w:sz w:val="27"/>
          <w:szCs w:val="27"/>
          <w:lang w:eastAsia="ru-RU"/>
        </w:rPr>
        <w:t>4. </w:t>
      </w:r>
      <w:r w:rsidRPr="00E61A38">
        <w:rPr>
          <w:rFonts w:ascii="Times New Roman" w:eastAsia="Times New Roman" w:hAnsi="Times New Roman" w:cs="Times New Roman"/>
          <w:b/>
          <w:bCs/>
          <w:i/>
          <w:iCs/>
          <w:color w:val="000000"/>
          <w:sz w:val="27"/>
          <w:szCs w:val="27"/>
          <w:lang w:eastAsia="ru-RU"/>
        </w:rPr>
        <w:t>По форме правления</w:t>
      </w:r>
      <w:r w:rsidRPr="00E61A38">
        <w:rPr>
          <w:rFonts w:ascii="Times New Roman" w:eastAsia="Times New Roman" w:hAnsi="Times New Roman" w:cs="Times New Roman"/>
          <w:color w:val="000000"/>
          <w:sz w:val="27"/>
          <w:szCs w:val="27"/>
          <w:lang w:eastAsia="ru-RU"/>
        </w:rPr>
        <w:t> конституции делятся на </w:t>
      </w:r>
      <w:r w:rsidRPr="00E61A38">
        <w:rPr>
          <w:rFonts w:ascii="Times New Roman" w:eastAsia="Times New Roman" w:hAnsi="Times New Roman" w:cs="Times New Roman"/>
          <w:i/>
          <w:iCs/>
          <w:color w:val="000000"/>
          <w:sz w:val="27"/>
          <w:szCs w:val="27"/>
          <w:lang w:eastAsia="ru-RU"/>
        </w:rPr>
        <w:t>монархические</w:t>
      </w:r>
      <w:r w:rsidRPr="00E61A38">
        <w:rPr>
          <w:rFonts w:ascii="Times New Roman" w:eastAsia="Times New Roman" w:hAnsi="Times New Roman" w:cs="Times New Roman"/>
          <w:color w:val="000000"/>
          <w:sz w:val="27"/>
          <w:szCs w:val="27"/>
          <w:lang w:eastAsia="ru-RU"/>
        </w:rPr>
        <w:t> (например, Конституция Японии 1947 г.) и </w:t>
      </w:r>
      <w:r w:rsidRPr="00E61A38">
        <w:rPr>
          <w:rFonts w:ascii="Times New Roman" w:eastAsia="Times New Roman" w:hAnsi="Times New Roman" w:cs="Times New Roman"/>
          <w:b/>
          <w:bCs/>
          <w:i/>
          <w:iCs/>
          <w:color w:val="000000"/>
          <w:sz w:val="27"/>
          <w:szCs w:val="27"/>
          <w:lang w:eastAsia="ru-RU"/>
        </w:rPr>
        <w:t>республиканские </w:t>
      </w:r>
      <w:r w:rsidRPr="00E61A38">
        <w:rPr>
          <w:rFonts w:ascii="Times New Roman" w:eastAsia="Times New Roman" w:hAnsi="Times New Roman" w:cs="Times New Roman"/>
          <w:i/>
          <w:iCs/>
          <w:color w:val="000000"/>
          <w:sz w:val="27"/>
          <w:szCs w:val="27"/>
          <w:lang w:eastAsia="ru-RU"/>
        </w:rPr>
        <w:t>(</w:t>
      </w:r>
      <w:r w:rsidRPr="00E61A38">
        <w:rPr>
          <w:rFonts w:ascii="Times New Roman" w:eastAsia="Times New Roman" w:hAnsi="Times New Roman" w:cs="Times New Roman"/>
          <w:color w:val="000000"/>
          <w:sz w:val="27"/>
          <w:szCs w:val="27"/>
          <w:lang w:eastAsia="ru-RU"/>
        </w:rPr>
        <w:t>наприме</w:t>
      </w:r>
      <w:r>
        <w:rPr>
          <w:rFonts w:ascii="Times New Roman" w:eastAsia="Times New Roman" w:hAnsi="Times New Roman" w:cs="Times New Roman"/>
          <w:color w:val="000000"/>
          <w:sz w:val="27"/>
          <w:szCs w:val="27"/>
          <w:lang w:eastAsia="ru-RU"/>
        </w:rPr>
        <w:t>р, Конституция Франции 1958 г.</w:t>
      </w:r>
      <w:r w:rsidRPr="00E61A38">
        <w:rPr>
          <w:rFonts w:ascii="Times New Roman" w:eastAsia="Times New Roman" w:hAnsi="Times New Roman" w:cs="Times New Roman"/>
          <w:color w:val="000000"/>
          <w:sz w:val="27"/>
          <w:szCs w:val="27"/>
          <w:lang w:eastAsia="ru-RU"/>
        </w:rPr>
        <w:t xml:space="preserve"> Основной закон Германии 1949 г.).</w:t>
      </w:r>
      <w:r w:rsidR="002F190A">
        <w:rPr>
          <w:rStyle w:val="a7"/>
          <w:rFonts w:ascii="Times New Roman" w:eastAsia="Times New Roman" w:hAnsi="Times New Roman" w:cs="Times New Roman"/>
          <w:color w:val="000000"/>
          <w:sz w:val="27"/>
          <w:szCs w:val="27"/>
          <w:lang w:eastAsia="ru-RU"/>
        </w:rPr>
        <w:footnoteReference w:id="15"/>
      </w:r>
    </w:p>
    <w:p w:rsidR="00E61A38" w:rsidRDefault="00E61A38" w:rsidP="00E61A38">
      <w:pPr>
        <w:shd w:val="clear" w:color="auto" w:fill="FFFFFF"/>
        <w:spacing w:after="0" w:line="360" w:lineRule="auto"/>
        <w:ind w:firstLine="567"/>
        <w:jc w:val="both"/>
        <w:rPr>
          <w:rFonts w:ascii="Times New Roman" w:eastAsia="Times New Roman" w:hAnsi="Times New Roman" w:cs="Times New Roman"/>
          <w:color w:val="000000"/>
          <w:sz w:val="27"/>
          <w:szCs w:val="27"/>
          <w:lang w:eastAsia="ru-RU"/>
        </w:rPr>
      </w:pPr>
      <w:r w:rsidRPr="00E61A38">
        <w:rPr>
          <w:rFonts w:ascii="Times New Roman" w:eastAsia="Times New Roman" w:hAnsi="Times New Roman" w:cs="Times New Roman"/>
          <w:color w:val="000000"/>
          <w:sz w:val="27"/>
          <w:szCs w:val="27"/>
          <w:lang w:eastAsia="ru-RU"/>
        </w:rPr>
        <w:t>5. </w:t>
      </w:r>
      <w:r w:rsidRPr="00E61A38">
        <w:rPr>
          <w:rFonts w:ascii="Times New Roman" w:eastAsia="Times New Roman" w:hAnsi="Times New Roman" w:cs="Times New Roman"/>
          <w:b/>
          <w:bCs/>
          <w:i/>
          <w:iCs/>
          <w:color w:val="000000"/>
          <w:sz w:val="27"/>
          <w:szCs w:val="27"/>
          <w:lang w:eastAsia="ru-RU"/>
        </w:rPr>
        <w:t>В зависимости от закрепляемого конституцией политического режима</w:t>
      </w:r>
      <w:r>
        <w:rPr>
          <w:rFonts w:ascii="Times New Roman" w:eastAsia="Times New Roman" w:hAnsi="Times New Roman" w:cs="Times New Roman"/>
          <w:b/>
          <w:bCs/>
          <w:i/>
          <w:iCs/>
          <w:color w:val="000000"/>
          <w:sz w:val="27"/>
          <w:szCs w:val="27"/>
          <w:lang w:eastAsia="ru-RU"/>
        </w:rPr>
        <w:t xml:space="preserve"> </w:t>
      </w:r>
      <w:r w:rsidRPr="00E61A38">
        <w:rPr>
          <w:rFonts w:ascii="Times New Roman" w:eastAsia="Times New Roman" w:hAnsi="Times New Roman" w:cs="Times New Roman"/>
          <w:color w:val="000000"/>
          <w:sz w:val="27"/>
          <w:szCs w:val="27"/>
          <w:lang w:eastAsia="ru-RU"/>
        </w:rPr>
        <w:t>выделяют конституции</w:t>
      </w:r>
      <w:r w:rsidRPr="00E61A38">
        <w:rPr>
          <w:rFonts w:ascii="Times New Roman" w:eastAsia="Times New Roman" w:hAnsi="Times New Roman" w:cs="Times New Roman"/>
          <w:i/>
          <w:iCs/>
          <w:color w:val="000000"/>
          <w:sz w:val="27"/>
          <w:szCs w:val="27"/>
          <w:lang w:eastAsia="ru-RU"/>
        </w:rPr>
        <w:t> </w:t>
      </w:r>
      <w:r w:rsidRPr="00E61A38">
        <w:rPr>
          <w:rFonts w:ascii="Times New Roman" w:eastAsia="Times New Roman" w:hAnsi="Times New Roman" w:cs="Times New Roman"/>
          <w:b/>
          <w:bCs/>
          <w:i/>
          <w:iCs/>
          <w:color w:val="000000"/>
          <w:sz w:val="27"/>
          <w:szCs w:val="27"/>
          <w:lang w:eastAsia="ru-RU"/>
        </w:rPr>
        <w:t>демократические, авторитарные и тоталитарные</w:t>
      </w:r>
      <w:r w:rsidRPr="00E61A38">
        <w:rPr>
          <w:rFonts w:ascii="Times New Roman" w:eastAsia="Times New Roman" w:hAnsi="Times New Roman" w:cs="Times New Roman"/>
          <w:i/>
          <w:iCs/>
          <w:color w:val="000000"/>
          <w:sz w:val="27"/>
          <w:szCs w:val="27"/>
          <w:lang w:eastAsia="ru-RU"/>
        </w:rPr>
        <w:t>.</w:t>
      </w:r>
      <w:r>
        <w:rPr>
          <w:rFonts w:ascii="Times New Roman" w:eastAsia="Times New Roman" w:hAnsi="Times New Roman" w:cs="Times New Roman"/>
          <w:i/>
          <w:iCs/>
          <w:color w:val="000000"/>
          <w:sz w:val="27"/>
          <w:szCs w:val="27"/>
          <w:lang w:eastAsia="ru-RU"/>
        </w:rPr>
        <w:t xml:space="preserve"> </w:t>
      </w:r>
      <w:r w:rsidRPr="00E61A38">
        <w:rPr>
          <w:rFonts w:ascii="Times New Roman" w:eastAsia="Times New Roman" w:hAnsi="Times New Roman" w:cs="Times New Roman"/>
          <w:color w:val="000000"/>
          <w:sz w:val="27"/>
          <w:szCs w:val="27"/>
          <w:lang w:eastAsia="ru-RU"/>
        </w:rPr>
        <w:t>Демократические конституции, в отличие от авторитарных и тоталитарных, не только провозглашают права и свободы, но и создают условия для их реализации, закрепляют идеологическое и политическое многообразие.</w:t>
      </w:r>
    </w:p>
    <w:p w:rsidR="00E61A38" w:rsidRPr="00E61A38" w:rsidRDefault="00E61A38" w:rsidP="00E61A38">
      <w:pPr>
        <w:shd w:val="clear" w:color="auto" w:fill="FFFFFF"/>
        <w:spacing w:after="0" w:line="360" w:lineRule="auto"/>
        <w:ind w:firstLine="567"/>
        <w:jc w:val="both"/>
        <w:rPr>
          <w:rFonts w:ascii="Times New Roman" w:eastAsia="Times New Roman" w:hAnsi="Times New Roman" w:cs="Times New Roman"/>
          <w:color w:val="000000"/>
          <w:sz w:val="27"/>
          <w:szCs w:val="27"/>
          <w:lang w:eastAsia="ru-RU"/>
        </w:rPr>
      </w:pPr>
      <w:r w:rsidRPr="00E61A38">
        <w:rPr>
          <w:rFonts w:ascii="Times New Roman" w:eastAsia="Times New Roman" w:hAnsi="Times New Roman" w:cs="Times New Roman"/>
          <w:color w:val="000000"/>
          <w:sz w:val="27"/>
          <w:szCs w:val="27"/>
          <w:lang w:eastAsia="ru-RU"/>
        </w:rPr>
        <w:t>6. </w:t>
      </w:r>
      <w:r w:rsidRPr="00E61A38">
        <w:rPr>
          <w:rFonts w:ascii="Times New Roman" w:eastAsia="Times New Roman" w:hAnsi="Times New Roman" w:cs="Times New Roman"/>
          <w:b/>
          <w:bCs/>
          <w:i/>
          <w:iCs/>
          <w:color w:val="000000"/>
          <w:sz w:val="27"/>
          <w:szCs w:val="27"/>
          <w:lang w:eastAsia="ru-RU"/>
        </w:rPr>
        <w:t>По форме государственно-территориального устройства</w:t>
      </w:r>
      <w:r w:rsidRPr="00E61A38">
        <w:rPr>
          <w:rFonts w:ascii="Times New Roman" w:eastAsia="Times New Roman" w:hAnsi="Times New Roman" w:cs="Times New Roman"/>
          <w:color w:val="000000"/>
          <w:sz w:val="27"/>
          <w:szCs w:val="27"/>
          <w:lang w:eastAsia="ru-RU"/>
        </w:rPr>
        <w:t> конституции делятся на федеративные и унитарные. В федеративных государствах можно разграничить федеральные конституции и конституции субъектов Федерации. Федеральная конституция закрепляет принципы построения Федерации, разграничение предметов ведения между Федерацией и ее субъектами, систему федеральных органов государственной власти. Вопросы, касающиеся организации государственной власти субъектов Федерации, регулируются конституциями субъектов в соответствии с федеральной конституцией.</w:t>
      </w:r>
      <w:r w:rsidR="002F190A">
        <w:rPr>
          <w:rStyle w:val="a7"/>
          <w:rFonts w:ascii="Times New Roman" w:eastAsia="Times New Roman" w:hAnsi="Times New Roman" w:cs="Times New Roman"/>
          <w:color w:val="000000"/>
          <w:sz w:val="27"/>
          <w:szCs w:val="27"/>
          <w:lang w:eastAsia="ru-RU"/>
        </w:rPr>
        <w:footnoteReference w:id="16"/>
      </w:r>
    </w:p>
    <w:p w:rsidR="00E61A38" w:rsidRPr="00E61A38" w:rsidRDefault="00E61A38" w:rsidP="00E61A38">
      <w:pPr>
        <w:shd w:val="clear" w:color="auto" w:fill="FFFFFF"/>
        <w:spacing w:after="0" w:line="360" w:lineRule="auto"/>
        <w:ind w:firstLine="567"/>
        <w:jc w:val="both"/>
        <w:rPr>
          <w:rFonts w:ascii="Times New Roman" w:eastAsia="Times New Roman" w:hAnsi="Times New Roman" w:cs="Times New Roman"/>
          <w:color w:val="000000"/>
          <w:sz w:val="27"/>
          <w:szCs w:val="27"/>
          <w:lang w:eastAsia="ru-RU"/>
        </w:rPr>
      </w:pPr>
      <w:r w:rsidRPr="00E61A38">
        <w:rPr>
          <w:rFonts w:ascii="Times New Roman" w:eastAsia="Times New Roman" w:hAnsi="Times New Roman" w:cs="Times New Roman"/>
          <w:color w:val="000000"/>
          <w:sz w:val="27"/>
          <w:szCs w:val="27"/>
          <w:lang w:eastAsia="ru-RU"/>
        </w:rPr>
        <w:t>7.</w:t>
      </w:r>
      <w:r w:rsidRPr="00E61A38">
        <w:rPr>
          <w:rFonts w:ascii="Times New Roman" w:eastAsia="Times New Roman" w:hAnsi="Times New Roman" w:cs="Times New Roman"/>
          <w:b/>
          <w:bCs/>
          <w:color w:val="000000"/>
          <w:sz w:val="27"/>
          <w:szCs w:val="27"/>
          <w:lang w:eastAsia="ru-RU"/>
        </w:rPr>
        <w:t> </w:t>
      </w:r>
      <w:r w:rsidRPr="00E61A38">
        <w:rPr>
          <w:rFonts w:ascii="Times New Roman" w:eastAsia="Times New Roman" w:hAnsi="Times New Roman" w:cs="Times New Roman"/>
          <w:b/>
          <w:bCs/>
          <w:i/>
          <w:iCs/>
          <w:color w:val="000000"/>
          <w:sz w:val="27"/>
          <w:szCs w:val="27"/>
          <w:lang w:eastAsia="ru-RU"/>
        </w:rPr>
        <w:t>По форме - способу организации конституционных норм</w:t>
      </w:r>
      <w:r w:rsidRPr="00E61A38">
        <w:rPr>
          <w:rFonts w:ascii="Times New Roman" w:eastAsia="Times New Roman" w:hAnsi="Times New Roman" w:cs="Times New Roman"/>
          <w:b/>
          <w:bCs/>
          <w:color w:val="000000"/>
          <w:sz w:val="27"/>
          <w:szCs w:val="27"/>
          <w:lang w:eastAsia="ru-RU"/>
        </w:rPr>
        <w:t> </w:t>
      </w:r>
      <w:r w:rsidRPr="00E61A38">
        <w:rPr>
          <w:rFonts w:ascii="Times New Roman" w:eastAsia="Times New Roman" w:hAnsi="Times New Roman" w:cs="Times New Roman"/>
          <w:color w:val="000000"/>
          <w:sz w:val="27"/>
          <w:szCs w:val="27"/>
          <w:lang w:eastAsia="ru-RU"/>
        </w:rPr>
        <w:t>- конституции бывают писаные и «неписаные» (частично писаные).</w:t>
      </w:r>
    </w:p>
    <w:p w:rsidR="00E61A38" w:rsidRPr="00E61A38" w:rsidRDefault="00E61A38" w:rsidP="00E61A38">
      <w:pPr>
        <w:shd w:val="clear" w:color="auto" w:fill="FFFFFF"/>
        <w:spacing w:after="0" w:line="360" w:lineRule="auto"/>
        <w:ind w:firstLine="567"/>
        <w:jc w:val="both"/>
        <w:rPr>
          <w:rFonts w:ascii="Times New Roman" w:eastAsia="Times New Roman" w:hAnsi="Times New Roman" w:cs="Times New Roman"/>
          <w:color w:val="000000"/>
          <w:sz w:val="27"/>
          <w:szCs w:val="27"/>
          <w:lang w:eastAsia="ru-RU"/>
        </w:rPr>
      </w:pPr>
      <w:r w:rsidRPr="00E61A38">
        <w:rPr>
          <w:rFonts w:ascii="Times New Roman" w:eastAsia="Times New Roman" w:hAnsi="Times New Roman" w:cs="Times New Roman"/>
          <w:color w:val="000000"/>
          <w:sz w:val="27"/>
          <w:szCs w:val="27"/>
          <w:lang w:eastAsia="ru-RU"/>
        </w:rPr>
        <w:t>8. </w:t>
      </w:r>
      <w:r w:rsidRPr="00E61A38">
        <w:rPr>
          <w:rFonts w:ascii="Times New Roman" w:eastAsia="Times New Roman" w:hAnsi="Times New Roman" w:cs="Times New Roman"/>
          <w:b/>
          <w:bCs/>
          <w:i/>
          <w:iCs/>
          <w:color w:val="000000"/>
          <w:sz w:val="27"/>
          <w:szCs w:val="27"/>
          <w:lang w:eastAsia="ru-RU"/>
        </w:rPr>
        <w:t>По времени действия</w:t>
      </w:r>
      <w:r w:rsidRPr="00E61A38">
        <w:rPr>
          <w:rFonts w:ascii="Times New Roman" w:eastAsia="Times New Roman" w:hAnsi="Times New Roman" w:cs="Times New Roman"/>
          <w:color w:val="000000"/>
          <w:sz w:val="27"/>
          <w:szCs w:val="27"/>
          <w:lang w:eastAsia="ru-RU"/>
        </w:rPr>
        <w:t xml:space="preserve"> конституции разделяются на имеющие ограниченный и неограниченный срок действия, </w:t>
      </w:r>
      <w:r>
        <w:rPr>
          <w:rFonts w:ascii="Times New Roman" w:eastAsia="Times New Roman" w:hAnsi="Times New Roman" w:cs="Times New Roman"/>
          <w:color w:val="000000"/>
          <w:sz w:val="27"/>
          <w:szCs w:val="27"/>
          <w:lang w:eastAsia="ru-RU"/>
        </w:rPr>
        <w:t xml:space="preserve">то есть временные и постоянные. </w:t>
      </w:r>
      <w:r w:rsidRPr="00E61A38">
        <w:rPr>
          <w:rFonts w:ascii="Times New Roman" w:eastAsia="Times New Roman" w:hAnsi="Times New Roman" w:cs="Times New Roman"/>
          <w:color w:val="000000"/>
          <w:sz w:val="27"/>
          <w:szCs w:val="27"/>
          <w:lang w:eastAsia="ru-RU"/>
        </w:rPr>
        <w:t>Большинство конституций являются </w:t>
      </w:r>
      <w:r w:rsidRPr="00E61A38">
        <w:rPr>
          <w:rFonts w:ascii="Times New Roman" w:eastAsia="Times New Roman" w:hAnsi="Times New Roman" w:cs="Times New Roman"/>
          <w:b/>
          <w:bCs/>
          <w:i/>
          <w:iCs/>
          <w:color w:val="000000"/>
          <w:sz w:val="27"/>
          <w:szCs w:val="27"/>
          <w:lang w:eastAsia="ru-RU"/>
        </w:rPr>
        <w:t>постоянными</w:t>
      </w:r>
      <w:r w:rsidRPr="00E61A38">
        <w:rPr>
          <w:rFonts w:ascii="Times New Roman" w:eastAsia="Times New Roman" w:hAnsi="Times New Roman" w:cs="Times New Roman"/>
          <w:i/>
          <w:iCs/>
          <w:color w:val="000000"/>
          <w:sz w:val="27"/>
          <w:szCs w:val="27"/>
          <w:lang w:eastAsia="ru-RU"/>
        </w:rPr>
        <w:t>. </w:t>
      </w:r>
      <w:r w:rsidRPr="00E61A38">
        <w:rPr>
          <w:rFonts w:ascii="Times New Roman" w:eastAsia="Times New Roman" w:hAnsi="Times New Roman" w:cs="Times New Roman"/>
          <w:b/>
          <w:bCs/>
          <w:i/>
          <w:iCs/>
          <w:color w:val="000000"/>
          <w:sz w:val="27"/>
          <w:szCs w:val="27"/>
          <w:lang w:eastAsia="ru-RU"/>
        </w:rPr>
        <w:t>Временные</w:t>
      </w:r>
      <w:r w:rsidRPr="00E61A38">
        <w:rPr>
          <w:rFonts w:ascii="Times New Roman" w:eastAsia="Times New Roman" w:hAnsi="Times New Roman" w:cs="Times New Roman"/>
          <w:color w:val="000000"/>
          <w:sz w:val="27"/>
          <w:szCs w:val="27"/>
          <w:lang w:eastAsia="ru-RU"/>
        </w:rPr>
        <w:t> конституции характерны для переходных периодов, обычно наступающих после государственных переворотов.</w:t>
      </w:r>
    </w:p>
    <w:p w:rsidR="00E61A38" w:rsidRPr="00E61A38" w:rsidRDefault="00E61A38" w:rsidP="00E61A3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61A38">
        <w:rPr>
          <w:rFonts w:ascii="Times New Roman" w:eastAsia="Times New Roman" w:hAnsi="Times New Roman" w:cs="Times New Roman"/>
          <w:sz w:val="28"/>
          <w:szCs w:val="28"/>
          <w:lang w:eastAsia="ru-RU"/>
        </w:rPr>
        <w:t>Следует подчеркнуть, что юридическая конституция определяется социально экономическими и общественно-политическими процессами на различных этапах развития общества и государства, а фактическая конституция (материальная конституция) соответствует содержанию юридической конституции.</w:t>
      </w:r>
    </w:p>
    <w:p w:rsidR="008F53D8" w:rsidRDefault="008F53D8"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6B1237" w:rsidRDefault="006B1237"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6B1237" w:rsidRDefault="006B1237"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6B1237" w:rsidRDefault="006B1237"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6B1237" w:rsidRDefault="006B1237"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6B1237" w:rsidRDefault="006B1237"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6B1237" w:rsidRDefault="006B1237"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6B1237" w:rsidRDefault="006B1237"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6B1237" w:rsidRDefault="006B1237"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6B1237" w:rsidRDefault="006B1237"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6B1237" w:rsidRDefault="006B1237"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6B1237" w:rsidRDefault="006B1237"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6B1237" w:rsidRDefault="006B1237"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6B1237" w:rsidRDefault="006B1237"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6B1237" w:rsidRDefault="006B1237" w:rsidP="004A61DC">
      <w:pPr>
        <w:suppressLineNumbers/>
        <w:suppressAutoHyphens/>
        <w:spacing w:line="360" w:lineRule="auto"/>
        <w:jc w:val="both"/>
        <w:rPr>
          <w:rFonts w:ascii="Times New Roman" w:eastAsia="Times New Roman" w:hAnsi="Times New Roman" w:cs="Times New Roman"/>
          <w:color w:val="000000"/>
          <w:sz w:val="28"/>
          <w:szCs w:val="28"/>
          <w:lang w:eastAsia="ru-RU"/>
        </w:rPr>
      </w:pPr>
    </w:p>
    <w:p w:rsidR="00DF14BB" w:rsidRDefault="00DF14BB" w:rsidP="004A61DC">
      <w:pPr>
        <w:suppressLineNumbers/>
        <w:suppressAutoHyphens/>
        <w:spacing w:line="360" w:lineRule="auto"/>
        <w:jc w:val="both"/>
        <w:rPr>
          <w:rFonts w:ascii="Times New Roman" w:hAnsi="Times New Roman" w:cs="Times New Roman"/>
          <w:sz w:val="28"/>
          <w:szCs w:val="28"/>
        </w:rPr>
      </w:pPr>
    </w:p>
    <w:p w:rsidR="00B97073" w:rsidRPr="00123205" w:rsidRDefault="00404B1F" w:rsidP="00123205">
      <w:pPr>
        <w:pStyle w:val="1"/>
        <w:jc w:val="center"/>
        <w:rPr>
          <w:rFonts w:ascii="Times New Roman" w:hAnsi="Times New Roman" w:cs="Times New Roman"/>
          <w:color w:val="auto"/>
        </w:rPr>
      </w:pPr>
      <w:bookmarkStart w:id="12" w:name="_Toc416288040"/>
      <w:bookmarkStart w:id="13" w:name="_Toc440718441"/>
      <w:r w:rsidRPr="00123205">
        <w:rPr>
          <w:rFonts w:ascii="Times New Roman" w:hAnsi="Times New Roman" w:cs="Times New Roman"/>
          <w:color w:val="auto"/>
        </w:rPr>
        <w:t>Заключе</w:t>
      </w:r>
      <w:r w:rsidR="006F219C" w:rsidRPr="00123205">
        <w:rPr>
          <w:rFonts w:ascii="Times New Roman" w:hAnsi="Times New Roman" w:cs="Times New Roman"/>
          <w:color w:val="auto"/>
        </w:rPr>
        <w:t>ние.</w:t>
      </w:r>
      <w:bookmarkEnd w:id="12"/>
      <w:bookmarkEnd w:id="13"/>
    </w:p>
    <w:p w:rsidR="0097125D" w:rsidRDefault="0097125D" w:rsidP="0097125D">
      <w:pPr>
        <w:widowControl w:val="0"/>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97125D">
        <w:rPr>
          <w:rFonts w:ascii="Times New Roman" w:eastAsia="Times New Roman" w:hAnsi="Times New Roman" w:cs="Times New Roman"/>
          <w:color w:val="000000"/>
          <w:sz w:val="28"/>
          <w:szCs w:val="28"/>
          <w:lang w:eastAsia="ru-RU"/>
        </w:rPr>
        <w:t>Проводимые в</w:t>
      </w:r>
      <w:r>
        <w:rPr>
          <w:rFonts w:ascii="Times New Roman" w:eastAsia="Times New Roman" w:hAnsi="Times New Roman" w:cs="Times New Roman"/>
          <w:color w:val="000000"/>
          <w:sz w:val="28"/>
          <w:szCs w:val="28"/>
          <w:lang w:eastAsia="ru-RU"/>
        </w:rPr>
        <w:t xml:space="preserve"> любой</w:t>
      </w:r>
      <w:r w:rsidRPr="0097125D">
        <w:rPr>
          <w:rFonts w:ascii="Times New Roman" w:eastAsia="Times New Roman" w:hAnsi="Times New Roman" w:cs="Times New Roman"/>
          <w:color w:val="000000"/>
          <w:sz w:val="28"/>
          <w:szCs w:val="28"/>
          <w:lang w:eastAsia="ru-RU"/>
        </w:rPr>
        <w:t xml:space="preserve"> стране</w:t>
      </w:r>
      <w:r>
        <w:rPr>
          <w:rFonts w:ascii="Times New Roman" w:eastAsia="Times New Roman" w:hAnsi="Times New Roman" w:cs="Times New Roman"/>
          <w:color w:val="000000"/>
          <w:sz w:val="28"/>
          <w:szCs w:val="28"/>
          <w:lang w:eastAsia="ru-RU"/>
        </w:rPr>
        <w:t xml:space="preserve"> кардинальные</w:t>
      </w:r>
      <w:r w:rsidRPr="0097125D">
        <w:rPr>
          <w:rFonts w:ascii="Times New Roman" w:eastAsia="Times New Roman" w:hAnsi="Times New Roman" w:cs="Times New Roman"/>
          <w:color w:val="000000"/>
          <w:sz w:val="28"/>
          <w:szCs w:val="28"/>
          <w:lang w:eastAsia="ru-RU"/>
        </w:rPr>
        <w:t xml:space="preserve"> реформы</w:t>
      </w:r>
      <w:r>
        <w:rPr>
          <w:rFonts w:ascii="Times New Roman" w:eastAsia="Times New Roman" w:hAnsi="Times New Roman" w:cs="Times New Roman"/>
          <w:color w:val="000000"/>
          <w:sz w:val="28"/>
          <w:szCs w:val="28"/>
          <w:lang w:eastAsia="ru-RU"/>
        </w:rPr>
        <w:t xml:space="preserve"> порой</w:t>
      </w:r>
      <w:r w:rsidRPr="0097125D">
        <w:rPr>
          <w:rFonts w:ascii="Times New Roman" w:eastAsia="Times New Roman" w:hAnsi="Times New Roman" w:cs="Times New Roman"/>
          <w:color w:val="000000"/>
          <w:sz w:val="28"/>
          <w:szCs w:val="28"/>
          <w:lang w:eastAsia="ru-RU"/>
        </w:rPr>
        <w:t xml:space="preserve"> требуют внесения поправок в Конституцию, а может быть и полного ее пересмотра. Конституция должна быть выдержана логически, грамматически, юридически, политически, содержательно и научно. Конституцию </w:t>
      </w:r>
      <w:r>
        <w:rPr>
          <w:rFonts w:ascii="Times New Roman" w:eastAsia="Times New Roman" w:hAnsi="Times New Roman" w:cs="Times New Roman"/>
          <w:color w:val="000000"/>
          <w:sz w:val="28"/>
          <w:szCs w:val="28"/>
          <w:lang w:eastAsia="ru-RU"/>
        </w:rPr>
        <w:t>любой страны</w:t>
      </w:r>
      <w:r w:rsidRPr="0097125D">
        <w:rPr>
          <w:rFonts w:ascii="Times New Roman" w:eastAsia="Times New Roman" w:hAnsi="Times New Roman" w:cs="Times New Roman"/>
          <w:color w:val="000000"/>
          <w:sz w:val="28"/>
          <w:szCs w:val="28"/>
          <w:lang w:eastAsia="ru-RU"/>
        </w:rPr>
        <w:t xml:space="preserve"> следует совершенствовать во имя интересов страны, народа, каждого человека.</w:t>
      </w:r>
    </w:p>
    <w:p w:rsidR="0097125D" w:rsidRPr="0097125D" w:rsidRDefault="0097125D" w:rsidP="0097125D">
      <w:pPr>
        <w:widowControl w:val="0"/>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97125D">
        <w:rPr>
          <w:rFonts w:ascii="Times New Roman" w:hAnsi="Times New Roman" w:cs="Times New Roman"/>
          <w:color w:val="000000"/>
          <w:sz w:val="28"/>
          <w:szCs w:val="28"/>
          <w:shd w:val="clear" w:color="auto" w:fill="FFFFFF"/>
        </w:rPr>
        <w:t>Конституция</w:t>
      </w:r>
      <w:r>
        <w:rPr>
          <w:rFonts w:ascii="Times New Roman" w:hAnsi="Times New Roman" w:cs="Times New Roman"/>
          <w:color w:val="000000"/>
          <w:sz w:val="28"/>
          <w:szCs w:val="28"/>
          <w:shd w:val="clear" w:color="auto" w:fill="FFFFFF"/>
        </w:rPr>
        <w:t xml:space="preserve"> во все времена даёт</w:t>
      </w:r>
      <w:r w:rsidRPr="0097125D">
        <w:rPr>
          <w:rFonts w:ascii="Times New Roman" w:hAnsi="Times New Roman" w:cs="Times New Roman"/>
          <w:color w:val="000000"/>
          <w:sz w:val="28"/>
          <w:szCs w:val="28"/>
          <w:shd w:val="clear" w:color="auto" w:fill="FFFFFF"/>
        </w:rPr>
        <w:t xml:space="preserve"> мощный импульс для становления государственности</w:t>
      </w:r>
      <w:r>
        <w:rPr>
          <w:rFonts w:ascii="Times New Roman" w:hAnsi="Times New Roman" w:cs="Times New Roman"/>
          <w:color w:val="000000"/>
          <w:sz w:val="28"/>
          <w:szCs w:val="28"/>
          <w:shd w:val="clear" w:color="auto" w:fill="FFFFFF"/>
        </w:rPr>
        <w:t xml:space="preserve"> и её совершенствования на благо народа</w:t>
      </w:r>
      <w:r w:rsidRPr="0097125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Е</w:t>
      </w:r>
      <w:r w:rsidRPr="0097125D">
        <w:rPr>
          <w:rFonts w:ascii="Times New Roman" w:hAnsi="Times New Roman" w:cs="Times New Roman"/>
          <w:color w:val="000000"/>
          <w:sz w:val="28"/>
          <w:szCs w:val="28"/>
          <w:shd w:val="clear" w:color="auto" w:fill="FFFFFF"/>
        </w:rPr>
        <w:t>е влияние на развитие всей правовой системы, всего законодательства</w:t>
      </w:r>
      <w:r>
        <w:rPr>
          <w:rFonts w:ascii="Times New Roman" w:hAnsi="Times New Roman" w:cs="Times New Roman"/>
          <w:color w:val="000000"/>
          <w:sz w:val="28"/>
          <w:szCs w:val="28"/>
          <w:shd w:val="clear" w:color="auto" w:fill="FFFFFF"/>
        </w:rPr>
        <w:t xml:space="preserve"> в стране, а так же на жизнь граждан очень велико.</w:t>
      </w:r>
    </w:p>
    <w:p w:rsidR="009678FE" w:rsidRDefault="0097125D" w:rsidP="0097125D">
      <w:pPr>
        <w:widowControl w:val="0"/>
        <w:autoSpaceDE w:val="0"/>
        <w:autoSpaceDN w:val="0"/>
        <w:adjustRightInd w:val="0"/>
        <w:spacing w:after="0" w:line="360" w:lineRule="auto"/>
        <w:ind w:firstLine="567"/>
        <w:jc w:val="both"/>
        <w:rPr>
          <w:rFonts w:ascii="Times New Roman CYR" w:hAnsi="Times New Roman CYR" w:cs="Times New Roman CYR"/>
          <w:color w:val="000000"/>
          <w:sz w:val="28"/>
          <w:szCs w:val="28"/>
        </w:rPr>
      </w:pPr>
      <w:r>
        <w:rPr>
          <w:rFonts w:ascii="Times New Roman" w:eastAsia="Times New Roman" w:hAnsi="Times New Roman" w:cs="Times New Roman"/>
          <w:color w:val="000000"/>
          <w:sz w:val="28"/>
          <w:szCs w:val="28"/>
          <w:lang w:eastAsia="ru-RU"/>
        </w:rPr>
        <w:t>О</w:t>
      </w:r>
      <w:r w:rsidRPr="0097125D">
        <w:rPr>
          <w:rFonts w:ascii="Times New Roman" w:eastAsia="Times New Roman" w:hAnsi="Times New Roman" w:cs="Times New Roman"/>
          <w:color w:val="000000"/>
          <w:sz w:val="28"/>
          <w:szCs w:val="28"/>
          <w:lang w:eastAsia="ru-RU"/>
        </w:rPr>
        <w:t xml:space="preserve">бъективно оценивая сложившуюся на сегодняшний день ситуацию, я могу сказать, что для эффективного реформирования любой сферы, в настоящее время, необходимо </w:t>
      </w:r>
      <w:r>
        <w:rPr>
          <w:rFonts w:ascii="Times New Roman" w:eastAsia="Times New Roman" w:hAnsi="Times New Roman" w:cs="Times New Roman"/>
          <w:color w:val="000000"/>
          <w:sz w:val="28"/>
          <w:szCs w:val="28"/>
          <w:lang w:eastAsia="ru-RU"/>
        </w:rPr>
        <w:t>изучение понятия, функций, видов и классификаций Конституции, как основного закона.</w:t>
      </w:r>
    </w:p>
    <w:p w:rsidR="008F53D8" w:rsidRDefault="008F53D8" w:rsidP="005F122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p w:rsidR="008F53D8" w:rsidRDefault="008F53D8" w:rsidP="005F122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p w:rsidR="008F53D8" w:rsidRDefault="008F53D8" w:rsidP="005F122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p w:rsidR="008F53D8" w:rsidRDefault="008F53D8" w:rsidP="005F122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p w:rsidR="00081E84" w:rsidRDefault="00081E84" w:rsidP="005F122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p w:rsidR="0097125D" w:rsidRDefault="0097125D" w:rsidP="005F122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p w:rsidR="0097125D" w:rsidRDefault="0097125D" w:rsidP="005F122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p w:rsidR="0097125D" w:rsidRDefault="0097125D" w:rsidP="005F122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p w:rsidR="0097125D" w:rsidRDefault="0097125D" w:rsidP="005F122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p w:rsidR="0097125D" w:rsidRDefault="0097125D" w:rsidP="005F122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p w:rsidR="0097125D" w:rsidRDefault="0097125D" w:rsidP="005F122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p w:rsidR="0097125D" w:rsidRDefault="0097125D" w:rsidP="005F122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p w:rsidR="0097125D" w:rsidRDefault="0097125D" w:rsidP="005F122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p w:rsidR="0097125D" w:rsidRDefault="0097125D" w:rsidP="005F122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p w:rsidR="008F53D8" w:rsidRDefault="008F53D8" w:rsidP="005F122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p w:rsidR="00D6137D" w:rsidRPr="00081E84" w:rsidRDefault="00404B1F" w:rsidP="00081E84">
      <w:pPr>
        <w:pStyle w:val="1"/>
        <w:spacing w:before="0" w:line="360" w:lineRule="auto"/>
        <w:jc w:val="center"/>
        <w:rPr>
          <w:rFonts w:ascii="Times New Roman" w:hAnsi="Times New Roman" w:cs="Times New Roman"/>
          <w:color w:val="auto"/>
        </w:rPr>
      </w:pPr>
      <w:bookmarkStart w:id="14" w:name="_Toc416288041"/>
      <w:bookmarkStart w:id="15" w:name="_Toc440718442"/>
      <w:r>
        <w:rPr>
          <w:rFonts w:ascii="Times New Roman" w:hAnsi="Times New Roman" w:cs="Times New Roman"/>
          <w:color w:val="auto"/>
        </w:rPr>
        <w:t>Список использован</w:t>
      </w:r>
      <w:r w:rsidR="006F219C" w:rsidRPr="000D617F">
        <w:rPr>
          <w:rFonts w:ascii="Times New Roman" w:hAnsi="Times New Roman" w:cs="Times New Roman"/>
          <w:color w:val="auto"/>
        </w:rPr>
        <w:t>ной литературы.</w:t>
      </w:r>
      <w:bookmarkEnd w:id="14"/>
      <w:bookmarkEnd w:id="15"/>
    </w:p>
    <w:p w:rsidR="00B70360" w:rsidRPr="00B70360" w:rsidRDefault="00B70360" w:rsidP="00081E84">
      <w:pPr>
        <w:spacing w:after="0" w:line="360" w:lineRule="auto"/>
        <w:jc w:val="both"/>
        <w:rPr>
          <w:rFonts w:ascii="Times New Roman" w:hAnsi="Times New Roman" w:cs="Times New Roman"/>
          <w:sz w:val="28"/>
          <w:szCs w:val="28"/>
        </w:rPr>
      </w:pPr>
      <w:r w:rsidRPr="00B70360">
        <w:rPr>
          <w:rFonts w:ascii="Times New Roman" w:hAnsi="Times New Roman" w:cs="Times New Roman"/>
          <w:sz w:val="28"/>
          <w:szCs w:val="28"/>
        </w:rPr>
        <w:t>Нормативно-правовые акты:</w:t>
      </w:r>
    </w:p>
    <w:p w:rsidR="00B70360" w:rsidRPr="00B70360" w:rsidRDefault="00B70360" w:rsidP="00081E84">
      <w:pPr>
        <w:pStyle w:val="a8"/>
        <w:numPr>
          <w:ilvl w:val="0"/>
          <w:numId w:val="24"/>
        </w:numPr>
        <w:spacing w:after="0" w:line="360" w:lineRule="auto"/>
        <w:jc w:val="both"/>
        <w:rPr>
          <w:rFonts w:ascii="Times New Roman" w:hAnsi="Times New Roman" w:cs="Times New Roman"/>
          <w:sz w:val="28"/>
          <w:szCs w:val="28"/>
        </w:rPr>
      </w:pPr>
      <w:r w:rsidRPr="00B70360">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B70360" w:rsidRPr="00B70360" w:rsidRDefault="00B70360" w:rsidP="00B70360">
      <w:pPr>
        <w:pStyle w:val="a5"/>
        <w:numPr>
          <w:ilvl w:val="0"/>
          <w:numId w:val="24"/>
        </w:numPr>
        <w:spacing w:line="360" w:lineRule="auto"/>
        <w:jc w:val="both"/>
        <w:rPr>
          <w:sz w:val="28"/>
          <w:szCs w:val="28"/>
        </w:rPr>
      </w:pPr>
      <w:r w:rsidRPr="00B70360">
        <w:rPr>
          <w:sz w:val="28"/>
          <w:szCs w:val="28"/>
        </w:rPr>
        <w:t>Федеральный конституционный закон от 26.02.1997 N 1-ФКЗ (ред. от 23.05.2015) "Об Уполномоченном по правам человека в Российской Федерации" (с изм. и доп., вступ. в силу с 15.09.2015)</w:t>
      </w:r>
    </w:p>
    <w:p w:rsidR="00B70360" w:rsidRPr="00B70360" w:rsidRDefault="00B70360" w:rsidP="00B70360">
      <w:pPr>
        <w:pStyle w:val="a5"/>
        <w:numPr>
          <w:ilvl w:val="0"/>
          <w:numId w:val="24"/>
        </w:numPr>
        <w:spacing w:line="360" w:lineRule="auto"/>
        <w:jc w:val="both"/>
        <w:rPr>
          <w:sz w:val="28"/>
          <w:szCs w:val="28"/>
        </w:rPr>
      </w:pPr>
      <w:r w:rsidRPr="00B70360">
        <w:rPr>
          <w:sz w:val="28"/>
          <w:szCs w:val="28"/>
        </w:rPr>
        <w:t>Федеральный закон от 04.03.1998 N 33-ФЗ (ред. от 08.03.2015) "О порядке принятия и вступления в силу поправок к Конституции Российской Федерации"</w:t>
      </w:r>
    </w:p>
    <w:p w:rsidR="00B70360" w:rsidRPr="00B70360" w:rsidRDefault="00B70360" w:rsidP="00B70360">
      <w:pPr>
        <w:spacing w:after="0" w:line="360" w:lineRule="auto"/>
        <w:jc w:val="both"/>
        <w:rPr>
          <w:rFonts w:ascii="Times New Roman" w:hAnsi="Times New Roman" w:cs="Times New Roman"/>
          <w:sz w:val="28"/>
          <w:szCs w:val="28"/>
        </w:rPr>
      </w:pPr>
      <w:r w:rsidRPr="00B70360">
        <w:rPr>
          <w:rFonts w:ascii="Times New Roman" w:hAnsi="Times New Roman" w:cs="Times New Roman"/>
          <w:sz w:val="28"/>
          <w:szCs w:val="28"/>
        </w:rPr>
        <w:t>Прочая литература:</w:t>
      </w:r>
    </w:p>
    <w:p w:rsidR="00B70360" w:rsidRPr="00B70360" w:rsidRDefault="00B70360" w:rsidP="00B70360">
      <w:pPr>
        <w:pStyle w:val="a5"/>
        <w:numPr>
          <w:ilvl w:val="0"/>
          <w:numId w:val="25"/>
        </w:numPr>
        <w:spacing w:line="360" w:lineRule="auto"/>
        <w:jc w:val="both"/>
        <w:rPr>
          <w:sz w:val="28"/>
          <w:szCs w:val="28"/>
        </w:rPr>
      </w:pPr>
      <w:r w:rsidRPr="00B70360">
        <w:rPr>
          <w:bCs/>
          <w:color w:val="000000"/>
          <w:sz w:val="28"/>
          <w:szCs w:val="28"/>
          <w:shd w:val="clear" w:color="auto" w:fill="FFFFFF"/>
        </w:rPr>
        <w:t>Баглай М.В.</w:t>
      </w:r>
      <w:r w:rsidRPr="00B70360">
        <w:rPr>
          <w:rStyle w:val="apple-converted-space"/>
          <w:color w:val="000000"/>
          <w:sz w:val="28"/>
          <w:szCs w:val="28"/>
          <w:shd w:val="clear" w:color="auto" w:fill="FFFFFF"/>
        </w:rPr>
        <w:t> </w:t>
      </w:r>
      <w:r w:rsidRPr="00B70360">
        <w:rPr>
          <w:color w:val="000000"/>
          <w:sz w:val="28"/>
          <w:szCs w:val="28"/>
          <w:shd w:val="clear" w:color="auto" w:fill="FFFFFF"/>
        </w:rPr>
        <w:t>Конституционное право Российской Федерации. М., 2014. С – 324.</w:t>
      </w:r>
    </w:p>
    <w:p w:rsidR="00B70360" w:rsidRPr="00B70360" w:rsidRDefault="00B70360" w:rsidP="00B70360">
      <w:pPr>
        <w:pStyle w:val="a5"/>
        <w:numPr>
          <w:ilvl w:val="0"/>
          <w:numId w:val="25"/>
        </w:numPr>
        <w:spacing w:line="360" w:lineRule="auto"/>
        <w:jc w:val="both"/>
        <w:rPr>
          <w:sz w:val="28"/>
          <w:szCs w:val="28"/>
        </w:rPr>
      </w:pPr>
      <w:r w:rsidRPr="00B70360">
        <w:rPr>
          <w:color w:val="000000"/>
          <w:sz w:val="28"/>
          <w:szCs w:val="28"/>
          <w:shd w:val="clear" w:color="auto" w:fill="FFFFFF"/>
        </w:rPr>
        <w:t>Конституционное (государственное) право зарубежных стран / Под ред. Б.А. Страшуна. Т. 1, М., 2013; С – 284.</w:t>
      </w:r>
    </w:p>
    <w:p w:rsidR="00B70360" w:rsidRPr="00B70360" w:rsidRDefault="00B70360" w:rsidP="00B70360">
      <w:pPr>
        <w:pStyle w:val="a5"/>
        <w:numPr>
          <w:ilvl w:val="0"/>
          <w:numId w:val="25"/>
        </w:numPr>
        <w:spacing w:line="360" w:lineRule="auto"/>
        <w:jc w:val="both"/>
        <w:rPr>
          <w:sz w:val="28"/>
          <w:szCs w:val="28"/>
        </w:rPr>
      </w:pPr>
      <w:r w:rsidRPr="00B70360">
        <w:rPr>
          <w:bCs/>
          <w:color w:val="000000"/>
          <w:sz w:val="28"/>
          <w:szCs w:val="28"/>
          <w:shd w:val="clear" w:color="auto" w:fill="FFFFFF"/>
        </w:rPr>
        <w:t>Козлова Е.И; Кутафин О.Е.</w:t>
      </w:r>
      <w:r w:rsidRPr="00B70360">
        <w:rPr>
          <w:rStyle w:val="apple-converted-space"/>
          <w:color w:val="000000"/>
          <w:sz w:val="28"/>
          <w:szCs w:val="28"/>
          <w:shd w:val="clear" w:color="auto" w:fill="FFFFFF"/>
        </w:rPr>
        <w:t> </w:t>
      </w:r>
      <w:r w:rsidRPr="00B70360">
        <w:rPr>
          <w:color w:val="000000"/>
          <w:sz w:val="28"/>
          <w:szCs w:val="28"/>
          <w:shd w:val="clear" w:color="auto" w:fill="FFFFFF"/>
        </w:rPr>
        <w:t>Конституционное право России. М., 2014. С – 143.</w:t>
      </w:r>
    </w:p>
    <w:p w:rsidR="00B70360" w:rsidRPr="00B70360" w:rsidRDefault="00B70360" w:rsidP="00B70360">
      <w:pPr>
        <w:pStyle w:val="a5"/>
        <w:numPr>
          <w:ilvl w:val="0"/>
          <w:numId w:val="25"/>
        </w:numPr>
        <w:spacing w:line="360" w:lineRule="auto"/>
        <w:jc w:val="both"/>
        <w:rPr>
          <w:sz w:val="28"/>
          <w:szCs w:val="28"/>
        </w:rPr>
      </w:pPr>
      <w:r w:rsidRPr="00B70360">
        <w:rPr>
          <w:sz w:val="28"/>
          <w:szCs w:val="28"/>
          <w:shd w:val="clear" w:color="auto" w:fill="FFFFFF"/>
        </w:rPr>
        <w:t>Конституционные права и свободы человека и гражданина в Российской Федерации. Учебник для вузов / Под ред.: Тиунов О.И.; Редкол.: Архипова Н.И., Косякова Н.И., Минаев В.В., Эбзеев Б.С. - М.: Норма, 2014. - 608 c.</w:t>
      </w:r>
    </w:p>
    <w:p w:rsidR="00B70360" w:rsidRPr="00B70360" w:rsidRDefault="00B70360" w:rsidP="00B70360">
      <w:pPr>
        <w:pStyle w:val="a5"/>
        <w:numPr>
          <w:ilvl w:val="0"/>
          <w:numId w:val="25"/>
        </w:numPr>
        <w:spacing w:line="360" w:lineRule="auto"/>
        <w:jc w:val="both"/>
        <w:rPr>
          <w:sz w:val="28"/>
          <w:szCs w:val="28"/>
        </w:rPr>
      </w:pPr>
      <w:r w:rsidRPr="00B70360">
        <w:rPr>
          <w:sz w:val="28"/>
          <w:szCs w:val="28"/>
          <w:shd w:val="clear" w:color="auto" w:fill="FFFFFF"/>
        </w:rPr>
        <w:t>Кокотов А.Н. Конституционное право в российском праве: понятие, назначение, структура // Правоведение. № 1. - 17 c.</w:t>
      </w:r>
    </w:p>
    <w:p w:rsidR="00B70360" w:rsidRPr="00B70360" w:rsidRDefault="00B70360" w:rsidP="00B70360">
      <w:pPr>
        <w:pStyle w:val="a5"/>
        <w:numPr>
          <w:ilvl w:val="0"/>
          <w:numId w:val="25"/>
        </w:numPr>
        <w:spacing w:line="360" w:lineRule="auto"/>
        <w:jc w:val="both"/>
        <w:rPr>
          <w:sz w:val="28"/>
          <w:szCs w:val="28"/>
        </w:rPr>
      </w:pPr>
      <w:r w:rsidRPr="00B70360">
        <w:rPr>
          <w:rStyle w:val="apple-converted-space"/>
          <w:color w:val="000000"/>
          <w:sz w:val="28"/>
          <w:szCs w:val="28"/>
          <w:shd w:val="clear" w:color="auto" w:fill="FFFFFF"/>
        </w:rPr>
        <w:t> </w:t>
      </w:r>
      <w:r w:rsidRPr="00B70360">
        <w:rPr>
          <w:color w:val="000000"/>
          <w:sz w:val="28"/>
          <w:szCs w:val="28"/>
          <w:shd w:val="clear" w:color="auto" w:fill="FFFFFF"/>
        </w:rPr>
        <w:t>Конституционное право: Учебник / Под ред. В.В. Лазарева. М., 2013 С. 43;</w:t>
      </w:r>
    </w:p>
    <w:p w:rsidR="00B70360" w:rsidRPr="00B70360" w:rsidRDefault="00B70360" w:rsidP="00B70360">
      <w:pPr>
        <w:pStyle w:val="a5"/>
        <w:numPr>
          <w:ilvl w:val="0"/>
          <w:numId w:val="25"/>
        </w:numPr>
        <w:spacing w:line="360" w:lineRule="auto"/>
        <w:jc w:val="both"/>
        <w:rPr>
          <w:sz w:val="28"/>
          <w:szCs w:val="28"/>
        </w:rPr>
      </w:pPr>
      <w:r w:rsidRPr="00B70360">
        <w:rPr>
          <w:color w:val="000000"/>
          <w:sz w:val="28"/>
          <w:szCs w:val="28"/>
          <w:shd w:val="clear" w:color="auto" w:fill="FFFFFF"/>
        </w:rPr>
        <w:t>Конституционное право: Учебник / Под ред. А.Е. Козлова М., 2014. С. 32.</w:t>
      </w:r>
    </w:p>
    <w:p w:rsidR="00B70360" w:rsidRPr="00B70360" w:rsidRDefault="00B70360" w:rsidP="00B70360">
      <w:pPr>
        <w:pStyle w:val="a5"/>
        <w:numPr>
          <w:ilvl w:val="0"/>
          <w:numId w:val="25"/>
        </w:numPr>
        <w:spacing w:line="360" w:lineRule="auto"/>
        <w:jc w:val="both"/>
        <w:rPr>
          <w:sz w:val="28"/>
          <w:szCs w:val="28"/>
        </w:rPr>
      </w:pPr>
      <w:r w:rsidRPr="00B70360">
        <w:rPr>
          <w:i/>
          <w:iCs/>
          <w:color w:val="000000"/>
          <w:sz w:val="28"/>
          <w:szCs w:val="28"/>
          <w:shd w:val="clear" w:color="auto" w:fill="FFFFFF"/>
        </w:rPr>
        <w:t>Чиркин В.Е.</w:t>
      </w:r>
      <w:r w:rsidRPr="00B70360">
        <w:rPr>
          <w:rStyle w:val="apple-converted-space"/>
          <w:color w:val="000000"/>
          <w:sz w:val="28"/>
          <w:szCs w:val="28"/>
          <w:shd w:val="clear" w:color="auto" w:fill="FFFFFF"/>
        </w:rPr>
        <w:t> </w:t>
      </w:r>
      <w:r w:rsidRPr="00B70360">
        <w:rPr>
          <w:color w:val="000000"/>
          <w:sz w:val="28"/>
          <w:szCs w:val="28"/>
          <w:shd w:val="clear" w:color="auto" w:fill="FFFFFF"/>
        </w:rPr>
        <w:t>Конституционное право зарубежных стран: Учебник. М., 2014.  С. 175.</w:t>
      </w:r>
    </w:p>
    <w:p w:rsidR="00B70360" w:rsidRPr="00B70360" w:rsidRDefault="00B70360" w:rsidP="00B70360">
      <w:pPr>
        <w:pStyle w:val="a5"/>
        <w:numPr>
          <w:ilvl w:val="0"/>
          <w:numId w:val="25"/>
        </w:numPr>
        <w:spacing w:line="360" w:lineRule="auto"/>
        <w:jc w:val="both"/>
        <w:rPr>
          <w:sz w:val="28"/>
          <w:szCs w:val="28"/>
        </w:rPr>
      </w:pPr>
      <w:r w:rsidRPr="00B70360">
        <w:rPr>
          <w:color w:val="000000"/>
          <w:sz w:val="28"/>
          <w:szCs w:val="28"/>
          <w:shd w:val="clear" w:color="auto" w:fill="FFFFFF"/>
        </w:rPr>
        <w:t>Конституционное (государственное) право зарубежных стран. Общая часть: Учебник / Под ред. Б.А Страшуна. М., 2014.  С. 112</w:t>
      </w:r>
    </w:p>
    <w:p w:rsidR="00B70360" w:rsidRPr="00B70360" w:rsidRDefault="00B70360" w:rsidP="00B70360">
      <w:pPr>
        <w:pStyle w:val="a8"/>
        <w:numPr>
          <w:ilvl w:val="0"/>
          <w:numId w:val="25"/>
        </w:numPr>
        <w:shd w:val="clear" w:color="auto" w:fill="FFFFFF"/>
        <w:spacing w:after="0" w:line="360" w:lineRule="auto"/>
        <w:jc w:val="both"/>
        <w:rPr>
          <w:rFonts w:ascii="Times New Roman" w:eastAsia="Times New Roman" w:hAnsi="Times New Roman" w:cs="Times New Roman"/>
          <w:sz w:val="28"/>
          <w:szCs w:val="28"/>
          <w:lang w:eastAsia="ru-RU"/>
        </w:rPr>
      </w:pPr>
      <w:r w:rsidRPr="00B70360">
        <w:rPr>
          <w:rFonts w:ascii="Times New Roman" w:eastAsia="Times New Roman" w:hAnsi="Times New Roman" w:cs="Times New Roman"/>
          <w:bCs/>
          <w:sz w:val="28"/>
          <w:szCs w:val="28"/>
          <w:lang w:eastAsia="ru-RU"/>
        </w:rPr>
        <w:t>Мишин А.А.</w:t>
      </w:r>
      <w:r w:rsidRPr="00B70360">
        <w:rPr>
          <w:rFonts w:ascii="Times New Roman" w:eastAsia="Times New Roman" w:hAnsi="Times New Roman" w:cs="Times New Roman"/>
          <w:sz w:val="28"/>
          <w:szCs w:val="28"/>
          <w:lang w:eastAsia="ru-RU"/>
        </w:rPr>
        <w:t>  Конституционное (государственное) право зарубежных стран. Сравнительное конституционное право М., 2013.</w:t>
      </w:r>
      <w:r w:rsidRPr="00B70360">
        <w:rPr>
          <w:rFonts w:ascii="Times New Roman" w:hAnsi="Times New Roman" w:cs="Times New Roman"/>
          <w:sz w:val="28"/>
          <w:szCs w:val="28"/>
          <w:shd w:val="clear" w:color="auto" w:fill="FFFFFF"/>
        </w:rPr>
        <w:t xml:space="preserve"> С – 229-230.</w:t>
      </w:r>
    </w:p>
    <w:p w:rsidR="00B70360" w:rsidRPr="00B70360" w:rsidRDefault="00B70360" w:rsidP="00B70360">
      <w:pPr>
        <w:pStyle w:val="a5"/>
        <w:numPr>
          <w:ilvl w:val="0"/>
          <w:numId w:val="25"/>
        </w:numPr>
        <w:spacing w:line="360" w:lineRule="auto"/>
        <w:jc w:val="both"/>
        <w:rPr>
          <w:sz w:val="28"/>
          <w:szCs w:val="28"/>
        </w:rPr>
      </w:pPr>
      <w:r w:rsidRPr="00B70360">
        <w:rPr>
          <w:sz w:val="28"/>
          <w:szCs w:val="28"/>
        </w:rPr>
        <w:t>Фарбер И.Е., Ржевский В.А. Вопросы теории конституционного права. Саратов, 2014.</w:t>
      </w:r>
      <w:r w:rsidRPr="00B70360">
        <w:rPr>
          <w:sz w:val="28"/>
          <w:szCs w:val="28"/>
          <w:shd w:val="clear" w:color="auto" w:fill="FFFFFF"/>
        </w:rPr>
        <w:t xml:space="preserve"> С – 861</w:t>
      </w:r>
    </w:p>
    <w:p w:rsidR="00B70360" w:rsidRPr="00B70360" w:rsidRDefault="00B70360" w:rsidP="00B70360">
      <w:pPr>
        <w:pStyle w:val="a5"/>
        <w:numPr>
          <w:ilvl w:val="0"/>
          <w:numId w:val="25"/>
        </w:numPr>
        <w:spacing w:line="360" w:lineRule="auto"/>
        <w:jc w:val="both"/>
        <w:rPr>
          <w:sz w:val="28"/>
          <w:szCs w:val="28"/>
        </w:rPr>
      </w:pPr>
      <w:r w:rsidRPr="00B70360">
        <w:rPr>
          <w:sz w:val="28"/>
          <w:szCs w:val="28"/>
          <w:shd w:val="clear" w:color="auto" w:fill="FFFFFF"/>
        </w:rPr>
        <w:t>Азизов Р.Ф. Правовая информация: теоретические аспекты понимания и особенности законодательного закрепления // История государства и права. 2014. N 4. С. 35.</w:t>
      </w:r>
    </w:p>
    <w:p w:rsidR="00B70360" w:rsidRPr="00B70360" w:rsidRDefault="00B70360" w:rsidP="00B70360">
      <w:pPr>
        <w:pStyle w:val="a5"/>
        <w:numPr>
          <w:ilvl w:val="0"/>
          <w:numId w:val="25"/>
        </w:numPr>
        <w:spacing w:line="360" w:lineRule="auto"/>
        <w:jc w:val="both"/>
        <w:rPr>
          <w:sz w:val="28"/>
          <w:szCs w:val="28"/>
        </w:rPr>
      </w:pPr>
      <w:r w:rsidRPr="00B70360">
        <w:rPr>
          <w:sz w:val="28"/>
          <w:szCs w:val="28"/>
          <w:shd w:val="clear" w:color="auto" w:fill="FFFFFF"/>
        </w:rPr>
        <w:t>Графский В.Г. Основные концепции права и государства в современной России // Государство и право. 2014. N 5. С. 229.</w:t>
      </w:r>
    </w:p>
    <w:p w:rsidR="008D1B64" w:rsidRPr="00A2176C" w:rsidRDefault="008D1B64" w:rsidP="00A2176C">
      <w:pPr>
        <w:pStyle w:val="a5"/>
        <w:spacing w:line="360" w:lineRule="auto"/>
        <w:jc w:val="both"/>
        <w:rPr>
          <w:sz w:val="28"/>
          <w:szCs w:val="28"/>
        </w:rPr>
      </w:pPr>
    </w:p>
    <w:p w:rsidR="009678FE" w:rsidRDefault="009678FE" w:rsidP="004757B1">
      <w:pPr>
        <w:tabs>
          <w:tab w:val="left" w:pos="567"/>
        </w:tabs>
        <w:suppressAutoHyphens/>
        <w:autoSpaceDE w:val="0"/>
        <w:autoSpaceDN w:val="0"/>
        <w:adjustRightInd w:val="0"/>
        <w:spacing w:after="0" w:line="360" w:lineRule="auto"/>
        <w:rPr>
          <w:rFonts w:ascii="Times New Roman" w:hAnsi="Times New Roman"/>
          <w:sz w:val="28"/>
          <w:szCs w:val="24"/>
        </w:rPr>
      </w:pPr>
    </w:p>
    <w:p w:rsidR="009678FE" w:rsidRDefault="009678FE" w:rsidP="004757B1">
      <w:pPr>
        <w:tabs>
          <w:tab w:val="left" w:pos="567"/>
        </w:tabs>
        <w:suppressAutoHyphens/>
        <w:autoSpaceDE w:val="0"/>
        <w:autoSpaceDN w:val="0"/>
        <w:adjustRightInd w:val="0"/>
        <w:spacing w:after="0" w:line="360" w:lineRule="auto"/>
        <w:rPr>
          <w:rFonts w:ascii="Times New Roman" w:hAnsi="Times New Roman"/>
          <w:sz w:val="28"/>
          <w:szCs w:val="24"/>
        </w:rPr>
      </w:pPr>
    </w:p>
    <w:p w:rsidR="009678FE" w:rsidRDefault="009678FE" w:rsidP="004757B1">
      <w:pPr>
        <w:tabs>
          <w:tab w:val="left" w:pos="567"/>
        </w:tabs>
        <w:suppressAutoHyphens/>
        <w:autoSpaceDE w:val="0"/>
        <w:autoSpaceDN w:val="0"/>
        <w:adjustRightInd w:val="0"/>
        <w:spacing w:after="0" w:line="360" w:lineRule="auto"/>
        <w:rPr>
          <w:rFonts w:ascii="Times New Roman" w:hAnsi="Times New Roman"/>
          <w:sz w:val="28"/>
          <w:szCs w:val="24"/>
        </w:rPr>
      </w:pPr>
    </w:p>
    <w:p w:rsidR="009678FE" w:rsidRDefault="009678FE" w:rsidP="004757B1">
      <w:pPr>
        <w:tabs>
          <w:tab w:val="left" w:pos="567"/>
        </w:tabs>
        <w:suppressAutoHyphens/>
        <w:autoSpaceDE w:val="0"/>
        <w:autoSpaceDN w:val="0"/>
        <w:adjustRightInd w:val="0"/>
        <w:spacing w:after="0" w:line="360" w:lineRule="auto"/>
        <w:rPr>
          <w:rFonts w:ascii="Times New Roman" w:hAnsi="Times New Roman"/>
          <w:sz w:val="28"/>
          <w:szCs w:val="24"/>
        </w:rPr>
      </w:pPr>
    </w:p>
    <w:p w:rsidR="009678FE" w:rsidRDefault="009678FE" w:rsidP="004757B1">
      <w:pPr>
        <w:tabs>
          <w:tab w:val="left" w:pos="567"/>
        </w:tabs>
        <w:suppressAutoHyphens/>
        <w:autoSpaceDE w:val="0"/>
        <w:autoSpaceDN w:val="0"/>
        <w:adjustRightInd w:val="0"/>
        <w:spacing w:after="0" w:line="360" w:lineRule="auto"/>
        <w:rPr>
          <w:rFonts w:ascii="Times New Roman" w:hAnsi="Times New Roman"/>
          <w:sz w:val="28"/>
          <w:szCs w:val="24"/>
        </w:rPr>
      </w:pPr>
    </w:p>
    <w:p w:rsidR="009678FE" w:rsidRDefault="009678FE" w:rsidP="004757B1">
      <w:pPr>
        <w:tabs>
          <w:tab w:val="left" w:pos="567"/>
        </w:tabs>
        <w:suppressAutoHyphens/>
        <w:autoSpaceDE w:val="0"/>
        <w:autoSpaceDN w:val="0"/>
        <w:adjustRightInd w:val="0"/>
        <w:spacing w:after="0" w:line="360" w:lineRule="auto"/>
        <w:rPr>
          <w:rFonts w:ascii="Times New Roman" w:hAnsi="Times New Roman"/>
          <w:sz w:val="28"/>
          <w:szCs w:val="24"/>
        </w:rPr>
      </w:pPr>
    </w:p>
    <w:p w:rsidR="009678FE" w:rsidRDefault="009678FE" w:rsidP="004757B1">
      <w:pPr>
        <w:tabs>
          <w:tab w:val="left" w:pos="567"/>
        </w:tabs>
        <w:suppressAutoHyphens/>
        <w:autoSpaceDE w:val="0"/>
        <w:autoSpaceDN w:val="0"/>
        <w:adjustRightInd w:val="0"/>
        <w:spacing w:after="0" w:line="360" w:lineRule="auto"/>
        <w:rPr>
          <w:rFonts w:ascii="Times New Roman" w:hAnsi="Times New Roman"/>
          <w:sz w:val="28"/>
          <w:szCs w:val="24"/>
        </w:rPr>
      </w:pPr>
    </w:p>
    <w:p w:rsidR="007053B5" w:rsidRDefault="007053B5" w:rsidP="009678FE">
      <w:pPr>
        <w:widowControl w:val="0"/>
        <w:suppressAutoHyphens/>
        <w:spacing w:line="360" w:lineRule="auto"/>
        <w:rPr>
          <w:rStyle w:val="af"/>
          <w:rFonts w:ascii="Times New Roman" w:hAnsi="Times New Roman" w:cs="Times New Roman"/>
          <w:sz w:val="28"/>
          <w:szCs w:val="28"/>
        </w:rPr>
      </w:pPr>
    </w:p>
    <w:sectPr w:rsidR="007053B5" w:rsidSect="001C30B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6BC" w:rsidRDefault="00BC76BC" w:rsidP="005A6FE8">
      <w:pPr>
        <w:spacing w:after="0" w:line="240" w:lineRule="auto"/>
      </w:pPr>
      <w:r>
        <w:separator/>
      </w:r>
    </w:p>
  </w:endnote>
  <w:endnote w:type="continuationSeparator" w:id="0">
    <w:p w:rsidR="00BC76BC" w:rsidRDefault="00BC76BC" w:rsidP="005A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360" w:rsidRDefault="00B70360">
    <w:pPr>
      <w:pStyle w:val="ab"/>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360" w:rsidRDefault="00B7036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4271"/>
      <w:docPartObj>
        <w:docPartGallery w:val="Page Numbers (Bottom of Page)"/>
        <w:docPartUnique/>
      </w:docPartObj>
    </w:sdtPr>
    <w:sdtEndPr/>
    <w:sdtContent>
      <w:p w:rsidR="00B70360" w:rsidRDefault="00BC76BC">
        <w:pPr>
          <w:pStyle w:val="ab"/>
          <w:jc w:val="center"/>
        </w:pPr>
      </w:p>
    </w:sdtContent>
  </w:sdt>
  <w:p w:rsidR="00B70360" w:rsidRPr="001C30B0" w:rsidRDefault="00B70360" w:rsidP="001C30B0">
    <w:pPr>
      <w:pStyle w:val="ab"/>
      <w:jc w:val="center"/>
      <w:rPr>
        <w:rFonts w:ascii="Times New Roman" w:hAnsi="Times New Roman" w:cs="Times New Roman"/>
        <w:sz w:val="24"/>
        <w:szCs w:val="24"/>
      </w:rPr>
    </w:pPr>
    <w:r w:rsidRPr="001C30B0">
      <w:rPr>
        <w:rFonts w:ascii="Times New Roman" w:hAnsi="Times New Roman" w:cs="Times New Roman"/>
        <w:sz w:val="24"/>
        <w:szCs w:val="24"/>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4269"/>
      <w:docPartObj>
        <w:docPartGallery w:val="Page Numbers (Bottom of Page)"/>
        <w:docPartUnique/>
      </w:docPartObj>
    </w:sdtPr>
    <w:sdtEndPr>
      <w:rPr>
        <w:rFonts w:ascii="Times New Roman" w:hAnsi="Times New Roman" w:cs="Times New Roman"/>
        <w:sz w:val="24"/>
        <w:szCs w:val="24"/>
      </w:rPr>
    </w:sdtEndPr>
    <w:sdtContent>
      <w:p w:rsidR="00B70360" w:rsidRPr="00BF7557" w:rsidRDefault="00B70360">
        <w:pPr>
          <w:pStyle w:val="ab"/>
          <w:jc w:val="center"/>
          <w:rPr>
            <w:rFonts w:ascii="Times New Roman" w:hAnsi="Times New Roman" w:cs="Times New Roman"/>
            <w:sz w:val="24"/>
            <w:szCs w:val="24"/>
          </w:rPr>
        </w:pPr>
        <w:r w:rsidRPr="00BF7557">
          <w:rPr>
            <w:rFonts w:ascii="Times New Roman" w:hAnsi="Times New Roman" w:cs="Times New Roman"/>
            <w:sz w:val="24"/>
            <w:szCs w:val="24"/>
          </w:rPr>
          <w:fldChar w:fldCharType="begin"/>
        </w:r>
        <w:r w:rsidRPr="00BF7557">
          <w:rPr>
            <w:rFonts w:ascii="Times New Roman" w:hAnsi="Times New Roman" w:cs="Times New Roman"/>
            <w:sz w:val="24"/>
            <w:szCs w:val="24"/>
          </w:rPr>
          <w:instrText xml:space="preserve"> PAGE   \* MERGEFORMAT </w:instrText>
        </w:r>
        <w:r w:rsidRPr="00BF7557">
          <w:rPr>
            <w:rFonts w:ascii="Times New Roman" w:hAnsi="Times New Roman" w:cs="Times New Roman"/>
            <w:sz w:val="24"/>
            <w:szCs w:val="24"/>
          </w:rPr>
          <w:fldChar w:fldCharType="separate"/>
        </w:r>
        <w:r w:rsidR="00B46E18">
          <w:rPr>
            <w:rFonts w:ascii="Times New Roman" w:hAnsi="Times New Roman" w:cs="Times New Roman"/>
            <w:noProof/>
            <w:sz w:val="24"/>
            <w:szCs w:val="24"/>
          </w:rPr>
          <w:t>18</w:t>
        </w:r>
        <w:r w:rsidRPr="00BF7557">
          <w:rPr>
            <w:rFonts w:ascii="Times New Roman" w:hAnsi="Times New Roman" w:cs="Times New Roman"/>
            <w:noProof/>
            <w:sz w:val="24"/>
            <w:szCs w:val="24"/>
          </w:rPr>
          <w:fldChar w:fldCharType="end"/>
        </w:r>
      </w:p>
    </w:sdtContent>
  </w:sdt>
  <w:p w:rsidR="00B70360" w:rsidRDefault="00B7036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6BC" w:rsidRDefault="00BC76BC" w:rsidP="005A6FE8">
      <w:pPr>
        <w:spacing w:after="0" w:line="240" w:lineRule="auto"/>
      </w:pPr>
      <w:r>
        <w:separator/>
      </w:r>
    </w:p>
  </w:footnote>
  <w:footnote w:type="continuationSeparator" w:id="0">
    <w:p w:rsidR="00BC76BC" w:rsidRDefault="00BC76BC" w:rsidP="005A6FE8">
      <w:pPr>
        <w:spacing w:after="0" w:line="240" w:lineRule="auto"/>
      </w:pPr>
      <w:r>
        <w:continuationSeparator/>
      </w:r>
    </w:p>
  </w:footnote>
  <w:footnote w:id="1">
    <w:p w:rsidR="00B70360" w:rsidRPr="00E61A38" w:rsidRDefault="00B70360" w:rsidP="00E61A38">
      <w:pPr>
        <w:pStyle w:val="a5"/>
        <w:jc w:val="both"/>
      </w:pPr>
      <w:r w:rsidRPr="00E61A38">
        <w:rPr>
          <w:rStyle w:val="a7"/>
        </w:rPr>
        <w:footnoteRef/>
      </w:r>
      <w:r w:rsidRPr="00E61A38">
        <w:t xml:space="preserve"> </w:t>
      </w:r>
      <w:r w:rsidRPr="00E61A38">
        <w:rPr>
          <w:bCs/>
          <w:color w:val="000000"/>
          <w:shd w:val="clear" w:color="auto" w:fill="FFFFFF"/>
        </w:rPr>
        <w:t>Баглай М.В.</w:t>
      </w:r>
      <w:r w:rsidRPr="00E61A38">
        <w:rPr>
          <w:rStyle w:val="apple-converted-space"/>
          <w:color w:val="000000"/>
          <w:shd w:val="clear" w:color="auto" w:fill="FFFFFF"/>
        </w:rPr>
        <w:t> </w:t>
      </w:r>
      <w:r w:rsidRPr="00E61A38">
        <w:rPr>
          <w:color w:val="000000"/>
          <w:shd w:val="clear" w:color="auto" w:fill="FFFFFF"/>
        </w:rPr>
        <w:t>Конституционное право Российской Федерации. М., 2014. С – 324.</w:t>
      </w:r>
    </w:p>
  </w:footnote>
  <w:footnote w:id="2">
    <w:p w:rsidR="00B70360" w:rsidRPr="00E61A38" w:rsidRDefault="00B70360" w:rsidP="00E61A38">
      <w:pPr>
        <w:pStyle w:val="a5"/>
        <w:jc w:val="both"/>
      </w:pPr>
      <w:r w:rsidRPr="00E61A38">
        <w:rPr>
          <w:rStyle w:val="a7"/>
        </w:rPr>
        <w:footnoteRef/>
      </w:r>
      <w:r w:rsidRPr="00E61A38">
        <w:t xml:space="preserve"> </w:t>
      </w:r>
      <w:r w:rsidRPr="00E61A38">
        <w:rPr>
          <w:color w:val="000000"/>
          <w:shd w:val="clear" w:color="auto" w:fill="FFFFFF"/>
        </w:rPr>
        <w:t>Конституционное (государственное) право зарубежных стран / Под ред. Б.А. Страшуна. Т. 1, М., 2013; С – 284.</w:t>
      </w:r>
    </w:p>
  </w:footnote>
  <w:footnote w:id="3">
    <w:p w:rsidR="00B70360" w:rsidRDefault="00B70360" w:rsidP="00E61A38">
      <w:pPr>
        <w:pStyle w:val="a5"/>
        <w:jc w:val="both"/>
      </w:pPr>
      <w:r w:rsidRPr="00E61A38">
        <w:rPr>
          <w:rStyle w:val="a7"/>
        </w:rPr>
        <w:footnoteRef/>
      </w:r>
      <w:r w:rsidRPr="00E61A38">
        <w:t xml:space="preserve"> </w:t>
      </w:r>
      <w:r w:rsidRPr="00E61A38">
        <w:rPr>
          <w:bCs/>
          <w:color w:val="000000"/>
          <w:shd w:val="clear" w:color="auto" w:fill="FFFFFF"/>
        </w:rPr>
        <w:t>Козлова Е.И; Кутафин О.Е.</w:t>
      </w:r>
      <w:r w:rsidRPr="00E61A38">
        <w:rPr>
          <w:rStyle w:val="apple-converted-space"/>
          <w:color w:val="000000"/>
          <w:shd w:val="clear" w:color="auto" w:fill="FFFFFF"/>
        </w:rPr>
        <w:t> </w:t>
      </w:r>
      <w:r w:rsidRPr="00E61A38">
        <w:rPr>
          <w:color w:val="000000"/>
          <w:shd w:val="clear" w:color="auto" w:fill="FFFFFF"/>
        </w:rPr>
        <w:t>Конституционное право России. М., 2014. С – 143.</w:t>
      </w:r>
    </w:p>
  </w:footnote>
  <w:footnote w:id="4">
    <w:p w:rsidR="00B70360" w:rsidRDefault="00B70360" w:rsidP="00E61A38">
      <w:pPr>
        <w:pStyle w:val="a5"/>
        <w:jc w:val="both"/>
      </w:pPr>
      <w:r>
        <w:rPr>
          <w:rStyle w:val="a7"/>
        </w:rPr>
        <w:footnoteRef/>
      </w:r>
      <w:r>
        <w:t xml:space="preserve"> </w:t>
      </w:r>
      <w:r w:rsidRPr="006B1237">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B70360" w:rsidRDefault="00B70360" w:rsidP="00E61A38">
      <w:pPr>
        <w:pStyle w:val="a5"/>
        <w:jc w:val="both"/>
      </w:pPr>
    </w:p>
  </w:footnote>
  <w:footnote w:id="5">
    <w:p w:rsidR="00B70360" w:rsidRDefault="00B70360" w:rsidP="00E61A38">
      <w:pPr>
        <w:pStyle w:val="a5"/>
        <w:jc w:val="both"/>
      </w:pPr>
      <w:r>
        <w:rPr>
          <w:rStyle w:val="a7"/>
        </w:rPr>
        <w:footnoteRef/>
      </w:r>
      <w:r>
        <w:t xml:space="preserve"> </w:t>
      </w:r>
      <w:r w:rsidRPr="006B1237">
        <w:t>Федеральный конституционный закон от 26.02.1997 N 1-ФКЗ (ред. от 23.05.2015) "Об Уполномоченном по правам человека в Российской Федерации" (с изм. и доп., вступ. в силу с 15.09.2015)</w:t>
      </w:r>
    </w:p>
  </w:footnote>
  <w:footnote w:id="6">
    <w:p w:rsidR="00B70360" w:rsidRDefault="00B70360" w:rsidP="00E61A38">
      <w:pPr>
        <w:pStyle w:val="a5"/>
        <w:jc w:val="both"/>
      </w:pPr>
      <w:r>
        <w:rPr>
          <w:rStyle w:val="a7"/>
        </w:rPr>
        <w:footnoteRef/>
      </w:r>
      <w:r>
        <w:t xml:space="preserve"> </w:t>
      </w:r>
      <w:r w:rsidRPr="006B1237">
        <w:t>Федеральный закон от 04.03.1998 N 33-ФЗ (ред. от 08.03.2015) "О порядке принятия и вступления в силу поправок к Конституции Российской Федерации"</w:t>
      </w:r>
    </w:p>
  </w:footnote>
  <w:footnote w:id="7">
    <w:p w:rsidR="00B70360" w:rsidRPr="00B50FF5" w:rsidRDefault="00B70360" w:rsidP="00B50FF5">
      <w:pPr>
        <w:pStyle w:val="a5"/>
        <w:jc w:val="both"/>
      </w:pPr>
      <w:r w:rsidRPr="00B50FF5">
        <w:rPr>
          <w:rStyle w:val="a7"/>
        </w:rPr>
        <w:footnoteRef/>
      </w:r>
      <w:r w:rsidRPr="00B50FF5">
        <w:t xml:space="preserve"> </w:t>
      </w:r>
      <w:r w:rsidRPr="00B50FF5">
        <w:rPr>
          <w:shd w:val="clear" w:color="auto" w:fill="FFFFFF"/>
        </w:rPr>
        <w:t>Конституционные права и свободы человека и гражданина в Российской Федерации. Учебник для вузов / Под ред.: Тиунов О.И.; Редкол.: Архипова Н.И., Косякова Н.И., Минаев В.В., Эбзеев Б.С. - М.: Норма, 2014. - 608 c.</w:t>
      </w:r>
    </w:p>
  </w:footnote>
  <w:footnote w:id="8">
    <w:p w:rsidR="00B70360" w:rsidRDefault="00B70360" w:rsidP="00B50FF5">
      <w:pPr>
        <w:pStyle w:val="a5"/>
        <w:jc w:val="both"/>
      </w:pPr>
      <w:r w:rsidRPr="00B50FF5">
        <w:rPr>
          <w:rStyle w:val="a7"/>
        </w:rPr>
        <w:footnoteRef/>
      </w:r>
      <w:r w:rsidRPr="00B50FF5">
        <w:t xml:space="preserve"> </w:t>
      </w:r>
      <w:r w:rsidRPr="00B50FF5">
        <w:rPr>
          <w:sz w:val="14"/>
          <w:szCs w:val="14"/>
          <w:shd w:val="clear" w:color="auto" w:fill="FFFFFF"/>
        </w:rPr>
        <w:t> </w:t>
      </w:r>
      <w:r w:rsidRPr="00B50FF5">
        <w:rPr>
          <w:rStyle w:val="apple-converted-space"/>
          <w:sz w:val="14"/>
          <w:szCs w:val="14"/>
          <w:shd w:val="clear" w:color="auto" w:fill="FFFFFF"/>
        </w:rPr>
        <w:t> </w:t>
      </w:r>
      <w:r w:rsidRPr="00B50FF5">
        <w:rPr>
          <w:shd w:val="clear" w:color="auto" w:fill="FFFFFF"/>
        </w:rPr>
        <w:t>Кокотов А.Н. Конституционное право в российском праве: понятие, назначение, структура // Правоведение. № 1. - 17 c.</w:t>
      </w:r>
    </w:p>
  </w:footnote>
  <w:footnote w:id="9">
    <w:p w:rsidR="00B70360" w:rsidRDefault="00B70360">
      <w:pPr>
        <w:pStyle w:val="a5"/>
      </w:pPr>
      <w:r>
        <w:rPr>
          <w:rStyle w:val="a7"/>
        </w:rPr>
        <w:footnoteRef/>
      </w:r>
      <w:r>
        <w:t xml:space="preserve"> </w:t>
      </w:r>
      <w:r>
        <w:rPr>
          <w:rStyle w:val="apple-converted-space"/>
          <w:color w:val="000000"/>
          <w:shd w:val="clear" w:color="auto" w:fill="FFFFFF"/>
        </w:rPr>
        <w:t> </w:t>
      </w:r>
      <w:r>
        <w:rPr>
          <w:color w:val="000000"/>
          <w:shd w:val="clear" w:color="auto" w:fill="FFFFFF"/>
        </w:rPr>
        <w:t>Конституционное право: Учебник / Под ред. В.В. Лазарева.</w:t>
      </w:r>
      <w:r w:rsidRPr="002F190A">
        <w:rPr>
          <w:color w:val="000000"/>
          <w:shd w:val="clear" w:color="auto" w:fill="FFFFFF"/>
        </w:rPr>
        <w:t xml:space="preserve"> </w:t>
      </w:r>
      <w:r w:rsidRPr="00E61A38">
        <w:rPr>
          <w:color w:val="000000"/>
          <w:shd w:val="clear" w:color="auto" w:fill="FFFFFF"/>
        </w:rPr>
        <w:t xml:space="preserve">М., </w:t>
      </w:r>
      <w:r>
        <w:rPr>
          <w:color w:val="000000"/>
          <w:shd w:val="clear" w:color="auto" w:fill="FFFFFF"/>
        </w:rPr>
        <w:t>2013 С. 43;</w:t>
      </w:r>
    </w:p>
  </w:footnote>
  <w:footnote w:id="10">
    <w:p w:rsidR="00B70360" w:rsidRDefault="00B70360">
      <w:pPr>
        <w:pStyle w:val="a5"/>
      </w:pPr>
      <w:r>
        <w:rPr>
          <w:rStyle w:val="a7"/>
        </w:rPr>
        <w:footnoteRef/>
      </w:r>
      <w:r>
        <w:t xml:space="preserve"> </w:t>
      </w:r>
      <w:r>
        <w:rPr>
          <w:color w:val="000000"/>
          <w:shd w:val="clear" w:color="auto" w:fill="FFFFFF"/>
        </w:rPr>
        <w:t>Конституционное право: Учебник / Под ред. А.Е. Козлова</w:t>
      </w:r>
      <w:r w:rsidRPr="002F190A">
        <w:rPr>
          <w:color w:val="000000"/>
          <w:shd w:val="clear" w:color="auto" w:fill="FFFFFF"/>
        </w:rPr>
        <w:t xml:space="preserve"> </w:t>
      </w:r>
      <w:r w:rsidRPr="00E61A38">
        <w:rPr>
          <w:color w:val="000000"/>
          <w:shd w:val="clear" w:color="auto" w:fill="FFFFFF"/>
        </w:rPr>
        <w:t xml:space="preserve">М., </w:t>
      </w:r>
      <w:r>
        <w:rPr>
          <w:color w:val="000000"/>
          <w:shd w:val="clear" w:color="auto" w:fill="FFFFFF"/>
        </w:rPr>
        <w:t>2014. С. 32.</w:t>
      </w:r>
    </w:p>
  </w:footnote>
  <w:footnote w:id="11">
    <w:p w:rsidR="00B70360" w:rsidRDefault="00B70360">
      <w:pPr>
        <w:pStyle w:val="a5"/>
      </w:pPr>
      <w:r>
        <w:rPr>
          <w:rStyle w:val="a7"/>
        </w:rPr>
        <w:footnoteRef/>
      </w:r>
      <w:r>
        <w:t xml:space="preserve"> </w:t>
      </w:r>
      <w:r>
        <w:rPr>
          <w:rStyle w:val="apple-converted-space"/>
          <w:color w:val="000000"/>
          <w:shd w:val="clear" w:color="auto" w:fill="FFFFFF"/>
        </w:rPr>
        <w:t> </w:t>
      </w:r>
      <w:r>
        <w:rPr>
          <w:i/>
          <w:iCs/>
          <w:color w:val="000000"/>
          <w:shd w:val="clear" w:color="auto" w:fill="FFFFFF"/>
        </w:rPr>
        <w:t>Чиркин В.Е.</w:t>
      </w:r>
      <w:r>
        <w:rPr>
          <w:rStyle w:val="apple-converted-space"/>
          <w:color w:val="000000"/>
          <w:shd w:val="clear" w:color="auto" w:fill="FFFFFF"/>
        </w:rPr>
        <w:t> </w:t>
      </w:r>
      <w:r>
        <w:rPr>
          <w:color w:val="000000"/>
          <w:shd w:val="clear" w:color="auto" w:fill="FFFFFF"/>
        </w:rPr>
        <w:t>Конституционное право зарубежных стран: Учебник.</w:t>
      </w:r>
      <w:r w:rsidRPr="002F190A">
        <w:rPr>
          <w:color w:val="000000"/>
          <w:shd w:val="clear" w:color="auto" w:fill="FFFFFF"/>
        </w:rPr>
        <w:t xml:space="preserve"> </w:t>
      </w:r>
      <w:r w:rsidRPr="00E61A38">
        <w:rPr>
          <w:color w:val="000000"/>
          <w:shd w:val="clear" w:color="auto" w:fill="FFFFFF"/>
        </w:rPr>
        <w:t xml:space="preserve">М., </w:t>
      </w:r>
      <w:r>
        <w:rPr>
          <w:color w:val="000000"/>
          <w:shd w:val="clear" w:color="auto" w:fill="FFFFFF"/>
        </w:rPr>
        <w:t>2014.  С. 175.</w:t>
      </w:r>
    </w:p>
  </w:footnote>
  <w:footnote w:id="12">
    <w:p w:rsidR="00B70360" w:rsidRDefault="00B70360">
      <w:pPr>
        <w:pStyle w:val="a5"/>
      </w:pPr>
      <w:r>
        <w:rPr>
          <w:rStyle w:val="a7"/>
        </w:rPr>
        <w:footnoteRef/>
      </w:r>
      <w:r>
        <w:t xml:space="preserve"> </w:t>
      </w:r>
      <w:r>
        <w:rPr>
          <w:color w:val="000000"/>
          <w:shd w:val="clear" w:color="auto" w:fill="FFFFFF"/>
        </w:rPr>
        <w:t xml:space="preserve">Конституционное (государственное) право зарубежных стран. Общая часть: Учебник / Под ред. Б.А Страшуна. </w:t>
      </w:r>
      <w:r w:rsidRPr="00E61A38">
        <w:rPr>
          <w:color w:val="000000"/>
          <w:shd w:val="clear" w:color="auto" w:fill="FFFFFF"/>
        </w:rPr>
        <w:t xml:space="preserve">М., </w:t>
      </w:r>
      <w:r>
        <w:rPr>
          <w:color w:val="000000"/>
          <w:shd w:val="clear" w:color="auto" w:fill="FFFFFF"/>
        </w:rPr>
        <w:t>2014.  С. 112</w:t>
      </w:r>
    </w:p>
  </w:footnote>
  <w:footnote w:id="13">
    <w:p w:rsidR="00B70360" w:rsidRPr="002F190A" w:rsidRDefault="00B70360" w:rsidP="002F190A">
      <w:pPr>
        <w:shd w:val="clear" w:color="auto" w:fill="FFFFFF"/>
        <w:spacing w:after="0" w:line="240" w:lineRule="auto"/>
        <w:jc w:val="both"/>
        <w:rPr>
          <w:rFonts w:ascii="Times New Roman" w:eastAsia="Times New Roman" w:hAnsi="Times New Roman" w:cs="Times New Roman"/>
          <w:sz w:val="20"/>
          <w:szCs w:val="20"/>
          <w:lang w:eastAsia="ru-RU"/>
        </w:rPr>
      </w:pPr>
      <w:r w:rsidRPr="002F190A">
        <w:rPr>
          <w:rStyle w:val="a7"/>
          <w:rFonts w:ascii="Times New Roman" w:hAnsi="Times New Roman" w:cs="Times New Roman"/>
          <w:sz w:val="20"/>
          <w:szCs w:val="20"/>
        </w:rPr>
        <w:footnoteRef/>
      </w:r>
      <w:r w:rsidRPr="002F190A">
        <w:rPr>
          <w:rFonts w:ascii="Times New Roman" w:hAnsi="Times New Roman" w:cs="Times New Roman"/>
          <w:sz w:val="20"/>
          <w:szCs w:val="20"/>
        </w:rPr>
        <w:t xml:space="preserve"> </w:t>
      </w:r>
      <w:r w:rsidRPr="002F190A">
        <w:rPr>
          <w:rFonts w:ascii="Times New Roman" w:eastAsia="Times New Roman" w:hAnsi="Times New Roman" w:cs="Times New Roman"/>
          <w:bCs/>
          <w:sz w:val="20"/>
          <w:szCs w:val="20"/>
          <w:lang w:eastAsia="ru-RU"/>
        </w:rPr>
        <w:t>Мишин А.А.</w:t>
      </w:r>
      <w:r w:rsidRPr="002F190A">
        <w:rPr>
          <w:rFonts w:ascii="Times New Roman" w:eastAsia="Times New Roman" w:hAnsi="Times New Roman" w:cs="Times New Roman"/>
          <w:sz w:val="20"/>
          <w:szCs w:val="20"/>
          <w:lang w:eastAsia="ru-RU"/>
        </w:rPr>
        <w:t xml:space="preserve">  Конституционное (государственное) право зарубежных стран. </w:t>
      </w:r>
      <w:r w:rsidRPr="00E61A38">
        <w:rPr>
          <w:rFonts w:ascii="Times New Roman" w:eastAsia="Times New Roman" w:hAnsi="Times New Roman" w:cs="Times New Roman"/>
          <w:sz w:val="20"/>
          <w:szCs w:val="20"/>
          <w:lang w:eastAsia="ru-RU"/>
        </w:rPr>
        <w:t>Сравнительное конституционное право</w:t>
      </w:r>
      <w:r w:rsidRPr="002F190A">
        <w:rPr>
          <w:rFonts w:ascii="Times New Roman" w:eastAsia="Times New Roman" w:hAnsi="Times New Roman" w:cs="Times New Roman"/>
          <w:sz w:val="20"/>
          <w:szCs w:val="20"/>
          <w:lang w:eastAsia="ru-RU"/>
        </w:rPr>
        <w:t xml:space="preserve"> М., 2013.</w:t>
      </w:r>
      <w:r w:rsidRPr="002F190A">
        <w:rPr>
          <w:rFonts w:ascii="Times New Roman" w:hAnsi="Times New Roman" w:cs="Times New Roman"/>
          <w:sz w:val="20"/>
          <w:szCs w:val="20"/>
          <w:shd w:val="clear" w:color="auto" w:fill="FFFFFF"/>
        </w:rPr>
        <w:t xml:space="preserve"> С – 229-230.</w:t>
      </w:r>
    </w:p>
  </w:footnote>
  <w:footnote w:id="14">
    <w:p w:rsidR="00B70360" w:rsidRPr="002F190A" w:rsidRDefault="00B70360" w:rsidP="002F190A">
      <w:pPr>
        <w:pStyle w:val="a5"/>
        <w:jc w:val="both"/>
      </w:pPr>
      <w:r w:rsidRPr="002F190A">
        <w:rPr>
          <w:rStyle w:val="a7"/>
        </w:rPr>
        <w:footnoteRef/>
      </w:r>
      <w:r w:rsidRPr="002F190A">
        <w:t xml:space="preserve"> Фарбер И.Е., Ржевский В.А. Вопросы теории конституционного права. Саратов, 2014.</w:t>
      </w:r>
      <w:r w:rsidRPr="002F190A">
        <w:rPr>
          <w:shd w:val="clear" w:color="auto" w:fill="FFFFFF"/>
        </w:rPr>
        <w:t xml:space="preserve"> С – 861</w:t>
      </w:r>
    </w:p>
  </w:footnote>
  <w:footnote w:id="15">
    <w:p w:rsidR="00B70360" w:rsidRPr="002F190A" w:rsidRDefault="00B70360" w:rsidP="002F190A">
      <w:pPr>
        <w:pStyle w:val="a5"/>
        <w:jc w:val="both"/>
      </w:pPr>
      <w:r w:rsidRPr="002F190A">
        <w:rPr>
          <w:rStyle w:val="a7"/>
        </w:rPr>
        <w:footnoteRef/>
      </w:r>
      <w:r w:rsidRPr="002F190A">
        <w:t xml:space="preserve"> </w:t>
      </w:r>
      <w:r w:rsidRPr="002F190A">
        <w:rPr>
          <w:shd w:val="clear" w:color="auto" w:fill="FFFFFF"/>
        </w:rPr>
        <w:t>Азизов Р.Ф. Правовая информация: теоретические аспекты понимания и особенности законодательного закрепления // История государства и права. 2014. N 4. С. 35.</w:t>
      </w:r>
    </w:p>
  </w:footnote>
  <w:footnote w:id="16">
    <w:p w:rsidR="00B70360" w:rsidRDefault="00B70360" w:rsidP="002F190A">
      <w:pPr>
        <w:pStyle w:val="a5"/>
        <w:jc w:val="both"/>
      </w:pPr>
      <w:r w:rsidRPr="002F190A">
        <w:rPr>
          <w:rStyle w:val="a7"/>
        </w:rPr>
        <w:footnoteRef/>
      </w:r>
      <w:r w:rsidRPr="002F190A">
        <w:t xml:space="preserve"> </w:t>
      </w:r>
      <w:r w:rsidRPr="002F190A">
        <w:rPr>
          <w:shd w:val="clear" w:color="auto" w:fill="FFFFFF"/>
        </w:rPr>
        <w:t>Графский В.Г. Основные концепции права и государства в современной России // Государство и право. 2014. N 5. С. 229.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390900A"/>
    <w:lvl w:ilvl="0">
      <w:numFmt w:val="bullet"/>
      <w:lvlText w:val="*"/>
      <w:lvlJc w:val="left"/>
    </w:lvl>
  </w:abstractNum>
  <w:abstractNum w:abstractNumId="1">
    <w:nsid w:val="01BC30AD"/>
    <w:multiLevelType w:val="hybridMultilevel"/>
    <w:tmpl w:val="33DCD8B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367A7E"/>
    <w:multiLevelType w:val="multilevel"/>
    <w:tmpl w:val="2A82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B0F8F"/>
    <w:multiLevelType w:val="hybridMultilevel"/>
    <w:tmpl w:val="EC841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4D7370"/>
    <w:multiLevelType w:val="hybridMultilevel"/>
    <w:tmpl w:val="BC28B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525693"/>
    <w:multiLevelType w:val="hybridMultilevel"/>
    <w:tmpl w:val="AA58A794"/>
    <w:lvl w:ilvl="0" w:tplc="4E068A3E">
      <w:start w:val="100"/>
      <w:numFmt w:val="decimal"/>
      <w:lvlText w:val="%1"/>
      <w:lvlJc w:val="left"/>
      <w:pPr>
        <w:tabs>
          <w:tab w:val="num" w:pos="5655"/>
        </w:tabs>
        <w:ind w:left="5655" w:hanging="1335"/>
      </w:pPr>
      <w:rPr>
        <w:rFonts w:ascii="Times New Roman" w:eastAsia="MS Mincho" w:hAnsi="Times New Roman" w:cs="Times New Roman" w:hint="default"/>
      </w:rPr>
    </w:lvl>
    <w:lvl w:ilvl="1" w:tplc="04190019">
      <w:start w:val="1"/>
      <w:numFmt w:val="lowerLetter"/>
      <w:lvlText w:val="%2."/>
      <w:lvlJc w:val="left"/>
      <w:pPr>
        <w:tabs>
          <w:tab w:val="num" w:pos="5400"/>
        </w:tabs>
        <w:ind w:left="5400" w:hanging="360"/>
      </w:pPr>
      <w:rPr>
        <w:rFonts w:cs="Times New Roman"/>
      </w:rPr>
    </w:lvl>
    <w:lvl w:ilvl="2" w:tplc="0419001B">
      <w:start w:val="1"/>
      <w:numFmt w:val="lowerRoman"/>
      <w:lvlText w:val="%3."/>
      <w:lvlJc w:val="right"/>
      <w:pPr>
        <w:tabs>
          <w:tab w:val="num" w:pos="6120"/>
        </w:tabs>
        <w:ind w:left="6120" w:hanging="180"/>
      </w:pPr>
      <w:rPr>
        <w:rFonts w:cs="Times New Roman"/>
      </w:rPr>
    </w:lvl>
    <w:lvl w:ilvl="3" w:tplc="0419000F">
      <w:start w:val="1"/>
      <w:numFmt w:val="decimal"/>
      <w:lvlText w:val="%4."/>
      <w:lvlJc w:val="left"/>
      <w:pPr>
        <w:tabs>
          <w:tab w:val="num" w:pos="6840"/>
        </w:tabs>
        <w:ind w:left="6840" w:hanging="360"/>
      </w:pPr>
      <w:rPr>
        <w:rFonts w:cs="Times New Roman"/>
      </w:rPr>
    </w:lvl>
    <w:lvl w:ilvl="4" w:tplc="04190019">
      <w:start w:val="1"/>
      <w:numFmt w:val="lowerLetter"/>
      <w:lvlText w:val="%5."/>
      <w:lvlJc w:val="left"/>
      <w:pPr>
        <w:tabs>
          <w:tab w:val="num" w:pos="7560"/>
        </w:tabs>
        <w:ind w:left="7560" w:hanging="360"/>
      </w:pPr>
      <w:rPr>
        <w:rFonts w:cs="Times New Roman"/>
      </w:rPr>
    </w:lvl>
    <w:lvl w:ilvl="5" w:tplc="0419001B">
      <w:start w:val="1"/>
      <w:numFmt w:val="lowerRoman"/>
      <w:lvlText w:val="%6."/>
      <w:lvlJc w:val="right"/>
      <w:pPr>
        <w:tabs>
          <w:tab w:val="num" w:pos="8280"/>
        </w:tabs>
        <w:ind w:left="8280" w:hanging="180"/>
      </w:pPr>
      <w:rPr>
        <w:rFonts w:cs="Times New Roman"/>
      </w:rPr>
    </w:lvl>
    <w:lvl w:ilvl="6" w:tplc="0419000F">
      <w:start w:val="1"/>
      <w:numFmt w:val="decimal"/>
      <w:lvlText w:val="%7."/>
      <w:lvlJc w:val="left"/>
      <w:pPr>
        <w:tabs>
          <w:tab w:val="num" w:pos="9000"/>
        </w:tabs>
        <w:ind w:left="9000" w:hanging="360"/>
      </w:pPr>
      <w:rPr>
        <w:rFonts w:cs="Times New Roman"/>
      </w:rPr>
    </w:lvl>
    <w:lvl w:ilvl="7" w:tplc="04190019">
      <w:start w:val="1"/>
      <w:numFmt w:val="lowerLetter"/>
      <w:lvlText w:val="%8."/>
      <w:lvlJc w:val="left"/>
      <w:pPr>
        <w:tabs>
          <w:tab w:val="num" w:pos="9720"/>
        </w:tabs>
        <w:ind w:left="9720" w:hanging="360"/>
      </w:pPr>
      <w:rPr>
        <w:rFonts w:cs="Times New Roman"/>
      </w:rPr>
    </w:lvl>
    <w:lvl w:ilvl="8" w:tplc="0419001B">
      <w:start w:val="1"/>
      <w:numFmt w:val="lowerRoman"/>
      <w:lvlText w:val="%9."/>
      <w:lvlJc w:val="right"/>
      <w:pPr>
        <w:tabs>
          <w:tab w:val="num" w:pos="10440"/>
        </w:tabs>
        <w:ind w:left="10440" w:hanging="180"/>
      </w:pPr>
      <w:rPr>
        <w:rFonts w:cs="Times New Roman"/>
      </w:rPr>
    </w:lvl>
  </w:abstractNum>
  <w:abstractNum w:abstractNumId="6">
    <w:nsid w:val="2C32410B"/>
    <w:multiLevelType w:val="multilevel"/>
    <w:tmpl w:val="219CD9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BE434D"/>
    <w:multiLevelType w:val="hybridMultilevel"/>
    <w:tmpl w:val="38FA6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C57967"/>
    <w:multiLevelType w:val="hybridMultilevel"/>
    <w:tmpl w:val="859AD0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0556400"/>
    <w:multiLevelType w:val="hybridMultilevel"/>
    <w:tmpl w:val="AB0468B6"/>
    <w:lvl w:ilvl="0" w:tplc="BBA67A50">
      <w:start w:val="100"/>
      <w:numFmt w:val="decimal"/>
      <w:lvlText w:val="%1"/>
      <w:lvlJc w:val="left"/>
      <w:pPr>
        <w:tabs>
          <w:tab w:val="num" w:pos="4680"/>
        </w:tabs>
        <w:ind w:left="4680" w:hanging="1200"/>
      </w:pPr>
      <w:rPr>
        <w:rFonts w:cs="Times New Roman" w:hint="default"/>
      </w:rPr>
    </w:lvl>
    <w:lvl w:ilvl="1" w:tplc="04190019">
      <w:start w:val="1"/>
      <w:numFmt w:val="lowerLetter"/>
      <w:lvlText w:val="%2."/>
      <w:lvlJc w:val="left"/>
      <w:pPr>
        <w:tabs>
          <w:tab w:val="num" w:pos="4560"/>
        </w:tabs>
        <w:ind w:left="4560" w:hanging="360"/>
      </w:pPr>
      <w:rPr>
        <w:rFonts w:cs="Times New Roman"/>
      </w:rPr>
    </w:lvl>
    <w:lvl w:ilvl="2" w:tplc="0419001B">
      <w:start w:val="1"/>
      <w:numFmt w:val="lowerRoman"/>
      <w:lvlText w:val="%3."/>
      <w:lvlJc w:val="right"/>
      <w:pPr>
        <w:tabs>
          <w:tab w:val="num" w:pos="5280"/>
        </w:tabs>
        <w:ind w:left="5280" w:hanging="180"/>
      </w:pPr>
      <w:rPr>
        <w:rFonts w:cs="Times New Roman"/>
      </w:rPr>
    </w:lvl>
    <w:lvl w:ilvl="3" w:tplc="0419000F">
      <w:start w:val="1"/>
      <w:numFmt w:val="decimal"/>
      <w:lvlText w:val="%4."/>
      <w:lvlJc w:val="left"/>
      <w:pPr>
        <w:tabs>
          <w:tab w:val="num" w:pos="6000"/>
        </w:tabs>
        <w:ind w:left="6000" w:hanging="360"/>
      </w:pPr>
      <w:rPr>
        <w:rFonts w:cs="Times New Roman"/>
      </w:rPr>
    </w:lvl>
    <w:lvl w:ilvl="4" w:tplc="04190019">
      <w:start w:val="1"/>
      <w:numFmt w:val="lowerLetter"/>
      <w:lvlText w:val="%5."/>
      <w:lvlJc w:val="left"/>
      <w:pPr>
        <w:tabs>
          <w:tab w:val="num" w:pos="6720"/>
        </w:tabs>
        <w:ind w:left="6720" w:hanging="360"/>
      </w:pPr>
      <w:rPr>
        <w:rFonts w:cs="Times New Roman"/>
      </w:rPr>
    </w:lvl>
    <w:lvl w:ilvl="5" w:tplc="0419001B">
      <w:start w:val="1"/>
      <w:numFmt w:val="lowerRoman"/>
      <w:lvlText w:val="%6."/>
      <w:lvlJc w:val="right"/>
      <w:pPr>
        <w:tabs>
          <w:tab w:val="num" w:pos="7440"/>
        </w:tabs>
        <w:ind w:left="7440" w:hanging="180"/>
      </w:pPr>
      <w:rPr>
        <w:rFonts w:cs="Times New Roman"/>
      </w:rPr>
    </w:lvl>
    <w:lvl w:ilvl="6" w:tplc="0419000F">
      <w:start w:val="1"/>
      <w:numFmt w:val="decimal"/>
      <w:lvlText w:val="%7."/>
      <w:lvlJc w:val="left"/>
      <w:pPr>
        <w:tabs>
          <w:tab w:val="num" w:pos="8160"/>
        </w:tabs>
        <w:ind w:left="8160" w:hanging="360"/>
      </w:pPr>
      <w:rPr>
        <w:rFonts w:cs="Times New Roman"/>
      </w:rPr>
    </w:lvl>
    <w:lvl w:ilvl="7" w:tplc="04190019">
      <w:start w:val="1"/>
      <w:numFmt w:val="lowerLetter"/>
      <w:lvlText w:val="%8."/>
      <w:lvlJc w:val="left"/>
      <w:pPr>
        <w:tabs>
          <w:tab w:val="num" w:pos="8880"/>
        </w:tabs>
        <w:ind w:left="8880" w:hanging="360"/>
      </w:pPr>
      <w:rPr>
        <w:rFonts w:cs="Times New Roman"/>
      </w:rPr>
    </w:lvl>
    <w:lvl w:ilvl="8" w:tplc="0419001B">
      <w:start w:val="1"/>
      <w:numFmt w:val="lowerRoman"/>
      <w:lvlText w:val="%9."/>
      <w:lvlJc w:val="right"/>
      <w:pPr>
        <w:tabs>
          <w:tab w:val="num" w:pos="9600"/>
        </w:tabs>
        <w:ind w:left="9600" w:hanging="180"/>
      </w:pPr>
      <w:rPr>
        <w:rFonts w:cs="Times New Roman"/>
      </w:rPr>
    </w:lvl>
  </w:abstractNum>
  <w:abstractNum w:abstractNumId="10">
    <w:nsid w:val="32843345"/>
    <w:multiLevelType w:val="hybridMultilevel"/>
    <w:tmpl w:val="2214B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004FA2"/>
    <w:multiLevelType w:val="multilevel"/>
    <w:tmpl w:val="76AC26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81737F"/>
    <w:multiLevelType w:val="multilevel"/>
    <w:tmpl w:val="3CF299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4A50EA"/>
    <w:multiLevelType w:val="hybridMultilevel"/>
    <w:tmpl w:val="E7B2176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4">
    <w:nsid w:val="446C2A08"/>
    <w:multiLevelType w:val="hybridMultilevel"/>
    <w:tmpl w:val="7E48FB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BA36AC"/>
    <w:multiLevelType w:val="multilevel"/>
    <w:tmpl w:val="60BA25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E44E23"/>
    <w:multiLevelType w:val="hybridMultilevel"/>
    <w:tmpl w:val="BA280A2E"/>
    <w:lvl w:ilvl="0" w:tplc="E49262E8">
      <w:start w:val="10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1660278"/>
    <w:multiLevelType w:val="hybridMultilevel"/>
    <w:tmpl w:val="D6981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8A6857"/>
    <w:multiLevelType w:val="hybridMultilevel"/>
    <w:tmpl w:val="5CAEE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89162A"/>
    <w:multiLevelType w:val="hybridMultilevel"/>
    <w:tmpl w:val="E49E0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2D1AA2"/>
    <w:multiLevelType w:val="hybridMultilevel"/>
    <w:tmpl w:val="EC841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63248C"/>
    <w:multiLevelType w:val="hybridMultilevel"/>
    <w:tmpl w:val="861E9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572C24"/>
    <w:multiLevelType w:val="hybridMultilevel"/>
    <w:tmpl w:val="3A8EB6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1B93B0E"/>
    <w:multiLevelType w:val="hybridMultilevel"/>
    <w:tmpl w:val="74149C0C"/>
    <w:lvl w:ilvl="0" w:tplc="8200B856">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E4443C9"/>
    <w:multiLevelType w:val="hybridMultilevel"/>
    <w:tmpl w:val="89C26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9"/>
  </w:num>
  <w:num w:numId="5">
    <w:abstractNumId w:val="16"/>
  </w:num>
  <w:num w:numId="6">
    <w:abstractNumId w:val="5"/>
  </w:num>
  <w:num w:numId="7">
    <w:abstractNumId w:val="24"/>
  </w:num>
  <w:num w:numId="8">
    <w:abstractNumId w:val="19"/>
  </w:num>
  <w:num w:numId="9">
    <w:abstractNumId w:val="2"/>
  </w:num>
  <w:num w:numId="10">
    <w:abstractNumId w:val="13"/>
  </w:num>
  <w:num w:numId="11">
    <w:abstractNumId w:val="10"/>
  </w:num>
  <w:num w:numId="12">
    <w:abstractNumId w:val="21"/>
  </w:num>
  <w:num w:numId="13">
    <w:abstractNumId w:val="4"/>
  </w:num>
  <w:num w:numId="14">
    <w:abstractNumId w:val="22"/>
  </w:num>
  <w:num w:numId="15">
    <w:abstractNumId w:val="14"/>
  </w:num>
  <w:num w:numId="16">
    <w:abstractNumId w:val="17"/>
  </w:num>
  <w:num w:numId="17">
    <w:abstractNumId w:val="1"/>
  </w:num>
  <w:num w:numId="18">
    <w:abstractNumId w:val="18"/>
  </w:num>
  <w:num w:numId="19">
    <w:abstractNumId w:val="8"/>
  </w:num>
  <w:num w:numId="20">
    <w:abstractNumId w:val="12"/>
  </w:num>
  <w:num w:numId="21">
    <w:abstractNumId w:val="11"/>
  </w:num>
  <w:num w:numId="22">
    <w:abstractNumId w:val="6"/>
  </w:num>
  <w:num w:numId="23">
    <w:abstractNumId w:val="15"/>
  </w:num>
  <w:num w:numId="24">
    <w:abstractNumId w:val="20"/>
  </w:num>
  <w:num w:numId="2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12011"/>
    <w:rsid w:val="0000013B"/>
    <w:rsid w:val="00015221"/>
    <w:rsid w:val="00022E0E"/>
    <w:rsid w:val="0002465D"/>
    <w:rsid w:val="0002548C"/>
    <w:rsid w:val="00062E33"/>
    <w:rsid w:val="0008119A"/>
    <w:rsid w:val="00081E84"/>
    <w:rsid w:val="000964C8"/>
    <w:rsid w:val="000A195C"/>
    <w:rsid w:val="000B46C2"/>
    <w:rsid w:val="000D34AA"/>
    <w:rsid w:val="000D617F"/>
    <w:rsid w:val="000F52B1"/>
    <w:rsid w:val="001010A9"/>
    <w:rsid w:val="00102B9B"/>
    <w:rsid w:val="001048F7"/>
    <w:rsid w:val="00106290"/>
    <w:rsid w:val="00123205"/>
    <w:rsid w:val="00147FBE"/>
    <w:rsid w:val="00157B1C"/>
    <w:rsid w:val="001807EC"/>
    <w:rsid w:val="00192A66"/>
    <w:rsid w:val="001A0EDE"/>
    <w:rsid w:val="001A4B05"/>
    <w:rsid w:val="001C30B0"/>
    <w:rsid w:val="001C4EE2"/>
    <w:rsid w:val="001C51E0"/>
    <w:rsid w:val="001C70D6"/>
    <w:rsid w:val="001D3D9E"/>
    <w:rsid w:val="001E5667"/>
    <w:rsid w:val="001F7473"/>
    <w:rsid w:val="002008F3"/>
    <w:rsid w:val="00211D4A"/>
    <w:rsid w:val="00224F6F"/>
    <w:rsid w:val="002514AD"/>
    <w:rsid w:val="002768CC"/>
    <w:rsid w:val="00286663"/>
    <w:rsid w:val="002C298C"/>
    <w:rsid w:val="002E18E6"/>
    <w:rsid w:val="002E598F"/>
    <w:rsid w:val="002E6265"/>
    <w:rsid w:val="002F190A"/>
    <w:rsid w:val="002F4A01"/>
    <w:rsid w:val="00321A27"/>
    <w:rsid w:val="0032344C"/>
    <w:rsid w:val="00325339"/>
    <w:rsid w:val="00332259"/>
    <w:rsid w:val="003323A3"/>
    <w:rsid w:val="00337F85"/>
    <w:rsid w:val="00371E83"/>
    <w:rsid w:val="00377ABE"/>
    <w:rsid w:val="003833C4"/>
    <w:rsid w:val="00390824"/>
    <w:rsid w:val="00392A74"/>
    <w:rsid w:val="00397093"/>
    <w:rsid w:val="003C53A0"/>
    <w:rsid w:val="003D0054"/>
    <w:rsid w:val="003E2D59"/>
    <w:rsid w:val="003F2E09"/>
    <w:rsid w:val="00404B1F"/>
    <w:rsid w:val="004341D2"/>
    <w:rsid w:val="0045761C"/>
    <w:rsid w:val="00464159"/>
    <w:rsid w:val="00464721"/>
    <w:rsid w:val="004757B1"/>
    <w:rsid w:val="00486C0F"/>
    <w:rsid w:val="004A20E8"/>
    <w:rsid w:val="004A61DC"/>
    <w:rsid w:val="004F38C1"/>
    <w:rsid w:val="004F4A6A"/>
    <w:rsid w:val="00500AC0"/>
    <w:rsid w:val="00502C86"/>
    <w:rsid w:val="00514038"/>
    <w:rsid w:val="00521A16"/>
    <w:rsid w:val="00535791"/>
    <w:rsid w:val="00576BE5"/>
    <w:rsid w:val="005809ED"/>
    <w:rsid w:val="00580D72"/>
    <w:rsid w:val="005A02AF"/>
    <w:rsid w:val="005A5B20"/>
    <w:rsid w:val="005A6FE8"/>
    <w:rsid w:val="005A77F6"/>
    <w:rsid w:val="005B3834"/>
    <w:rsid w:val="005B3EF4"/>
    <w:rsid w:val="005E0162"/>
    <w:rsid w:val="005E2443"/>
    <w:rsid w:val="005F1223"/>
    <w:rsid w:val="00601E6E"/>
    <w:rsid w:val="00604DB9"/>
    <w:rsid w:val="00614451"/>
    <w:rsid w:val="00627674"/>
    <w:rsid w:val="0064039C"/>
    <w:rsid w:val="006520E1"/>
    <w:rsid w:val="00664149"/>
    <w:rsid w:val="00677731"/>
    <w:rsid w:val="00683498"/>
    <w:rsid w:val="006A02DC"/>
    <w:rsid w:val="006A5720"/>
    <w:rsid w:val="006B1237"/>
    <w:rsid w:val="006B174C"/>
    <w:rsid w:val="006B51A7"/>
    <w:rsid w:val="006B7B75"/>
    <w:rsid w:val="006C4148"/>
    <w:rsid w:val="006F219C"/>
    <w:rsid w:val="007026D0"/>
    <w:rsid w:val="007053B5"/>
    <w:rsid w:val="00712011"/>
    <w:rsid w:val="007169D9"/>
    <w:rsid w:val="007353F4"/>
    <w:rsid w:val="00752F3A"/>
    <w:rsid w:val="00777EEA"/>
    <w:rsid w:val="007A6E04"/>
    <w:rsid w:val="007A7B74"/>
    <w:rsid w:val="007C7846"/>
    <w:rsid w:val="007C784C"/>
    <w:rsid w:val="007D31D2"/>
    <w:rsid w:val="007E4707"/>
    <w:rsid w:val="007E4A2C"/>
    <w:rsid w:val="007F084C"/>
    <w:rsid w:val="007F7471"/>
    <w:rsid w:val="00834555"/>
    <w:rsid w:val="0085057B"/>
    <w:rsid w:val="0086494E"/>
    <w:rsid w:val="00870AA2"/>
    <w:rsid w:val="0087319D"/>
    <w:rsid w:val="00876CAB"/>
    <w:rsid w:val="00881F60"/>
    <w:rsid w:val="008949B5"/>
    <w:rsid w:val="008A5BD7"/>
    <w:rsid w:val="008B1C2D"/>
    <w:rsid w:val="008B2761"/>
    <w:rsid w:val="008C2BCC"/>
    <w:rsid w:val="008D1B64"/>
    <w:rsid w:val="008D3D50"/>
    <w:rsid w:val="008D5042"/>
    <w:rsid w:val="008D5704"/>
    <w:rsid w:val="008F47A7"/>
    <w:rsid w:val="008F53D8"/>
    <w:rsid w:val="00904ECF"/>
    <w:rsid w:val="00911E57"/>
    <w:rsid w:val="00943A72"/>
    <w:rsid w:val="009678FE"/>
    <w:rsid w:val="0097125D"/>
    <w:rsid w:val="0097608B"/>
    <w:rsid w:val="00976D7A"/>
    <w:rsid w:val="00984DD9"/>
    <w:rsid w:val="009858A2"/>
    <w:rsid w:val="00990B29"/>
    <w:rsid w:val="00993AC0"/>
    <w:rsid w:val="009B172F"/>
    <w:rsid w:val="009B232E"/>
    <w:rsid w:val="009B27BA"/>
    <w:rsid w:val="009B4A47"/>
    <w:rsid w:val="009C2BF0"/>
    <w:rsid w:val="00A00E8F"/>
    <w:rsid w:val="00A013DB"/>
    <w:rsid w:val="00A04D00"/>
    <w:rsid w:val="00A2176C"/>
    <w:rsid w:val="00A23ACC"/>
    <w:rsid w:val="00A30A8C"/>
    <w:rsid w:val="00A33DE9"/>
    <w:rsid w:val="00A35B40"/>
    <w:rsid w:val="00A36559"/>
    <w:rsid w:val="00A508A7"/>
    <w:rsid w:val="00A54184"/>
    <w:rsid w:val="00A5571C"/>
    <w:rsid w:val="00A7343F"/>
    <w:rsid w:val="00A74299"/>
    <w:rsid w:val="00A922BF"/>
    <w:rsid w:val="00A96FAD"/>
    <w:rsid w:val="00AA3170"/>
    <w:rsid w:val="00AB3D45"/>
    <w:rsid w:val="00AB41D4"/>
    <w:rsid w:val="00AB54CC"/>
    <w:rsid w:val="00AC00C5"/>
    <w:rsid w:val="00AC3966"/>
    <w:rsid w:val="00AD487F"/>
    <w:rsid w:val="00AD636A"/>
    <w:rsid w:val="00AD70E1"/>
    <w:rsid w:val="00B1203C"/>
    <w:rsid w:val="00B33054"/>
    <w:rsid w:val="00B461BC"/>
    <w:rsid w:val="00B46E18"/>
    <w:rsid w:val="00B50FF5"/>
    <w:rsid w:val="00B66DFA"/>
    <w:rsid w:val="00B70360"/>
    <w:rsid w:val="00B805F8"/>
    <w:rsid w:val="00B9177A"/>
    <w:rsid w:val="00B92852"/>
    <w:rsid w:val="00B97073"/>
    <w:rsid w:val="00BC1B26"/>
    <w:rsid w:val="00BC470C"/>
    <w:rsid w:val="00BC76BC"/>
    <w:rsid w:val="00BF3E0E"/>
    <w:rsid w:val="00BF7557"/>
    <w:rsid w:val="00C167AF"/>
    <w:rsid w:val="00C21BEE"/>
    <w:rsid w:val="00C42286"/>
    <w:rsid w:val="00C4763E"/>
    <w:rsid w:val="00C5052E"/>
    <w:rsid w:val="00C535A3"/>
    <w:rsid w:val="00C7648C"/>
    <w:rsid w:val="00CA42A0"/>
    <w:rsid w:val="00CB0D0D"/>
    <w:rsid w:val="00D01F00"/>
    <w:rsid w:val="00D367AE"/>
    <w:rsid w:val="00D6137D"/>
    <w:rsid w:val="00DA65C0"/>
    <w:rsid w:val="00DC1395"/>
    <w:rsid w:val="00DC48F2"/>
    <w:rsid w:val="00DC7B87"/>
    <w:rsid w:val="00DF03F9"/>
    <w:rsid w:val="00DF14BB"/>
    <w:rsid w:val="00DF14CC"/>
    <w:rsid w:val="00E05FA4"/>
    <w:rsid w:val="00E10C78"/>
    <w:rsid w:val="00E12FA2"/>
    <w:rsid w:val="00E14277"/>
    <w:rsid w:val="00E162AA"/>
    <w:rsid w:val="00E31A9B"/>
    <w:rsid w:val="00E33506"/>
    <w:rsid w:val="00E3473B"/>
    <w:rsid w:val="00E35F63"/>
    <w:rsid w:val="00E454D2"/>
    <w:rsid w:val="00E61A38"/>
    <w:rsid w:val="00E63FC2"/>
    <w:rsid w:val="00E64E0F"/>
    <w:rsid w:val="00E700A5"/>
    <w:rsid w:val="00E81AA1"/>
    <w:rsid w:val="00E86C30"/>
    <w:rsid w:val="00E95376"/>
    <w:rsid w:val="00EB55BB"/>
    <w:rsid w:val="00EC0EE2"/>
    <w:rsid w:val="00EE3396"/>
    <w:rsid w:val="00EE4677"/>
    <w:rsid w:val="00EE4FF1"/>
    <w:rsid w:val="00EE7E40"/>
    <w:rsid w:val="00EF4330"/>
    <w:rsid w:val="00F13EB7"/>
    <w:rsid w:val="00F20660"/>
    <w:rsid w:val="00F20E89"/>
    <w:rsid w:val="00F2513F"/>
    <w:rsid w:val="00F40E9A"/>
    <w:rsid w:val="00F415C9"/>
    <w:rsid w:val="00F44EBD"/>
    <w:rsid w:val="00F7698B"/>
    <w:rsid w:val="00F91490"/>
    <w:rsid w:val="00FC0AE5"/>
    <w:rsid w:val="00FC480C"/>
    <w:rsid w:val="00FC70E7"/>
    <w:rsid w:val="00FD27AF"/>
    <w:rsid w:val="00FD5B2C"/>
    <w:rsid w:val="00FE2FCD"/>
    <w:rsid w:val="00FE6D2E"/>
    <w:rsid w:val="00FE764F"/>
    <w:rsid w:val="00FF1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44AE2-9BEB-497A-A3C1-0CD68389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A9B"/>
  </w:style>
  <w:style w:type="paragraph" w:styleId="1">
    <w:name w:val="heading 1"/>
    <w:basedOn w:val="a"/>
    <w:next w:val="a"/>
    <w:link w:val="10"/>
    <w:uiPriority w:val="9"/>
    <w:qFormat/>
    <w:rsid w:val="00192A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026D0"/>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unhideWhenUsed/>
    <w:qFormat/>
    <w:rsid w:val="000F52B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E016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14277"/>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qFormat/>
    <w:rsid w:val="00F91490"/>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26D0"/>
    <w:rPr>
      <w:rFonts w:ascii="Cambria" w:eastAsia="Times New Roman" w:hAnsi="Cambria" w:cs="Times New Roman"/>
      <w:b/>
      <w:bCs/>
      <w:color w:val="4F81BD"/>
      <w:sz w:val="26"/>
      <w:szCs w:val="26"/>
      <w:lang w:eastAsia="ru-RU"/>
    </w:rPr>
  </w:style>
  <w:style w:type="paragraph" w:styleId="a3">
    <w:name w:val="Normal (Web)"/>
    <w:basedOn w:val="a"/>
    <w:uiPriority w:val="99"/>
    <w:unhideWhenUsed/>
    <w:rsid w:val="00B33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3054"/>
  </w:style>
  <w:style w:type="character" w:styleId="a4">
    <w:name w:val="Hyperlink"/>
    <w:basedOn w:val="a0"/>
    <w:uiPriority w:val="99"/>
    <w:unhideWhenUsed/>
    <w:rsid w:val="00B33054"/>
    <w:rPr>
      <w:color w:val="0000FF"/>
      <w:u w:val="single"/>
    </w:rPr>
  </w:style>
  <w:style w:type="paragraph" w:styleId="a5">
    <w:name w:val="footnote text"/>
    <w:basedOn w:val="a"/>
    <w:link w:val="a6"/>
    <w:uiPriority w:val="99"/>
    <w:rsid w:val="005A6FE8"/>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5A6FE8"/>
    <w:rPr>
      <w:rFonts w:ascii="Times New Roman" w:eastAsia="Times New Roman" w:hAnsi="Times New Roman" w:cs="Times New Roman"/>
      <w:sz w:val="20"/>
      <w:szCs w:val="20"/>
      <w:lang w:eastAsia="ru-RU"/>
    </w:rPr>
  </w:style>
  <w:style w:type="character" w:styleId="a7">
    <w:name w:val="footnote reference"/>
    <w:basedOn w:val="a0"/>
    <w:uiPriority w:val="99"/>
    <w:semiHidden/>
    <w:rsid w:val="005A6FE8"/>
    <w:rPr>
      <w:vertAlign w:val="superscript"/>
    </w:rPr>
  </w:style>
  <w:style w:type="character" w:customStyle="1" w:styleId="articleseparator">
    <w:name w:val="article_separator"/>
    <w:basedOn w:val="a0"/>
    <w:rsid w:val="00BC470C"/>
  </w:style>
  <w:style w:type="paragraph" w:styleId="a8">
    <w:name w:val="List Paragraph"/>
    <w:basedOn w:val="a"/>
    <w:uiPriority w:val="34"/>
    <w:qFormat/>
    <w:rsid w:val="00BC470C"/>
    <w:pPr>
      <w:ind w:left="720"/>
      <w:contextualSpacing/>
    </w:pPr>
  </w:style>
  <w:style w:type="paragraph" w:styleId="a9">
    <w:name w:val="header"/>
    <w:basedOn w:val="a"/>
    <w:link w:val="aa"/>
    <w:uiPriority w:val="99"/>
    <w:unhideWhenUsed/>
    <w:rsid w:val="001C30B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C30B0"/>
  </w:style>
  <w:style w:type="paragraph" w:styleId="ab">
    <w:name w:val="footer"/>
    <w:basedOn w:val="a"/>
    <w:link w:val="ac"/>
    <w:uiPriority w:val="99"/>
    <w:unhideWhenUsed/>
    <w:rsid w:val="001C30B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C30B0"/>
  </w:style>
  <w:style w:type="character" w:customStyle="1" w:styleId="grame">
    <w:name w:val="grame"/>
    <w:basedOn w:val="a0"/>
    <w:rsid w:val="001C30B0"/>
  </w:style>
  <w:style w:type="paragraph" w:styleId="ad">
    <w:name w:val="Balloon Text"/>
    <w:basedOn w:val="a"/>
    <w:link w:val="ae"/>
    <w:uiPriority w:val="99"/>
    <w:semiHidden/>
    <w:unhideWhenUsed/>
    <w:rsid w:val="00CB0D0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B0D0D"/>
    <w:rPr>
      <w:rFonts w:ascii="Tahoma" w:hAnsi="Tahoma" w:cs="Tahoma"/>
      <w:sz w:val="16"/>
      <w:szCs w:val="16"/>
    </w:rPr>
  </w:style>
  <w:style w:type="paragraph" w:styleId="21">
    <w:name w:val="Body Text Indent 2"/>
    <w:basedOn w:val="a"/>
    <w:link w:val="22"/>
    <w:uiPriority w:val="99"/>
    <w:unhideWhenUsed/>
    <w:rsid w:val="00500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500AC0"/>
    <w:rPr>
      <w:rFonts w:ascii="Times New Roman" w:eastAsia="Times New Roman" w:hAnsi="Times New Roman" w:cs="Times New Roman"/>
      <w:sz w:val="24"/>
      <w:szCs w:val="24"/>
      <w:lang w:eastAsia="ru-RU"/>
    </w:rPr>
  </w:style>
  <w:style w:type="character" w:styleId="af">
    <w:name w:val="Strong"/>
    <w:basedOn w:val="a0"/>
    <w:uiPriority w:val="22"/>
    <w:qFormat/>
    <w:rsid w:val="007F7471"/>
    <w:rPr>
      <w:b/>
      <w:bCs/>
    </w:rPr>
  </w:style>
  <w:style w:type="character" w:styleId="af0">
    <w:name w:val="Emphasis"/>
    <w:basedOn w:val="a0"/>
    <w:uiPriority w:val="20"/>
    <w:qFormat/>
    <w:rsid w:val="00AB41D4"/>
    <w:rPr>
      <w:i/>
      <w:iCs/>
    </w:rPr>
  </w:style>
  <w:style w:type="table" w:styleId="af1">
    <w:name w:val="Table Grid"/>
    <w:basedOn w:val="a1"/>
    <w:uiPriority w:val="59"/>
    <w:rsid w:val="00211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0F52B1"/>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E14277"/>
    <w:rPr>
      <w:rFonts w:asciiTheme="majorHAnsi" w:eastAsiaTheme="majorEastAsia" w:hAnsiTheme="majorHAnsi" w:cstheme="majorBidi"/>
      <w:color w:val="243F60" w:themeColor="accent1" w:themeShade="7F"/>
    </w:rPr>
  </w:style>
  <w:style w:type="paragraph" w:styleId="af2">
    <w:name w:val="Body Text"/>
    <w:basedOn w:val="a"/>
    <w:link w:val="af3"/>
    <w:uiPriority w:val="99"/>
    <w:unhideWhenUsed/>
    <w:rsid w:val="00E14277"/>
    <w:pPr>
      <w:spacing w:after="120"/>
    </w:pPr>
  </w:style>
  <w:style w:type="character" w:customStyle="1" w:styleId="af3">
    <w:name w:val="Основной текст Знак"/>
    <w:basedOn w:val="a0"/>
    <w:link w:val="af2"/>
    <w:uiPriority w:val="99"/>
    <w:rsid w:val="00E14277"/>
  </w:style>
  <w:style w:type="paragraph" w:customStyle="1" w:styleId="11">
    <w:name w:val="Обычный1"/>
    <w:rsid w:val="00E14277"/>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0">
    <w:name w:val="Заголовок 4 Знак"/>
    <w:basedOn w:val="a0"/>
    <w:link w:val="4"/>
    <w:uiPriority w:val="9"/>
    <w:semiHidden/>
    <w:rsid w:val="005E0162"/>
    <w:rPr>
      <w:rFonts w:asciiTheme="majorHAnsi" w:eastAsiaTheme="majorEastAsia" w:hAnsiTheme="majorHAnsi" w:cstheme="majorBidi"/>
      <w:b/>
      <w:bCs/>
      <w:i/>
      <w:iCs/>
      <w:color w:val="4F81BD" w:themeColor="accent1"/>
    </w:rPr>
  </w:style>
  <w:style w:type="paragraph" w:customStyle="1" w:styleId="23">
    <w:name w:val="Обычный2"/>
    <w:rsid w:val="005E0162"/>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submenu-table">
    <w:name w:val="submenu-table"/>
    <w:basedOn w:val="a0"/>
    <w:rsid w:val="00904ECF"/>
  </w:style>
  <w:style w:type="character" w:customStyle="1" w:styleId="butback">
    <w:name w:val="butback"/>
    <w:basedOn w:val="a0"/>
    <w:rsid w:val="00904ECF"/>
  </w:style>
  <w:style w:type="table" w:styleId="12">
    <w:name w:val="Table Grid 1"/>
    <w:basedOn w:val="a1"/>
    <w:uiPriority w:val="99"/>
    <w:rsid w:val="00B461B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bltext">
    <w:name w:val="bltext"/>
    <w:basedOn w:val="a"/>
    <w:rsid w:val="00434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F20E89"/>
  </w:style>
  <w:style w:type="character" w:customStyle="1" w:styleId="apple-tab-span">
    <w:name w:val="apple-tab-span"/>
    <w:basedOn w:val="a0"/>
    <w:rsid w:val="00F20E89"/>
  </w:style>
  <w:style w:type="paragraph" w:styleId="af4">
    <w:name w:val="No Spacing"/>
    <w:uiPriority w:val="1"/>
    <w:qFormat/>
    <w:rsid w:val="006B51A7"/>
    <w:pPr>
      <w:spacing w:after="0" w:line="240" w:lineRule="auto"/>
    </w:pPr>
  </w:style>
  <w:style w:type="paragraph" w:customStyle="1" w:styleId="bodytext">
    <w:name w:val="bodytext"/>
    <w:basedOn w:val="a"/>
    <w:rsid w:val="00FD5B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bel">
    <w:name w:val="label"/>
    <w:basedOn w:val="a0"/>
    <w:rsid w:val="0087319D"/>
  </w:style>
  <w:style w:type="character" w:customStyle="1" w:styleId="af5">
    <w:name w:val="Основной текст_"/>
    <w:basedOn w:val="a0"/>
    <w:link w:val="31"/>
    <w:rsid w:val="008F47A7"/>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f5"/>
    <w:rsid w:val="008F47A7"/>
    <w:pPr>
      <w:widowControl w:val="0"/>
      <w:shd w:val="clear" w:color="auto" w:fill="FFFFFF"/>
      <w:spacing w:after="120" w:line="0" w:lineRule="atLeast"/>
      <w:ind w:hanging="360"/>
      <w:jc w:val="center"/>
    </w:pPr>
    <w:rPr>
      <w:rFonts w:ascii="Times New Roman" w:eastAsia="Times New Roman" w:hAnsi="Times New Roman" w:cs="Times New Roman"/>
      <w:sz w:val="27"/>
      <w:szCs w:val="27"/>
    </w:rPr>
  </w:style>
  <w:style w:type="paragraph" w:styleId="af6">
    <w:name w:val="Body Text Indent"/>
    <w:basedOn w:val="a"/>
    <w:link w:val="af7"/>
    <w:uiPriority w:val="99"/>
    <w:unhideWhenUsed/>
    <w:rsid w:val="0045761C"/>
    <w:pPr>
      <w:spacing w:after="120"/>
      <w:ind w:left="283"/>
    </w:pPr>
  </w:style>
  <w:style w:type="character" w:customStyle="1" w:styleId="af7">
    <w:name w:val="Основной текст с отступом Знак"/>
    <w:basedOn w:val="a0"/>
    <w:link w:val="af6"/>
    <w:uiPriority w:val="99"/>
    <w:rsid w:val="0045761C"/>
  </w:style>
  <w:style w:type="paragraph" w:styleId="HTML">
    <w:name w:val="HTML Preformatted"/>
    <w:basedOn w:val="a"/>
    <w:link w:val="HTML0"/>
    <w:uiPriority w:val="99"/>
    <w:unhideWhenUsed/>
    <w:rsid w:val="00457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5761C"/>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192A66"/>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6F21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0">
    <w:name w:val="a6"/>
    <w:basedOn w:val="a"/>
    <w:rsid w:val="006F21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TOC Heading"/>
    <w:basedOn w:val="1"/>
    <w:next w:val="a"/>
    <w:uiPriority w:val="39"/>
    <w:semiHidden/>
    <w:unhideWhenUsed/>
    <w:qFormat/>
    <w:rsid w:val="006F219C"/>
    <w:pPr>
      <w:outlineLvl w:val="9"/>
    </w:pPr>
    <w:rPr>
      <w:lang w:eastAsia="ru-RU"/>
    </w:rPr>
  </w:style>
  <w:style w:type="paragraph" w:styleId="13">
    <w:name w:val="toc 1"/>
    <w:basedOn w:val="a"/>
    <w:next w:val="a"/>
    <w:autoRedefine/>
    <w:uiPriority w:val="39"/>
    <w:unhideWhenUsed/>
    <w:rsid w:val="006F219C"/>
    <w:pPr>
      <w:spacing w:after="100"/>
    </w:pPr>
  </w:style>
  <w:style w:type="paragraph" w:customStyle="1" w:styleId="af9">
    <w:name w:val="АА"/>
    <w:basedOn w:val="a"/>
    <w:qFormat/>
    <w:rsid w:val="00B9177A"/>
    <w:pPr>
      <w:overflowPunct w:val="0"/>
      <w:autoSpaceDE w:val="0"/>
      <w:autoSpaceDN w:val="0"/>
      <w:adjustRightInd w:val="0"/>
      <w:spacing w:after="0" w:line="360" w:lineRule="auto"/>
      <w:ind w:firstLine="709"/>
      <w:contextualSpacing/>
      <w:jc w:val="both"/>
    </w:pPr>
    <w:rPr>
      <w:rFonts w:ascii="Times New Roman" w:eastAsia="Times New Roman" w:hAnsi="Times New Roman" w:cs="Times New Roman"/>
      <w:sz w:val="28"/>
      <w:szCs w:val="28"/>
      <w:lang w:eastAsia="ru-RU"/>
    </w:rPr>
  </w:style>
  <w:style w:type="paragraph" w:customStyle="1" w:styleId="afa">
    <w:name w:val="Б"/>
    <w:basedOn w:val="a"/>
    <w:qFormat/>
    <w:rsid w:val="00B9177A"/>
    <w:pPr>
      <w:spacing w:after="0" w:line="360" w:lineRule="auto"/>
      <w:contextualSpacing/>
    </w:pPr>
    <w:rPr>
      <w:rFonts w:ascii="Times New Roman" w:eastAsia="Times New Roman" w:hAnsi="Times New Roman" w:cs="Times New Roman"/>
      <w:sz w:val="20"/>
      <w:szCs w:val="24"/>
      <w:lang w:eastAsia="ru-RU"/>
    </w:rPr>
  </w:style>
  <w:style w:type="paragraph" w:styleId="24">
    <w:name w:val="Body Text 2"/>
    <w:basedOn w:val="a"/>
    <w:link w:val="25"/>
    <w:uiPriority w:val="99"/>
    <w:semiHidden/>
    <w:unhideWhenUsed/>
    <w:rsid w:val="00D367AE"/>
    <w:pPr>
      <w:spacing w:after="120" w:line="480" w:lineRule="auto"/>
    </w:pPr>
  </w:style>
  <w:style w:type="character" w:customStyle="1" w:styleId="25">
    <w:name w:val="Основной текст 2 Знак"/>
    <w:basedOn w:val="a0"/>
    <w:link w:val="24"/>
    <w:uiPriority w:val="99"/>
    <w:semiHidden/>
    <w:rsid w:val="00D367AE"/>
  </w:style>
  <w:style w:type="paragraph" w:styleId="26">
    <w:name w:val="toc 2"/>
    <w:basedOn w:val="a"/>
    <w:next w:val="a"/>
    <w:autoRedefine/>
    <w:uiPriority w:val="39"/>
    <w:unhideWhenUsed/>
    <w:rsid w:val="00502C86"/>
    <w:pPr>
      <w:spacing w:after="100"/>
      <w:ind w:left="220"/>
    </w:pPr>
  </w:style>
  <w:style w:type="character" w:customStyle="1" w:styleId="90">
    <w:name w:val="Заголовок 9 Знак"/>
    <w:basedOn w:val="a0"/>
    <w:link w:val="9"/>
    <w:uiPriority w:val="9"/>
    <w:rsid w:val="00F91490"/>
    <w:rPr>
      <w:rFonts w:ascii="Arial" w:eastAsia="Times New Roman" w:hAnsi="Arial" w:cs="Arial"/>
      <w:lang w:eastAsia="ru-RU"/>
    </w:rPr>
  </w:style>
  <w:style w:type="character" w:styleId="afb">
    <w:name w:val="page number"/>
    <w:basedOn w:val="a0"/>
    <w:uiPriority w:val="99"/>
    <w:rsid w:val="00F91490"/>
    <w:rPr>
      <w:rFonts w:cs="Times New Roman"/>
    </w:rPr>
  </w:style>
  <w:style w:type="paragraph" w:styleId="afc">
    <w:name w:val="Plain Text"/>
    <w:basedOn w:val="a"/>
    <w:link w:val="afd"/>
    <w:uiPriority w:val="99"/>
    <w:rsid w:val="00F91490"/>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0"/>
    <w:link w:val="afc"/>
    <w:uiPriority w:val="99"/>
    <w:rsid w:val="00F91490"/>
    <w:rPr>
      <w:rFonts w:ascii="Courier New" w:eastAsia="Times New Roman" w:hAnsi="Courier New" w:cs="Times New Roman"/>
      <w:sz w:val="20"/>
      <w:szCs w:val="20"/>
      <w:lang w:eastAsia="ru-RU"/>
    </w:rPr>
  </w:style>
  <w:style w:type="paragraph" w:styleId="afe">
    <w:name w:val="Normal Indent"/>
    <w:basedOn w:val="a"/>
    <w:uiPriority w:val="99"/>
    <w:rsid w:val="00F91490"/>
    <w:pPr>
      <w:spacing w:after="0" w:line="240" w:lineRule="auto"/>
      <w:ind w:firstLine="720"/>
      <w:jc w:val="both"/>
    </w:pPr>
    <w:rPr>
      <w:rFonts w:ascii="Times New Roman" w:eastAsia="Times New Roman" w:hAnsi="Times New Roman" w:cs="Times New Roman"/>
      <w:color w:val="808080"/>
      <w:sz w:val="28"/>
      <w:szCs w:val="20"/>
      <w:lang w:eastAsia="ru-RU"/>
    </w:rPr>
  </w:style>
  <w:style w:type="paragraph" w:styleId="aff">
    <w:name w:val="Subtitle"/>
    <w:basedOn w:val="a"/>
    <w:link w:val="aff0"/>
    <w:uiPriority w:val="11"/>
    <w:qFormat/>
    <w:rsid w:val="00F91490"/>
    <w:pPr>
      <w:snapToGrid w:val="0"/>
      <w:spacing w:after="0" w:line="240" w:lineRule="auto"/>
      <w:jc w:val="center"/>
    </w:pPr>
    <w:rPr>
      <w:rFonts w:ascii="Times New Roman" w:eastAsia="Times New Roman" w:hAnsi="Times New Roman" w:cs="Times New Roman"/>
      <w:sz w:val="32"/>
      <w:szCs w:val="20"/>
      <w:u w:val="single"/>
      <w:lang w:eastAsia="ru-RU"/>
    </w:rPr>
  </w:style>
  <w:style w:type="character" w:customStyle="1" w:styleId="aff0">
    <w:name w:val="Подзаголовок Знак"/>
    <w:basedOn w:val="a0"/>
    <w:link w:val="aff"/>
    <w:uiPriority w:val="11"/>
    <w:rsid w:val="00F91490"/>
    <w:rPr>
      <w:rFonts w:ascii="Times New Roman" w:eastAsia="Times New Roman" w:hAnsi="Times New Roman" w:cs="Times New Roman"/>
      <w:sz w:val="32"/>
      <w:szCs w:val="20"/>
      <w:u w:val="single"/>
      <w:lang w:eastAsia="ru-RU"/>
    </w:rPr>
  </w:style>
  <w:style w:type="paragraph" w:styleId="aff1">
    <w:name w:val="Block Text"/>
    <w:basedOn w:val="a"/>
    <w:uiPriority w:val="99"/>
    <w:semiHidden/>
    <w:unhideWhenUsed/>
    <w:rsid w:val="00EB5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E61A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6616">
      <w:bodyDiv w:val="1"/>
      <w:marLeft w:val="0"/>
      <w:marRight w:val="0"/>
      <w:marTop w:val="0"/>
      <w:marBottom w:val="0"/>
      <w:divBdr>
        <w:top w:val="none" w:sz="0" w:space="0" w:color="auto"/>
        <w:left w:val="none" w:sz="0" w:space="0" w:color="auto"/>
        <w:bottom w:val="none" w:sz="0" w:space="0" w:color="auto"/>
        <w:right w:val="none" w:sz="0" w:space="0" w:color="auto"/>
      </w:divBdr>
    </w:div>
    <w:div w:id="68430361">
      <w:bodyDiv w:val="1"/>
      <w:marLeft w:val="0"/>
      <w:marRight w:val="0"/>
      <w:marTop w:val="0"/>
      <w:marBottom w:val="0"/>
      <w:divBdr>
        <w:top w:val="none" w:sz="0" w:space="0" w:color="auto"/>
        <w:left w:val="none" w:sz="0" w:space="0" w:color="auto"/>
        <w:bottom w:val="none" w:sz="0" w:space="0" w:color="auto"/>
        <w:right w:val="none" w:sz="0" w:space="0" w:color="auto"/>
      </w:divBdr>
    </w:div>
    <w:div w:id="71198458">
      <w:bodyDiv w:val="1"/>
      <w:marLeft w:val="0"/>
      <w:marRight w:val="0"/>
      <w:marTop w:val="0"/>
      <w:marBottom w:val="0"/>
      <w:divBdr>
        <w:top w:val="none" w:sz="0" w:space="0" w:color="auto"/>
        <w:left w:val="none" w:sz="0" w:space="0" w:color="auto"/>
        <w:bottom w:val="none" w:sz="0" w:space="0" w:color="auto"/>
        <w:right w:val="none" w:sz="0" w:space="0" w:color="auto"/>
      </w:divBdr>
    </w:div>
    <w:div w:id="87778944">
      <w:bodyDiv w:val="1"/>
      <w:marLeft w:val="0"/>
      <w:marRight w:val="0"/>
      <w:marTop w:val="0"/>
      <w:marBottom w:val="0"/>
      <w:divBdr>
        <w:top w:val="none" w:sz="0" w:space="0" w:color="auto"/>
        <w:left w:val="none" w:sz="0" w:space="0" w:color="auto"/>
        <w:bottom w:val="none" w:sz="0" w:space="0" w:color="auto"/>
        <w:right w:val="none" w:sz="0" w:space="0" w:color="auto"/>
      </w:divBdr>
    </w:div>
    <w:div w:id="98573917">
      <w:bodyDiv w:val="1"/>
      <w:marLeft w:val="0"/>
      <w:marRight w:val="0"/>
      <w:marTop w:val="0"/>
      <w:marBottom w:val="0"/>
      <w:divBdr>
        <w:top w:val="none" w:sz="0" w:space="0" w:color="auto"/>
        <w:left w:val="none" w:sz="0" w:space="0" w:color="auto"/>
        <w:bottom w:val="none" w:sz="0" w:space="0" w:color="auto"/>
        <w:right w:val="none" w:sz="0" w:space="0" w:color="auto"/>
      </w:divBdr>
    </w:div>
    <w:div w:id="103547592">
      <w:bodyDiv w:val="1"/>
      <w:marLeft w:val="0"/>
      <w:marRight w:val="0"/>
      <w:marTop w:val="0"/>
      <w:marBottom w:val="0"/>
      <w:divBdr>
        <w:top w:val="none" w:sz="0" w:space="0" w:color="auto"/>
        <w:left w:val="none" w:sz="0" w:space="0" w:color="auto"/>
        <w:bottom w:val="none" w:sz="0" w:space="0" w:color="auto"/>
        <w:right w:val="none" w:sz="0" w:space="0" w:color="auto"/>
      </w:divBdr>
    </w:div>
    <w:div w:id="123087170">
      <w:bodyDiv w:val="1"/>
      <w:marLeft w:val="0"/>
      <w:marRight w:val="0"/>
      <w:marTop w:val="0"/>
      <w:marBottom w:val="0"/>
      <w:divBdr>
        <w:top w:val="none" w:sz="0" w:space="0" w:color="auto"/>
        <w:left w:val="none" w:sz="0" w:space="0" w:color="auto"/>
        <w:bottom w:val="none" w:sz="0" w:space="0" w:color="auto"/>
        <w:right w:val="none" w:sz="0" w:space="0" w:color="auto"/>
      </w:divBdr>
    </w:div>
    <w:div w:id="123282389">
      <w:bodyDiv w:val="1"/>
      <w:marLeft w:val="0"/>
      <w:marRight w:val="0"/>
      <w:marTop w:val="0"/>
      <w:marBottom w:val="0"/>
      <w:divBdr>
        <w:top w:val="none" w:sz="0" w:space="0" w:color="auto"/>
        <w:left w:val="none" w:sz="0" w:space="0" w:color="auto"/>
        <w:bottom w:val="none" w:sz="0" w:space="0" w:color="auto"/>
        <w:right w:val="none" w:sz="0" w:space="0" w:color="auto"/>
      </w:divBdr>
    </w:div>
    <w:div w:id="152379448">
      <w:bodyDiv w:val="1"/>
      <w:marLeft w:val="0"/>
      <w:marRight w:val="0"/>
      <w:marTop w:val="0"/>
      <w:marBottom w:val="0"/>
      <w:divBdr>
        <w:top w:val="none" w:sz="0" w:space="0" w:color="auto"/>
        <w:left w:val="none" w:sz="0" w:space="0" w:color="auto"/>
        <w:bottom w:val="none" w:sz="0" w:space="0" w:color="auto"/>
        <w:right w:val="none" w:sz="0" w:space="0" w:color="auto"/>
      </w:divBdr>
    </w:div>
    <w:div w:id="164368692">
      <w:bodyDiv w:val="1"/>
      <w:marLeft w:val="0"/>
      <w:marRight w:val="0"/>
      <w:marTop w:val="0"/>
      <w:marBottom w:val="0"/>
      <w:divBdr>
        <w:top w:val="none" w:sz="0" w:space="0" w:color="auto"/>
        <w:left w:val="none" w:sz="0" w:space="0" w:color="auto"/>
        <w:bottom w:val="none" w:sz="0" w:space="0" w:color="auto"/>
        <w:right w:val="none" w:sz="0" w:space="0" w:color="auto"/>
      </w:divBdr>
    </w:div>
    <w:div w:id="171646422">
      <w:bodyDiv w:val="1"/>
      <w:marLeft w:val="0"/>
      <w:marRight w:val="0"/>
      <w:marTop w:val="0"/>
      <w:marBottom w:val="0"/>
      <w:divBdr>
        <w:top w:val="none" w:sz="0" w:space="0" w:color="auto"/>
        <w:left w:val="none" w:sz="0" w:space="0" w:color="auto"/>
        <w:bottom w:val="none" w:sz="0" w:space="0" w:color="auto"/>
        <w:right w:val="none" w:sz="0" w:space="0" w:color="auto"/>
      </w:divBdr>
    </w:div>
    <w:div w:id="173766919">
      <w:bodyDiv w:val="1"/>
      <w:marLeft w:val="0"/>
      <w:marRight w:val="0"/>
      <w:marTop w:val="0"/>
      <w:marBottom w:val="0"/>
      <w:divBdr>
        <w:top w:val="none" w:sz="0" w:space="0" w:color="auto"/>
        <w:left w:val="none" w:sz="0" w:space="0" w:color="auto"/>
        <w:bottom w:val="none" w:sz="0" w:space="0" w:color="auto"/>
        <w:right w:val="none" w:sz="0" w:space="0" w:color="auto"/>
      </w:divBdr>
    </w:div>
    <w:div w:id="174541018">
      <w:bodyDiv w:val="1"/>
      <w:marLeft w:val="0"/>
      <w:marRight w:val="0"/>
      <w:marTop w:val="0"/>
      <w:marBottom w:val="0"/>
      <w:divBdr>
        <w:top w:val="none" w:sz="0" w:space="0" w:color="auto"/>
        <w:left w:val="none" w:sz="0" w:space="0" w:color="auto"/>
        <w:bottom w:val="none" w:sz="0" w:space="0" w:color="auto"/>
        <w:right w:val="none" w:sz="0" w:space="0" w:color="auto"/>
      </w:divBdr>
    </w:div>
    <w:div w:id="178475122">
      <w:bodyDiv w:val="1"/>
      <w:marLeft w:val="0"/>
      <w:marRight w:val="0"/>
      <w:marTop w:val="0"/>
      <w:marBottom w:val="0"/>
      <w:divBdr>
        <w:top w:val="none" w:sz="0" w:space="0" w:color="auto"/>
        <w:left w:val="none" w:sz="0" w:space="0" w:color="auto"/>
        <w:bottom w:val="none" w:sz="0" w:space="0" w:color="auto"/>
        <w:right w:val="none" w:sz="0" w:space="0" w:color="auto"/>
      </w:divBdr>
    </w:div>
    <w:div w:id="181827038">
      <w:bodyDiv w:val="1"/>
      <w:marLeft w:val="0"/>
      <w:marRight w:val="0"/>
      <w:marTop w:val="0"/>
      <w:marBottom w:val="0"/>
      <w:divBdr>
        <w:top w:val="none" w:sz="0" w:space="0" w:color="auto"/>
        <w:left w:val="none" w:sz="0" w:space="0" w:color="auto"/>
        <w:bottom w:val="none" w:sz="0" w:space="0" w:color="auto"/>
        <w:right w:val="none" w:sz="0" w:space="0" w:color="auto"/>
      </w:divBdr>
    </w:div>
    <w:div w:id="184221951">
      <w:bodyDiv w:val="1"/>
      <w:marLeft w:val="0"/>
      <w:marRight w:val="0"/>
      <w:marTop w:val="0"/>
      <w:marBottom w:val="0"/>
      <w:divBdr>
        <w:top w:val="none" w:sz="0" w:space="0" w:color="auto"/>
        <w:left w:val="none" w:sz="0" w:space="0" w:color="auto"/>
        <w:bottom w:val="none" w:sz="0" w:space="0" w:color="auto"/>
        <w:right w:val="none" w:sz="0" w:space="0" w:color="auto"/>
      </w:divBdr>
    </w:div>
    <w:div w:id="200746945">
      <w:bodyDiv w:val="1"/>
      <w:marLeft w:val="0"/>
      <w:marRight w:val="0"/>
      <w:marTop w:val="0"/>
      <w:marBottom w:val="0"/>
      <w:divBdr>
        <w:top w:val="none" w:sz="0" w:space="0" w:color="auto"/>
        <w:left w:val="none" w:sz="0" w:space="0" w:color="auto"/>
        <w:bottom w:val="none" w:sz="0" w:space="0" w:color="auto"/>
        <w:right w:val="none" w:sz="0" w:space="0" w:color="auto"/>
      </w:divBdr>
    </w:div>
    <w:div w:id="251548886">
      <w:bodyDiv w:val="1"/>
      <w:marLeft w:val="0"/>
      <w:marRight w:val="0"/>
      <w:marTop w:val="0"/>
      <w:marBottom w:val="0"/>
      <w:divBdr>
        <w:top w:val="none" w:sz="0" w:space="0" w:color="auto"/>
        <w:left w:val="none" w:sz="0" w:space="0" w:color="auto"/>
        <w:bottom w:val="none" w:sz="0" w:space="0" w:color="auto"/>
        <w:right w:val="none" w:sz="0" w:space="0" w:color="auto"/>
      </w:divBdr>
    </w:div>
    <w:div w:id="268199541">
      <w:bodyDiv w:val="1"/>
      <w:marLeft w:val="0"/>
      <w:marRight w:val="0"/>
      <w:marTop w:val="0"/>
      <w:marBottom w:val="0"/>
      <w:divBdr>
        <w:top w:val="none" w:sz="0" w:space="0" w:color="auto"/>
        <w:left w:val="none" w:sz="0" w:space="0" w:color="auto"/>
        <w:bottom w:val="none" w:sz="0" w:space="0" w:color="auto"/>
        <w:right w:val="none" w:sz="0" w:space="0" w:color="auto"/>
      </w:divBdr>
      <w:divsChild>
        <w:div w:id="543055491">
          <w:marLeft w:val="0"/>
          <w:marRight w:val="0"/>
          <w:marTop w:val="0"/>
          <w:marBottom w:val="0"/>
          <w:divBdr>
            <w:top w:val="none" w:sz="0" w:space="0" w:color="auto"/>
            <w:left w:val="none" w:sz="0" w:space="0" w:color="auto"/>
            <w:bottom w:val="none" w:sz="0" w:space="0" w:color="auto"/>
            <w:right w:val="none" w:sz="0" w:space="0" w:color="auto"/>
          </w:divBdr>
        </w:div>
        <w:div w:id="1767071734">
          <w:marLeft w:val="0"/>
          <w:marRight w:val="0"/>
          <w:marTop w:val="0"/>
          <w:marBottom w:val="0"/>
          <w:divBdr>
            <w:top w:val="none" w:sz="0" w:space="0" w:color="auto"/>
            <w:left w:val="none" w:sz="0" w:space="0" w:color="auto"/>
            <w:bottom w:val="none" w:sz="0" w:space="0" w:color="auto"/>
            <w:right w:val="none" w:sz="0" w:space="0" w:color="auto"/>
          </w:divBdr>
        </w:div>
      </w:divsChild>
    </w:div>
    <w:div w:id="286785654">
      <w:bodyDiv w:val="1"/>
      <w:marLeft w:val="0"/>
      <w:marRight w:val="0"/>
      <w:marTop w:val="0"/>
      <w:marBottom w:val="0"/>
      <w:divBdr>
        <w:top w:val="none" w:sz="0" w:space="0" w:color="auto"/>
        <w:left w:val="none" w:sz="0" w:space="0" w:color="auto"/>
        <w:bottom w:val="none" w:sz="0" w:space="0" w:color="auto"/>
        <w:right w:val="none" w:sz="0" w:space="0" w:color="auto"/>
      </w:divBdr>
      <w:divsChild>
        <w:div w:id="71778666">
          <w:marLeft w:val="0"/>
          <w:marRight w:val="0"/>
          <w:marTop w:val="0"/>
          <w:marBottom w:val="0"/>
          <w:divBdr>
            <w:top w:val="none" w:sz="0" w:space="0" w:color="auto"/>
            <w:left w:val="none" w:sz="0" w:space="0" w:color="auto"/>
            <w:bottom w:val="none" w:sz="0" w:space="0" w:color="auto"/>
            <w:right w:val="none" w:sz="0" w:space="0" w:color="auto"/>
          </w:divBdr>
        </w:div>
      </w:divsChild>
    </w:div>
    <w:div w:id="292105251">
      <w:bodyDiv w:val="1"/>
      <w:marLeft w:val="0"/>
      <w:marRight w:val="0"/>
      <w:marTop w:val="0"/>
      <w:marBottom w:val="0"/>
      <w:divBdr>
        <w:top w:val="none" w:sz="0" w:space="0" w:color="auto"/>
        <w:left w:val="none" w:sz="0" w:space="0" w:color="auto"/>
        <w:bottom w:val="none" w:sz="0" w:space="0" w:color="auto"/>
        <w:right w:val="none" w:sz="0" w:space="0" w:color="auto"/>
      </w:divBdr>
    </w:div>
    <w:div w:id="311756111">
      <w:bodyDiv w:val="1"/>
      <w:marLeft w:val="0"/>
      <w:marRight w:val="0"/>
      <w:marTop w:val="0"/>
      <w:marBottom w:val="0"/>
      <w:divBdr>
        <w:top w:val="none" w:sz="0" w:space="0" w:color="auto"/>
        <w:left w:val="none" w:sz="0" w:space="0" w:color="auto"/>
        <w:bottom w:val="none" w:sz="0" w:space="0" w:color="auto"/>
        <w:right w:val="none" w:sz="0" w:space="0" w:color="auto"/>
      </w:divBdr>
    </w:div>
    <w:div w:id="320278249">
      <w:bodyDiv w:val="1"/>
      <w:marLeft w:val="0"/>
      <w:marRight w:val="0"/>
      <w:marTop w:val="0"/>
      <w:marBottom w:val="0"/>
      <w:divBdr>
        <w:top w:val="none" w:sz="0" w:space="0" w:color="auto"/>
        <w:left w:val="none" w:sz="0" w:space="0" w:color="auto"/>
        <w:bottom w:val="none" w:sz="0" w:space="0" w:color="auto"/>
        <w:right w:val="none" w:sz="0" w:space="0" w:color="auto"/>
      </w:divBdr>
    </w:div>
    <w:div w:id="330909899">
      <w:bodyDiv w:val="1"/>
      <w:marLeft w:val="0"/>
      <w:marRight w:val="0"/>
      <w:marTop w:val="0"/>
      <w:marBottom w:val="0"/>
      <w:divBdr>
        <w:top w:val="none" w:sz="0" w:space="0" w:color="auto"/>
        <w:left w:val="none" w:sz="0" w:space="0" w:color="auto"/>
        <w:bottom w:val="none" w:sz="0" w:space="0" w:color="auto"/>
        <w:right w:val="none" w:sz="0" w:space="0" w:color="auto"/>
      </w:divBdr>
    </w:div>
    <w:div w:id="345179667">
      <w:bodyDiv w:val="1"/>
      <w:marLeft w:val="0"/>
      <w:marRight w:val="0"/>
      <w:marTop w:val="0"/>
      <w:marBottom w:val="0"/>
      <w:divBdr>
        <w:top w:val="none" w:sz="0" w:space="0" w:color="auto"/>
        <w:left w:val="none" w:sz="0" w:space="0" w:color="auto"/>
        <w:bottom w:val="none" w:sz="0" w:space="0" w:color="auto"/>
        <w:right w:val="none" w:sz="0" w:space="0" w:color="auto"/>
      </w:divBdr>
    </w:div>
    <w:div w:id="345789644">
      <w:bodyDiv w:val="1"/>
      <w:marLeft w:val="0"/>
      <w:marRight w:val="0"/>
      <w:marTop w:val="0"/>
      <w:marBottom w:val="0"/>
      <w:divBdr>
        <w:top w:val="none" w:sz="0" w:space="0" w:color="auto"/>
        <w:left w:val="none" w:sz="0" w:space="0" w:color="auto"/>
        <w:bottom w:val="none" w:sz="0" w:space="0" w:color="auto"/>
        <w:right w:val="none" w:sz="0" w:space="0" w:color="auto"/>
      </w:divBdr>
    </w:div>
    <w:div w:id="388189815">
      <w:bodyDiv w:val="1"/>
      <w:marLeft w:val="0"/>
      <w:marRight w:val="0"/>
      <w:marTop w:val="0"/>
      <w:marBottom w:val="0"/>
      <w:divBdr>
        <w:top w:val="none" w:sz="0" w:space="0" w:color="auto"/>
        <w:left w:val="none" w:sz="0" w:space="0" w:color="auto"/>
        <w:bottom w:val="none" w:sz="0" w:space="0" w:color="auto"/>
        <w:right w:val="none" w:sz="0" w:space="0" w:color="auto"/>
      </w:divBdr>
      <w:divsChild>
        <w:div w:id="1926376112">
          <w:marLeft w:val="0"/>
          <w:marRight w:val="0"/>
          <w:marTop w:val="0"/>
          <w:marBottom w:val="0"/>
          <w:divBdr>
            <w:top w:val="none" w:sz="0" w:space="0" w:color="auto"/>
            <w:left w:val="none" w:sz="0" w:space="0" w:color="auto"/>
            <w:bottom w:val="none" w:sz="0" w:space="0" w:color="auto"/>
            <w:right w:val="none" w:sz="0" w:space="0" w:color="auto"/>
          </w:divBdr>
        </w:div>
        <w:div w:id="1174875556">
          <w:marLeft w:val="0"/>
          <w:marRight w:val="0"/>
          <w:marTop w:val="0"/>
          <w:marBottom w:val="0"/>
          <w:divBdr>
            <w:top w:val="none" w:sz="0" w:space="0" w:color="auto"/>
            <w:left w:val="none" w:sz="0" w:space="0" w:color="auto"/>
            <w:bottom w:val="none" w:sz="0" w:space="0" w:color="auto"/>
            <w:right w:val="none" w:sz="0" w:space="0" w:color="auto"/>
          </w:divBdr>
        </w:div>
        <w:div w:id="2003702972">
          <w:marLeft w:val="0"/>
          <w:marRight w:val="0"/>
          <w:marTop w:val="0"/>
          <w:marBottom w:val="0"/>
          <w:divBdr>
            <w:top w:val="none" w:sz="0" w:space="0" w:color="auto"/>
            <w:left w:val="none" w:sz="0" w:space="0" w:color="auto"/>
            <w:bottom w:val="none" w:sz="0" w:space="0" w:color="auto"/>
            <w:right w:val="none" w:sz="0" w:space="0" w:color="auto"/>
          </w:divBdr>
        </w:div>
        <w:div w:id="231307496">
          <w:marLeft w:val="0"/>
          <w:marRight w:val="0"/>
          <w:marTop w:val="0"/>
          <w:marBottom w:val="0"/>
          <w:divBdr>
            <w:top w:val="none" w:sz="0" w:space="0" w:color="auto"/>
            <w:left w:val="none" w:sz="0" w:space="0" w:color="auto"/>
            <w:bottom w:val="none" w:sz="0" w:space="0" w:color="auto"/>
            <w:right w:val="none" w:sz="0" w:space="0" w:color="auto"/>
          </w:divBdr>
        </w:div>
      </w:divsChild>
    </w:div>
    <w:div w:id="390035085">
      <w:bodyDiv w:val="1"/>
      <w:marLeft w:val="0"/>
      <w:marRight w:val="0"/>
      <w:marTop w:val="0"/>
      <w:marBottom w:val="0"/>
      <w:divBdr>
        <w:top w:val="none" w:sz="0" w:space="0" w:color="auto"/>
        <w:left w:val="none" w:sz="0" w:space="0" w:color="auto"/>
        <w:bottom w:val="none" w:sz="0" w:space="0" w:color="auto"/>
        <w:right w:val="none" w:sz="0" w:space="0" w:color="auto"/>
      </w:divBdr>
    </w:div>
    <w:div w:id="418723426">
      <w:bodyDiv w:val="1"/>
      <w:marLeft w:val="0"/>
      <w:marRight w:val="0"/>
      <w:marTop w:val="0"/>
      <w:marBottom w:val="0"/>
      <w:divBdr>
        <w:top w:val="none" w:sz="0" w:space="0" w:color="auto"/>
        <w:left w:val="none" w:sz="0" w:space="0" w:color="auto"/>
        <w:bottom w:val="none" w:sz="0" w:space="0" w:color="auto"/>
        <w:right w:val="none" w:sz="0" w:space="0" w:color="auto"/>
      </w:divBdr>
    </w:div>
    <w:div w:id="421338947">
      <w:bodyDiv w:val="1"/>
      <w:marLeft w:val="0"/>
      <w:marRight w:val="0"/>
      <w:marTop w:val="0"/>
      <w:marBottom w:val="0"/>
      <w:divBdr>
        <w:top w:val="none" w:sz="0" w:space="0" w:color="auto"/>
        <w:left w:val="none" w:sz="0" w:space="0" w:color="auto"/>
        <w:bottom w:val="none" w:sz="0" w:space="0" w:color="auto"/>
        <w:right w:val="none" w:sz="0" w:space="0" w:color="auto"/>
      </w:divBdr>
    </w:div>
    <w:div w:id="442965659">
      <w:bodyDiv w:val="1"/>
      <w:marLeft w:val="0"/>
      <w:marRight w:val="0"/>
      <w:marTop w:val="0"/>
      <w:marBottom w:val="0"/>
      <w:divBdr>
        <w:top w:val="none" w:sz="0" w:space="0" w:color="auto"/>
        <w:left w:val="none" w:sz="0" w:space="0" w:color="auto"/>
        <w:bottom w:val="none" w:sz="0" w:space="0" w:color="auto"/>
        <w:right w:val="none" w:sz="0" w:space="0" w:color="auto"/>
      </w:divBdr>
    </w:div>
    <w:div w:id="524757079">
      <w:bodyDiv w:val="1"/>
      <w:marLeft w:val="0"/>
      <w:marRight w:val="0"/>
      <w:marTop w:val="0"/>
      <w:marBottom w:val="0"/>
      <w:divBdr>
        <w:top w:val="none" w:sz="0" w:space="0" w:color="auto"/>
        <w:left w:val="none" w:sz="0" w:space="0" w:color="auto"/>
        <w:bottom w:val="none" w:sz="0" w:space="0" w:color="auto"/>
        <w:right w:val="none" w:sz="0" w:space="0" w:color="auto"/>
      </w:divBdr>
    </w:div>
    <w:div w:id="526599818">
      <w:bodyDiv w:val="1"/>
      <w:marLeft w:val="0"/>
      <w:marRight w:val="0"/>
      <w:marTop w:val="0"/>
      <w:marBottom w:val="0"/>
      <w:divBdr>
        <w:top w:val="none" w:sz="0" w:space="0" w:color="auto"/>
        <w:left w:val="none" w:sz="0" w:space="0" w:color="auto"/>
        <w:bottom w:val="none" w:sz="0" w:space="0" w:color="auto"/>
        <w:right w:val="none" w:sz="0" w:space="0" w:color="auto"/>
      </w:divBdr>
    </w:div>
    <w:div w:id="532572301">
      <w:bodyDiv w:val="1"/>
      <w:marLeft w:val="0"/>
      <w:marRight w:val="0"/>
      <w:marTop w:val="0"/>
      <w:marBottom w:val="0"/>
      <w:divBdr>
        <w:top w:val="none" w:sz="0" w:space="0" w:color="auto"/>
        <w:left w:val="none" w:sz="0" w:space="0" w:color="auto"/>
        <w:bottom w:val="none" w:sz="0" w:space="0" w:color="auto"/>
        <w:right w:val="none" w:sz="0" w:space="0" w:color="auto"/>
      </w:divBdr>
    </w:div>
    <w:div w:id="557327291">
      <w:bodyDiv w:val="1"/>
      <w:marLeft w:val="0"/>
      <w:marRight w:val="0"/>
      <w:marTop w:val="0"/>
      <w:marBottom w:val="0"/>
      <w:divBdr>
        <w:top w:val="none" w:sz="0" w:space="0" w:color="auto"/>
        <w:left w:val="none" w:sz="0" w:space="0" w:color="auto"/>
        <w:bottom w:val="none" w:sz="0" w:space="0" w:color="auto"/>
        <w:right w:val="none" w:sz="0" w:space="0" w:color="auto"/>
      </w:divBdr>
    </w:div>
    <w:div w:id="568075381">
      <w:bodyDiv w:val="1"/>
      <w:marLeft w:val="0"/>
      <w:marRight w:val="0"/>
      <w:marTop w:val="0"/>
      <w:marBottom w:val="0"/>
      <w:divBdr>
        <w:top w:val="none" w:sz="0" w:space="0" w:color="auto"/>
        <w:left w:val="none" w:sz="0" w:space="0" w:color="auto"/>
        <w:bottom w:val="none" w:sz="0" w:space="0" w:color="auto"/>
        <w:right w:val="none" w:sz="0" w:space="0" w:color="auto"/>
      </w:divBdr>
    </w:div>
    <w:div w:id="595676208">
      <w:bodyDiv w:val="1"/>
      <w:marLeft w:val="0"/>
      <w:marRight w:val="0"/>
      <w:marTop w:val="0"/>
      <w:marBottom w:val="0"/>
      <w:divBdr>
        <w:top w:val="none" w:sz="0" w:space="0" w:color="auto"/>
        <w:left w:val="none" w:sz="0" w:space="0" w:color="auto"/>
        <w:bottom w:val="none" w:sz="0" w:space="0" w:color="auto"/>
        <w:right w:val="none" w:sz="0" w:space="0" w:color="auto"/>
      </w:divBdr>
      <w:divsChild>
        <w:div w:id="1941058045">
          <w:marLeft w:val="0"/>
          <w:marRight w:val="0"/>
          <w:marTop w:val="0"/>
          <w:marBottom w:val="0"/>
          <w:divBdr>
            <w:top w:val="none" w:sz="0" w:space="0" w:color="auto"/>
            <w:left w:val="none" w:sz="0" w:space="0" w:color="auto"/>
            <w:bottom w:val="none" w:sz="0" w:space="0" w:color="auto"/>
            <w:right w:val="none" w:sz="0" w:space="0" w:color="auto"/>
          </w:divBdr>
        </w:div>
        <w:div w:id="1092774058">
          <w:marLeft w:val="0"/>
          <w:marRight w:val="0"/>
          <w:marTop w:val="0"/>
          <w:marBottom w:val="0"/>
          <w:divBdr>
            <w:top w:val="none" w:sz="0" w:space="0" w:color="auto"/>
            <w:left w:val="none" w:sz="0" w:space="0" w:color="auto"/>
            <w:bottom w:val="none" w:sz="0" w:space="0" w:color="auto"/>
            <w:right w:val="none" w:sz="0" w:space="0" w:color="auto"/>
          </w:divBdr>
        </w:div>
        <w:div w:id="1949002587">
          <w:marLeft w:val="0"/>
          <w:marRight w:val="0"/>
          <w:marTop w:val="0"/>
          <w:marBottom w:val="0"/>
          <w:divBdr>
            <w:top w:val="none" w:sz="0" w:space="0" w:color="auto"/>
            <w:left w:val="none" w:sz="0" w:space="0" w:color="auto"/>
            <w:bottom w:val="none" w:sz="0" w:space="0" w:color="auto"/>
            <w:right w:val="none" w:sz="0" w:space="0" w:color="auto"/>
          </w:divBdr>
        </w:div>
        <w:div w:id="984310148">
          <w:marLeft w:val="0"/>
          <w:marRight w:val="0"/>
          <w:marTop w:val="0"/>
          <w:marBottom w:val="0"/>
          <w:divBdr>
            <w:top w:val="none" w:sz="0" w:space="0" w:color="auto"/>
            <w:left w:val="none" w:sz="0" w:space="0" w:color="auto"/>
            <w:bottom w:val="none" w:sz="0" w:space="0" w:color="auto"/>
            <w:right w:val="none" w:sz="0" w:space="0" w:color="auto"/>
          </w:divBdr>
        </w:div>
      </w:divsChild>
    </w:div>
    <w:div w:id="619920799">
      <w:bodyDiv w:val="1"/>
      <w:marLeft w:val="0"/>
      <w:marRight w:val="0"/>
      <w:marTop w:val="0"/>
      <w:marBottom w:val="0"/>
      <w:divBdr>
        <w:top w:val="none" w:sz="0" w:space="0" w:color="auto"/>
        <w:left w:val="none" w:sz="0" w:space="0" w:color="auto"/>
        <w:bottom w:val="none" w:sz="0" w:space="0" w:color="auto"/>
        <w:right w:val="none" w:sz="0" w:space="0" w:color="auto"/>
      </w:divBdr>
    </w:div>
    <w:div w:id="623197993">
      <w:bodyDiv w:val="1"/>
      <w:marLeft w:val="0"/>
      <w:marRight w:val="0"/>
      <w:marTop w:val="0"/>
      <w:marBottom w:val="0"/>
      <w:divBdr>
        <w:top w:val="none" w:sz="0" w:space="0" w:color="auto"/>
        <w:left w:val="none" w:sz="0" w:space="0" w:color="auto"/>
        <w:bottom w:val="none" w:sz="0" w:space="0" w:color="auto"/>
        <w:right w:val="none" w:sz="0" w:space="0" w:color="auto"/>
      </w:divBdr>
    </w:div>
    <w:div w:id="634987713">
      <w:bodyDiv w:val="1"/>
      <w:marLeft w:val="0"/>
      <w:marRight w:val="0"/>
      <w:marTop w:val="0"/>
      <w:marBottom w:val="0"/>
      <w:divBdr>
        <w:top w:val="none" w:sz="0" w:space="0" w:color="auto"/>
        <w:left w:val="none" w:sz="0" w:space="0" w:color="auto"/>
        <w:bottom w:val="none" w:sz="0" w:space="0" w:color="auto"/>
        <w:right w:val="none" w:sz="0" w:space="0" w:color="auto"/>
      </w:divBdr>
    </w:div>
    <w:div w:id="648291855">
      <w:bodyDiv w:val="1"/>
      <w:marLeft w:val="0"/>
      <w:marRight w:val="0"/>
      <w:marTop w:val="0"/>
      <w:marBottom w:val="0"/>
      <w:divBdr>
        <w:top w:val="none" w:sz="0" w:space="0" w:color="auto"/>
        <w:left w:val="none" w:sz="0" w:space="0" w:color="auto"/>
        <w:bottom w:val="none" w:sz="0" w:space="0" w:color="auto"/>
        <w:right w:val="none" w:sz="0" w:space="0" w:color="auto"/>
      </w:divBdr>
    </w:div>
    <w:div w:id="652376086">
      <w:bodyDiv w:val="1"/>
      <w:marLeft w:val="0"/>
      <w:marRight w:val="0"/>
      <w:marTop w:val="0"/>
      <w:marBottom w:val="0"/>
      <w:divBdr>
        <w:top w:val="none" w:sz="0" w:space="0" w:color="auto"/>
        <w:left w:val="none" w:sz="0" w:space="0" w:color="auto"/>
        <w:bottom w:val="none" w:sz="0" w:space="0" w:color="auto"/>
        <w:right w:val="none" w:sz="0" w:space="0" w:color="auto"/>
      </w:divBdr>
    </w:div>
    <w:div w:id="658582754">
      <w:bodyDiv w:val="1"/>
      <w:marLeft w:val="0"/>
      <w:marRight w:val="0"/>
      <w:marTop w:val="0"/>
      <w:marBottom w:val="0"/>
      <w:divBdr>
        <w:top w:val="none" w:sz="0" w:space="0" w:color="auto"/>
        <w:left w:val="none" w:sz="0" w:space="0" w:color="auto"/>
        <w:bottom w:val="none" w:sz="0" w:space="0" w:color="auto"/>
        <w:right w:val="none" w:sz="0" w:space="0" w:color="auto"/>
      </w:divBdr>
    </w:div>
    <w:div w:id="697201807">
      <w:bodyDiv w:val="1"/>
      <w:marLeft w:val="0"/>
      <w:marRight w:val="0"/>
      <w:marTop w:val="0"/>
      <w:marBottom w:val="0"/>
      <w:divBdr>
        <w:top w:val="none" w:sz="0" w:space="0" w:color="auto"/>
        <w:left w:val="none" w:sz="0" w:space="0" w:color="auto"/>
        <w:bottom w:val="none" w:sz="0" w:space="0" w:color="auto"/>
        <w:right w:val="none" w:sz="0" w:space="0" w:color="auto"/>
      </w:divBdr>
    </w:div>
    <w:div w:id="699862432">
      <w:bodyDiv w:val="1"/>
      <w:marLeft w:val="0"/>
      <w:marRight w:val="0"/>
      <w:marTop w:val="0"/>
      <w:marBottom w:val="0"/>
      <w:divBdr>
        <w:top w:val="none" w:sz="0" w:space="0" w:color="auto"/>
        <w:left w:val="none" w:sz="0" w:space="0" w:color="auto"/>
        <w:bottom w:val="none" w:sz="0" w:space="0" w:color="auto"/>
        <w:right w:val="none" w:sz="0" w:space="0" w:color="auto"/>
      </w:divBdr>
    </w:div>
    <w:div w:id="702824766">
      <w:bodyDiv w:val="1"/>
      <w:marLeft w:val="0"/>
      <w:marRight w:val="0"/>
      <w:marTop w:val="0"/>
      <w:marBottom w:val="0"/>
      <w:divBdr>
        <w:top w:val="none" w:sz="0" w:space="0" w:color="auto"/>
        <w:left w:val="none" w:sz="0" w:space="0" w:color="auto"/>
        <w:bottom w:val="none" w:sz="0" w:space="0" w:color="auto"/>
        <w:right w:val="none" w:sz="0" w:space="0" w:color="auto"/>
      </w:divBdr>
      <w:divsChild>
        <w:div w:id="175272897">
          <w:marLeft w:val="0"/>
          <w:marRight w:val="0"/>
          <w:marTop w:val="0"/>
          <w:marBottom w:val="0"/>
          <w:divBdr>
            <w:top w:val="none" w:sz="0" w:space="0" w:color="auto"/>
            <w:left w:val="none" w:sz="0" w:space="0" w:color="auto"/>
            <w:bottom w:val="none" w:sz="0" w:space="0" w:color="auto"/>
            <w:right w:val="none" w:sz="0" w:space="0" w:color="auto"/>
          </w:divBdr>
        </w:div>
        <w:div w:id="1340810777">
          <w:marLeft w:val="0"/>
          <w:marRight w:val="0"/>
          <w:marTop w:val="0"/>
          <w:marBottom w:val="0"/>
          <w:divBdr>
            <w:top w:val="none" w:sz="0" w:space="0" w:color="auto"/>
            <w:left w:val="none" w:sz="0" w:space="0" w:color="auto"/>
            <w:bottom w:val="none" w:sz="0" w:space="0" w:color="auto"/>
            <w:right w:val="none" w:sz="0" w:space="0" w:color="auto"/>
          </w:divBdr>
        </w:div>
      </w:divsChild>
    </w:div>
    <w:div w:id="713772327">
      <w:bodyDiv w:val="1"/>
      <w:marLeft w:val="0"/>
      <w:marRight w:val="0"/>
      <w:marTop w:val="0"/>
      <w:marBottom w:val="0"/>
      <w:divBdr>
        <w:top w:val="none" w:sz="0" w:space="0" w:color="auto"/>
        <w:left w:val="none" w:sz="0" w:space="0" w:color="auto"/>
        <w:bottom w:val="none" w:sz="0" w:space="0" w:color="auto"/>
        <w:right w:val="none" w:sz="0" w:space="0" w:color="auto"/>
      </w:divBdr>
    </w:div>
    <w:div w:id="739719715">
      <w:bodyDiv w:val="1"/>
      <w:marLeft w:val="0"/>
      <w:marRight w:val="0"/>
      <w:marTop w:val="0"/>
      <w:marBottom w:val="0"/>
      <w:divBdr>
        <w:top w:val="none" w:sz="0" w:space="0" w:color="auto"/>
        <w:left w:val="none" w:sz="0" w:space="0" w:color="auto"/>
        <w:bottom w:val="none" w:sz="0" w:space="0" w:color="auto"/>
        <w:right w:val="none" w:sz="0" w:space="0" w:color="auto"/>
      </w:divBdr>
    </w:div>
    <w:div w:id="745345412">
      <w:bodyDiv w:val="1"/>
      <w:marLeft w:val="0"/>
      <w:marRight w:val="0"/>
      <w:marTop w:val="0"/>
      <w:marBottom w:val="0"/>
      <w:divBdr>
        <w:top w:val="none" w:sz="0" w:space="0" w:color="auto"/>
        <w:left w:val="none" w:sz="0" w:space="0" w:color="auto"/>
        <w:bottom w:val="none" w:sz="0" w:space="0" w:color="auto"/>
        <w:right w:val="none" w:sz="0" w:space="0" w:color="auto"/>
      </w:divBdr>
    </w:div>
    <w:div w:id="803237883">
      <w:bodyDiv w:val="1"/>
      <w:marLeft w:val="0"/>
      <w:marRight w:val="0"/>
      <w:marTop w:val="0"/>
      <w:marBottom w:val="0"/>
      <w:divBdr>
        <w:top w:val="none" w:sz="0" w:space="0" w:color="auto"/>
        <w:left w:val="none" w:sz="0" w:space="0" w:color="auto"/>
        <w:bottom w:val="none" w:sz="0" w:space="0" w:color="auto"/>
        <w:right w:val="none" w:sz="0" w:space="0" w:color="auto"/>
      </w:divBdr>
    </w:div>
    <w:div w:id="814184186">
      <w:bodyDiv w:val="1"/>
      <w:marLeft w:val="0"/>
      <w:marRight w:val="0"/>
      <w:marTop w:val="0"/>
      <w:marBottom w:val="0"/>
      <w:divBdr>
        <w:top w:val="none" w:sz="0" w:space="0" w:color="auto"/>
        <w:left w:val="none" w:sz="0" w:space="0" w:color="auto"/>
        <w:bottom w:val="none" w:sz="0" w:space="0" w:color="auto"/>
        <w:right w:val="none" w:sz="0" w:space="0" w:color="auto"/>
      </w:divBdr>
    </w:div>
    <w:div w:id="816069661">
      <w:bodyDiv w:val="1"/>
      <w:marLeft w:val="0"/>
      <w:marRight w:val="0"/>
      <w:marTop w:val="0"/>
      <w:marBottom w:val="0"/>
      <w:divBdr>
        <w:top w:val="none" w:sz="0" w:space="0" w:color="auto"/>
        <w:left w:val="none" w:sz="0" w:space="0" w:color="auto"/>
        <w:bottom w:val="none" w:sz="0" w:space="0" w:color="auto"/>
        <w:right w:val="none" w:sz="0" w:space="0" w:color="auto"/>
      </w:divBdr>
    </w:div>
    <w:div w:id="817843374">
      <w:bodyDiv w:val="1"/>
      <w:marLeft w:val="0"/>
      <w:marRight w:val="0"/>
      <w:marTop w:val="0"/>
      <w:marBottom w:val="0"/>
      <w:divBdr>
        <w:top w:val="none" w:sz="0" w:space="0" w:color="auto"/>
        <w:left w:val="none" w:sz="0" w:space="0" w:color="auto"/>
        <w:bottom w:val="none" w:sz="0" w:space="0" w:color="auto"/>
        <w:right w:val="none" w:sz="0" w:space="0" w:color="auto"/>
      </w:divBdr>
    </w:div>
    <w:div w:id="859659078">
      <w:bodyDiv w:val="1"/>
      <w:marLeft w:val="0"/>
      <w:marRight w:val="0"/>
      <w:marTop w:val="0"/>
      <w:marBottom w:val="0"/>
      <w:divBdr>
        <w:top w:val="none" w:sz="0" w:space="0" w:color="auto"/>
        <w:left w:val="none" w:sz="0" w:space="0" w:color="auto"/>
        <w:bottom w:val="none" w:sz="0" w:space="0" w:color="auto"/>
        <w:right w:val="none" w:sz="0" w:space="0" w:color="auto"/>
      </w:divBdr>
    </w:div>
    <w:div w:id="864831111">
      <w:bodyDiv w:val="1"/>
      <w:marLeft w:val="0"/>
      <w:marRight w:val="0"/>
      <w:marTop w:val="0"/>
      <w:marBottom w:val="0"/>
      <w:divBdr>
        <w:top w:val="none" w:sz="0" w:space="0" w:color="auto"/>
        <w:left w:val="none" w:sz="0" w:space="0" w:color="auto"/>
        <w:bottom w:val="none" w:sz="0" w:space="0" w:color="auto"/>
        <w:right w:val="none" w:sz="0" w:space="0" w:color="auto"/>
      </w:divBdr>
    </w:div>
    <w:div w:id="879586356">
      <w:bodyDiv w:val="1"/>
      <w:marLeft w:val="0"/>
      <w:marRight w:val="0"/>
      <w:marTop w:val="0"/>
      <w:marBottom w:val="0"/>
      <w:divBdr>
        <w:top w:val="none" w:sz="0" w:space="0" w:color="auto"/>
        <w:left w:val="none" w:sz="0" w:space="0" w:color="auto"/>
        <w:bottom w:val="none" w:sz="0" w:space="0" w:color="auto"/>
        <w:right w:val="none" w:sz="0" w:space="0" w:color="auto"/>
      </w:divBdr>
    </w:div>
    <w:div w:id="965964228">
      <w:bodyDiv w:val="1"/>
      <w:marLeft w:val="0"/>
      <w:marRight w:val="0"/>
      <w:marTop w:val="0"/>
      <w:marBottom w:val="0"/>
      <w:divBdr>
        <w:top w:val="none" w:sz="0" w:space="0" w:color="auto"/>
        <w:left w:val="none" w:sz="0" w:space="0" w:color="auto"/>
        <w:bottom w:val="none" w:sz="0" w:space="0" w:color="auto"/>
        <w:right w:val="none" w:sz="0" w:space="0" w:color="auto"/>
      </w:divBdr>
    </w:div>
    <w:div w:id="984509442">
      <w:bodyDiv w:val="1"/>
      <w:marLeft w:val="0"/>
      <w:marRight w:val="0"/>
      <w:marTop w:val="0"/>
      <w:marBottom w:val="0"/>
      <w:divBdr>
        <w:top w:val="none" w:sz="0" w:space="0" w:color="auto"/>
        <w:left w:val="none" w:sz="0" w:space="0" w:color="auto"/>
        <w:bottom w:val="none" w:sz="0" w:space="0" w:color="auto"/>
        <w:right w:val="none" w:sz="0" w:space="0" w:color="auto"/>
      </w:divBdr>
    </w:div>
    <w:div w:id="989944730">
      <w:bodyDiv w:val="1"/>
      <w:marLeft w:val="0"/>
      <w:marRight w:val="0"/>
      <w:marTop w:val="0"/>
      <w:marBottom w:val="0"/>
      <w:divBdr>
        <w:top w:val="none" w:sz="0" w:space="0" w:color="auto"/>
        <w:left w:val="none" w:sz="0" w:space="0" w:color="auto"/>
        <w:bottom w:val="none" w:sz="0" w:space="0" w:color="auto"/>
        <w:right w:val="none" w:sz="0" w:space="0" w:color="auto"/>
      </w:divBdr>
      <w:divsChild>
        <w:div w:id="347027638">
          <w:marLeft w:val="0"/>
          <w:marRight w:val="0"/>
          <w:marTop w:val="0"/>
          <w:marBottom w:val="0"/>
          <w:divBdr>
            <w:top w:val="none" w:sz="0" w:space="0" w:color="auto"/>
            <w:left w:val="none" w:sz="0" w:space="0" w:color="auto"/>
            <w:bottom w:val="none" w:sz="0" w:space="0" w:color="auto"/>
            <w:right w:val="none" w:sz="0" w:space="0" w:color="auto"/>
          </w:divBdr>
        </w:div>
        <w:div w:id="740254373">
          <w:marLeft w:val="0"/>
          <w:marRight w:val="0"/>
          <w:marTop w:val="0"/>
          <w:marBottom w:val="0"/>
          <w:divBdr>
            <w:top w:val="none" w:sz="0" w:space="0" w:color="auto"/>
            <w:left w:val="none" w:sz="0" w:space="0" w:color="auto"/>
            <w:bottom w:val="none" w:sz="0" w:space="0" w:color="auto"/>
            <w:right w:val="none" w:sz="0" w:space="0" w:color="auto"/>
          </w:divBdr>
        </w:div>
        <w:div w:id="1838034899">
          <w:marLeft w:val="0"/>
          <w:marRight w:val="0"/>
          <w:marTop w:val="0"/>
          <w:marBottom w:val="0"/>
          <w:divBdr>
            <w:top w:val="none" w:sz="0" w:space="0" w:color="auto"/>
            <w:left w:val="none" w:sz="0" w:space="0" w:color="auto"/>
            <w:bottom w:val="none" w:sz="0" w:space="0" w:color="auto"/>
            <w:right w:val="none" w:sz="0" w:space="0" w:color="auto"/>
          </w:divBdr>
        </w:div>
        <w:div w:id="920795788">
          <w:marLeft w:val="0"/>
          <w:marRight w:val="0"/>
          <w:marTop w:val="0"/>
          <w:marBottom w:val="0"/>
          <w:divBdr>
            <w:top w:val="none" w:sz="0" w:space="0" w:color="auto"/>
            <w:left w:val="none" w:sz="0" w:space="0" w:color="auto"/>
            <w:bottom w:val="none" w:sz="0" w:space="0" w:color="auto"/>
            <w:right w:val="none" w:sz="0" w:space="0" w:color="auto"/>
          </w:divBdr>
        </w:div>
        <w:div w:id="624697709">
          <w:marLeft w:val="0"/>
          <w:marRight w:val="0"/>
          <w:marTop w:val="0"/>
          <w:marBottom w:val="0"/>
          <w:divBdr>
            <w:top w:val="none" w:sz="0" w:space="0" w:color="auto"/>
            <w:left w:val="none" w:sz="0" w:space="0" w:color="auto"/>
            <w:bottom w:val="none" w:sz="0" w:space="0" w:color="auto"/>
            <w:right w:val="none" w:sz="0" w:space="0" w:color="auto"/>
          </w:divBdr>
        </w:div>
        <w:div w:id="1909607956">
          <w:marLeft w:val="0"/>
          <w:marRight w:val="0"/>
          <w:marTop w:val="0"/>
          <w:marBottom w:val="0"/>
          <w:divBdr>
            <w:top w:val="none" w:sz="0" w:space="0" w:color="auto"/>
            <w:left w:val="none" w:sz="0" w:space="0" w:color="auto"/>
            <w:bottom w:val="none" w:sz="0" w:space="0" w:color="auto"/>
            <w:right w:val="none" w:sz="0" w:space="0" w:color="auto"/>
          </w:divBdr>
        </w:div>
        <w:div w:id="2007898206">
          <w:marLeft w:val="0"/>
          <w:marRight w:val="0"/>
          <w:marTop w:val="0"/>
          <w:marBottom w:val="0"/>
          <w:divBdr>
            <w:top w:val="none" w:sz="0" w:space="0" w:color="auto"/>
            <w:left w:val="none" w:sz="0" w:space="0" w:color="auto"/>
            <w:bottom w:val="none" w:sz="0" w:space="0" w:color="auto"/>
            <w:right w:val="none" w:sz="0" w:space="0" w:color="auto"/>
          </w:divBdr>
        </w:div>
        <w:div w:id="1438284730">
          <w:marLeft w:val="0"/>
          <w:marRight w:val="0"/>
          <w:marTop w:val="0"/>
          <w:marBottom w:val="0"/>
          <w:divBdr>
            <w:top w:val="none" w:sz="0" w:space="0" w:color="auto"/>
            <w:left w:val="none" w:sz="0" w:space="0" w:color="auto"/>
            <w:bottom w:val="none" w:sz="0" w:space="0" w:color="auto"/>
            <w:right w:val="none" w:sz="0" w:space="0" w:color="auto"/>
          </w:divBdr>
        </w:div>
        <w:div w:id="862400967">
          <w:marLeft w:val="0"/>
          <w:marRight w:val="0"/>
          <w:marTop w:val="0"/>
          <w:marBottom w:val="0"/>
          <w:divBdr>
            <w:top w:val="none" w:sz="0" w:space="0" w:color="auto"/>
            <w:left w:val="none" w:sz="0" w:space="0" w:color="auto"/>
            <w:bottom w:val="none" w:sz="0" w:space="0" w:color="auto"/>
            <w:right w:val="none" w:sz="0" w:space="0" w:color="auto"/>
          </w:divBdr>
        </w:div>
      </w:divsChild>
    </w:div>
    <w:div w:id="1018046986">
      <w:bodyDiv w:val="1"/>
      <w:marLeft w:val="0"/>
      <w:marRight w:val="0"/>
      <w:marTop w:val="0"/>
      <w:marBottom w:val="0"/>
      <w:divBdr>
        <w:top w:val="none" w:sz="0" w:space="0" w:color="auto"/>
        <w:left w:val="none" w:sz="0" w:space="0" w:color="auto"/>
        <w:bottom w:val="none" w:sz="0" w:space="0" w:color="auto"/>
        <w:right w:val="none" w:sz="0" w:space="0" w:color="auto"/>
      </w:divBdr>
    </w:div>
    <w:div w:id="1031227094">
      <w:bodyDiv w:val="1"/>
      <w:marLeft w:val="0"/>
      <w:marRight w:val="0"/>
      <w:marTop w:val="0"/>
      <w:marBottom w:val="0"/>
      <w:divBdr>
        <w:top w:val="none" w:sz="0" w:space="0" w:color="auto"/>
        <w:left w:val="none" w:sz="0" w:space="0" w:color="auto"/>
        <w:bottom w:val="none" w:sz="0" w:space="0" w:color="auto"/>
        <w:right w:val="none" w:sz="0" w:space="0" w:color="auto"/>
      </w:divBdr>
    </w:div>
    <w:div w:id="1035928170">
      <w:bodyDiv w:val="1"/>
      <w:marLeft w:val="0"/>
      <w:marRight w:val="0"/>
      <w:marTop w:val="0"/>
      <w:marBottom w:val="0"/>
      <w:divBdr>
        <w:top w:val="none" w:sz="0" w:space="0" w:color="auto"/>
        <w:left w:val="none" w:sz="0" w:space="0" w:color="auto"/>
        <w:bottom w:val="none" w:sz="0" w:space="0" w:color="auto"/>
        <w:right w:val="none" w:sz="0" w:space="0" w:color="auto"/>
      </w:divBdr>
    </w:div>
    <w:div w:id="1039164168">
      <w:bodyDiv w:val="1"/>
      <w:marLeft w:val="0"/>
      <w:marRight w:val="0"/>
      <w:marTop w:val="0"/>
      <w:marBottom w:val="0"/>
      <w:divBdr>
        <w:top w:val="none" w:sz="0" w:space="0" w:color="auto"/>
        <w:left w:val="none" w:sz="0" w:space="0" w:color="auto"/>
        <w:bottom w:val="none" w:sz="0" w:space="0" w:color="auto"/>
        <w:right w:val="none" w:sz="0" w:space="0" w:color="auto"/>
      </w:divBdr>
      <w:divsChild>
        <w:div w:id="1067649453">
          <w:marLeft w:val="-60"/>
          <w:marRight w:val="0"/>
          <w:marTop w:val="0"/>
          <w:marBottom w:val="0"/>
          <w:divBdr>
            <w:top w:val="none" w:sz="0" w:space="0" w:color="auto"/>
            <w:left w:val="none" w:sz="0" w:space="0" w:color="auto"/>
            <w:bottom w:val="none" w:sz="0" w:space="0" w:color="auto"/>
            <w:right w:val="none" w:sz="0" w:space="0" w:color="auto"/>
          </w:divBdr>
          <w:divsChild>
            <w:div w:id="12625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4994">
      <w:bodyDiv w:val="1"/>
      <w:marLeft w:val="0"/>
      <w:marRight w:val="0"/>
      <w:marTop w:val="0"/>
      <w:marBottom w:val="0"/>
      <w:divBdr>
        <w:top w:val="none" w:sz="0" w:space="0" w:color="auto"/>
        <w:left w:val="none" w:sz="0" w:space="0" w:color="auto"/>
        <w:bottom w:val="none" w:sz="0" w:space="0" w:color="auto"/>
        <w:right w:val="none" w:sz="0" w:space="0" w:color="auto"/>
      </w:divBdr>
      <w:divsChild>
        <w:div w:id="1961767297">
          <w:marLeft w:val="0"/>
          <w:marRight w:val="0"/>
          <w:marTop w:val="0"/>
          <w:marBottom w:val="0"/>
          <w:divBdr>
            <w:top w:val="none" w:sz="0" w:space="0" w:color="auto"/>
            <w:left w:val="none" w:sz="0" w:space="0" w:color="auto"/>
            <w:bottom w:val="none" w:sz="0" w:space="0" w:color="auto"/>
            <w:right w:val="none" w:sz="0" w:space="0" w:color="auto"/>
          </w:divBdr>
        </w:div>
      </w:divsChild>
    </w:div>
    <w:div w:id="1054810311">
      <w:bodyDiv w:val="1"/>
      <w:marLeft w:val="0"/>
      <w:marRight w:val="0"/>
      <w:marTop w:val="0"/>
      <w:marBottom w:val="0"/>
      <w:divBdr>
        <w:top w:val="none" w:sz="0" w:space="0" w:color="auto"/>
        <w:left w:val="none" w:sz="0" w:space="0" w:color="auto"/>
        <w:bottom w:val="none" w:sz="0" w:space="0" w:color="auto"/>
        <w:right w:val="none" w:sz="0" w:space="0" w:color="auto"/>
      </w:divBdr>
    </w:div>
    <w:div w:id="1055159812">
      <w:bodyDiv w:val="1"/>
      <w:marLeft w:val="0"/>
      <w:marRight w:val="0"/>
      <w:marTop w:val="0"/>
      <w:marBottom w:val="0"/>
      <w:divBdr>
        <w:top w:val="none" w:sz="0" w:space="0" w:color="auto"/>
        <w:left w:val="none" w:sz="0" w:space="0" w:color="auto"/>
        <w:bottom w:val="none" w:sz="0" w:space="0" w:color="auto"/>
        <w:right w:val="none" w:sz="0" w:space="0" w:color="auto"/>
      </w:divBdr>
      <w:divsChild>
        <w:div w:id="947541180">
          <w:marLeft w:val="0"/>
          <w:marRight w:val="0"/>
          <w:marTop w:val="0"/>
          <w:marBottom w:val="0"/>
          <w:divBdr>
            <w:top w:val="none" w:sz="0" w:space="0" w:color="auto"/>
            <w:left w:val="none" w:sz="0" w:space="0" w:color="auto"/>
            <w:bottom w:val="none" w:sz="0" w:space="0" w:color="auto"/>
            <w:right w:val="none" w:sz="0" w:space="0" w:color="auto"/>
          </w:divBdr>
        </w:div>
        <w:div w:id="1301378363">
          <w:marLeft w:val="0"/>
          <w:marRight w:val="0"/>
          <w:marTop w:val="0"/>
          <w:marBottom w:val="0"/>
          <w:divBdr>
            <w:top w:val="none" w:sz="0" w:space="0" w:color="auto"/>
            <w:left w:val="none" w:sz="0" w:space="0" w:color="auto"/>
            <w:bottom w:val="none" w:sz="0" w:space="0" w:color="auto"/>
            <w:right w:val="none" w:sz="0" w:space="0" w:color="auto"/>
          </w:divBdr>
          <w:divsChild>
            <w:div w:id="1246843201">
              <w:marLeft w:val="0"/>
              <w:marRight w:val="0"/>
              <w:marTop w:val="0"/>
              <w:marBottom w:val="0"/>
              <w:divBdr>
                <w:top w:val="none" w:sz="0" w:space="0" w:color="auto"/>
                <w:left w:val="none" w:sz="0" w:space="0" w:color="auto"/>
                <w:bottom w:val="none" w:sz="0" w:space="0" w:color="auto"/>
                <w:right w:val="none" w:sz="0" w:space="0" w:color="auto"/>
              </w:divBdr>
            </w:div>
          </w:divsChild>
        </w:div>
        <w:div w:id="536819608">
          <w:marLeft w:val="0"/>
          <w:marRight w:val="0"/>
          <w:marTop w:val="0"/>
          <w:marBottom w:val="0"/>
          <w:divBdr>
            <w:top w:val="none" w:sz="0" w:space="0" w:color="auto"/>
            <w:left w:val="none" w:sz="0" w:space="0" w:color="auto"/>
            <w:bottom w:val="none" w:sz="0" w:space="0" w:color="auto"/>
            <w:right w:val="none" w:sz="0" w:space="0" w:color="auto"/>
          </w:divBdr>
        </w:div>
        <w:div w:id="1378974433">
          <w:marLeft w:val="0"/>
          <w:marRight w:val="0"/>
          <w:marTop w:val="0"/>
          <w:marBottom w:val="0"/>
          <w:divBdr>
            <w:top w:val="none" w:sz="0" w:space="0" w:color="auto"/>
            <w:left w:val="none" w:sz="0" w:space="0" w:color="auto"/>
            <w:bottom w:val="none" w:sz="0" w:space="0" w:color="auto"/>
            <w:right w:val="none" w:sz="0" w:space="0" w:color="auto"/>
          </w:divBdr>
        </w:div>
        <w:div w:id="855266460">
          <w:marLeft w:val="0"/>
          <w:marRight w:val="0"/>
          <w:marTop w:val="0"/>
          <w:marBottom w:val="0"/>
          <w:divBdr>
            <w:top w:val="none" w:sz="0" w:space="0" w:color="auto"/>
            <w:left w:val="none" w:sz="0" w:space="0" w:color="auto"/>
            <w:bottom w:val="none" w:sz="0" w:space="0" w:color="auto"/>
            <w:right w:val="none" w:sz="0" w:space="0" w:color="auto"/>
          </w:divBdr>
        </w:div>
        <w:div w:id="33890216">
          <w:marLeft w:val="0"/>
          <w:marRight w:val="0"/>
          <w:marTop w:val="0"/>
          <w:marBottom w:val="0"/>
          <w:divBdr>
            <w:top w:val="none" w:sz="0" w:space="0" w:color="auto"/>
            <w:left w:val="none" w:sz="0" w:space="0" w:color="auto"/>
            <w:bottom w:val="none" w:sz="0" w:space="0" w:color="auto"/>
            <w:right w:val="none" w:sz="0" w:space="0" w:color="auto"/>
          </w:divBdr>
        </w:div>
        <w:div w:id="1926113087">
          <w:marLeft w:val="0"/>
          <w:marRight w:val="0"/>
          <w:marTop w:val="0"/>
          <w:marBottom w:val="0"/>
          <w:divBdr>
            <w:top w:val="none" w:sz="0" w:space="0" w:color="auto"/>
            <w:left w:val="none" w:sz="0" w:space="0" w:color="auto"/>
            <w:bottom w:val="none" w:sz="0" w:space="0" w:color="auto"/>
            <w:right w:val="none" w:sz="0" w:space="0" w:color="auto"/>
          </w:divBdr>
        </w:div>
        <w:div w:id="669451427">
          <w:marLeft w:val="0"/>
          <w:marRight w:val="0"/>
          <w:marTop w:val="0"/>
          <w:marBottom w:val="0"/>
          <w:divBdr>
            <w:top w:val="none" w:sz="0" w:space="0" w:color="auto"/>
            <w:left w:val="none" w:sz="0" w:space="0" w:color="auto"/>
            <w:bottom w:val="none" w:sz="0" w:space="0" w:color="auto"/>
            <w:right w:val="none" w:sz="0" w:space="0" w:color="auto"/>
          </w:divBdr>
        </w:div>
        <w:div w:id="129372627">
          <w:marLeft w:val="0"/>
          <w:marRight w:val="0"/>
          <w:marTop w:val="0"/>
          <w:marBottom w:val="0"/>
          <w:divBdr>
            <w:top w:val="none" w:sz="0" w:space="0" w:color="auto"/>
            <w:left w:val="none" w:sz="0" w:space="0" w:color="auto"/>
            <w:bottom w:val="none" w:sz="0" w:space="0" w:color="auto"/>
            <w:right w:val="none" w:sz="0" w:space="0" w:color="auto"/>
          </w:divBdr>
        </w:div>
        <w:div w:id="1718386641">
          <w:marLeft w:val="0"/>
          <w:marRight w:val="0"/>
          <w:marTop w:val="0"/>
          <w:marBottom w:val="0"/>
          <w:divBdr>
            <w:top w:val="none" w:sz="0" w:space="0" w:color="auto"/>
            <w:left w:val="none" w:sz="0" w:space="0" w:color="auto"/>
            <w:bottom w:val="none" w:sz="0" w:space="0" w:color="auto"/>
            <w:right w:val="none" w:sz="0" w:space="0" w:color="auto"/>
          </w:divBdr>
        </w:div>
        <w:div w:id="738406812">
          <w:marLeft w:val="0"/>
          <w:marRight w:val="0"/>
          <w:marTop w:val="0"/>
          <w:marBottom w:val="0"/>
          <w:divBdr>
            <w:top w:val="none" w:sz="0" w:space="0" w:color="auto"/>
            <w:left w:val="none" w:sz="0" w:space="0" w:color="auto"/>
            <w:bottom w:val="none" w:sz="0" w:space="0" w:color="auto"/>
            <w:right w:val="none" w:sz="0" w:space="0" w:color="auto"/>
          </w:divBdr>
        </w:div>
      </w:divsChild>
    </w:div>
    <w:div w:id="1060056026">
      <w:bodyDiv w:val="1"/>
      <w:marLeft w:val="0"/>
      <w:marRight w:val="0"/>
      <w:marTop w:val="0"/>
      <w:marBottom w:val="0"/>
      <w:divBdr>
        <w:top w:val="none" w:sz="0" w:space="0" w:color="auto"/>
        <w:left w:val="none" w:sz="0" w:space="0" w:color="auto"/>
        <w:bottom w:val="none" w:sz="0" w:space="0" w:color="auto"/>
        <w:right w:val="none" w:sz="0" w:space="0" w:color="auto"/>
      </w:divBdr>
    </w:div>
    <w:div w:id="1073312726">
      <w:bodyDiv w:val="1"/>
      <w:marLeft w:val="0"/>
      <w:marRight w:val="0"/>
      <w:marTop w:val="0"/>
      <w:marBottom w:val="0"/>
      <w:divBdr>
        <w:top w:val="none" w:sz="0" w:space="0" w:color="auto"/>
        <w:left w:val="none" w:sz="0" w:space="0" w:color="auto"/>
        <w:bottom w:val="none" w:sz="0" w:space="0" w:color="auto"/>
        <w:right w:val="none" w:sz="0" w:space="0" w:color="auto"/>
      </w:divBdr>
    </w:div>
    <w:div w:id="1087775423">
      <w:bodyDiv w:val="1"/>
      <w:marLeft w:val="0"/>
      <w:marRight w:val="0"/>
      <w:marTop w:val="0"/>
      <w:marBottom w:val="0"/>
      <w:divBdr>
        <w:top w:val="none" w:sz="0" w:space="0" w:color="auto"/>
        <w:left w:val="none" w:sz="0" w:space="0" w:color="auto"/>
        <w:bottom w:val="none" w:sz="0" w:space="0" w:color="auto"/>
        <w:right w:val="none" w:sz="0" w:space="0" w:color="auto"/>
      </w:divBdr>
    </w:div>
    <w:div w:id="1097094071">
      <w:bodyDiv w:val="1"/>
      <w:marLeft w:val="0"/>
      <w:marRight w:val="0"/>
      <w:marTop w:val="0"/>
      <w:marBottom w:val="0"/>
      <w:divBdr>
        <w:top w:val="none" w:sz="0" w:space="0" w:color="auto"/>
        <w:left w:val="none" w:sz="0" w:space="0" w:color="auto"/>
        <w:bottom w:val="none" w:sz="0" w:space="0" w:color="auto"/>
        <w:right w:val="none" w:sz="0" w:space="0" w:color="auto"/>
      </w:divBdr>
      <w:divsChild>
        <w:div w:id="1831827854">
          <w:marLeft w:val="0"/>
          <w:marRight w:val="0"/>
          <w:marTop w:val="0"/>
          <w:marBottom w:val="0"/>
          <w:divBdr>
            <w:top w:val="none" w:sz="0" w:space="0" w:color="auto"/>
            <w:left w:val="none" w:sz="0" w:space="0" w:color="auto"/>
            <w:bottom w:val="none" w:sz="0" w:space="0" w:color="auto"/>
            <w:right w:val="none" w:sz="0" w:space="0" w:color="auto"/>
          </w:divBdr>
        </w:div>
        <w:div w:id="1797597412">
          <w:marLeft w:val="0"/>
          <w:marRight w:val="0"/>
          <w:marTop w:val="0"/>
          <w:marBottom w:val="0"/>
          <w:divBdr>
            <w:top w:val="none" w:sz="0" w:space="0" w:color="auto"/>
            <w:left w:val="none" w:sz="0" w:space="0" w:color="auto"/>
            <w:bottom w:val="none" w:sz="0" w:space="0" w:color="auto"/>
            <w:right w:val="none" w:sz="0" w:space="0" w:color="auto"/>
          </w:divBdr>
        </w:div>
        <w:div w:id="1242176512">
          <w:marLeft w:val="0"/>
          <w:marRight w:val="0"/>
          <w:marTop w:val="0"/>
          <w:marBottom w:val="0"/>
          <w:divBdr>
            <w:top w:val="none" w:sz="0" w:space="0" w:color="auto"/>
            <w:left w:val="none" w:sz="0" w:space="0" w:color="auto"/>
            <w:bottom w:val="none" w:sz="0" w:space="0" w:color="auto"/>
            <w:right w:val="none" w:sz="0" w:space="0" w:color="auto"/>
          </w:divBdr>
        </w:div>
        <w:div w:id="778448619">
          <w:marLeft w:val="0"/>
          <w:marRight w:val="0"/>
          <w:marTop w:val="0"/>
          <w:marBottom w:val="0"/>
          <w:divBdr>
            <w:top w:val="none" w:sz="0" w:space="0" w:color="auto"/>
            <w:left w:val="none" w:sz="0" w:space="0" w:color="auto"/>
            <w:bottom w:val="none" w:sz="0" w:space="0" w:color="auto"/>
            <w:right w:val="none" w:sz="0" w:space="0" w:color="auto"/>
          </w:divBdr>
        </w:div>
        <w:div w:id="1078089506">
          <w:marLeft w:val="0"/>
          <w:marRight w:val="0"/>
          <w:marTop w:val="0"/>
          <w:marBottom w:val="0"/>
          <w:divBdr>
            <w:top w:val="none" w:sz="0" w:space="0" w:color="auto"/>
            <w:left w:val="none" w:sz="0" w:space="0" w:color="auto"/>
            <w:bottom w:val="none" w:sz="0" w:space="0" w:color="auto"/>
            <w:right w:val="none" w:sz="0" w:space="0" w:color="auto"/>
          </w:divBdr>
          <w:divsChild>
            <w:div w:id="2084646600">
              <w:marLeft w:val="0"/>
              <w:marRight w:val="0"/>
              <w:marTop w:val="0"/>
              <w:marBottom w:val="0"/>
              <w:divBdr>
                <w:top w:val="none" w:sz="0" w:space="0" w:color="auto"/>
                <w:left w:val="none" w:sz="0" w:space="0" w:color="auto"/>
                <w:bottom w:val="none" w:sz="0" w:space="0" w:color="auto"/>
                <w:right w:val="none" w:sz="0" w:space="0" w:color="auto"/>
              </w:divBdr>
            </w:div>
          </w:divsChild>
        </w:div>
        <w:div w:id="1795633922">
          <w:marLeft w:val="0"/>
          <w:marRight w:val="0"/>
          <w:marTop w:val="0"/>
          <w:marBottom w:val="0"/>
          <w:divBdr>
            <w:top w:val="none" w:sz="0" w:space="0" w:color="auto"/>
            <w:left w:val="none" w:sz="0" w:space="0" w:color="auto"/>
            <w:bottom w:val="none" w:sz="0" w:space="0" w:color="auto"/>
            <w:right w:val="none" w:sz="0" w:space="0" w:color="auto"/>
          </w:divBdr>
        </w:div>
        <w:div w:id="1670213321">
          <w:marLeft w:val="0"/>
          <w:marRight w:val="0"/>
          <w:marTop w:val="0"/>
          <w:marBottom w:val="0"/>
          <w:divBdr>
            <w:top w:val="none" w:sz="0" w:space="0" w:color="auto"/>
            <w:left w:val="none" w:sz="0" w:space="0" w:color="auto"/>
            <w:bottom w:val="none" w:sz="0" w:space="0" w:color="auto"/>
            <w:right w:val="none" w:sz="0" w:space="0" w:color="auto"/>
          </w:divBdr>
        </w:div>
        <w:div w:id="771634665">
          <w:marLeft w:val="0"/>
          <w:marRight w:val="0"/>
          <w:marTop w:val="0"/>
          <w:marBottom w:val="0"/>
          <w:divBdr>
            <w:top w:val="none" w:sz="0" w:space="0" w:color="auto"/>
            <w:left w:val="none" w:sz="0" w:space="0" w:color="auto"/>
            <w:bottom w:val="none" w:sz="0" w:space="0" w:color="auto"/>
            <w:right w:val="none" w:sz="0" w:space="0" w:color="auto"/>
          </w:divBdr>
        </w:div>
      </w:divsChild>
    </w:div>
    <w:div w:id="1114136097">
      <w:bodyDiv w:val="1"/>
      <w:marLeft w:val="0"/>
      <w:marRight w:val="0"/>
      <w:marTop w:val="0"/>
      <w:marBottom w:val="0"/>
      <w:divBdr>
        <w:top w:val="none" w:sz="0" w:space="0" w:color="auto"/>
        <w:left w:val="none" w:sz="0" w:space="0" w:color="auto"/>
        <w:bottom w:val="none" w:sz="0" w:space="0" w:color="auto"/>
        <w:right w:val="none" w:sz="0" w:space="0" w:color="auto"/>
      </w:divBdr>
    </w:div>
    <w:div w:id="1129782568">
      <w:bodyDiv w:val="1"/>
      <w:marLeft w:val="0"/>
      <w:marRight w:val="0"/>
      <w:marTop w:val="0"/>
      <w:marBottom w:val="0"/>
      <w:divBdr>
        <w:top w:val="none" w:sz="0" w:space="0" w:color="auto"/>
        <w:left w:val="none" w:sz="0" w:space="0" w:color="auto"/>
        <w:bottom w:val="none" w:sz="0" w:space="0" w:color="auto"/>
        <w:right w:val="none" w:sz="0" w:space="0" w:color="auto"/>
      </w:divBdr>
    </w:div>
    <w:div w:id="1136028564">
      <w:bodyDiv w:val="1"/>
      <w:marLeft w:val="0"/>
      <w:marRight w:val="0"/>
      <w:marTop w:val="0"/>
      <w:marBottom w:val="0"/>
      <w:divBdr>
        <w:top w:val="none" w:sz="0" w:space="0" w:color="auto"/>
        <w:left w:val="none" w:sz="0" w:space="0" w:color="auto"/>
        <w:bottom w:val="none" w:sz="0" w:space="0" w:color="auto"/>
        <w:right w:val="none" w:sz="0" w:space="0" w:color="auto"/>
      </w:divBdr>
    </w:div>
    <w:div w:id="1151480216">
      <w:bodyDiv w:val="1"/>
      <w:marLeft w:val="0"/>
      <w:marRight w:val="0"/>
      <w:marTop w:val="0"/>
      <w:marBottom w:val="0"/>
      <w:divBdr>
        <w:top w:val="none" w:sz="0" w:space="0" w:color="auto"/>
        <w:left w:val="none" w:sz="0" w:space="0" w:color="auto"/>
        <w:bottom w:val="none" w:sz="0" w:space="0" w:color="auto"/>
        <w:right w:val="none" w:sz="0" w:space="0" w:color="auto"/>
      </w:divBdr>
    </w:div>
    <w:div w:id="1176455067">
      <w:bodyDiv w:val="1"/>
      <w:marLeft w:val="0"/>
      <w:marRight w:val="0"/>
      <w:marTop w:val="0"/>
      <w:marBottom w:val="0"/>
      <w:divBdr>
        <w:top w:val="none" w:sz="0" w:space="0" w:color="auto"/>
        <w:left w:val="none" w:sz="0" w:space="0" w:color="auto"/>
        <w:bottom w:val="none" w:sz="0" w:space="0" w:color="auto"/>
        <w:right w:val="none" w:sz="0" w:space="0" w:color="auto"/>
      </w:divBdr>
    </w:div>
    <w:div w:id="1212352565">
      <w:bodyDiv w:val="1"/>
      <w:marLeft w:val="0"/>
      <w:marRight w:val="0"/>
      <w:marTop w:val="0"/>
      <w:marBottom w:val="0"/>
      <w:divBdr>
        <w:top w:val="none" w:sz="0" w:space="0" w:color="auto"/>
        <w:left w:val="none" w:sz="0" w:space="0" w:color="auto"/>
        <w:bottom w:val="none" w:sz="0" w:space="0" w:color="auto"/>
        <w:right w:val="none" w:sz="0" w:space="0" w:color="auto"/>
      </w:divBdr>
    </w:div>
    <w:div w:id="1227256555">
      <w:bodyDiv w:val="1"/>
      <w:marLeft w:val="0"/>
      <w:marRight w:val="0"/>
      <w:marTop w:val="0"/>
      <w:marBottom w:val="0"/>
      <w:divBdr>
        <w:top w:val="none" w:sz="0" w:space="0" w:color="auto"/>
        <w:left w:val="none" w:sz="0" w:space="0" w:color="auto"/>
        <w:bottom w:val="none" w:sz="0" w:space="0" w:color="auto"/>
        <w:right w:val="none" w:sz="0" w:space="0" w:color="auto"/>
      </w:divBdr>
    </w:div>
    <w:div w:id="1230726977">
      <w:bodyDiv w:val="1"/>
      <w:marLeft w:val="0"/>
      <w:marRight w:val="0"/>
      <w:marTop w:val="0"/>
      <w:marBottom w:val="0"/>
      <w:divBdr>
        <w:top w:val="none" w:sz="0" w:space="0" w:color="auto"/>
        <w:left w:val="none" w:sz="0" w:space="0" w:color="auto"/>
        <w:bottom w:val="none" w:sz="0" w:space="0" w:color="auto"/>
        <w:right w:val="none" w:sz="0" w:space="0" w:color="auto"/>
      </w:divBdr>
    </w:div>
    <w:div w:id="1244414319">
      <w:bodyDiv w:val="1"/>
      <w:marLeft w:val="0"/>
      <w:marRight w:val="0"/>
      <w:marTop w:val="0"/>
      <w:marBottom w:val="0"/>
      <w:divBdr>
        <w:top w:val="none" w:sz="0" w:space="0" w:color="auto"/>
        <w:left w:val="none" w:sz="0" w:space="0" w:color="auto"/>
        <w:bottom w:val="none" w:sz="0" w:space="0" w:color="auto"/>
        <w:right w:val="none" w:sz="0" w:space="0" w:color="auto"/>
      </w:divBdr>
    </w:div>
    <w:div w:id="1273130128">
      <w:bodyDiv w:val="1"/>
      <w:marLeft w:val="0"/>
      <w:marRight w:val="0"/>
      <w:marTop w:val="0"/>
      <w:marBottom w:val="0"/>
      <w:divBdr>
        <w:top w:val="none" w:sz="0" w:space="0" w:color="auto"/>
        <w:left w:val="none" w:sz="0" w:space="0" w:color="auto"/>
        <w:bottom w:val="none" w:sz="0" w:space="0" w:color="auto"/>
        <w:right w:val="none" w:sz="0" w:space="0" w:color="auto"/>
      </w:divBdr>
    </w:div>
    <w:div w:id="1273897268">
      <w:bodyDiv w:val="1"/>
      <w:marLeft w:val="0"/>
      <w:marRight w:val="0"/>
      <w:marTop w:val="0"/>
      <w:marBottom w:val="0"/>
      <w:divBdr>
        <w:top w:val="none" w:sz="0" w:space="0" w:color="auto"/>
        <w:left w:val="none" w:sz="0" w:space="0" w:color="auto"/>
        <w:bottom w:val="none" w:sz="0" w:space="0" w:color="auto"/>
        <w:right w:val="none" w:sz="0" w:space="0" w:color="auto"/>
      </w:divBdr>
    </w:div>
    <w:div w:id="1280379239">
      <w:bodyDiv w:val="1"/>
      <w:marLeft w:val="0"/>
      <w:marRight w:val="0"/>
      <w:marTop w:val="0"/>
      <w:marBottom w:val="0"/>
      <w:divBdr>
        <w:top w:val="none" w:sz="0" w:space="0" w:color="auto"/>
        <w:left w:val="none" w:sz="0" w:space="0" w:color="auto"/>
        <w:bottom w:val="none" w:sz="0" w:space="0" w:color="auto"/>
        <w:right w:val="none" w:sz="0" w:space="0" w:color="auto"/>
      </w:divBdr>
    </w:div>
    <w:div w:id="1308319460">
      <w:bodyDiv w:val="1"/>
      <w:marLeft w:val="0"/>
      <w:marRight w:val="0"/>
      <w:marTop w:val="0"/>
      <w:marBottom w:val="0"/>
      <w:divBdr>
        <w:top w:val="none" w:sz="0" w:space="0" w:color="auto"/>
        <w:left w:val="none" w:sz="0" w:space="0" w:color="auto"/>
        <w:bottom w:val="none" w:sz="0" w:space="0" w:color="auto"/>
        <w:right w:val="none" w:sz="0" w:space="0" w:color="auto"/>
      </w:divBdr>
    </w:div>
    <w:div w:id="1355040912">
      <w:bodyDiv w:val="1"/>
      <w:marLeft w:val="0"/>
      <w:marRight w:val="0"/>
      <w:marTop w:val="0"/>
      <w:marBottom w:val="0"/>
      <w:divBdr>
        <w:top w:val="none" w:sz="0" w:space="0" w:color="auto"/>
        <w:left w:val="none" w:sz="0" w:space="0" w:color="auto"/>
        <w:bottom w:val="none" w:sz="0" w:space="0" w:color="auto"/>
        <w:right w:val="none" w:sz="0" w:space="0" w:color="auto"/>
      </w:divBdr>
    </w:div>
    <w:div w:id="1355692680">
      <w:bodyDiv w:val="1"/>
      <w:marLeft w:val="0"/>
      <w:marRight w:val="0"/>
      <w:marTop w:val="0"/>
      <w:marBottom w:val="0"/>
      <w:divBdr>
        <w:top w:val="none" w:sz="0" w:space="0" w:color="auto"/>
        <w:left w:val="none" w:sz="0" w:space="0" w:color="auto"/>
        <w:bottom w:val="none" w:sz="0" w:space="0" w:color="auto"/>
        <w:right w:val="none" w:sz="0" w:space="0" w:color="auto"/>
      </w:divBdr>
    </w:div>
    <w:div w:id="1388915929">
      <w:bodyDiv w:val="1"/>
      <w:marLeft w:val="0"/>
      <w:marRight w:val="0"/>
      <w:marTop w:val="0"/>
      <w:marBottom w:val="0"/>
      <w:divBdr>
        <w:top w:val="none" w:sz="0" w:space="0" w:color="auto"/>
        <w:left w:val="none" w:sz="0" w:space="0" w:color="auto"/>
        <w:bottom w:val="none" w:sz="0" w:space="0" w:color="auto"/>
        <w:right w:val="none" w:sz="0" w:space="0" w:color="auto"/>
      </w:divBdr>
      <w:divsChild>
        <w:div w:id="330909958">
          <w:marLeft w:val="0"/>
          <w:marRight w:val="0"/>
          <w:marTop w:val="0"/>
          <w:marBottom w:val="0"/>
          <w:divBdr>
            <w:top w:val="none" w:sz="0" w:space="0" w:color="auto"/>
            <w:left w:val="none" w:sz="0" w:space="0" w:color="auto"/>
            <w:bottom w:val="none" w:sz="0" w:space="0" w:color="auto"/>
            <w:right w:val="none" w:sz="0" w:space="0" w:color="auto"/>
          </w:divBdr>
        </w:div>
        <w:div w:id="2066180189">
          <w:marLeft w:val="0"/>
          <w:marRight w:val="0"/>
          <w:marTop w:val="0"/>
          <w:marBottom w:val="0"/>
          <w:divBdr>
            <w:top w:val="none" w:sz="0" w:space="0" w:color="auto"/>
            <w:left w:val="none" w:sz="0" w:space="0" w:color="auto"/>
            <w:bottom w:val="none" w:sz="0" w:space="0" w:color="auto"/>
            <w:right w:val="none" w:sz="0" w:space="0" w:color="auto"/>
          </w:divBdr>
        </w:div>
        <w:div w:id="1794908657">
          <w:marLeft w:val="0"/>
          <w:marRight w:val="0"/>
          <w:marTop w:val="0"/>
          <w:marBottom w:val="0"/>
          <w:divBdr>
            <w:top w:val="none" w:sz="0" w:space="0" w:color="auto"/>
            <w:left w:val="none" w:sz="0" w:space="0" w:color="auto"/>
            <w:bottom w:val="none" w:sz="0" w:space="0" w:color="auto"/>
            <w:right w:val="none" w:sz="0" w:space="0" w:color="auto"/>
          </w:divBdr>
        </w:div>
        <w:div w:id="622537786">
          <w:marLeft w:val="0"/>
          <w:marRight w:val="0"/>
          <w:marTop w:val="0"/>
          <w:marBottom w:val="0"/>
          <w:divBdr>
            <w:top w:val="none" w:sz="0" w:space="0" w:color="auto"/>
            <w:left w:val="none" w:sz="0" w:space="0" w:color="auto"/>
            <w:bottom w:val="none" w:sz="0" w:space="0" w:color="auto"/>
            <w:right w:val="none" w:sz="0" w:space="0" w:color="auto"/>
          </w:divBdr>
        </w:div>
        <w:div w:id="1258058058">
          <w:marLeft w:val="0"/>
          <w:marRight w:val="0"/>
          <w:marTop w:val="0"/>
          <w:marBottom w:val="0"/>
          <w:divBdr>
            <w:top w:val="none" w:sz="0" w:space="0" w:color="auto"/>
            <w:left w:val="none" w:sz="0" w:space="0" w:color="auto"/>
            <w:bottom w:val="none" w:sz="0" w:space="0" w:color="auto"/>
            <w:right w:val="none" w:sz="0" w:space="0" w:color="auto"/>
          </w:divBdr>
        </w:div>
      </w:divsChild>
    </w:div>
    <w:div w:id="1393843645">
      <w:bodyDiv w:val="1"/>
      <w:marLeft w:val="0"/>
      <w:marRight w:val="0"/>
      <w:marTop w:val="0"/>
      <w:marBottom w:val="0"/>
      <w:divBdr>
        <w:top w:val="none" w:sz="0" w:space="0" w:color="auto"/>
        <w:left w:val="none" w:sz="0" w:space="0" w:color="auto"/>
        <w:bottom w:val="none" w:sz="0" w:space="0" w:color="auto"/>
        <w:right w:val="none" w:sz="0" w:space="0" w:color="auto"/>
      </w:divBdr>
    </w:div>
    <w:div w:id="1398438104">
      <w:bodyDiv w:val="1"/>
      <w:marLeft w:val="0"/>
      <w:marRight w:val="0"/>
      <w:marTop w:val="0"/>
      <w:marBottom w:val="0"/>
      <w:divBdr>
        <w:top w:val="none" w:sz="0" w:space="0" w:color="auto"/>
        <w:left w:val="none" w:sz="0" w:space="0" w:color="auto"/>
        <w:bottom w:val="none" w:sz="0" w:space="0" w:color="auto"/>
        <w:right w:val="none" w:sz="0" w:space="0" w:color="auto"/>
      </w:divBdr>
    </w:div>
    <w:div w:id="1399280578">
      <w:bodyDiv w:val="1"/>
      <w:marLeft w:val="0"/>
      <w:marRight w:val="0"/>
      <w:marTop w:val="0"/>
      <w:marBottom w:val="0"/>
      <w:divBdr>
        <w:top w:val="none" w:sz="0" w:space="0" w:color="auto"/>
        <w:left w:val="none" w:sz="0" w:space="0" w:color="auto"/>
        <w:bottom w:val="none" w:sz="0" w:space="0" w:color="auto"/>
        <w:right w:val="none" w:sz="0" w:space="0" w:color="auto"/>
      </w:divBdr>
    </w:div>
    <w:div w:id="1418936806">
      <w:bodyDiv w:val="1"/>
      <w:marLeft w:val="0"/>
      <w:marRight w:val="0"/>
      <w:marTop w:val="0"/>
      <w:marBottom w:val="0"/>
      <w:divBdr>
        <w:top w:val="none" w:sz="0" w:space="0" w:color="auto"/>
        <w:left w:val="none" w:sz="0" w:space="0" w:color="auto"/>
        <w:bottom w:val="none" w:sz="0" w:space="0" w:color="auto"/>
        <w:right w:val="none" w:sz="0" w:space="0" w:color="auto"/>
      </w:divBdr>
    </w:div>
    <w:div w:id="1421831380">
      <w:bodyDiv w:val="1"/>
      <w:marLeft w:val="0"/>
      <w:marRight w:val="0"/>
      <w:marTop w:val="0"/>
      <w:marBottom w:val="0"/>
      <w:divBdr>
        <w:top w:val="none" w:sz="0" w:space="0" w:color="auto"/>
        <w:left w:val="none" w:sz="0" w:space="0" w:color="auto"/>
        <w:bottom w:val="none" w:sz="0" w:space="0" w:color="auto"/>
        <w:right w:val="none" w:sz="0" w:space="0" w:color="auto"/>
      </w:divBdr>
    </w:div>
    <w:div w:id="1426611343">
      <w:bodyDiv w:val="1"/>
      <w:marLeft w:val="0"/>
      <w:marRight w:val="0"/>
      <w:marTop w:val="0"/>
      <w:marBottom w:val="0"/>
      <w:divBdr>
        <w:top w:val="none" w:sz="0" w:space="0" w:color="auto"/>
        <w:left w:val="none" w:sz="0" w:space="0" w:color="auto"/>
        <w:bottom w:val="none" w:sz="0" w:space="0" w:color="auto"/>
        <w:right w:val="none" w:sz="0" w:space="0" w:color="auto"/>
      </w:divBdr>
    </w:div>
    <w:div w:id="1427849063">
      <w:bodyDiv w:val="1"/>
      <w:marLeft w:val="0"/>
      <w:marRight w:val="0"/>
      <w:marTop w:val="0"/>
      <w:marBottom w:val="0"/>
      <w:divBdr>
        <w:top w:val="none" w:sz="0" w:space="0" w:color="auto"/>
        <w:left w:val="none" w:sz="0" w:space="0" w:color="auto"/>
        <w:bottom w:val="none" w:sz="0" w:space="0" w:color="auto"/>
        <w:right w:val="none" w:sz="0" w:space="0" w:color="auto"/>
      </w:divBdr>
    </w:div>
    <w:div w:id="1428624244">
      <w:bodyDiv w:val="1"/>
      <w:marLeft w:val="0"/>
      <w:marRight w:val="0"/>
      <w:marTop w:val="0"/>
      <w:marBottom w:val="0"/>
      <w:divBdr>
        <w:top w:val="none" w:sz="0" w:space="0" w:color="auto"/>
        <w:left w:val="none" w:sz="0" w:space="0" w:color="auto"/>
        <w:bottom w:val="none" w:sz="0" w:space="0" w:color="auto"/>
        <w:right w:val="none" w:sz="0" w:space="0" w:color="auto"/>
      </w:divBdr>
    </w:div>
    <w:div w:id="1440105608">
      <w:bodyDiv w:val="1"/>
      <w:marLeft w:val="0"/>
      <w:marRight w:val="0"/>
      <w:marTop w:val="0"/>
      <w:marBottom w:val="0"/>
      <w:divBdr>
        <w:top w:val="none" w:sz="0" w:space="0" w:color="auto"/>
        <w:left w:val="none" w:sz="0" w:space="0" w:color="auto"/>
        <w:bottom w:val="none" w:sz="0" w:space="0" w:color="auto"/>
        <w:right w:val="none" w:sz="0" w:space="0" w:color="auto"/>
      </w:divBdr>
    </w:div>
    <w:div w:id="1459185644">
      <w:bodyDiv w:val="1"/>
      <w:marLeft w:val="0"/>
      <w:marRight w:val="0"/>
      <w:marTop w:val="0"/>
      <w:marBottom w:val="0"/>
      <w:divBdr>
        <w:top w:val="none" w:sz="0" w:space="0" w:color="auto"/>
        <w:left w:val="none" w:sz="0" w:space="0" w:color="auto"/>
        <w:bottom w:val="none" w:sz="0" w:space="0" w:color="auto"/>
        <w:right w:val="none" w:sz="0" w:space="0" w:color="auto"/>
      </w:divBdr>
    </w:div>
    <w:div w:id="1472555737">
      <w:bodyDiv w:val="1"/>
      <w:marLeft w:val="0"/>
      <w:marRight w:val="0"/>
      <w:marTop w:val="0"/>
      <w:marBottom w:val="0"/>
      <w:divBdr>
        <w:top w:val="none" w:sz="0" w:space="0" w:color="auto"/>
        <w:left w:val="none" w:sz="0" w:space="0" w:color="auto"/>
        <w:bottom w:val="none" w:sz="0" w:space="0" w:color="auto"/>
        <w:right w:val="none" w:sz="0" w:space="0" w:color="auto"/>
      </w:divBdr>
    </w:div>
    <w:div w:id="1492135785">
      <w:bodyDiv w:val="1"/>
      <w:marLeft w:val="0"/>
      <w:marRight w:val="0"/>
      <w:marTop w:val="0"/>
      <w:marBottom w:val="0"/>
      <w:divBdr>
        <w:top w:val="none" w:sz="0" w:space="0" w:color="auto"/>
        <w:left w:val="none" w:sz="0" w:space="0" w:color="auto"/>
        <w:bottom w:val="none" w:sz="0" w:space="0" w:color="auto"/>
        <w:right w:val="none" w:sz="0" w:space="0" w:color="auto"/>
      </w:divBdr>
    </w:div>
    <w:div w:id="1517843841">
      <w:bodyDiv w:val="1"/>
      <w:marLeft w:val="0"/>
      <w:marRight w:val="0"/>
      <w:marTop w:val="0"/>
      <w:marBottom w:val="0"/>
      <w:divBdr>
        <w:top w:val="none" w:sz="0" w:space="0" w:color="auto"/>
        <w:left w:val="none" w:sz="0" w:space="0" w:color="auto"/>
        <w:bottom w:val="none" w:sz="0" w:space="0" w:color="auto"/>
        <w:right w:val="none" w:sz="0" w:space="0" w:color="auto"/>
      </w:divBdr>
    </w:div>
    <w:div w:id="1538082081">
      <w:bodyDiv w:val="1"/>
      <w:marLeft w:val="0"/>
      <w:marRight w:val="0"/>
      <w:marTop w:val="0"/>
      <w:marBottom w:val="0"/>
      <w:divBdr>
        <w:top w:val="none" w:sz="0" w:space="0" w:color="auto"/>
        <w:left w:val="none" w:sz="0" w:space="0" w:color="auto"/>
        <w:bottom w:val="none" w:sz="0" w:space="0" w:color="auto"/>
        <w:right w:val="none" w:sz="0" w:space="0" w:color="auto"/>
      </w:divBdr>
    </w:div>
    <w:div w:id="1545171419">
      <w:bodyDiv w:val="1"/>
      <w:marLeft w:val="0"/>
      <w:marRight w:val="0"/>
      <w:marTop w:val="0"/>
      <w:marBottom w:val="0"/>
      <w:divBdr>
        <w:top w:val="none" w:sz="0" w:space="0" w:color="auto"/>
        <w:left w:val="none" w:sz="0" w:space="0" w:color="auto"/>
        <w:bottom w:val="none" w:sz="0" w:space="0" w:color="auto"/>
        <w:right w:val="none" w:sz="0" w:space="0" w:color="auto"/>
      </w:divBdr>
    </w:div>
    <w:div w:id="1554270062">
      <w:bodyDiv w:val="1"/>
      <w:marLeft w:val="0"/>
      <w:marRight w:val="0"/>
      <w:marTop w:val="0"/>
      <w:marBottom w:val="0"/>
      <w:divBdr>
        <w:top w:val="none" w:sz="0" w:space="0" w:color="auto"/>
        <w:left w:val="none" w:sz="0" w:space="0" w:color="auto"/>
        <w:bottom w:val="none" w:sz="0" w:space="0" w:color="auto"/>
        <w:right w:val="none" w:sz="0" w:space="0" w:color="auto"/>
      </w:divBdr>
    </w:div>
    <w:div w:id="1576165462">
      <w:bodyDiv w:val="1"/>
      <w:marLeft w:val="0"/>
      <w:marRight w:val="0"/>
      <w:marTop w:val="0"/>
      <w:marBottom w:val="0"/>
      <w:divBdr>
        <w:top w:val="none" w:sz="0" w:space="0" w:color="auto"/>
        <w:left w:val="none" w:sz="0" w:space="0" w:color="auto"/>
        <w:bottom w:val="none" w:sz="0" w:space="0" w:color="auto"/>
        <w:right w:val="none" w:sz="0" w:space="0" w:color="auto"/>
      </w:divBdr>
    </w:div>
    <w:div w:id="1597011983">
      <w:bodyDiv w:val="1"/>
      <w:marLeft w:val="0"/>
      <w:marRight w:val="0"/>
      <w:marTop w:val="0"/>
      <w:marBottom w:val="0"/>
      <w:divBdr>
        <w:top w:val="none" w:sz="0" w:space="0" w:color="auto"/>
        <w:left w:val="none" w:sz="0" w:space="0" w:color="auto"/>
        <w:bottom w:val="none" w:sz="0" w:space="0" w:color="auto"/>
        <w:right w:val="none" w:sz="0" w:space="0" w:color="auto"/>
      </w:divBdr>
    </w:div>
    <w:div w:id="1600138811">
      <w:bodyDiv w:val="1"/>
      <w:marLeft w:val="0"/>
      <w:marRight w:val="0"/>
      <w:marTop w:val="0"/>
      <w:marBottom w:val="0"/>
      <w:divBdr>
        <w:top w:val="none" w:sz="0" w:space="0" w:color="auto"/>
        <w:left w:val="none" w:sz="0" w:space="0" w:color="auto"/>
        <w:bottom w:val="none" w:sz="0" w:space="0" w:color="auto"/>
        <w:right w:val="none" w:sz="0" w:space="0" w:color="auto"/>
      </w:divBdr>
    </w:div>
    <w:div w:id="1607931905">
      <w:bodyDiv w:val="1"/>
      <w:marLeft w:val="0"/>
      <w:marRight w:val="0"/>
      <w:marTop w:val="0"/>
      <w:marBottom w:val="0"/>
      <w:divBdr>
        <w:top w:val="none" w:sz="0" w:space="0" w:color="auto"/>
        <w:left w:val="none" w:sz="0" w:space="0" w:color="auto"/>
        <w:bottom w:val="none" w:sz="0" w:space="0" w:color="auto"/>
        <w:right w:val="none" w:sz="0" w:space="0" w:color="auto"/>
      </w:divBdr>
    </w:div>
    <w:div w:id="1630625342">
      <w:bodyDiv w:val="1"/>
      <w:marLeft w:val="0"/>
      <w:marRight w:val="0"/>
      <w:marTop w:val="0"/>
      <w:marBottom w:val="0"/>
      <w:divBdr>
        <w:top w:val="none" w:sz="0" w:space="0" w:color="auto"/>
        <w:left w:val="none" w:sz="0" w:space="0" w:color="auto"/>
        <w:bottom w:val="none" w:sz="0" w:space="0" w:color="auto"/>
        <w:right w:val="none" w:sz="0" w:space="0" w:color="auto"/>
      </w:divBdr>
    </w:div>
    <w:div w:id="1633554010">
      <w:bodyDiv w:val="1"/>
      <w:marLeft w:val="0"/>
      <w:marRight w:val="0"/>
      <w:marTop w:val="0"/>
      <w:marBottom w:val="0"/>
      <w:divBdr>
        <w:top w:val="none" w:sz="0" w:space="0" w:color="auto"/>
        <w:left w:val="none" w:sz="0" w:space="0" w:color="auto"/>
        <w:bottom w:val="none" w:sz="0" w:space="0" w:color="auto"/>
        <w:right w:val="none" w:sz="0" w:space="0" w:color="auto"/>
      </w:divBdr>
    </w:div>
    <w:div w:id="1636568489">
      <w:bodyDiv w:val="1"/>
      <w:marLeft w:val="0"/>
      <w:marRight w:val="0"/>
      <w:marTop w:val="0"/>
      <w:marBottom w:val="0"/>
      <w:divBdr>
        <w:top w:val="none" w:sz="0" w:space="0" w:color="auto"/>
        <w:left w:val="none" w:sz="0" w:space="0" w:color="auto"/>
        <w:bottom w:val="none" w:sz="0" w:space="0" w:color="auto"/>
        <w:right w:val="none" w:sz="0" w:space="0" w:color="auto"/>
      </w:divBdr>
    </w:div>
    <w:div w:id="1643804818">
      <w:bodyDiv w:val="1"/>
      <w:marLeft w:val="0"/>
      <w:marRight w:val="0"/>
      <w:marTop w:val="0"/>
      <w:marBottom w:val="0"/>
      <w:divBdr>
        <w:top w:val="none" w:sz="0" w:space="0" w:color="auto"/>
        <w:left w:val="none" w:sz="0" w:space="0" w:color="auto"/>
        <w:bottom w:val="none" w:sz="0" w:space="0" w:color="auto"/>
        <w:right w:val="none" w:sz="0" w:space="0" w:color="auto"/>
      </w:divBdr>
    </w:div>
    <w:div w:id="1645231104">
      <w:bodyDiv w:val="1"/>
      <w:marLeft w:val="0"/>
      <w:marRight w:val="0"/>
      <w:marTop w:val="0"/>
      <w:marBottom w:val="0"/>
      <w:divBdr>
        <w:top w:val="none" w:sz="0" w:space="0" w:color="auto"/>
        <w:left w:val="none" w:sz="0" w:space="0" w:color="auto"/>
        <w:bottom w:val="none" w:sz="0" w:space="0" w:color="auto"/>
        <w:right w:val="none" w:sz="0" w:space="0" w:color="auto"/>
      </w:divBdr>
      <w:divsChild>
        <w:div w:id="1705213020">
          <w:marLeft w:val="0"/>
          <w:marRight w:val="0"/>
          <w:marTop w:val="0"/>
          <w:marBottom w:val="0"/>
          <w:divBdr>
            <w:top w:val="none" w:sz="0" w:space="0" w:color="auto"/>
            <w:left w:val="none" w:sz="0" w:space="0" w:color="auto"/>
            <w:bottom w:val="none" w:sz="0" w:space="0" w:color="auto"/>
            <w:right w:val="none" w:sz="0" w:space="0" w:color="auto"/>
          </w:divBdr>
        </w:div>
        <w:div w:id="341904344">
          <w:marLeft w:val="0"/>
          <w:marRight w:val="0"/>
          <w:marTop w:val="0"/>
          <w:marBottom w:val="0"/>
          <w:divBdr>
            <w:top w:val="none" w:sz="0" w:space="0" w:color="auto"/>
            <w:left w:val="none" w:sz="0" w:space="0" w:color="auto"/>
            <w:bottom w:val="none" w:sz="0" w:space="0" w:color="auto"/>
            <w:right w:val="none" w:sz="0" w:space="0" w:color="auto"/>
          </w:divBdr>
        </w:div>
      </w:divsChild>
    </w:div>
    <w:div w:id="1706172772">
      <w:bodyDiv w:val="1"/>
      <w:marLeft w:val="0"/>
      <w:marRight w:val="0"/>
      <w:marTop w:val="0"/>
      <w:marBottom w:val="0"/>
      <w:divBdr>
        <w:top w:val="none" w:sz="0" w:space="0" w:color="auto"/>
        <w:left w:val="none" w:sz="0" w:space="0" w:color="auto"/>
        <w:bottom w:val="none" w:sz="0" w:space="0" w:color="auto"/>
        <w:right w:val="none" w:sz="0" w:space="0" w:color="auto"/>
      </w:divBdr>
    </w:div>
    <w:div w:id="1708406831">
      <w:bodyDiv w:val="1"/>
      <w:marLeft w:val="0"/>
      <w:marRight w:val="0"/>
      <w:marTop w:val="0"/>
      <w:marBottom w:val="0"/>
      <w:divBdr>
        <w:top w:val="none" w:sz="0" w:space="0" w:color="auto"/>
        <w:left w:val="none" w:sz="0" w:space="0" w:color="auto"/>
        <w:bottom w:val="none" w:sz="0" w:space="0" w:color="auto"/>
        <w:right w:val="none" w:sz="0" w:space="0" w:color="auto"/>
      </w:divBdr>
    </w:div>
    <w:div w:id="1744450558">
      <w:bodyDiv w:val="1"/>
      <w:marLeft w:val="0"/>
      <w:marRight w:val="0"/>
      <w:marTop w:val="0"/>
      <w:marBottom w:val="0"/>
      <w:divBdr>
        <w:top w:val="none" w:sz="0" w:space="0" w:color="auto"/>
        <w:left w:val="none" w:sz="0" w:space="0" w:color="auto"/>
        <w:bottom w:val="none" w:sz="0" w:space="0" w:color="auto"/>
        <w:right w:val="none" w:sz="0" w:space="0" w:color="auto"/>
      </w:divBdr>
    </w:div>
    <w:div w:id="1747143482">
      <w:bodyDiv w:val="1"/>
      <w:marLeft w:val="0"/>
      <w:marRight w:val="0"/>
      <w:marTop w:val="0"/>
      <w:marBottom w:val="0"/>
      <w:divBdr>
        <w:top w:val="none" w:sz="0" w:space="0" w:color="auto"/>
        <w:left w:val="none" w:sz="0" w:space="0" w:color="auto"/>
        <w:bottom w:val="none" w:sz="0" w:space="0" w:color="auto"/>
        <w:right w:val="none" w:sz="0" w:space="0" w:color="auto"/>
      </w:divBdr>
    </w:div>
    <w:div w:id="1761369149">
      <w:bodyDiv w:val="1"/>
      <w:marLeft w:val="0"/>
      <w:marRight w:val="0"/>
      <w:marTop w:val="0"/>
      <w:marBottom w:val="0"/>
      <w:divBdr>
        <w:top w:val="none" w:sz="0" w:space="0" w:color="auto"/>
        <w:left w:val="none" w:sz="0" w:space="0" w:color="auto"/>
        <w:bottom w:val="none" w:sz="0" w:space="0" w:color="auto"/>
        <w:right w:val="none" w:sz="0" w:space="0" w:color="auto"/>
      </w:divBdr>
    </w:div>
    <w:div w:id="1762098124">
      <w:bodyDiv w:val="1"/>
      <w:marLeft w:val="0"/>
      <w:marRight w:val="0"/>
      <w:marTop w:val="0"/>
      <w:marBottom w:val="0"/>
      <w:divBdr>
        <w:top w:val="none" w:sz="0" w:space="0" w:color="auto"/>
        <w:left w:val="none" w:sz="0" w:space="0" w:color="auto"/>
        <w:bottom w:val="none" w:sz="0" w:space="0" w:color="auto"/>
        <w:right w:val="none" w:sz="0" w:space="0" w:color="auto"/>
      </w:divBdr>
    </w:div>
    <w:div w:id="1766222715">
      <w:bodyDiv w:val="1"/>
      <w:marLeft w:val="0"/>
      <w:marRight w:val="0"/>
      <w:marTop w:val="0"/>
      <w:marBottom w:val="0"/>
      <w:divBdr>
        <w:top w:val="none" w:sz="0" w:space="0" w:color="auto"/>
        <w:left w:val="none" w:sz="0" w:space="0" w:color="auto"/>
        <w:bottom w:val="none" w:sz="0" w:space="0" w:color="auto"/>
        <w:right w:val="none" w:sz="0" w:space="0" w:color="auto"/>
      </w:divBdr>
    </w:div>
    <w:div w:id="1789080915">
      <w:bodyDiv w:val="1"/>
      <w:marLeft w:val="0"/>
      <w:marRight w:val="0"/>
      <w:marTop w:val="0"/>
      <w:marBottom w:val="0"/>
      <w:divBdr>
        <w:top w:val="none" w:sz="0" w:space="0" w:color="auto"/>
        <w:left w:val="none" w:sz="0" w:space="0" w:color="auto"/>
        <w:bottom w:val="none" w:sz="0" w:space="0" w:color="auto"/>
        <w:right w:val="none" w:sz="0" w:space="0" w:color="auto"/>
      </w:divBdr>
    </w:div>
    <w:div w:id="1791702059">
      <w:bodyDiv w:val="1"/>
      <w:marLeft w:val="0"/>
      <w:marRight w:val="0"/>
      <w:marTop w:val="0"/>
      <w:marBottom w:val="0"/>
      <w:divBdr>
        <w:top w:val="none" w:sz="0" w:space="0" w:color="auto"/>
        <w:left w:val="none" w:sz="0" w:space="0" w:color="auto"/>
        <w:bottom w:val="none" w:sz="0" w:space="0" w:color="auto"/>
        <w:right w:val="none" w:sz="0" w:space="0" w:color="auto"/>
      </w:divBdr>
    </w:div>
    <w:div w:id="1795098734">
      <w:bodyDiv w:val="1"/>
      <w:marLeft w:val="0"/>
      <w:marRight w:val="0"/>
      <w:marTop w:val="0"/>
      <w:marBottom w:val="0"/>
      <w:divBdr>
        <w:top w:val="none" w:sz="0" w:space="0" w:color="auto"/>
        <w:left w:val="none" w:sz="0" w:space="0" w:color="auto"/>
        <w:bottom w:val="none" w:sz="0" w:space="0" w:color="auto"/>
        <w:right w:val="none" w:sz="0" w:space="0" w:color="auto"/>
      </w:divBdr>
    </w:div>
    <w:div w:id="1818956012">
      <w:bodyDiv w:val="1"/>
      <w:marLeft w:val="0"/>
      <w:marRight w:val="0"/>
      <w:marTop w:val="0"/>
      <w:marBottom w:val="0"/>
      <w:divBdr>
        <w:top w:val="none" w:sz="0" w:space="0" w:color="auto"/>
        <w:left w:val="none" w:sz="0" w:space="0" w:color="auto"/>
        <w:bottom w:val="none" w:sz="0" w:space="0" w:color="auto"/>
        <w:right w:val="none" w:sz="0" w:space="0" w:color="auto"/>
      </w:divBdr>
    </w:div>
    <w:div w:id="1871137526">
      <w:bodyDiv w:val="1"/>
      <w:marLeft w:val="0"/>
      <w:marRight w:val="0"/>
      <w:marTop w:val="0"/>
      <w:marBottom w:val="0"/>
      <w:divBdr>
        <w:top w:val="none" w:sz="0" w:space="0" w:color="auto"/>
        <w:left w:val="none" w:sz="0" w:space="0" w:color="auto"/>
        <w:bottom w:val="none" w:sz="0" w:space="0" w:color="auto"/>
        <w:right w:val="none" w:sz="0" w:space="0" w:color="auto"/>
      </w:divBdr>
    </w:div>
    <w:div w:id="1876306966">
      <w:bodyDiv w:val="1"/>
      <w:marLeft w:val="0"/>
      <w:marRight w:val="0"/>
      <w:marTop w:val="0"/>
      <w:marBottom w:val="0"/>
      <w:divBdr>
        <w:top w:val="none" w:sz="0" w:space="0" w:color="auto"/>
        <w:left w:val="none" w:sz="0" w:space="0" w:color="auto"/>
        <w:bottom w:val="none" w:sz="0" w:space="0" w:color="auto"/>
        <w:right w:val="none" w:sz="0" w:space="0" w:color="auto"/>
      </w:divBdr>
    </w:div>
    <w:div w:id="1890411169">
      <w:bodyDiv w:val="1"/>
      <w:marLeft w:val="0"/>
      <w:marRight w:val="0"/>
      <w:marTop w:val="0"/>
      <w:marBottom w:val="0"/>
      <w:divBdr>
        <w:top w:val="none" w:sz="0" w:space="0" w:color="auto"/>
        <w:left w:val="none" w:sz="0" w:space="0" w:color="auto"/>
        <w:bottom w:val="none" w:sz="0" w:space="0" w:color="auto"/>
        <w:right w:val="none" w:sz="0" w:space="0" w:color="auto"/>
      </w:divBdr>
      <w:divsChild>
        <w:div w:id="1789079862">
          <w:marLeft w:val="0"/>
          <w:marRight w:val="0"/>
          <w:marTop w:val="0"/>
          <w:marBottom w:val="0"/>
          <w:divBdr>
            <w:top w:val="none" w:sz="0" w:space="0" w:color="auto"/>
            <w:left w:val="none" w:sz="0" w:space="0" w:color="auto"/>
            <w:bottom w:val="none" w:sz="0" w:space="0" w:color="auto"/>
            <w:right w:val="none" w:sz="0" w:space="0" w:color="auto"/>
          </w:divBdr>
        </w:div>
      </w:divsChild>
    </w:div>
    <w:div w:id="1927231238">
      <w:bodyDiv w:val="1"/>
      <w:marLeft w:val="0"/>
      <w:marRight w:val="0"/>
      <w:marTop w:val="0"/>
      <w:marBottom w:val="0"/>
      <w:divBdr>
        <w:top w:val="none" w:sz="0" w:space="0" w:color="auto"/>
        <w:left w:val="none" w:sz="0" w:space="0" w:color="auto"/>
        <w:bottom w:val="none" w:sz="0" w:space="0" w:color="auto"/>
        <w:right w:val="none" w:sz="0" w:space="0" w:color="auto"/>
      </w:divBdr>
    </w:div>
    <w:div w:id="1941452815">
      <w:bodyDiv w:val="1"/>
      <w:marLeft w:val="0"/>
      <w:marRight w:val="0"/>
      <w:marTop w:val="0"/>
      <w:marBottom w:val="0"/>
      <w:divBdr>
        <w:top w:val="none" w:sz="0" w:space="0" w:color="auto"/>
        <w:left w:val="none" w:sz="0" w:space="0" w:color="auto"/>
        <w:bottom w:val="none" w:sz="0" w:space="0" w:color="auto"/>
        <w:right w:val="none" w:sz="0" w:space="0" w:color="auto"/>
      </w:divBdr>
    </w:div>
    <w:div w:id="1947954730">
      <w:bodyDiv w:val="1"/>
      <w:marLeft w:val="0"/>
      <w:marRight w:val="0"/>
      <w:marTop w:val="0"/>
      <w:marBottom w:val="0"/>
      <w:divBdr>
        <w:top w:val="none" w:sz="0" w:space="0" w:color="auto"/>
        <w:left w:val="none" w:sz="0" w:space="0" w:color="auto"/>
        <w:bottom w:val="none" w:sz="0" w:space="0" w:color="auto"/>
        <w:right w:val="none" w:sz="0" w:space="0" w:color="auto"/>
      </w:divBdr>
    </w:div>
    <w:div w:id="1986352088">
      <w:bodyDiv w:val="1"/>
      <w:marLeft w:val="0"/>
      <w:marRight w:val="0"/>
      <w:marTop w:val="0"/>
      <w:marBottom w:val="0"/>
      <w:divBdr>
        <w:top w:val="none" w:sz="0" w:space="0" w:color="auto"/>
        <w:left w:val="none" w:sz="0" w:space="0" w:color="auto"/>
        <w:bottom w:val="none" w:sz="0" w:space="0" w:color="auto"/>
        <w:right w:val="none" w:sz="0" w:space="0" w:color="auto"/>
      </w:divBdr>
    </w:div>
    <w:div w:id="1999646264">
      <w:bodyDiv w:val="1"/>
      <w:marLeft w:val="0"/>
      <w:marRight w:val="0"/>
      <w:marTop w:val="0"/>
      <w:marBottom w:val="0"/>
      <w:divBdr>
        <w:top w:val="none" w:sz="0" w:space="0" w:color="auto"/>
        <w:left w:val="none" w:sz="0" w:space="0" w:color="auto"/>
        <w:bottom w:val="none" w:sz="0" w:space="0" w:color="auto"/>
        <w:right w:val="none" w:sz="0" w:space="0" w:color="auto"/>
      </w:divBdr>
    </w:div>
    <w:div w:id="2017076132">
      <w:bodyDiv w:val="1"/>
      <w:marLeft w:val="0"/>
      <w:marRight w:val="0"/>
      <w:marTop w:val="0"/>
      <w:marBottom w:val="0"/>
      <w:divBdr>
        <w:top w:val="none" w:sz="0" w:space="0" w:color="auto"/>
        <w:left w:val="none" w:sz="0" w:space="0" w:color="auto"/>
        <w:bottom w:val="none" w:sz="0" w:space="0" w:color="auto"/>
        <w:right w:val="none" w:sz="0" w:space="0" w:color="auto"/>
      </w:divBdr>
      <w:divsChild>
        <w:div w:id="1139031014">
          <w:marLeft w:val="0"/>
          <w:marRight w:val="0"/>
          <w:marTop w:val="0"/>
          <w:marBottom w:val="0"/>
          <w:divBdr>
            <w:top w:val="none" w:sz="0" w:space="0" w:color="auto"/>
            <w:left w:val="none" w:sz="0" w:space="0" w:color="auto"/>
            <w:bottom w:val="none" w:sz="0" w:space="0" w:color="auto"/>
            <w:right w:val="none" w:sz="0" w:space="0" w:color="auto"/>
          </w:divBdr>
          <w:divsChild>
            <w:div w:id="1167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21773">
      <w:bodyDiv w:val="1"/>
      <w:marLeft w:val="0"/>
      <w:marRight w:val="0"/>
      <w:marTop w:val="0"/>
      <w:marBottom w:val="0"/>
      <w:divBdr>
        <w:top w:val="none" w:sz="0" w:space="0" w:color="auto"/>
        <w:left w:val="none" w:sz="0" w:space="0" w:color="auto"/>
        <w:bottom w:val="none" w:sz="0" w:space="0" w:color="auto"/>
        <w:right w:val="none" w:sz="0" w:space="0" w:color="auto"/>
      </w:divBdr>
    </w:div>
    <w:div w:id="2044789226">
      <w:bodyDiv w:val="1"/>
      <w:marLeft w:val="0"/>
      <w:marRight w:val="0"/>
      <w:marTop w:val="0"/>
      <w:marBottom w:val="0"/>
      <w:divBdr>
        <w:top w:val="none" w:sz="0" w:space="0" w:color="auto"/>
        <w:left w:val="none" w:sz="0" w:space="0" w:color="auto"/>
        <w:bottom w:val="none" w:sz="0" w:space="0" w:color="auto"/>
        <w:right w:val="none" w:sz="0" w:space="0" w:color="auto"/>
      </w:divBdr>
    </w:div>
    <w:div w:id="2076468959">
      <w:bodyDiv w:val="1"/>
      <w:marLeft w:val="0"/>
      <w:marRight w:val="0"/>
      <w:marTop w:val="0"/>
      <w:marBottom w:val="0"/>
      <w:divBdr>
        <w:top w:val="none" w:sz="0" w:space="0" w:color="auto"/>
        <w:left w:val="none" w:sz="0" w:space="0" w:color="auto"/>
        <w:bottom w:val="none" w:sz="0" w:space="0" w:color="auto"/>
        <w:right w:val="none" w:sz="0" w:space="0" w:color="auto"/>
      </w:divBdr>
    </w:div>
    <w:div w:id="2080521573">
      <w:bodyDiv w:val="1"/>
      <w:marLeft w:val="0"/>
      <w:marRight w:val="0"/>
      <w:marTop w:val="0"/>
      <w:marBottom w:val="0"/>
      <w:divBdr>
        <w:top w:val="none" w:sz="0" w:space="0" w:color="auto"/>
        <w:left w:val="none" w:sz="0" w:space="0" w:color="auto"/>
        <w:bottom w:val="none" w:sz="0" w:space="0" w:color="auto"/>
        <w:right w:val="none" w:sz="0" w:space="0" w:color="auto"/>
      </w:divBdr>
    </w:div>
    <w:div w:id="2089691356">
      <w:bodyDiv w:val="1"/>
      <w:marLeft w:val="0"/>
      <w:marRight w:val="0"/>
      <w:marTop w:val="0"/>
      <w:marBottom w:val="0"/>
      <w:divBdr>
        <w:top w:val="none" w:sz="0" w:space="0" w:color="auto"/>
        <w:left w:val="none" w:sz="0" w:space="0" w:color="auto"/>
        <w:bottom w:val="none" w:sz="0" w:space="0" w:color="auto"/>
        <w:right w:val="none" w:sz="0" w:space="0" w:color="auto"/>
      </w:divBdr>
    </w:div>
    <w:div w:id="2096514750">
      <w:bodyDiv w:val="1"/>
      <w:marLeft w:val="0"/>
      <w:marRight w:val="0"/>
      <w:marTop w:val="0"/>
      <w:marBottom w:val="0"/>
      <w:divBdr>
        <w:top w:val="none" w:sz="0" w:space="0" w:color="auto"/>
        <w:left w:val="none" w:sz="0" w:space="0" w:color="auto"/>
        <w:bottom w:val="none" w:sz="0" w:space="0" w:color="auto"/>
        <w:right w:val="none" w:sz="0" w:space="0" w:color="auto"/>
      </w:divBdr>
    </w:div>
    <w:div w:id="209705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10448-15CE-4E05-9E25-8F3DB098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3899</Words>
  <Characters>22228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stolpovskih</cp:lastModifiedBy>
  <cp:revision>2</cp:revision>
  <dcterms:created xsi:type="dcterms:W3CDTF">2017-03-23T03:18:00Z</dcterms:created>
  <dcterms:modified xsi:type="dcterms:W3CDTF">2017-03-23T03:18:00Z</dcterms:modified>
</cp:coreProperties>
</file>