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C2" w:rsidRDefault="00A143B0">
      <w:pPr>
        <w:rPr>
          <w:rFonts w:ascii="Times New Roman" w:hAnsi="Times New Roman" w:cs="Times New Roman"/>
          <w:sz w:val="28"/>
          <w:szCs w:val="28"/>
        </w:rPr>
      </w:pPr>
      <w:bookmarkStart w:id="0" w:name="_GoBack"/>
      <w:bookmarkEnd w:id="0"/>
      <w:r>
        <w:rPr>
          <w:rFonts w:ascii="Times New Roman" w:hAnsi="Times New Roman" w:cs="Times New Roman"/>
          <w:sz w:val="28"/>
          <w:szCs w:val="28"/>
        </w:rPr>
        <w:t>Введение</w:t>
      </w:r>
    </w:p>
    <w:p w:rsidR="00606CC2" w:rsidRDefault="00606CC2">
      <w:pPr>
        <w:rPr>
          <w:rFonts w:ascii="Times New Roman" w:hAnsi="Times New Roman" w:cs="Times New Roman"/>
          <w:sz w:val="28"/>
          <w:szCs w:val="28"/>
        </w:rPr>
      </w:pPr>
    </w:p>
    <w:p w:rsidR="00A143B0" w:rsidRDefault="00A143B0">
      <w:pPr>
        <w:rPr>
          <w:rFonts w:ascii="Times New Roman" w:hAnsi="Times New Roman" w:cs="Times New Roman"/>
          <w:sz w:val="28"/>
          <w:szCs w:val="28"/>
        </w:rPr>
      </w:pPr>
      <w:r w:rsidRPr="00A143B0">
        <w:rPr>
          <w:rFonts w:ascii="Times New Roman" w:hAnsi="Times New Roman" w:cs="Times New Roman"/>
          <w:sz w:val="28"/>
          <w:szCs w:val="28"/>
        </w:rPr>
        <w:t>Коррупция - очень сложное политическое и социальное явление, в нем причина и следствие часто переплетаются между собой, и довольно часто становится трудно определить, является ли то или иное проявление коррупции следствием старого, или это проявления чего-то нового.</w:t>
      </w:r>
    </w:p>
    <w:p w:rsidR="00A143B0" w:rsidRDefault="00A143B0">
      <w:pPr>
        <w:rPr>
          <w:rFonts w:ascii="Times New Roman" w:hAnsi="Times New Roman" w:cs="Times New Roman"/>
          <w:sz w:val="28"/>
          <w:szCs w:val="28"/>
        </w:rPr>
      </w:pPr>
      <w:r w:rsidRPr="00A143B0">
        <w:rPr>
          <w:rFonts w:ascii="Times New Roman" w:hAnsi="Times New Roman" w:cs="Times New Roman"/>
          <w:sz w:val="28"/>
          <w:szCs w:val="28"/>
        </w:rPr>
        <w:t>Проблема коррупции в Российской Федерации встала так угрожающе остро, что мотивы и актуальность выбранной темы просто очевидны.</w:t>
      </w:r>
      <w:r>
        <w:rPr>
          <w:rFonts w:ascii="Times New Roman" w:hAnsi="Times New Roman" w:cs="Times New Roman"/>
          <w:sz w:val="28"/>
          <w:szCs w:val="28"/>
        </w:rPr>
        <w:t xml:space="preserve"> </w:t>
      </w:r>
      <w:r w:rsidR="005C3B30" w:rsidRPr="005C3B30">
        <w:rPr>
          <w:rFonts w:ascii="Times New Roman" w:hAnsi="Times New Roman" w:cs="Times New Roman"/>
          <w:sz w:val="28"/>
          <w:szCs w:val="28"/>
        </w:rPr>
        <w:t xml:space="preserve">Коррупция разрушает демократическое общество, мешает развитию бизнеса, как малого, так и крупного. Из рук чиновников "уполномоченные" коммерческие структуры получают разрешение заниматься видами деятельности, приносящими огромные прибыли, т.е. получают привилегию быть богатыми. В свою очередь, они платят за это государственным чиновникам взятки нового типа, которые практически </w:t>
      </w:r>
      <w:r w:rsidR="00776E91" w:rsidRPr="005C3B30">
        <w:rPr>
          <w:rFonts w:ascii="Times New Roman" w:hAnsi="Times New Roman" w:cs="Times New Roman"/>
          <w:sz w:val="28"/>
          <w:szCs w:val="28"/>
        </w:rPr>
        <w:t>не раскрываемы</w:t>
      </w:r>
      <w:r w:rsidR="005C3B30" w:rsidRPr="005C3B30">
        <w:rPr>
          <w:rFonts w:ascii="Times New Roman" w:hAnsi="Times New Roman" w:cs="Times New Roman"/>
          <w:sz w:val="28"/>
          <w:szCs w:val="28"/>
        </w:rPr>
        <w:t xml:space="preserve"> в ходе расследования. Массовый характер приобрели факты незаконного выделения, получения и использования льготных кредитов, перелива капиталов в теневую экономику и зарубежные банки, отмывания денег, полученных преступным путем. Эти действия неизбежно сопровождаются разного рода корыстными злоупотреблениями должностными полномочиями, значительными суммами взяток. На официальном сайте аналитического бюро Транспаренси Интернешнл (Transparency International) по данным на 2005 год, Россия занимала в рейтинге 126-е место. Ее показатель за 2005 год составил 2,4 против 2,8 годом ранее. По данным на 2008 год ситуация в России не стала лучше: наша страна набрала 2,1 балла (минимальная коррупция оценивается 10 баллами) и заняла 149-е место из 180 возможных (Приложение А). При этом Россия соседствует с Бангладеш и Кенией. Специалисты Transparency International отмечают, что коррупция остается характерной чертой России и ситуация ухудшается.</w:t>
      </w: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5C3B30" w:rsidRDefault="005C3B30">
      <w:pPr>
        <w:rPr>
          <w:rFonts w:ascii="Times New Roman" w:hAnsi="Times New Roman" w:cs="Times New Roman"/>
          <w:sz w:val="28"/>
          <w:szCs w:val="28"/>
        </w:rPr>
      </w:pPr>
      <w:r>
        <w:rPr>
          <w:rFonts w:ascii="Times New Roman" w:hAnsi="Times New Roman" w:cs="Times New Roman"/>
          <w:sz w:val="28"/>
          <w:szCs w:val="28"/>
        </w:rPr>
        <w:t>Целью данной курсовой работы послужила именно актуальность коррупционной преступности в наши дни. Именно отсюда вытекают главные задачи :</w:t>
      </w:r>
    </w:p>
    <w:p w:rsidR="005C3B30" w:rsidRDefault="005C3B30">
      <w:pPr>
        <w:rPr>
          <w:rFonts w:ascii="Times New Roman" w:hAnsi="Times New Roman" w:cs="Times New Roman"/>
          <w:sz w:val="28"/>
          <w:szCs w:val="28"/>
        </w:rPr>
      </w:pPr>
      <w:r>
        <w:rPr>
          <w:rFonts w:ascii="Times New Roman" w:hAnsi="Times New Roman" w:cs="Times New Roman"/>
          <w:sz w:val="28"/>
          <w:szCs w:val="28"/>
        </w:rPr>
        <w:t>- выяснить понятие коррупции, а именно ее состояние в России</w:t>
      </w:r>
    </w:p>
    <w:p w:rsidR="005C3B30" w:rsidRDefault="005C3B30">
      <w:pPr>
        <w:rPr>
          <w:rFonts w:ascii="Times New Roman" w:hAnsi="Times New Roman" w:cs="Times New Roman"/>
          <w:sz w:val="28"/>
          <w:szCs w:val="28"/>
        </w:rPr>
      </w:pPr>
      <w:r>
        <w:rPr>
          <w:rFonts w:ascii="Times New Roman" w:hAnsi="Times New Roman" w:cs="Times New Roman"/>
          <w:sz w:val="28"/>
          <w:szCs w:val="28"/>
        </w:rPr>
        <w:lastRenderedPageBreak/>
        <w:t>- узнать о причинах совершения коррупционной преступности и особенностях личности коррупционных преступлений</w:t>
      </w:r>
    </w:p>
    <w:p w:rsidR="005C3B30" w:rsidRDefault="005C3B30">
      <w:pPr>
        <w:rPr>
          <w:rFonts w:ascii="Times New Roman" w:hAnsi="Times New Roman" w:cs="Times New Roman"/>
          <w:sz w:val="28"/>
          <w:szCs w:val="28"/>
        </w:rPr>
      </w:pPr>
      <w:r>
        <w:rPr>
          <w:rFonts w:ascii="Times New Roman" w:hAnsi="Times New Roman" w:cs="Times New Roman"/>
          <w:sz w:val="28"/>
          <w:szCs w:val="28"/>
        </w:rPr>
        <w:t xml:space="preserve">- </w:t>
      </w:r>
      <w:r w:rsidR="00606CC2">
        <w:rPr>
          <w:rFonts w:ascii="Times New Roman" w:hAnsi="Times New Roman" w:cs="Times New Roman"/>
          <w:sz w:val="28"/>
          <w:szCs w:val="28"/>
        </w:rPr>
        <w:t>каковы правовые основы предупреждения коррупционной преступности</w:t>
      </w:r>
    </w:p>
    <w:p w:rsidR="00606CC2" w:rsidRDefault="00606CC2">
      <w:pPr>
        <w:rPr>
          <w:rFonts w:ascii="Times New Roman" w:hAnsi="Times New Roman" w:cs="Times New Roman"/>
          <w:sz w:val="28"/>
          <w:szCs w:val="28"/>
        </w:rPr>
      </w:pPr>
      <w:r>
        <w:rPr>
          <w:rFonts w:ascii="Times New Roman" w:hAnsi="Times New Roman" w:cs="Times New Roman"/>
          <w:sz w:val="28"/>
          <w:szCs w:val="28"/>
        </w:rPr>
        <w:t xml:space="preserve">- ознакомиться с Зарубежным и Отечественным опытом борьбы с коррупцией </w:t>
      </w: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pPr>
        <w:rPr>
          <w:rFonts w:ascii="Times New Roman" w:hAnsi="Times New Roman" w:cs="Times New Roman"/>
          <w:sz w:val="28"/>
          <w:szCs w:val="28"/>
        </w:rPr>
      </w:pPr>
    </w:p>
    <w:p w:rsidR="00606CC2" w:rsidRDefault="00606CC2" w:rsidP="00606CC2">
      <w:pPr>
        <w:pStyle w:val="a7"/>
        <w:numPr>
          <w:ilvl w:val="0"/>
          <w:numId w:val="1"/>
        </w:numPr>
        <w:rPr>
          <w:rFonts w:ascii="Times New Roman" w:hAnsi="Times New Roman" w:cs="Times New Roman"/>
          <w:sz w:val="28"/>
          <w:szCs w:val="28"/>
        </w:rPr>
      </w:pPr>
      <w:r w:rsidRPr="00606CC2">
        <w:rPr>
          <w:rFonts w:ascii="Times New Roman" w:hAnsi="Times New Roman" w:cs="Times New Roman"/>
          <w:sz w:val="28"/>
          <w:szCs w:val="28"/>
        </w:rPr>
        <w:lastRenderedPageBreak/>
        <w:t>Понятие коррупционной преступности и ее состояние в России</w:t>
      </w:r>
    </w:p>
    <w:p w:rsidR="003F76F6" w:rsidRDefault="003F76F6" w:rsidP="00606CC2">
      <w:pPr>
        <w:rPr>
          <w:rFonts w:ascii="Times New Roman" w:hAnsi="Times New Roman" w:cs="Times New Roman"/>
          <w:sz w:val="28"/>
          <w:szCs w:val="28"/>
        </w:rPr>
      </w:pP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Коррупция является социальным явлением, характеризующимся подкупом, т.е. продажностью государственных и иных служащих, принятием ими материальных и нематериальных благ и преимуществ за деяния, которые могут быть выполнены с использованием официального статуса данных субъектов, связанных с этим статусом ав</w:t>
      </w:r>
      <w:r w:rsidR="003F76F6">
        <w:rPr>
          <w:rFonts w:ascii="Times New Roman" w:hAnsi="Times New Roman" w:cs="Times New Roman"/>
          <w:sz w:val="28"/>
          <w:szCs w:val="28"/>
        </w:rPr>
        <w:t>торитета, возможностей, связей.</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Одним из основных признаков коррупции как противоправного деяния служит наличие ее своеобразного механизма, представляющего собой осуществлени</w:t>
      </w:r>
      <w:r w:rsidR="003F76F6">
        <w:rPr>
          <w:rFonts w:ascii="Times New Roman" w:hAnsi="Times New Roman" w:cs="Times New Roman"/>
          <w:sz w:val="28"/>
          <w:szCs w:val="28"/>
        </w:rPr>
        <w:t>е одного из следующих действий:</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двусторонней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 привилегий, ухода от социального контроля, от предусмотренной за</w:t>
      </w:r>
      <w:r w:rsidR="003F76F6">
        <w:rPr>
          <w:rFonts w:ascii="Times New Roman" w:hAnsi="Times New Roman" w:cs="Times New Roman"/>
          <w:sz w:val="28"/>
          <w:szCs w:val="28"/>
        </w:rPr>
        <w:t>коном ответственности и т. п.);</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вымогательства служащим от физических или юридических лиц взятки, дополнительного вознаграждения за выполнение (или невыполнение) правомер</w:t>
      </w:r>
      <w:r w:rsidR="003F76F6">
        <w:rPr>
          <w:rFonts w:ascii="Times New Roman" w:hAnsi="Times New Roman" w:cs="Times New Roman"/>
          <w:sz w:val="28"/>
          <w:szCs w:val="28"/>
        </w:rPr>
        <w:t>ных или неправомерных действий;</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инициативного, активного подкупа физическими или юридическими лицами служащих, нередко осуществляемого с сильным психологическим воздействием на них, шантажом и последующей свое</w:t>
      </w:r>
      <w:r w:rsidR="003F76F6">
        <w:rPr>
          <w:rFonts w:ascii="Times New Roman" w:hAnsi="Times New Roman" w:cs="Times New Roman"/>
          <w:sz w:val="28"/>
          <w:szCs w:val="28"/>
        </w:rPr>
        <w:t>образной «посадкой на взятку».</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Важная особенность коррупции – это своеобразие субъектов коррупционных деяний, которыми являются, с одной стороны, должностные лица и иные государственные и негосударственные служащие, а с другой – любые</w:t>
      </w:r>
      <w:r w:rsidR="003F76F6">
        <w:rPr>
          <w:rFonts w:ascii="Times New Roman" w:hAnsi="Times New Roman" w:cs="Times New Roman"/>
          <w:sz w:val="28"/>
          <w:szCs w:val="28"/>
        </w:rPr>
        <w:t xml:space="preserve"> физические и юридические лица.</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Указанные субъекты в своей совокупности образуют своеобразную коррупционную сеть, включающую три составляющие:</w:t>
      </w:r>
    </w:p>
    <w:p w:rsidR="00606CC2" w:rsidRPr="00606CC2" w:rsidRDefault="00606CC2" w:rsidP="00606CC2">
      <w:pPr>
        <w:rPr>
          <w:rFonts w:ascii="Times New Roman" w:hAnsi="Times New Roman" w:cs="Times New Roman"/>
          <w:sz w:val="28"/>
          <w:szCs w:val="28"/>
        </w:rPr>
      </w:pP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1. коммерческие, финансовые структуры, их представители, реализующие полученные в результате коррупционных деяний выгоды и льготы и превраща</w:t>
      </w:r>
      <w:r w:rsidR="003F76F6">
        <w:rPr>
          <w:rFonts w:ascii="Times New Roman" w:hAnsi="Times New Roman" w:cs="Times New Roman"/>
          <w:sz w:val="28"/>
          <w:szCs w:val="28"/>
        </w:rPr>
        <w:t>ющие их в дополнительный доход;</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xml:space="preserve">2. группу государственных и негосударственных чиновников, предоставляющих за плату указанные выгоды и льготы и обеспечивающие прикрытие корруптеров </w:t>
      </w:r>
      <w:r w:rsidR="003F76F6">
        <w:rPr>
          <w:rFonts w:ascii="Times New Roman" w:hAnsi="Times New Roman" w:cs="Times New Roman"/>
          <w:sz w:val="28"/>
          <w:szCs w:val="28"/>
        </w:rPr>
        <w:t>при принятии различных решений;</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3. группу защиты коррупции, включающую должностных лиц правоохран</w:t>
      </w:r>
      <w:r w:rsidR="003F76F6">
        <w:rPr>
          <w:rFonts w:ascii="Times New Roman" w:hAnsi="Times New Roman" w:cs="Times New Roman"/>
          <w:sz w:val="28"/>
          <w:szCs w:val="28"/>
        </w:rPr>
        <w:t>ительных и контрольных органов.</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xml:space="preserve">При этом необходимо иметь в виду, что коррупция преимущественно развивается на основе существующих государственных и муниципальных структур. Анализ распределения коррупционных потоков по разным уровням власти свидетельствует о лидерстве в этом отношении муниципального уровня, держащего три четверти рынка коррупционных услуг. 20% этого рынка приходится на региональный и 5% </w:t>
      </w:r>
      <w:r w:rsidR="003F76F6">
        <w:rPr>
          <w:rFonts w:ascii="Times New Roman" w:hAnsi="Times New Roman" w:cs="Times New Roman"/>
          <w:sz w:val="28"/>
          <w:szCs w:val="28"/>
        </w:rPr>
        <w:t>- на федеральный уровни власти.</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 xml:space="preserve">О большой пораженности коррупцией российского чиновничества говорит и структура привлекаемых к ответственности коррумпированных лиц: 40% - государственные чиновники разного уровня; около 25% - сотрудники правоохранительных органов; 12% - работники кредитно-финансовой системы; 9% - служащие контрольных органов; 3-4% - сотрудники таможенной службы; 0,8% </w:t>
      </w:r>
      <w:r w:rsidR="003F76F6">
        <w:rPr>
          <w:rFonts w:ascii="Times New Roman" w:hAnsi="Times New Roman" w:cs="Times New Roman"/>
          <w:sz w:val="28"/>
          <w:szCs w:val="28"/>
        </w:rPr>
        <w:t>- депутаты; 7-8% - прочие лица.</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Результаты опроса граждан показали, что корруптерами становятся около 38% частных лиц, решающих свои бытовые п</w:t>
      </w:r>
      <w:r w:rsidR="003F76F6">
        <w:rPr>
          <w:rFonts w:ascii="Times New Roman" w:hAnsi="Times New Roman" w:cs="Times New Roman"/>
          <w:sz w:val="28"/>
          <w:szCs w:val="28"/>
        </w:rPr>
        <w:t>роблемы, и 82% - бизнесменов. То</w:t>
      </w:r>
      <w:r w:rsidRPr="00606CC2">
        <w:rPr>
          <w:rFonts w:ascii="Times New Roman" w:hAnsi="Times New Roman" w:cs="Times New Roman"/>
          <w:sz w:val="28"/>
          <w:szCs w:val="28"/>
        </w:rPr>
        <w:t>лько 13% бизнесменов имеют активн</w:t>
      </w:r>
      <w:r w:rsidR="003F76F6">
        <w:rPr>
          <w:rFonts w:ascii="Times New Roman" w:hAnsi="Times New Roman" w:cs="Times New Roman"/>
          <w:sz w:val="28"/>
          <w:szCs w:val="28"/>
        </w:rPr>
        <w:t>ую антикоррупционную установку.</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Постоянный рост в стране численности госаппарата неизбежно приводит к увеличению числа фактов проявления коррупции. Не случайно абсолютное большинство опрошенных руководителей коммерческих структур (98%) сталкивались с вымогательством чиновников, а 96% были</w:t>
      </w:r>
      <w:r w:rsidR="003F76F6">
        <w:rPr>
          <w:rFonts w:ascii="Times New Roman" w:hAnsi="Times New Roman" w:cs="Times New Roman"/>
          <w:sz w:val="28"/>
          <w:szCs w:val="28"/>
        </w:rPr>
        <w:t xml:space="preserve"> вынуждены идти на дачу взяток.</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Своеобразной чертой коррупции является разнообразие предметов купли-продажи в коррупционных деяниях и их различие для коррупционера и корруптера при их общей корыстной мотивации либо иной личной заинтересованности.</w:t>
      </w:r>
    </w:p>
    <w:p w:rsidR="00606CC2" w:rsidRPr="00606CC2" w:rsidRDefault="00606CC2" w:rsidP="00606CC2">
      <w:pPr>
        <w:rPr>
          <w:rFonts w:ascii="Times New Roman" w:hAnsi="Times New Roman" w:cs="Times New Roman"/>
          <w:sz w:val="28"/>
          <w:szCs w:val="28"/>
        </w:rPr>
      </w:pP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Около 70% принимаемого коррумпированными служащими вознаграждения составляют деньги; 22% -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 п.); около 8%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w:t>
      </w:r>
      <w:r w:rsidR="003F76F6">
        <w:rPr>
          <w:rFonts w:ascii="Times New Roman" w:hAnsi="Times New Roman" w:cs="Times New Roman"/>
          <w:sz w:val="28"/>
          <w:szCs w:val="28"/>
        </w:rPr>
        <w:t>ого и иного имущества и т. п.).</w:t>
      </w:r>
    </w:p>
    <w:p w:rsidR="00606CC2" w:rsidRP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В свою очередь, корруптеры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приобретают возможность поддержки и активного лоббирования подкупленным лицом своих интересов; получают необходимую информацию; устраняют препятствия в своей зачастую противоправной деятельности и т.п.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w:t>
      </w:r>
      <w:r w:rsidR="003F76F6">
        <w:rPr>
          <w:rFonts w:ascii="Times New Roman" w:hAnsi="Times New Roman" w:cs="Times New Roman"/>
          <w:sz w:val="28"/>
          <w:szCs w:val="28"/>
        </w:rPr>
        <w:t xml:space="preserve"> и других платежей государству.</w:t>
      </w:r>
    </w:p>
    <w:p w:rsidR="00606CC2" w:rsidRDefault="00606CC2" w:rsidP="00606CC2">
      <w:pPr>
        <w:rPr>
          <w:rFonts w:ascii="Times New Roman" w:hAnsi="Times New Roman" w:cs="Times New Roman"/>
          <w:sz w:val="28"/>
          <w:szCs w:val="28"/>
        </w:rPr>
      </w:pPr>
      <w:r w:rsidRPr="00606CC2">
        <w:rPr>
          <w:rFonts w:ascii="Times New Roman" w:hAnsi="Times New Roman" w:cs="Times New Roman"/>
          <w:sz w:val="28"/>
          <w:szCs w:val="28"/>
        </w:rPr>
        <w:t>В качестве нематериальных благ корруптеры нередко обеспечивают и свою правомерную деятельность, защиту охраняемых законом жизни, здоровья, чести, доброго имени, деловой репутации, неприкосновенности частной жизни, личной и семейной тайны, права свободного передвижения, выбора места пребывания и жительства, права на имя, право авторства и т.п.</w:t>
      </w:r>
    </w:p>
    <w:p w:rsidR="00505AAD" w:rsidRPr="00505AAD" w:rsidRDefault="00505AAD" w:rsidP="00505AAD">
      <w:pPr>
        <w:rPr>
          <w:rFonts w:ascii="Times New Roman" w:hAnsi="Times New Roman" w:cs="Times New Roman"/>
          <w:sz w:val="28"/>
          <w:szCs w:val="28"/>
        </w:rPr>
      </w:pPr>
      <w:r w:rsidRPr="00505AAD">
        <w:rPr>
          <w:rFonts w:ascii="Times New Roman" w:hAnsi="Times New Roman" w:cs="Times New Roman"/>
          <w:sz w:val="28"/>
          <w:szCs w:val="28"/>
        </w:rP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505AAD" w:rsidRPr="00505AAD" w:rsidRDefault="00505AAD" w:rsidP="00505AAD">
      <w:pPr>
        <w:rPr>
          <w:rFonts w:ascii="Times New Roman" w:hAnsi="Times New Roman" w:cs="Times New Roman"/>
          <w:sz w:val="28"/>
          <w:szCs w:val="28"/>
        </w:rPr>
      </w:pPr>
    </w:p>
    <w:p w:rsidR="00505AAD" w:rsidRPr="00505AAD" w:rsidRDefault="00505AAD" w:rsidP="00505AAD">
      <w:pPr>
        <w:rPr>
          <w:rFonts w:ascii="Times New Roman" w:hAnsi="Times New Roman" w:cs="Times New Roman"/>
          <w:sz w:val="28"/>
          <w:szCs w:val="28"/>
        </w:rPr>
      </w:pPr>
      <w:r w:rsidRPr="00505AAD">
        <w:rPr>
          <w:rFonts w:ascii="Times New Roman" w:hAnsi="Times New Roman" w:cs="Times New Roman"/>
          <w:sz w:val="28"/>
          <w:szCs w:val="28"/>
        </w:rPr>
        <w:t>Первым правителем, о котором сохранилось упоминание как о борце с коррупцией, был Уруинимгина — шумерский царь города-государства Лагаша во второй половине XXIV века до н. э. Несмотря на показательные и часто жестокие наказания за коррупцию, борьба с ней не приводила к желаемым результатам. В лучшем случае удавалось предотвратить наиболее опасные преступления, однако на уровне мелкой растраты и взяток коррупция носила массовый характер. Первый трактат с обсуждением коррупции — «Артха-шастра» — опубликовал под псевдонимом Каутилья один из министров Бхараты (Индии) в IV веке до н. э. В нём он сделал пессимистичный вывод, что «имущество царя не может быть, хотя бы в малости, не присво</w:t>
      </w:r>
      <w:r>
        <w:rPr>
          <w:rFonts w:ascii="Times New Roman" w:hAnsi="Times New Roman" w:cs="Times New Roman"/>
          <w:sz w:val="28"/>
          <w:szCs w:val="28"/>
        </w:rPr>
        <w:t>ено ведающими этим имуществом».</w:t>
      </w:r>
    </w:p>
    <w:p w:rsidR="00505AAD" w:rsidRDefault="00505AAD" w:rsidP="00505AAD">
      <w:pPr>
        <w:rPr>
          <w:rFonts w:ascii="Times New Roman" w:hAnsi="Times New Roman" w:cs="Times New Roman"/>
          <w:sz w:val="28"/>
          <w:szCs w:val="28"/>
        </w:rPr>
      </w:pPr>
      <w:r w:rsidRPr="00505AAD">
        <w:rPr>
          <w:rFonts w:ascii="Times New Roman" w:hAnsi="Times New Roman" w:cs="Times New Roman"/>
          <w:sz w:val="28"/>
          <w:szCs w:val="28"/>
        </w:rPr>
        <w:t>С аналогичными проблемами сталкивались и фараоны Древнего Египта, в котором сложился огромный бюрократический аппарат чиновников, позволявший себе творить беззаконие и произвол в отношении свободных крестьян, ремесленников и даже военной знати. Сохранилось поучение некоего Итахотела, который рекомендует: «Гни спину перед начальством, тогда твой дом будет в порядке, твое жалованье будет в исправности, ибо плохо тому, кто противится перед начальником, но легко жить, когда он благоволит»</w:t>
      </w:r>
    </w:p>
    <w:p w:rsidR="003F76F6" w:rsidRDefault="003F76F6" w:rsidP="00606CC2">
      <w:pPr>
        <w:rPr>
          <w:rFonts w:ascii="Times New Roman" w:hAnsi="Times New Roman" w:cs="Times New Roman"/>
          <w:sz w:val="28"/>
          <w:szCs w:val="28"/>
        </w:rPr>
      </w:pPr>
    </w:p>
    <w:p w:rsidR="003F76F6" w:rsidRPr="003F76F6" w:rsidRDefault="003F76F6" w:rsidP="003F76F6">
      <w:pPr>
        <w:rPr>
          <w:rFonts w:ascii="Times New Roman" w:hAnsi="Times New Roman" w:cs="Times New Roman"/>
          <w:sz w:val="28"/>
          <w:szCs w:val="28"/>
        </w:rPr>
      </w:pPr>
      <w:r w:rsidRPr="003F76F6">
        <w:rPr>
          <w:rFonts w:ascii="Times New Roman" w:hAnsi="Times New Roman" w:cs="Times New Roman"/>
          <w:sz w:val="28"/>
          <w:szCs w:val="28"/>
        </w:rPr>
        <w:t>Характерной особенностью современной коррупционной преступности в России является ее теснейшая связь с преступностью организованной. Оперативные данные МВД свидетельствуют, что мафиозные структуры не просто дают взятки, они берут на содержание государственных чиновников, представителей власти различного ранга, по сути, скупают их "на корню" и тратят на это от 40 до 70% своих криминальных доходов. В этом - основная стратегическая линия криминальных структур, которой отдается предпочтение перед прямым насилием. Выплачиваемые в виде взяток деньги расцениваются ими как оправданное и выгодное инвестирование, значительно поднимающее шансы на экономический у</w:t>
      </w:r>
      <w:r>
        <w:rPr>
          <w:rFonts w:ascii="Times New Roman" w:hAnsi="Times New Roman" w:cs="Times New Roman"/>
          <w:sz w:val="28"/>
          <w:szCs w:val="28"/>
        </w:rPr>
        <w:t>спех дела и на безнаказанность.</w:t>
      </w:r>
    </w:p>
    <w:p w:rsidR="0045317C" w:rsidRDefault="003F76F6" w:rsidP="003F76F6">
      <w:pPr>
        <w:rPr>
          <w:rFonts w:ascii="Times New Roman" w:hAnsi="Times New Roman" w:cs="Times New Roman"/>
          <w:sz w:val="28"/>
          <w:szCs w:val="28"/>
        </w:rPr>
      </w:pPr>
      <w:r w:rsidRPr="003F76F6">
        <w:rPr>
          <w:rFonts w:ascii="Times New Roman" w:hAnsi="Times New Roman" w:cs="Times New Roman"/>
          <w:sz w:val="28"/>
          <w:szCs w:val="28"/>
        </w:rPr>
        <w:t>При этом коррупция для организованной преступности - средство обеспечения не только чисто корыстного, но и политического интереса. Граждане государства фактически утрачивают при этом свой государственный аппарат. Он служит в этих случаях не налогоплательщикам, которые наняли и содержат его, а интересам тех, кто его у них перекупил.</w:t>
      </w:r>
    </w:p>
    <w:p w:rsidR="00436A8A" w:rsidRDefault="00436A8A" w:rsidP="003F76F6">
      <w:pPr>
        <w:rPr>
          <w:rFonts w:ascii="Times New Roman" w:hAnsi="Times New Roman" w:cs="Times New Roman"/>
          <w:sz w:val="28"/>
          <w:szCs w:val="28"/>
        </w:rPr>
      </w:pPr>
      <w:r w:rsidRPr="00436A8A">
        <w:rPr>
          <w:rFonts w:ascii="Times New Roman" w:hAnsi="Times New Roman" w:cs="Times New Roman"/>
          <w:sz w:val="28"/>
          <w:szCs w:val="28"/>
        </w:rPr>
        <w:t>В 1998 году доктор юридических наук Н. И. Матузов отмечал, что «привилегии, злоупотребления, коррупция современных начальников приобрели такие формы и масштабы, которые даже и не снились парт госчиновникам советского периода»</w:t>
      </w:r>
      <w:r>
        <w:rPr>
          <w:rFonts w:ascii="Times New Roman" w:hAnsi="Times New Roman" w:cs="Times New Roman"/>
          <w:sz w:val="28"/>
          <w:szCs w:val="28"/>
        </w:rPr>
        <w:t>.</w:t>
      </w:r>
    </w:p>
    <w:p w:rsidR="00436A8A" w:rsidRDefault="00436A8A" w:rsidP="003F76F6">
      <w:pPr>
        <w:rPr>
          <w:rFonts w:ascii="Times New Roman" w:hAnsi="Times New Roman" w:cs="Times New Roman"/>
          <w:sz w:val="28"/>
          <w:szCs w:val="28"/>
        </w:rPr>
      </w:pPr>
      <w:r w:rsidRPr="00436A8A">
        <w:rPr>
          <w:rFonts w:ascii="Times New Roman" w:hAnsi="Times New Roman" w:cs="Times New Roman"/>
          <w:sz w:val="28"/>
          <w:szCs w:val="28"/>
        </w:rPr>
        <w:t>В 1999 году академик РАН Д. С. Львов и доктор экономических наук Ю. В. Овсиенко оценивали коррупцию в России как «тотальную»</w:t>
      </w:r>
      <w:r>
        <w:rPr>
          <w:rFonts w:ascii="Times New Roman" w:hAnsi="Times New Roman" w:cs="Times New Roman"/>
          <w:sz w:val="28"/>
          <w:szCs w:val="28"/>
        </w:rPr>
        <w:t>.</w:t>
      </w:r>
    </w:p>
    <w:p w:rsidR="00436A8A" w:rsidRDefault="00436A8A" w:rsidP="003F76F6">
      <w:pPr>
        <w:rPr>
          <w:rFonts w:ascii="Times New Roman" w:hAnsi="Times New Roman" w:cs="Times New Roman"/>
          <w:sz w:val="28"/>
          <w:szCs w:val="28"/>
        </w:rPr>
      </w:pPr>
      <w:r w:rsidRPr="00436A8A">
        <w:rPr>
          <w:rFonts w:ascii="Times New Roman" w:hAnsi="Times New Roman" w:cs="Times New Roman"/>
          <w:sz w:val="28"/>
          <w:szCs w:val="28"/>
        </w:rPr>
        <w:t>В начале 1999 года заместитель генерального прокурора России Ю. Я. Чайка заявил, что Россия входит в десятку наиболее коррумпированных стран мира и что коррупция является одной из самых деструктивных сил в российском государстве</w:t>
      </w:r>
      <w:r>
        <w:rPr>
          <w:rFonts w:ascii="Times New Roman" w:hAnsi="Times New Roman" w:cs="Times New Roman"/>
          <w:sz w:val="28"/>
          <w:szCs w:val="28"/>
        </w:rPr>
        <w:t>.</w:t>
      </w:r>
    </w:p>
    <w:p w:rsidR="00436A8A" w:rsidRDefault="00436A8A" w:rsidP="003F76F6">
      <w:pPr>
        <w:rPr>
          <w:rFonts w:ascii="Times New Roman" w:hAnsi="Times New Roman" w:cs="Times New Roman"/>
          <w:sz w:val="28"/>
          <w:szCs w:val="28"/>
        </w:rPr>
      </w:pPr>
      <w:r>
        <w:rPr>
          <w:rFonts w:ascii="Times New Roman" w:hAnsi="Times New Roman" w:cs="Times New Roman"/>
          <w:sz w:val="28"/>
          <w:szCs w:val="28"/>
        </w:rPr>
        <w:t xml:space="preserve"> </w:t>
      </w:r>
      <w:r w:rsidRPr="00436A8A">
        <w:rPr>
          <w:rFonts w:ascii="Times New Roman" w:hAnsi="Times New Roman" w:cs="Times New Roman"/>
          <w:sz w:val="28"/>
          <w:szCs w:val="28"/>
        </w:rPr>
        <w:t>В мае 1999 года заместитель министра финансов России Олег Вьюгин отмечал, что система власти и бизнеса в России во многом пропитана коррупцией и преступным бизнесом</w:t>
      </w:r>
      <w:r>
        <w:rPr>
          <w:rFonts w:ascii="Times New Roman" w:hAnsi="Times New Roman" w:cs="Times New Roman"/>
          <w:sz w:val="28"/>
          <w:szCs w:val="28"/>
        </w:rPr>
        <w:t>.</w:t>
      </w:r>
    </w:p>
    <w:p w:rsidR="00436A8A" w:rsidRDefault="00436A8A" w:rsidP="003F76F6">
      <w:pPr>
        <w:rPr>
          <w:rFonts w:ascii="Times New Roman" w:hAnsi="Times New Roman" w:cs="Times New Roman"/>
          <w:sz w:val="28"/>
          <w:szCs w:val="28"/>
        </w:rPr>
      </w:pPr>
      <w:r w:rsidRPr="00436A8A">
        <w:rPr>
          <w:rFonts w:ascii="Times New Roman" w:hAnsi="Times New Roman" w:cs="Times New Roman"/>
          <w:sz w:val="28"/>
          <w:szCs w:val="28"/>
        </w:rPr>
        <w:t>Журналист Марк Симпсон в британской газете «The Guardian» писал, что во время президентства Ельцина в России наблюдалась такая широкомасштабная коррупция и бандитизм, какие не знали аналогов в истории</w:t>
      </w:r>
      <w:r>
        <w:rPr>
          <w:rFonts w:ascii="Times New Roman" w:hAnsi="Times New Roman" w:cs="Times New Roman"/>
          <w:sz w:val="28"/>
          <w:szCs w:val="28"/>
        </w:rPr>
        <w:t>.</w:t>
      </w:r>
    </w:p>
    <w:p w:rsidR="00F73A65" w:rsidRDefault="00F73A65" w:rsidP="003F76F6">
      <w:pPr>
        <w:rPr>
          <w:rFonts w:ascii="Times New Roman" w:hAnsi="Times New Roman" w:cs="Times New Roman"/>
          <w:sz w:val="28"/>
          <w:szCs w:val="28"/>
        </w:rPr>
      </w:pPr>
      <w:r w:rsidRPr="00F73A65">
        <w:rPr>
          <w:rFonts w:ascii="Times New Roman" w:hAnsi="Times New Roman" w:cs="Times New Roman"/>
          <w:sz w:val="28"/>
          <w:szCs w:val="28"/>
        </w:rPr>
        <w:t>Оценки текущего уровня коррупции в России разнятся. Некоторые полагают, что Россия является одним из самых коррумпированных государств мира</w:t>
      </w:r>
      <w:r>
        <w:rPr>
          <w:rFonts w:ascii="Times New Roman" w:hAnsi="Times New Roman" w:cs="Times New Roman"/>
          <w:sz w:val="28"/>
          <w:szCs w:val="28"/>
        </w:rPr>
        <w:t>.</w:t>
      </w: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F73A65" w:rsidRDefault="00F73A65"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36A8A" w:rsidRDefault="00436A8A" w:rsidP="003F76F6">
      <w:pPr>
        <w:rPr>
          <w:rFonts w:ascii="Times New Roman" w:hAnsi="Times New Roman" w:cs="Times New Roman"/>
          <w:sz w:val="28"/>
          <w:szCs w:val="28"/>
        </w:rPr>
      </w:pPr>
    </w:p>
    <w:p w:rsidR="0045317C" w:rsidRPr="0045317C" w:rsidRDefault="0045317C" w:rsidP="0045317C">
      <w:pPr>
        <w:pStyle w:val="a7"/>
        <w:numPr>
          <w:ilvl w:val="0"/>
          <w:numId w:val="1"/>
        </w:numPr>
        <w:rPr>
          <w:rFonts w:ascii="Times New Roman" w:hAnsi="Times New Roman" w:cs="Times New Roman"/>
          <w:sz w:val="28"/>
          <w:szCs w:val="28"/>
        </w:rPr>
      </w:pPr>
      <w:r w:rsidRPr="0045317C">
        <w:rPr>
          <w:rFonts w:ascii="Times New Roman" w:hAnsi="Times New Roman" w:cs="Times New Roman"/>
          <w:sz w:val="28"/>
          <w:szCs w:val="28"/>
        </w:rPr>
        <w:t>Причины совершения коррупционной преступности и особенности личн</w:t>
      </w:r>
      <w:r w:rsidR="004C546D">
        <w:rPr>
          <w:rFonts w:ascii="Times New Roman" w:hAnsi="Times New Roman" w:cs="Times New Roman"/>
          <w:sz w:val="28"/>
          <w:szCs w:val="28"/>
        </w:rPr>
        <w:t>ости коррупционного преступника</w:t>
      </w:r>
    </w:p>
    <w:p w:rsidR="0045317C" w:rsidRDefault="0045317C" w:rsidP="0045317C">
      <w:pPr>
        <w:ind w:left="360"/>
        <w:rPr>
          <w:rFonts w:ascii="Times New Roman" w:hAnsi="Times New Roman" w:cs="Times New Roman"/>
          <w:sz w:val="28"/>
          <w:szCs w:val="28"/>
        </w:rPr>
      </w:pP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Существование коррупционной преступности определяется прежде всего общими причинами, детерминирующими преступность. Однако, как и другие виды преступности, коррупционная преступность имеет свои особенности в компл</w:t>
      </w:r>
      <w:r>
        <w:rPr>
          <w:rFonts w:ascii="Times New Roman" w:hAnsi="Times New Roman" w:cs="Times New Roman"/>
          <w:sz w:val="28"/>
          <w:szCs w:val="28"/>
        </w:rPr>
        <w:t>ексе фактором, ее определяющих.</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Лица, находящиеся у власти, осуществляющие  управленческие функции, постоянно испытывают соблазн использовать свои полномочия в личных или групповых интересах. Системный кризис, связанный с переходом к рыночной экономике, – благоприятнейшая с</w:t>
      </w:r>
      <w:r>
        <w:rPr>
          <w:rFonts w:ascii="Times New Roman" w:hAnsi="Times New Roman" w:cs="Times New Roman"/>
          <w:sz w:val="28"/>
          <w:szCs w:val="28"/>
        </w:rPr>
        <w:t>итуация для расцвета коррупции.</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Экономические причины и условия коррупционной преступности. К</w:t>
      </w:r>
      <w:r>
        <w:rPr>
          <w:rFonts w:ascii="Times New Roman" w:hAnsi="Times New Roman" w:cs="Times New Roman"/>
          <w:sz w:val="28"/>
          <w:szCs w:val="28"/>
        </w:rPr>
        <w:t xml:space="preserve"> ним следует отнести:</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а) экономическую стабильность, проявляющуюся в существовании инфляции, в высоких темпах обесценивания денежного содержания государственных служащих, что провоцирует последних на поиск других источников доходов, в том числе и нелегаль</w:t>
      </w:r>
      <w:r>
        <w:rPr>
          <w:rFonts w:ascii="Times New Roman" w:hAnsi="Times New Roman" w:cs="Times New Roman"/>
          <w:sz w:val="28"/>
          <w:szCs w:val="28"/>
        </w:rPr>
        <w:t>ных;</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 xml:space="preserve">б) появление достаточно обеспеченного слоя людей, имеющих сверхвысокие доходы, свободные деньги, которые они </w:t>
      </w:r>
      <w:r>
        <w:rPr>
          <w:rFonts w:ascii="Times New Roman" w:hAnsi="Times New Roman" w:cs="Times New Roman"/>
          <w:sz w:val="28"/>
          <w:szCs w:val="28"/>
        </w:rPr>
        <w:t>могут использовать для подкупа;</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в) отсутствие эффективной рыночной конкуренции, что позволяет получ</w:t>
      </w:r>
      <w:r>
        <w:rPr>
          <w:rFonts w:ascii="Times New Roman" w:hAnsi="Times New Roman" w:cs="Times New Roman"/>
          <w:sz w:val="28"/>
          <w:szCs w:val="28"/>
        </w:rPr>
        <w:t>ать необоснованные сверхдоходы;</w:t>
      </w:r>
    </w:p>
    <w:p w:rsid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г) недостаточная забота государства о своих служащих, их материальном благополучии и социальных гарантиях. Когда оклад правительственных чиновников порождает вопрос о том, как данный человек может прокормить свою семью на свой оклад, – подчеркивается в документах по борьбе с коррупцией, подготовленных секретариатом Восьмого конгресса ООН по предупреждению преступности и обращению с правонарушителями (1990 г.), – можно утверждать, что общество порождает коррупцию. Когда оклад служащего государственного учреждения не обеспечивает ему прожиточный минимум, он либо уйдет с работы, либо будет недорабатывать свои часы, либо заниматься воровством, или вымогательством, либо брать взятки. Когда руководитель учреждения, принимающего правительственные решения, соответствующие решениям руководителя корпорации, получает оклад наравне с окладом служащего этой корпорации, или зарплатой разнорабочего, налицо основание для коррупции, которая ожидает подходящего момента»</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Организационно-управленческие причины и условия коррупционной пре</w:t>
      </w:r>
      <w:r>
        <w:rPr>
          <w:rFonts w:ascii="Times New Roman" w:hAnsi="Times New Roman" w:cs="Times New Roman"/>
          <w:sz w:val="28"/>
          <w:szCs w:val="28"/>
        </w:rPr>
        <w:t>ступности. К ним можно отнести:</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а) отчуждение больше части населения от власти, в частности, от управления имуществом, от правотворчества и правоприменения, которое постоянно воспроизводит основания зависимости гражда</w:t>
      </w:r>
      <w:r>
        <w:rPr>
          <w:rFonts w:ascii="Times New Roman" w:hAnsi="Times New Roman" w:cs="Times New Roman"/>
          <w:sz w:val="28"/>
          <w:szCs w:val="28"/>
        </w:rPr>
        <w:t>нина от чиновника;</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б) отсутствие эффективного парламентского контроля за состоянием коррумпированнос</w:t>
      </w:r>
      <w:r>
        <w:rPr>
          <w:rFonts w:ascii="Times New Roman" w:hAnsi="Times New Roman" w:cs="Times New Roman"/>
          <w:sz w:val="28"/>
          <w:szCs w:val="28"/>
        </w:rPr>
        <w:t>ти должностных лиц государства;</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в) развитие «бюрократического рэкета» со стороны разросшегося чиновничьего аппарата органов  государственной власти и упра</w:t>
      </w:r>
      <w:r>
        <w:rPr>
          <w:rFonts w:ascii="Times New Roman" w:hAnsi="Times New Roman" w:cs="Times New Roman"/>
          <w:sz w:val="28"/>
          <w:szCs w:val="28"/>
        </w:rPr>
        <w:t>вления;</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г) ничем не компенсированное разрушение старой системы негосударственного контроля за деятельностью государстве</w:t>
      </w:r>
      <w:r>
        <w:rPr>
          <w:rFonts w:ascii="Times New Roman" w:hAnsi="Times New Roman" w:cs="Times New Roman"/>
          <w:sz w:val="28"/>
          <w:szCs w:val="28"/>
        </w:rPr>
        <w:t>нных органов и должностных лиц;</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д) господство в хозяйственной сфере не уведомительного, а разрешительного принципа, когда от управленческого работника соответствующей государственной структуры благоволения зависит очень многое. Государство не может безучастно относиться к тому, что делается в сфере предпринимательской или иной экономической деятельности, поэтому пределы его вмешательства в экономику и контроля над ней основания, способы и формы контроля должны быть максимально четко регламентированы. При отсутствии такой регламентации создаются благоприятные возможности для чино</w:t>
      </w:r>
      <w:r>
        <w:rPr>
          <w:rFonts w:ascii="Times New Roman" w:hAnsi="Times New Roman" w:cs="Times New Roman"/>
          <w:sz w:val="28"/>
          <w:szCs w:val="28"/>
        </w:rPr>
        <w:t>вничьего произвола и коррупции.</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Психологические причины и условия коррупцион</w:t>
      </w:r>
      <w:r>
        <w:rPr>
          <w:rFonts w:ascii="Times New Roman" w:hAnsi="Times New Roman" w:cs="Times New Roman"/>
          <w:sz w:val="28"/>
          <w:szCs w:val="28"/>
        </w:rPr>
        <w:t>ной преступности. Они включают:</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а) многовековые традиции мздоимства и лихоимства на государственной службе в России и Беларуси;</w:t>
      </w:r>
    </w:p>
    <w:p w:rsidR="0045317C" w:rsidRPr="0045317C" w:rsidRDefault="0045317C" w:rsidP="0045317C">
      <w:pPr>
        <w:ind w:left="360"/>
        <w:rPr>
          <w:rFonts w:ascii="Times New Roman" w:hAnsi="Times New Roman" w:cs="Times New Roman"/>
          <w:sz w:val="28"/>
          <w:szCs w:val="28"/>
        </w:rPr>
      </w:pP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 xml:space="preserve">б) традиционно низкий уровень солидарности населения с нормами об ответственности </w:t>
      </w:r>
      <w:r>
        <w:rPr>
          <w:rFonts w:ascii="Times New Roman" w:hAnsi="Times New Roman" w:cs="Times New Roman"/>
          <w:sz w:val="28"/>
          <w:szCs w:val="28"/>
        </w:rPr>
        <w:t>за подкуп;</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 xml:space="preserve">в) относительно низкий уровень правовых знаний взрослого населения, ставящий его в условия повышенной зависимости </w:t>
      </w:r>
      <w:r>
        <w:rPr>
          <w:rFonts w:ascii="Times New Roman" w:hAnsi="Times New Roman" w:cs="Times New Roman"/>
          <w:sz w:val="28"/>
          <w:szCs w:val="28"/>
        </w:rPr>
        <w:t>от чиновников различного ранга;</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г) психологическая готовность значительной части населения к подкупу государственных служащих для реализации как законны</w:t>
      </w:r>
      <w:r>
        <w:rPr>
          <w:rFonts w:ascii="Times New Roman" w:hAnsi="Times New Roman" w:cs="Times New Roman"/>
          <w:sz w:val="28"/>
          <w:szCs w:val="28"/>
        </w:rPr>
        <w:t>х, так и нелегальных интересов;</w:t>
      </w:r>
    </w:p>
    <w:p w:rsidR="0045317C" w:rsidRP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д) укоренившийся в сознании крайне незначительный риск быть привлеченным к ответственности  за совершение коррумпированного де</w:t>
      </w:r>
      <w:r>
        <w:rPr>
          <w:rFonts w:ascii="Times New Roman" w:hAnsi="Times New Roman" w:cs="Times New Roman"/>
          <w:sz w:val="28"/>
          <w:szCs w:val="28"/>
        </w:rPr>
        <w:t>яния (феномен безнаказанности);</w:t>
      </w:r>
    </w:p>
    <w:p w:rsid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е) феномен обоюдной вины подкупаемого и подкупающего</w:t>
      </w:r>
    </w:p>
    <w:p w:rsidR="0045317C" w:rsidRDefault="0045317C" w:rsidP="0045317C">
      <w:pPr>
        <w:ind w:left="360"/>
        <w:rPr>
          <w:rFonts w:ascii="Times New Roman" w:hAnsi="Times New Roman" w:cs="Times New Roman"/>
          <w:sz w:val="28"/>
          <w:szCs w:val="28"/>
        </w:rPr>
      </w:pPr>
      <w:r w:rsidRPr="0045317C">
        <w:rPr>
          <w:rFonts w:ascii="Times New Roman" w:hAnsi="Times New Roman" w:cs="Times New Roman"/>
          <w:sz w:val="28"/>
          <w:szCs w:val="28"/>
        </w:rPr>
        <w:t>К сказанному следует добавить, что непоследовательность в государственной политике проведения экономических реформ, отсутствие достаточной стабильности порождает неуверенность в будущем. Это заставляет предпринимателей как можно быстрее получит прибыль, прибегая, в том числе и к незаконным способам ее извлечения. Такова же психология многих чиновников: пока есть возможность, использовать свою должность  для личного обогащения.</w:t>
      </w:r>
    </w:p>
    <w:p w:rsidR="00B2313D" w:rsidRDefault="00B2313D" w:rsidP="00B2313D">
      <w:pPr>
        <w:ind w:left="360"/>
        <w:rPr>
          <w:rFonts w:ascii="Times New Roman" w:hAnsi="Times New Roman" w:cs="Times New Roman"/>
          <w:sz w:val="28"/>
          <w:szCs w:val="28"/>
        </w:rPr>
      </w:pPr>
    </w:p>
    <w:p w:rsidR="004C546D" w:rsidRDefault="00B2313D" w:rsidP="00B2313D">
      <w:pPr>
        <w:ind w:left="360"/>
        <w:rPr>
          <w:rFonts w:ascii="Times New Roman" w:hAnsi="Times New Roman" w:cs="Times New Roman"/>
          <w:sz w:val="28"/>
          <w:szCs w:val="28"/>
        </w:rPr>
      </w:pPr>
      <w:r w:rsidRPr="00B2313D">
        <w:rPr>
          <w:rFonts w:ascii="Times New Roman" w:hAnsi="Times New Roman" w:cs="Times New Roman"/>
          <w:sz w:val="28"/>
          <w:szCs w:val="28"/>
        </w:rPr>
        <w:t>В современ</w:t>
      </w:r>
      <w:r>
        <w:rPr>
          <w:rFonts w:ascii="Times New Roman" w:hAnsi="Times New Roman" w:cs="Times New Roman"/>
          <w:sz w:val="28"/>
          <w:szCs w:val="28"/>
        </w:rPr>
        <w:t>ных условиях преступность определяется различными криминогенными фак</w:t>
      </w:r>
      <w:r w:rsidRPr="00B2313D">
        <w:rPr>
          <w:rFonts w:ascii="Times New Roman" w:hAnsi="Times New Roman" w:cs="Times New Roman"/>
          <w:sz w:val="28"/>
          <w:szCs w:val="28"/>
        </w:rPr>
        <w:t xml:space="preserve">торами, имеющими </w:t>
      </w:r>
      <w:r>
        <w:rPr>
          <w:rFonts w:ascii="Times New Roman" w:hAnsi="Times New Roman" w:cs="Times New Roman"/>
          <w:sz w:val="28"/>
          <w:szCs w:val="28"/>
        </w:rPr>
        <w:t xml:space="preserve">свою социальную природу </w:t>
      </w:r>
      <w:r w:rsidRPr="00B2313D">
        <w:rPr>
          <w:rFonts w:ascii="Times New Roman" w:hAnsi="Times New Roman" w:cs="Times New Roman"/>
          <w:sz w:val="28"/>
          <w:szCs w:val="28"/>
        </w:rPr>
        <w:t>и проявляющ</w:t>
      </w:r>
      <w:r>
        <w:rPr>
          <w:rFonts w:ascii="Times New Roman" w:hAnsi="Times New Roman" w:cs="Times New Roman"/>
          <w:sz w:val="28"/>
          <w:szCs w:val="28"/>
        </w:rPr>
        <w:t>имися в виде отдельных противо</w:t>
      </w:r>
      <w:r w:rsidRPr="00B2313D">
        <w:rPr>
          <w:rFonts w:ascii="Times New Roman" w:hAnsi="Times New Roman" w:cs="Times New Roman"/>
          <w:sz w:val="28"/>
          <w:szCs w:val="28"/>
        </w:rPr>
        <w:t>речий разных сторон бытия.</w:t>
      </w:r>
    </w:p>
    <w:p w:rsidR="00B2313D" w:rsidRDefault="00B0057C" w:rsidP="00B0057C">
      <w:pPr>
        <w:ind w:left="360"/>
        <w:rPr>
          <w:rFonts w:ascii="Times New Roman" w:hAnsi="Times New Roman" w:cs="Times New Roman"/>
          <w:sz w:val="28"/>
          <w:szCs w:val="28"/>
        </w:rPr>
      </w:pPr>
      <w:r>
        <w:rPr>
          <w:rFonts w:ascii="Times New Roman" w:hAnsi="Times New Roman" w:cs="Times New Roman"/>
          <w:sz w:val="28"/>
          <w:szCs w:val="28"/>
        </w:rPr>
        <w:t>Эти факторы ока</w:t>
      </w:r>
      <w:r w:rsidR="00B2313D" w:rsidRPr="00B2313D">
        <w:rPr>
          <w:rFonts w:ascii="Times New Roman" w:hAnsi="Times New Roman" w:cs="Times New Roman"/>
          <w:sz w:val="28"/>
          <w:szCs w:val="28"/>
        </w:rPr>
        <w:t>зывают на фо</w:t>
      </w:r>
      <w:r>
        <w:rPr>
          <w:rFonts w:ascii="Times New Roman" w:hAnsi="Times New Roman" w:cs="Times New Roman"/>
          <w:sz w:val="28"/>
          <w:szCs w:val="28"/>
        </w:rPr>
        <w:t xml:space="preserve">рмирование личности преступника </w:t>
      </w:r>
      <w:r w:rsidR="00B2313D" w:rsidRPr="00B2313D">
        <w:rPr>
          <w:rFonts w:ascii="Times New Roman" w:hAnsi="Times New Roman" w:cs="Times New Roman"/>
          <w:sz w:val="28"/>
          <w:szCs w:val="28"/>
        </w:rPr>
        <w:t>активное воздействие</w:t>
      </w:r>
      <w:r>
        <w:rPr>
          <w:rFonts w:ascii="Times New Roman" w:hAnsi="Times New Roman" w:cs="Times New Roman"/>
          <w:sz w:val="28"/>
          <w:szCs w:val="28"/>
        </w:rPr>
        <w:t xml:space="preserve">. </w:t>
      </w:r>
    </w:p>
    <w:p w:rsidR="00B0057C" w:rsidRDefault="00B0057C" w:rsidP="00B0057C">
      <w:pPr>
        <w:ind w:left="360"/>
        <w:rPr>
          <w:rFonts w:ascii="Times New Roman" w:hAnsi="Times New Roman" w:cs="Times New Roman"/>
          <w:sz w:val="28"/>
          <w:szCs w:val="28"/>
        </w:rPr>
      </w:pPr>
      <w:r w:rsidRPr="00B0057C">
        <w:rPr>
          <w:rFonts w:ascii="Times New Roman" w:hAnsi="Times New Roman" w:cs="Times New Roman"/>
          <w:sz w:val="28"/>
          <w:szCs w:val="28"/>
        </w:rPr>
        <w:t>Традицио</w:t>
      </w:r>
      <w:r>
        <w:rPr>
          <w:rFonts w:ascii="Times New Roman" w:hAnsi="Times New Roman" w:cs="Times New Roman"/>
          <w:sz w:val="28"/>
          <w:szCs w:val="28"/>
        </w:rPr>
        <w:t>нно коррупцией считают преступ</w:t>
      </w:r>
      <w:r w:rsidRPr="00B0057C">
        <w:rPr>
          <w:rFonts w:ascii="Times New Roman" w:hAnsi="Times New Roman" w:cs="Times New Roman"/>
          <w:sz w:val="28"/>
          <w:szCs w:val="28"/>
        </w:rPr>
        <w:t>ную деятельность в органах государственно</w:t>
      </w:r>
      <w:r>
        <w:rPr>
          <w:rFonts w:ascii="Times New Roman" w:hAnsi="Times New Roman" w:cs="Times New Roman"/>
          <w:sz w:val="28"/>
          <w:szCs w:val="28"/>
        </w:rPr>
        <w:t>й вла</w:t>
      </w:r>
      <w:r w:rsidRPr="00B0057C">
        <w:rPr>
          <w:rFonts w:ascii="Times New Roman" w:hAnsi="Times New Roman" w:cs="Times New Roman"/>
          <w:sz w:val="28"/>
          <w:szCs w:val="28"/>
        </w:rPr>
        <w:t>сти, выражаю</w:t>
      </w:r>
      <w:r>
        <w:rPr>
          <w:rFonts w:ascii="Times New Roman" w:hAnsi="Times New Roman" w:cs="Times New Roman"/>
          <w:sz w:val="28"/>
          <w:szCs w:val="28"/>
        </w:rPr>
        <w:t>щуюся в использовании должност</w:t>
      </w:r>
      <w:r w:rsidRPr="00B0057C">
        <w:rPr>
          <w:rFonts w:ascii="Times New Roman" w:hAnsi="Times New Roman" w:cs="Times New Roman"/>
          <w:sz w:val="28"/>
          <w:szCs w:val="28"/>
        </w:rPr>
        <w:t>ными лицами с</w:t>
      </w:r>
      <w:r>
        <w:rPr>
          <w:rFonts w:ascii="Times New Roman" w:hAnsi="Times New Roman" w:cs="Times New Roman"/>
          <w:sz w:val="28"/>
          <w:szCs w:val="28"/>
        </w:rPr>
        <w:t>воих властных полномочий и слу</w:t>
      </w:r>
      <w:r w:rsidRPr="00B0057C">
        <w:rPr>
          <w:rFonts w:ascii="Times New Roman" w:hAnsi="Times New Roman" w:cs="Times New Roman"/>
          <w:sz w:val="28"/>
          <w:szCs w:val="28"/>
        </w:rPr>
        <w:t>жебного положе</w:t>
      </w:r>
      <w:r>
        <w:rPr>
          <w:rFonts w:ascii="Times New Roman" w:hAnsi="Times New Roman" w:cs="Times New Roman"/>
          <w:sz w:val="28"/>
          <w:szCs w:val="28"/>
        </w:rPr>
        <w:t>ния в целях личного обогащения.</w:t>
      </w:r>
    </w:p>
    <w:p w:rsidR="00B0057C" w:rsidRDefault="00B0057C" w:rsidP="00B0057C">
      <w:pPr>
        <w:ind w:left="360"/>
        <w:rPr>
          <w:rFonts w:ascii="Times New Roman" w:hAnsi="Times New Roman" w:cs="Times New Roman"/>
          <w:sz w:val="28"/>
          <w:szCs w:val="28"/>
        </w:rPr>
      </w:pPr>
      <w:r w:rsidRPr="00B0057C">
        <w:rPr>
          <w:rFonts w:ascii="Times New Roman" w:hAnsi="Times New Roman" w:cs="Times New Roman"/>
          <w:sz w:val="28"/>
          <w:szCs w:val="28"/>
        </w:rPr>
        <w:t>Однако в Рос</w:t>
      </w:r>
      <w:r>
        <w:rPr>
          <w:rFonts w:ascii="Times New Roman" w:hAnsi="Times New Roman" w:cs="Times New Roman"/>
          <w:sz w:val="28"/>
          <w:szCs w:val="28"/>
        </w:rPr>
        <w:t>сии коррупция в силу своего ха</w:t>
      </w:r>
      <w:r w:rsidRPr="00B0057C">
        <w:rPr>
          <w:rFonts w:ascii="Times New Roman" w:hAnsi="Times New Roman" w:cs="Times New Roman"/>
          <w:sz w:val="28"/>
          <w:szCs w:val="28"/>
        </w:rPr>
        <w:t>рактера и масшта</w:t>
      </w:r>
      <w:r>
        <w:rPr>
          <w:rFonts w:ascii="Times New Roman" w:hAnsi="Times New Roman" w:cs="Times New Roman"/>
          <w:sz w:val="28"/>
          <w:szCs w:val="28"/>
        </w:rPr>
        <w:t xml:space="preserve">бов — это не просто отдельное, </w:t>
      </w:r>
      <w:r w:rsidRPr="00B0057C">
        <w:rPr>
          <w:rFonts w:ascii="Times New Roman" w:hAnsi="Times New Roman" w:cs="Times New Roman"/>
          <w:sz w:val="28"/>
          <w:szCs w:val="28"/>
        </w:rPr>
        <w:t>локальное явление в об</w:t>
      </w:r>
      <w:r>
        <w:rPr>
          <w:rFonts w:ascii="Times New Roman" w:hAnsi="Times New Roman" w:cs="Times New Roman"/>
          <w:sz w:val="28"/>
          <w:szCs w:val="28"/>
        </w:rPr>
        <w:t>ласти политики и госу</w:t>
      </w:r>
      <w:r w:rsidRPr="00B0057C">
        <w:rPr>
          <w:rFonts w:ascii="Times New Roman" w:hAnsi="Times New Roman" w:cs="Times New Roman"/>
          <w:sz w:val="28"/>
          <w:szCs w:val="28"/>
        </w:rPr>
        <w:t xml:space="preserve">дарственного </w:t>
      </w:r>
      <w:r>
        <w:rPr>
          <w:rFonts w:ascii="Times New Roman" w:hAnsi="Times New Roman" w:cs="Times New Roman"/>
          <w:sz w:val="28"/>
          <w:szCs w:val="28"/>
        </w:rPr>
        <w:t>управления. Это система отноше</w:t>
      </w:r>
      <w:r w:rsidRPr="00B0057C">
        <w:rPr>
          <w:rFonts w:ascii="Times New Roman" w:hAnsi="Times New Roman" w:cs="Times New Roman"/>
          <w:sz w:val="28"/>
          <w:szCs w:val="28"/>
        </w:rPr>
        <w:t>ний, которая пронизывает все структуры нашего</w:t>
      </w:r>
      <w:r>
        <w:rPr>
          <w:rFonts w:ascii="Times New Roman" w:hAnsi="Times New Roman" w:cs="Times New Roman"/>
          <w:sz w:val="28"/>
          <w:szCs w:val="28"/>
        </w:rPr>
        <w:t xml:space="preserve"> </w:t>
      </w:r>
      <w:r w:rsidRPr="00B0057C">
        <w:rPr>
          <w:rFonts w:ascii="Times New Roman" w:hAnsi="Times New Roman" w:cs="Times New Roman"/>
          <w:sz w:val="28"/>
          <w:szCs w:val="28"/>
        </w:rPr>
        <w:t>государства и общества.</w:t>
      </w:r>
    </w:p>
    <w:p w:rsidR="00B0057C" w:rsidRPr="00B0057C" w:rsidRDefault="00B0057C" w:rsidP="00B0057C">
      <w:pPr>
        <w:ind w:left="360"/>
        <w:rPr>
          <w:rFonts w:ascii="Times New Roman" w:hAnsi="Times New Roman" w:cs="Times New Roman"/>
          <w:sz w:val="28"/>
          <w:szCs w:val="28"/>
        </w:rPr>
      </w:pPr>
      <w:r w:rsidRPr="00B0057C">
        <w:rPr>
          <w:rFonts w:ascii="Times New Roman" w:hAnsi="Times New Roman" w:cs="Times New Roman"/>
          <w:sz w:val="28"/>
          <w:szCs w:val="28"/>
        </w:rPr>
        <w:t>Одной из с</w:t>
      </w:r>
      <w:r>
        <w:rPr>
          <w:rFonts w:ascii="Times New Roman" w:hAnsi="Times New Roman" w:cs="Times New Roman"/>
          <w:sz w:val="28"/>
          <w:szCs w:val="28"/>
        </w:rPr>
        <w:t xml:space="preserve">амых распространенных и опасных </w:t>
      </w:r>
      <w:r w:rsidRPr="00B0057C">
        <w:rPr>
          <w:rFonts w:ascii="Times New Roman" w:hAnsi="Times New Roman" w:cs="Times New Roman"/>
          <w:sz w:val="28"/>
          <w:szCs w:val="28"/>
        </w:rPr>
        <w:t>форм проявлен</w:t>
      </w:r>
      <w:r>
        <w:rPr>
          <w:rFonts w:ascii="Times New Roman" w:hAnsi="Times New Roman" w:cs="Times New Roman"/>
          <w:sz w:val="28"/>
          <w:szCs w:val="28"/>
        </w:rPr>
        <w:t>ия коррупции является взяточни</w:t>
      </w:r>
      <w:r w:rsidRPr="00B0057C">
        <w:rPr>
          <w:rFonts w:ascii="Times New Roman" w:hAnsi="Times New Roman" w:cs="Times New Roman"/>
          <w:sz w:val="28"/>
          <w:szCs w:val="28"/>
        </w:rPr>
        <w:t>чество. Отличительной чертой</w:t>
      </w:r>
      <w:r>
        <w:rPr>
          <w:rFonts w:ascii="Times New Roman" w:hAnsi="Times New Roman" w:cs="Times New Roman"/>
          <w:sz w:val="28"/>
          <w:szCs w:val="28"/>
        </w:rPr>
        <w:t xml:space="preserve"> взяточничества </w:t>
      </w:r>
      <w:r w:rsidRPr="00B0057C">
        <w:rPr>
          <w:rFonts w:ascii="Times New Roman" w:hAnsi="Times New Roman" w:cs="Times New Roman"/>
          <w:sz w:val="28"/>
          <w:szCs w:val="28"/>
        </w:rPr>
        <w:t xml:space="preserve">является то, </w:t>
      </w:r>
      <w:r>
        <w:rPr>
          <w:rFonts w:ascii="Times New Roman" w:hAnsi="Times New Roman" w:cs="Times New Roman"/>
          <w:sz w:val="28"/>
          <w:szCs w:val="28"/>
        </w:rPr>
        <w:t xml:space="preserve">что оно совершается специальным </w:t>
      </w:r>
      <w:r w:rsidRPr="00B0057C">
        <w:rPr>
          <w:rFonts w:ascii="Times New Roman" w:hAnsi="Times New Roman" w:cs="Times New Roman"/>
          <w:sz w:val="28"/>
          <w:szCs w:val="28"/>
        </w:rPr>
        <w:t>субъектом, д</w:t>
      </w:r>
      <w:r>
        <w:rPr>
          <w:rFonts w:ascii="Times New Roman" w:hAnsi="Times New Roman" w:cs="Times New Roman"/>
          <w:sz w:val="28"/>
          <w:szCs w:val="28"/>
        </w:rPr>
        <w:t>олжностным лицом. Понятие долж</w:t>
      </w:r>
      <w:r w:rsidRPr="00B0057C">
        <w:rPr>
          <w:rFonts w:ascii="Times New Roman" w:hAnsi="Times New Roman" w:cs="Times New Roman"/>
          <w:sz w:val="28"/>
          <w:szCs w:val="28"/>
        </w:rPr>
        <w:t>ностного лица ра</w:t>
      </w:r>
      <w:r>
        <w:rPr>
          <w:rFonts w:ascii="Times New Roman" w:hAnsi="Times New Roman" w:cs="Times New Roman"/>
          <w:sz w:val="28"/>
          <w:szCs w:val="28"/>
        </w:rPr>
        <w:t xml:space="preserve">скрывается в прим. 1 к ст. 285 </w:t>
      </w:r>
      <w:r w:rsidRPr="00B0057C">
        <w:rPr>
          <w:rFonts w:ascii="Times New Roman" w:hAnsi="Times New Roman" w:cs="Times New Roman"/>
          <w:sz w:val="28"/>
          <w:szCs w:val="28"/>
        </w:rPr>
        <w:t>УК РФ. Ими п</w:t>
      </w:r>
      <w:r>
        <w:rPr>
          <w:rFonts w:ascii="Times New Roman" w:hAnsi="Times New Roman" w:cs="Times New Roman"/>
          <w:sz w:val="28"/>
          <w:szCs w:val="28"/>
        </w:rPr>
        <w:t>ризнаются лица, постоянно, вре</w:t>
      </w:r>
      <w:r w:rsidRPr="00B0057C">
        <w:rPr>
          <w:rFonts w:ascii="Times New Roman" w:hAnsi="Times New Roman" w:cs="Times New Roman"/>
          <w:sz w:val="28"/>
          <w:szCs w:val="28"/>
        </w:rPr>
        <w:t xml:space="preserve">менно или </w:t>
      </w:r>
      <w:r>
        <w:rPr>
          <w:rFonts w:ascii="Times New Roman" w:hAnsi="Times New Roman" w:cs="Times New Roman"/>
          <w:sz w:val="28"/>
          <w:szCs w:val="28"/>
        </w:rPr>
        <w:t>по специальному полномочию осу</w:t>
      </w:r>
      <w:r w:rsidRPr="00B0057C">
        <w:rPr>
          <w:rFonts w:ascii="Times New Roman" w:hAnsi="Times New Roman" w:cs="Times New Roman"/>
          <w:sz w:val="28"/>
          <w:szCs w:val="28"/>
        </w:rPr>
        <w:t>ществляющие функц</w:t>
      </w:r>
      <w:r>
        <w:rPr>
          <w:rFonts w:ascii="Times New Roman" w:hAnsi="Times New Roman" w:cs="Times New Roman"/>
          <w:sz w:val="28"/>
          <w:szCs w:val="28"/>
        </w:rPr>
        <w:t xml:space="preserve">ии представителя власти </w:t>
      </w:r>
      <w:r w:rsidRPr="00B0057C">
        <w:rPr>
          <w:rFonts w:ascii="Times New Roman" w:hAnsi="Times New Roman" w:cs="Times New Roman"/>
          <w:sz w:val="28"/>
          <w:szCs w:val="28"/>
        </w:rPr>
        <w:t>либо вы</w:t>
      </w:r>
      <w:r>
        <w:rPr>
          <w:rFonts w:ascii="Times New Roman" w:hAnsi="Times New Roman" w:cs="Times New Roman"/>
          <w:sz w:val="28"/>
          <w:szCs w:val="28"/>
        </w:rPr>
        <w:t>полняющие организационно-распо</w:t>
      </w:r>
      <w:r w:rsidRPr="00B0057C">
        <w:rPr>
          <w:rFonts w:ascii="Times New Roman" w:hAnsi="Times New Roman" w:cs="Times New Roman"/>
          <w:sz w:val="28"/>
          <w:szCs w:val="28"/>
        </w:rPr>
        <w:t>рядительн</w:t>
      </w:r>
      <w:r>
        <w:rPr>
          <w:rFonts w:ascii="Times New Roman" w:hAnsi="Times New Roman" w:cs="Times New Roman"/>
          <w:sz w:val="28"/>
          <w:szCs w:val="28"/>
        </w:rPr>
        <w:t>ые, административно-хозяйствен</w:t>
      </w:r>
      <w:r w:rsidRPr="00B0057C">
        <w:rPr>
          <w:rFonts w:ascii="Times New Roman" w:hAnsi="Times New Roman" w:cs="Times New Roman"/>
          <w:sz w:val="28"/>
          <w:szCs w:val="28"/>
        </w:rPr>
        <w:t>ные функции</w:t>
      </w:r>
      <w:r>
        <w:rPr>
          <w:rFonts w:ascii="Times New Roman" w:hAnsi="Times New Roman" w:cs="Times New Roman"/>
          <w:sz w:val="28"/>
          <w:szCs w:val="28"/>
        </w:rPr>
        <w:t xml:space="preserve"> в государственных органах, ор</w:t>
      </w:r>
      <w:r w:rsidRPr="00B0057C">
        <w:rPr>
          <w:rFonts w:ascii="Times New Roman" w:hAnsi="Times New Roman" w:cs="Times New Roman"/>
          <w:sz w:val="28"/>
          <w:szCs w:val="28"/>
        </w:rPr>
        <w:t>ганах местног</w:t>
      </w:r>
      <w:r>
        <w:rPr>
          <w:rFonts w:ascii="Times New Roman" w:hAnsi="Times New Roman" w:cs="Times New Roman"/>
          <w:sz w:val="28"/>
          <w:szCs w:val="28"/>
        </w:rPr>
        <w:t>о самоуправления, государствен</w:t>
      </w:r>
      <w:r w:rsidRPr="00B0057C">
        <w:rPr>
          <w:rFonts w:ascii="Times New Roman" w:hAnsi="Times New Roman" w:cs="Times New Roman"/>
          <w:sz w:val="28"/>
          <w:szCs w:val="28"/>
        </w:rPr>
        <w:t>ных и мун</w:t>
      </w:r>
      <w:r>
        <w:rPr>
          <w:rFonts w:ascii="Times New Roman" w:hAnsi="Times New Roman" w:cs="Times New Roman"/>
          <w:sz w:val="28"/>
          <w:szCs w:val="28"/>
        </w:rPr>
        <w:t xml:space="preserve">иципальных учреждениях, а также </w:t>
      </w:r>
      <w:r w:rsidRPr="00B0057C">
        <w:rPr>
          <w:rFonts w:ascii="Times New Roman" w:hAnsi="Times New Roman" w:cs="Times New Roman"/>
          <w:sz w:val="28"/>
          <w:szCs w:val="28"/>
        </w:rPr>
        <w:t>в Вооруженн</w:t>
      </w:r>
      <w:r>
        <w:rPr>
          <w:rFonts w:ascii="Times New Roman" w:hAnsi="Times New Roman" w:cs="Times New Roman"/>
          <w:sz w:val="28"/>
          <w:szCs w:val="28"/>
        </w:rPr>
        <w:t xml:space="preserve">ых Силах Российской Федерации, </w:t>
      </w:r>
      <w:r w:rsidRPr="00B0057C">
        <w:rPr>
          <w:rFonts w:ascii="Times New Roman" w:hAnsi="Times New Roman" w:cs="Times New Roman"/>
          <w:sz w:val="28"/>
          <w:szCs w:val="28"/>
        </w:rPr>
        <w:t>других в</w:t>
      </w:r>
      <w:r>
        <w:rPr>
          <w:rFonts w:ascii="Times New Roman" w:hAnsi="Times New Roman" w:cs="Times New Roman"/>
          <w:sz w:val="28"/>
          <w:szCs w:val="28"/>
        </w:rPr>
        <w:t xml:space="preserve">ойсках и воинских формированиях Российской Федерации. </w:t>
      </w:r>
      <w:r w:rsidRPr="00B0057C">
        <w:rPr>
          <w:rFonts w:ascii="Times New Roman" w:hAnsi="Times New Roman" w:cs="Times New Roman"/>
          <w:sz w:val="28"/>
          <w:szCs w:val="28"/>
        </w:rPr>
        <w:t>Таким обр</w:t>
      </w:r>
      <w:r>
        <w:rPr>
          <w:rFonts w:ascii="Times New Roman" w:hAnsi="Times New Roman" w:cs="Times New Roman"/>
          <w:sz w:val="28"/>
          <w:szCs w:val="28"/>
        </w:rPr>
        <w:t>азом, закон очень четко выделя</w:t>
      </w:r>
      <w:r w:rsidRPr="00B0057C">
        <w:rPr>
          <w:rFonts w:ascii="Times New Roman" w:hAnsi="Times New Roman" w:cs="Times New Roman"/>
          <w:sz w:val="28"/>
          <w:szCs w:val="28"/>
        </w:rPr>
        <w:t>ет две груп</w:t>
      </w:r>
      <w:r>
        <w:rPr>
          <w:rFonts w:ascii="Times New Roman" w:hAnsi="Times New Roman" w:cs="Times New Roman"/>
          <w:sz w:val="28"/>
          <w:szCs w:val="28"/>
        </w:rPr>
        <w:t xml:space="preserve">пы лиц, подпадающих под понятие </w:t>
      </w:r>
      <w:r w:rsidRPr="00B0057C">
        <w:rPr>
          <w:rFonts w:ascii="Times New Roman" w:hAnsi="Times New Roman" w:cs="Times New Roman"/>
          <w:sz w:val="28"/>
          <w:szCs w:val="28"/>
        </w:rPr>
        <w:t>должностного лица:</w:t>
      </w:r>
    </w:p>
    <w:p w:rsidR="00B0057C" w:rsidRPr="00B0057C" w:rsidRDefault="00B0057C" w:rsidP="00B0057C">
      <w:pPr>
        <w:ind w:left="360"/>
        <w:rPr>
          <w:rFonts w:ascii="Times New Roman" w:hAnsi="Times New Roman" w:cs="Times New Roman"/>
          <w:sz w:val="28"/>
          <w:szCs w:val="28"/>
        </w:rPr>
      </w:pPr>
      <w:r w:rsidRPr="00B0057C">
        <w:rPr>
          <w:rFonts w:ascii="Times New Roman" w:hAnsi="Times New Roman" w:cs="Times New Roman"/>
          <w:sz w:val="28"/>
          <w:szCs w:val="28"/>
        </w:rPr>
        <w:t>1) лица, по</w:t>
      </w:r>
      <w:r>
        <w:rPr>
          <w:rFonts w:ascii="Times New Roman" w:hAnsi="Times New Roman" w:cs="Times New Roman"/>
          <w:sz w:val="28"/>
          <w:szCs w:val="28"/>
        </w:rPr>
        <w:t>стоянно, временно или по специ</w:t>
      </w:r>
      <w:r w:rsidRPr="00B0057C">
        <w:rPr>
          <w:rFonts w:ascii="Times New Roman" w:hAnsi="Times New Roman" w:cs="Times New Roman"/>
          <w:sz w:val="28"/>
          <w:szCs w:val="28"/>
        </w:rPr>
        <w:t xml:space="preserve">альному </w:t>
      </w:r>
      <w:r>
        <w:rPr>
          <w:rFonts w:ascii="Times New Roman" w:hAnsi="Times New Roman" w:cs="Times New Roman"/>
          <w:sz w:val="28"/>
          <w:szCs w:val="28"/>
        </w:rPr>
        <w:t>полномочию осуществляющие функ</w:t>
      </w:r>
      <w:r w:rsidRPr="00B0057C">
        <w:rPr>
          <w:rFonts w:ascii="Times New Roman" w:hAnsi="Times New Roman" w:cs="Times New Roman"/>
          <w:sz w:val="28"/>
          <w:szCs w:val="28"/>
        </w:rPr>
        <w:t>ции представителя власти;</w:t>
      </w:r>
    </w:p>
    <w:p w:rsidR="001D714C" w:rsidRPr="001D714C" w:rsidRDefault="00B0057C" w:rsidP="001D714C">
      <w:pPr>
        <w:ind w:left="360"/>
        <w:rPr>
          <w:rFonts w:ascii="Times New Roman" w:hAnsi="Times New Roman" w:cs="Times New Roman"/>
          <w:sz w:val="28"/>
          <w:szCs w:val="28"/>
        </w:rPr>
      </w:pPr>
      <w:r w:rsidRPr="00B0057C">
        <w:rPr>
          <w:rFonts w:ascii="Times New Roman" w:hAnsi="Times New Roman" w:cs="Times New Roman"/>
          <w:sz w:val="28"/>
          <w:szCs w:val="28"/>
        </w:rPr>
        <w:t>2) лица, вы</w:t>
      </w:r>
      <w:r>
        <w:rPr>
          <w:rFonts w:ascii="Times New Roman" w:hAnsi="Times New Roman" w:cs="Times New Roman"/>
          <w:sz w:val="28"/>
          <w:szCs w:val="28"/>
        </w:rPr>
        <w:t>полняющие организационно-распо</w:t>
      </w:r>
      <w:r w:rsidRPr="00B0057C">
        <w:rPr>
          <w:rFonts w:ascii="Times New Roman" w:hAnsi="Times New Roman" w:cs="Times New Roman"/>
          <w:sz w:val="28"/>
          <w:szCs w:val="28"/>
        </w:rPr>
        <w:t>рядительные</w:t>
      </w:r>
      <w:r>
        <w:rPr>
          <w:rFonts w:ascii="Times New Roman" w:hAnsi="Times New Roman" w:cs="Times New Roman"/>
          <w:sz w:val="28"/>
          <w:szCs w:val="28"/>
        </w:rPr>
        <w:t xml:space="preserve"> или административно-хозяйствен</w:t>
      </w:r>
      <w:r w:rsidR="001D714C" w:rsidRPr="001D714C">
        <w:rPr>
          <w:rFonts w:ascii="Times New Roman" w:hAnsi="Times New Roman" w:cs="Times New Roman"/>
          <w:sz w:val="28"/>
          <w:szCs w:val="28"/>
        </w:rPr>
        <w:t>ные функции в</w:t>
      </w:r>
      <w:r w:rsidR="001D714C">
        <w:rPr>
          <w:rFonts w:ascii="Times New Roman" w:hAnsi="Times New Roman" w:cs="Times New Roman"/>
          <w:sz w:val="28"/>
          <w:szCs w:val="28"/>
        </w:rPr>
        <w:t xml:space="preserve"> государственных органах, орга</w:t>
      </w:r>
      <w:r w:rsidR="001D714C" w:rsidRPr="001D714C">
        <w:rPr>
          <w:rFonts w:ascii="Times New Roman" w:hAnsi="Times New Roman" w:cs="Times New Roman"/>
          <w:sz w:val="28"/>
          <w:szCs w:val="28"/>
        </w:rPr>
        <w:t>нах местного самоуправления.</w:t>
      </w:r>
    </w:p>
    <w:p w:rsidR="001D714C" w:rsidRPr="001D714C" w:rsidRDefault="001D714C" w:rsidP="001D714C">
      <w:pPr>
        <w:ind w:left="360"/>
        <w:rPr>
          <w:rFonts w:ascii="Times New Roman" w:hAnsi="Times New Roman" w:cs="Times New Roman"/>
          <w:sz w:val="28"/>
          <w:szCs w:val="28"/>
        </w:rPr>
      </w:pPr>
      <w:r w:rsidRPr="001D714C">
        <w:rPr>
          <w:rFonts w:ascii="Times New Roman" w:hAnsi="Times New Roman" w:cs="Times New Roman"/>
          <w:sz w:val="28"/>
          <w:szCs w:val="28"/>
        </w:rPr>
        <w:t>Сово</w:t>
      </w:r>
      <w:r>
        <w:rPr>
          <w:rFonts w:ascii="Times New Roman" w:hAnsi="Times New Roman" w:cs="Times New Roman"/>
          <w:sz w:val="28"/>
          <w:szCs w:val="28"/>
        </w:rPr>
        <w:t xml:space="preserve">купность индивидуальных качеств </w:t>
      </w:r>
      <w:r w:rsidRPr="001D714C">
        <w:rPr>
          <w:rFonts w:ascii="Times New Roman" w:hAnsi="Times New Roman" w:cs="Times New Roman"/>
          <w:sz w:val="28"/>
          <w:szCs w:val="28"/>
        </w:rPr>
        <w:t>и субъективны</w:t>
      </w:r>
      <w:r>
        <w:rPr>
          <w:rFonts w:ascii="Times New Roman" w:hAnsi="Times New Roman" w:cs="Times New Roman"/>
          <w:sz w:val="28"/>
          <w:szCs w:val="28"/>
        </w:rPr>
        <w:t xml:space="preserve">х свойств, характеризующих роль </w:t>
      </w:r>
      <w:r w:rsidRPr="001D714C">
        <w:rPr>
          <w:rFonts w:ascii="Times New Roman" w:hAnsi="Times New Roman" w:cs="Times New Roman"/>
          <w:sz w:val="28"/>
          <w:szCs w:val="28"/>
        </w:rPr>
        <w:t>личности в с</w:t>
      </w:r>
      <w:r>
        <w:rPr>
          <w:rFonts w:ascii="Times New Roman" w:hAnsi="Times New Roman" w:cs="Times New Roman"/>
          <w:sz w:val="28"/>
          <w:szCs w:val="28"/>
        </w:rPr>
        <w:t>овершении коррупционных престу</w:t>
      </w:r>
      <w:r w:rsidRPr="001D714C">
        <w:rPr>
          <w:rFonts w:ascii="Times New Roman" w:hAnsi="Times New Roman" w:cs="Times New Roman"/>
          <w:sz w:val="28"/>
          <w:szCs w:val="28"/>
        </w:rPr>
        <w:t>плений, оказы</w:t>
      </w:r>
      <w:r>
        <w:rPr>
          <w:rFonts w:ascii="Times New Roman" w:hAnsi="Times New Roman" w:cs="Times New Roman"/>
          <w:sz w:val="28"/>
          <w:szCs w:val="28"/>
        </w:rPr>
        <w:t>вает заметное влияние на уясне</w:t>
      </w:r>
      <w:r w:rsidRPr="001D714C">
        <w:rPr>
          <w:rFonts w:ascii="Times New Roman" w:hAnsi="Times New Roman" w:cs="Times New Roman"/>
          <w:sz w:val="28"/>
          <w:szCs w:val="28"/>
        </w:rPr>
        <w:t>ние структур</w:t>
      </w:r>
      <w:r>
        <w:rPr>
          <w:rFonts w:ascii="Times New Roman" w:hAnsi="Times New Roman" w:cs="Times New Roman"/>
          <w:sz w:val="28"/>
          <w:szCs w:val="28"/>
        </w:rPr>
        <w:t xml:space="preserve">ы личности преступника, ее роли </w:t>
      </w:r>
      <w:r w:rsidRPr="001D714C">
        <w:rPr>
          <w:rFonts w:ascii="Times New Roman" w:hAnsi="Times New Roman" w:cs="Times New Roman"/>
          <w:sz w:val="28"/>
          <w:szCs w:val="28"/>
        </w:rPr>
        <w:t>в совершени</w:t>
      </w:r>
      <w:r>
        <w:rPr>
          <w:rFonts w:ascii="Times New Roman" w:hAnsi="Times New Roman" w:cs="Times New Roman"/>
          <w:sz w:val="28"/>
          <w:szCs w:val="28"/>
        </w:rPr>
        <w:t>и рассматриваемых нами преступ</w:t>
      </w:r>
      <w:r w:rsidRPr="001D714C">
        <w:rPr>
          <w:rFonts w:ascii="Times New Roman" w:hAnsi="Times New Roman" w:cs="Times New Roman"/>
          <w:sz w:val="28"/>
          <w:szCs w:val="28"/>
        </w:rPr>
        <w:t>ных деяний.</w:t>
      </w:r>
    </w:p>
    <w:p w:rsidR="001D714C" w:rsidRPr="001D714C" w:rsidRDefault="001D714C" w:rsidP="001D714C">
      <w:pPr>
        <w:ind w:left="360"/>
        <w:rPr>
          <w:rFonts w:ascii="Times New Roman" w:hAnsi="Times New Roman" w:cs="Times New Roman"/>
          <w:sz w:val="28"/>
          <w:szCs w:val="28"/>
        </w:rPr>
      </w:pPr>
      <w:r w:rsidRPr="001D714C">
        <w:rPr>
          <w:rFonts w:ascii="Times New Roman" w:hAnsi="Times New Roman" w:cs="Times New Roman"/>
          <w:sz w:val="28"/>
          <w:szCs w:val="28"/>
        </w:rPr>
        <w:t>Анализ и</w:t>
      </w:r>
      <w:r>
        <w:rPr>
          <w:rFonts w:ascii="Times New Roman" w:hAnsi="Times New Roman" w:cs="Times New Roman"/>
          <w:sz w:val="28"/>
          <w:szCs w:val="28"/>
        </w:rPr>
        <w:t>зучения уголовных дел коррупци</w:t>
      </w:r>
      <w:r w:rsidRPr="001D714C">
        <w:rPr>
          <w:rFonts w:ascii="Times New Roman" w:hAnsi="Times New Roman" w:cs="Times New Roman"/>
          <w:sz w:val="28"/>
          <w:szCs w:val="28"/>
        </w:rPr>
        <w:t>онной направленности, в частно</w:t>
      </w:r>
      <w:r>
        <w:rPr>
          <w:rFonts w:ascii="Times New Roman" w:hAnsi="Times New Roman" w:cs="Times New Roman"/>
          <w:sz w:val="28"/>
          <w:szCs w:val="28"/>
        </w:rPr>
        <w:t xml:space="preserve">сти, по ст. 290 </w:t>
      </w:r>
      <w:r w:rsidRPr="001D714C">
        <w:rPr>
          <w:rFonts w:ascii="Times New Roman" w:hAnsi="Times New Roman" w:cs="Times New Roman"/>
          <w:sz w:val="28"/>
          <w:szCs w:val="28"/>
        </w:rPr>
        <w:t>УК РФ (Получение взятки), ст. 285 УК РФ</w:t>
      </w:r>
    </w:p>
    <w:p w:rsidR="001D714C" w:rsidRPr="001D714C" w:rsidRDefault="001D714C" w:rsidP="001D714C">
      <w:pPr>
        <w:ind w:left="360"/>
        <w:rPr>
          <w:rFonts w:ascii="Times New Roman" w:hAnsi="Times New Roman" w:cs="Times New Roman"/>
          <w:sz w:val="28"/>
          <w:szCs w:val="28"/>
        </w:rPr>
      </w:pPr>
      <w:r w:rsidRPr="001D714C">
        <w:rPr>
          <w:rFonts w:ascii="Times New Roman" w:hAnsi="Times New Roman" w:cs="Times New Roman"/>
          <w:sz w:val="28"/>
          <w:szCs w:val="28"/>
        </w:rPr>
        <w:t>(Злоупотре</w:t>
      </w:r>
      <w:r>
        <w:rPr>
          <w:rFonts w:ascii="Times New Roman" w:hAnsi="Times New Roman" w:cs="Times New Roman"/>
          <w:sz w:val="28"/>
          <w:szCs w:val="28"/>
        </w:rPr>
        <w:t>бление должностными полномочия</w:t>
      </w:r>
      <w:r w:rsidRPr="001D714C">
        <w:rPr>
          <w:rFonts w:ascii="Times New Roman" w:hAnsi="Times New Roman" w:cs="Times New Roman"/>
          <w:sz w:val="28"/>
          <w:szCs w:val="28"/>
        </w:rPr>
        <w:t>ми), ст. 292 УК</w:t>
      </w:r>
      <w:r>
        <w:rPr>
          <w:rFonts w:ascii="Times New Roman" w:hAnsi="Times New Roman" w:cs="Times New Roman"/>
          <w:sz w:val="28"/>
          <w:szCs w:val="28"/>
        </w:rPr>
        <w:t xml:space="preserve"> РФ (Служебный подлог) за пери</w:t>
      </w:r>
      <w:r w:rsidRPr="001D714C">
        <w:rPr>
          <w:rFonts w:ascii="Times New Roman" w:hAnsi="Times New Roman" w:cs="Times New Roman"/>
          <w:sz w:val="28"/>
          <w:szCs w:val="28"/>
        </w:rPr>
        <w:t>од с 2005 по 200</w:t>
      </w:r>
      <w:r>
        <w:rPr>
          <w:rFonts w:ascii="Times New Roman" w:hAnsi="Times New Roman" w:cs="Times New Roman"/>
          <w:sz w:val="28"/>
          <w:szCs w:val="28"/>
        </w:rPr>
        <w:t>9 г. по Челябинской области по</w:t>
      </w:r>
      <w:r w:rsidRPr="001D714C">
        <w:rPr>
          <w:rFonts w:ascii="Times New Roman" w:hAnsi="Times New Roman" w:cs="Times New Roman"/>
          <w:sz w:val="28"/>
          <w:szCs w:val="28"/>
        </w:rPr>
        <w:t>зволяет отмет</w:t>
      </w:r>
      <w:r>
        <w:rPr>
          <w:rFonts w:ascii="Times New Roman" w:hAnsi="Times New Roman" w:cs="Times New Roman"/>
          <w:sz w:val="28"/>
          <w:szCs w:val="28"/>
        </w:rPr>
        <w:t>ить некоторые особенности, при</w:t>
      </w:r>
      <w:r w:rsidRPr="001D714C">
        <w:rPr>
          <w:rFonts w:ascii="Times New Roman" w:hAnsi="Times New Roman" w:cs="Times New Roman"/>
          <w:sz w:val="28"/>
          <w:szCs w:val="28"/>
        </w:rPr>
        <w:t>сущие личности такого рода правонарушителей.</w:t>
      </w:r>
    </w:p>
    <w:p w:rsidR="00B0057C" w:rsidRDefault="001D714C" w:rsidP="001D714C">
      <w:pPr>
        <w:ind w:left="360"/>
        <w:rPr>
          <w:rFonts w:ascii="Times New Roman" w:hAnsi="Times New Roman" w:cs="Times New Roman"/>
          <w:sz w:val="28"/>
          <w:szCs w:val="28"/>
        </w:rPr>
      </w:pPr>
      <w:r w:rsidRPr="001D714C">
        <w:rPr>
          <w:rFonts w:ascii="Times New Roman" w:hAnsi="Times New Roman" w:cs="Times New Roman"/>
          <w:sz w:val="28"/>
          <w:szCs w:val="28"/>
        </w:rPr>
        <w:t>К социальн</w:t>
      </w:r>
      <w:r>
        <w:rPr>
          <w:rFonts w:ascii="Times New Roman" w:hAnsi="Times New Roman" w:cs="Times New Roman"/>
          <w:sz w:val="28"/>
          <w:szCs w:val="28"/>
        </w:rPr>
        <w:t>о-демографическим признакам от</w:t>
      </w:r>
      <w:r w:rsidRPr="001D714C">
        <w:rPr>
          <w:rFonts w:ascii="Times New Roman" w:hAnsi="Times New Roman" w:cs="Times New Roman"/>
          <w:sz w:val="28"/>
          <w:szCs w:val="28"/>
        </w:rPr>
        <w:t>носят пол, возра</w:t>
      </w:r>
      <w:r>
        <w:rPr>
          <w:rFonts w:ascii="Times New Roman" w:hAnsi="Times New Roman" w:cs="Times New Roman"/>
          <w:sz w:val="28"/>
          <w:szCs w:val="28"/>
        </w:rPr>
        <w:t>ст, образование, профессиональ</w:t>
      </w:r>
      <w:r w:rsidRPr="001D714C">
        <w:rPr>
          <w:rFonts w:ascii="Times New Roman" w:hAnsi="Times New Roman" w:cs="Times New Roman"/>
          <w:sz w:val="28"/>
          <w:szCs w:val="28"/>
        </w:rPr>
        <w:t>ную принадлеж</w:t>
      </w:r>
      <w:r>
        <w:rPr>
          <w:rFonts w:ascii="Times New Roman" w:hAnsi="Times New Roman" w:cs="Times New Roman"/>
          <w:sz w:val="28"/>
          <w:szCs w:val="28"/>
        </w:rPr>
        <w:t>ность, семейное положение, при</w:t>
      </w:r>
      <w:r w:rsidRPr="001D714C">
        <w:rPr>
          <w:rFonts w:ascii="Times New Roman" w:hAnsi="Times New Roman" w:cs="Times New Roman"/>
          <w:sz w:val="28"/>
          <w:szCs w:val="28"/>
        </w:rPr>
        <w:t>надлежность к</w:t>
      </w:r>
      <w:r>
        <w:rPr>
          <w:rFonts w:ascii="Times New Roman" w:hAnsi="Times New Roman" w:cs="Times New Roman"/>
          <w:sz w:val="28"/>
          <w:szCs w:val="28"/>
        </w:rPr>
        <w:t xml:space="preserve"> городскому и сельскому населе</w:t>
      </w:r>
      <w:r w:rsidRPr="001D714C">
        <w:rPr>
          <w:rFonts w:ascii="Times New Roman" w:hAnsi="Times New Roman" w:cs="Times New Roman"/>
          <w:sz w:val="28"/>
          <w:szCs w:val="28"/>
        </w:rPr>
        <w:t>нию, материальное положение и д</w:t>
      </w:r>
      <w:r>
        <w:rPr>
          <w:rFonts w:ascii="Times New Roman" w:hAnsi="Times New Roman" w:cs="Times New Roman"/>
          <w:sz w:val="28"/>
          <w:szCs w:val="28"/>
        </w:rPr>
        <w:t>р. Эти призна</w:t>
      </w:r>
      <w:r w:rsidRPr="001D714C">
        <w:rPr>
          <w:rFonts w:ascii="Times New Roman" w:hAnsi="Times New Roman" w:cs="Times New Roman"/>
          <w:sz w:val="28"/>
          <w:szCs w:val="28"/>
        </w:rPr>
        <w:t>ки сами по себе</w:t>
      </w:r>
      <w:r>
        <w:rPr>
          <w:rFonts w:ascii="Times New Roman" w:hAnsi="Times New Roman" w:cs="Times New Roman"/>
          <w:sz w:val="28"/>
          <w:szCs w:val="28"/>
        </w:rPr>
        <w:t xml:space="preserve"> не имеют явного криминологиче</w:t>
      </w:r>
      <w:r w:rsidRPr="001D714C">
        <w:rPr>
          <w:rFonts w:ascii="Times New Roman" w:hAnsi="Times New Roman" w:cs="Times New Roman"/>
          <w:sz w:val="28"/>
          <w:szCs w:val="28"/>
        </w:rPr>
        <w:t>ского значения,</w:t>
      </w:r>
      <w:r>
        <w:rPr>
          <w:rFonts w:ascii="Times New Roman" w:hAnsi="Times New Roman" w:cs="Times New Roman"/>
          <w:sz w:val="28"/>
          <w:szCs w:val="28"/>
        </w:rPr>
        <w:t xml:space="preserve"> так как характеризуют конкрет</w:t>
      </w:r>
      <w:r w:rsidRPr="001D714C">
        <w:rPr>
          <w:rFonts w:ascii="Times New Roman" w:hAnsi="Times New Roman" w:cs="Times New Roman"/>
          <w:sz w:val="28"/>
          <w:szCs w:val="28"/>
        </w:rPr>
        <w:t>ного человека,</w:t>
      </w:r>
      <w:r>
        <w:rPr>
          <w:rFonts w:ascii="Times New Roman" w:hAnsi="Times New Roman" w:cs="Times New Roman"/>
          <w:sz w:val="28"/>
          <w:szCs w:val="28"/>
        </w:rPr>
        <w:t xml:space="preserve"> однако в статистическом выраже</w:t>
      </w:r>
      <w:r w:rsidRPr="001D714C">
        <w:rPr>
          <w:rFonts w:ascii="Times New Roman" w:hAnsi="Times New Roman" w:cs="Times New Roman"/>
          <w:sz w:val="28"/>
          <w:szCs w:val="28"/>
        </w:rPr>
        <w:t>нии применит</w:t>
      </w:r>
      <w:r>
        <w:rPr>
          <w:rFonts w:ascii="Times New Roman" w:hAnsi="Times New Roman" w:cs="Times New Roman"/>
          <w:sz w:val="28"/>
          <w:szCs w:val="28"/>
        </w:rPr>
        <w:t>ельно к лицам, совершившим пре</w:t>
      </w:r>
      <w:r w:rsidRPr="001D714C">
        <w:rPr>
          <w:rFonts w:ascii="Times New Roman" w:hAnsi="Times New Roman" w:cs="Times New Roman"/>
          <w:sz w:val="28"/>
          <w:szCs w:val="28"/>
        </w:rPr>
        <w:t>ступления, о</w:t>
      </w:r>
      <w:r>
        <w:rPr>
          <w:rFonts w:ascii="Times New Roman" w:hAnsi="Times New Roman" w:cs="Times New Roman"/>
          <w:sz w:val="28"/>
          <w:szCs w:val="28"/>
        </w:rPr>
        <w:t xml:space="preserve">ни содержат ценную информацию, </w:t>
      </w:r>
      <w:r w:rsidRPr="001D714C">
        <w:rPr>
          <w:rFonts w:ascii="Times New Roman" w:hAnsi="Times New Roman" w:cs="Times New Roman"/>
          <w:sz w:val="28"/>
          <w:szCs w:val="28"/>
        </w:rPr>
        <w:t>которая важна как</w:t>
      </w:r>
      <w:r>
        <w:rPr>
          <w:rFonts w:ascii="Times New Roman" w:hAnsi="Times New Roman" w:cs="Times New Roman"/>
          <w:sz w:val="28"/>
          <w:szCs w:val="28"/>
        </w:rPr>
        <w:t xml:space="preserve"> для науки, так и для практики. </w:t>
      </w:r>
      <w:r w:rsidRPr="001D714C">
        <w:rPr>
          <w:rFonts w:ascii="Times New Roman" w:hAnsi="Times New Roman" w:cs="Times New Roman"/>
          <w:sz w:val="28"/>
          <w:szCs w:val="28"/>
        </w:rPr>
        <w:t>С точки зр</w:t>
      </w:r>
      <w:r>
        <w:rPr>
          <w:rFonts w:ascii="Times New Roman" w:hAnsi="Times New Roman" w:cs="Times New Roman"/>
          <w:sz w:val="28"/>
          <w:szCs w:val="28"/>
        </w:rPr>
        <w:t>ения демографических характери</w:t>
      </w:r>
      <w:r w:rsidRPr="001D714C">
        <w:rPr>
          <w:rFonts w:ascii="Times New Roman" w:hAnsi="Times New Roman" w:cs="Times New Roman"/>
          <w:sz w:val="28"/>
          <w:szCs w:val="28"/>
        </w:rPr>
        <w:t xml:space="preserve">стик, среди </w:t>
      </w:r>
      <w:r>
        <w:rPr>
          <w:rFonts w:ascii="Times New Roman" w:hAnsi="Times New Roman" w:cs="Times New Roman"/>
          <w:sz w:val="28"/>
          <w:szCs w:val="28"/>
        </w:rPr>
        <w:t>субъектов коррупционных престу</w:t>
      </w:r>
      <w:r w:rsidRPr="001D714C">
        <w:rPr>
          <w:rFonts w:ascii="Times New Roman" w:hAnsi="Times New Roman" w:cs="Times New Roman"/>
          <w:sz w:val="28"/>
          <w:szCs w:val="28"/>
        </w:rPr>
        <w:t>плений преобл</w:t>
      </w:r>
      <w:r>
        <w:rPr>
          <w:rFonts w:ascii="Times New Roman" w:hAnsi="Times New Roman" w:cs="Times New Roman"/>
          <w:sz w:val="28"/>
          <w:szCs w:val="28"/>
        </w:rPr>
        <w:t xml:space="preserve">адают мужчины (их около 80 %). </w:t>
      </w:r>
    </w:p>
    <w:p w:rsidR="00C00CB2" w:rsidRPr="00C00CB2" w:rsidRDefault="00C00CB2" w:rsidP="00C00CB2">
      <w:pPr>
        <w:ind w:left="360"/>
        <w:rPr>
          <w:rFonts w:ascii="Times New Roman" w:hAnsi="Times New Roman" w:cs="Times New Roman"/>
          <w:sz w:val="28"/>
          <w:szCs w:val="28"/>
        </w:rPr>
      </w:pPr>
      <w:r w:rsidRPr="00C00CB2">
        <w:rPr>
          <w:rFonts w:ascii="Times New Roman" w:hAnsi="Times New Roman" w:cs="Times New Roman"/>
          <w:sz w:val="28"/>
          <w:szCs w:val="28"/>
        </w:rPr>
        <w:t>Можно отме</w:t>
      </w:r>
      <w:r>
        <w:rPr>
          <w:rFonts w:ascii="Times New Roman" w:hAnsi="Times New Roman" w:cs="Times New Roman"/>
          <w:sz w:val="28"/>
          <w:szCs w:val="28"/>
        </w:rPr>
        <w:t>тить, что среди руководящих ра</w:t>
      </w:r>
      <w:r w:rsidRPr="00C00CB2">
        <w:rPr>
          <w:rFonts w:ascii="Times New Roman" w:hAnsi="Times New Roman" w:cs="Times New Roman"/>
          <w:sz w:val="28"/>
          <w:szCs w:val="28"/>
        </w:rPr>
        <w:t>ботников,</w:t>
      </w:r>
      <w:r>
        <w:rPr>
          <w:rFonts w:ascii="Times New Roman" w:hAnsi="Times New Roman" w:cs="Times New Roman"/>
          <w:sz w:val="28"/>
          <w:szCs w:val="28"/>
        </w:rPr>
        <w:t xml:space="preserve"> совершивших коррупционные пре</w:t>
      </w:r>
      <w:r w:rsidRPr="00C00CB2">
        <w:rPr>
          <w:rFonts w:ascii="Times New Roman" w:hAnsi="Times New Roman" w:cs="Times New Roman"/>
          <w:sz w:val="28"/>
          <w:szCs w:val="28"/>
        </w:rPr>
        <w:t xml:space="preserve">ступления, однозначно преобладают мужчины, </w:t>
      </w:r>
    </w:p>
    <w:p w:rsidR="001D714C" w:rsidRDefault="00C00CB2" w:rsidP="00C00CB2">
      <w:pPr>
        <w:ind w:left="360"/>
        <w:rPr>
          <w:rFonts w:ascii="Times New Roman" w:hAnsi="Times New Roman" w:cs="Times New Roman"/>
          <w:sz w:val="28"/>
          <w:szCs w:val="28"/>
        </w:rPr>
      </w:pPr>
      <w:r w:rsidRPr="00C00CB2">
        <w:rPr>
          <w:rFonts w:ascii="Times New Roman" w:hAnsi="Times New Roman" w:cs="Times New Roman"/>
          <w:sz w:val="28"/>
          <w:szCs w:val="28"/>
        </w:rPr>
        <w:t>и это напрям</w:t>
      </w:r>
      <w:r>
        <w:rPr>
          <w:rFonts w:ascii="Times New Roman" w:hAnsi="Times New Roman" w:cs="Times New Roman"/>
          <w:sz w:val="28"/>
          <w:szCs w:val="28"/>
        </w:rPr>
        <w:t>ую связано с их абсолютным пре</w:t>
      </w:r>
      <w:r w:rsidRPr="00C00CB2">
        <w:rPr>
          <w:rFonts w:ascii="Times New Roman" w:hAnsi="Times New Roman" w:cs="Times New Roman"/>
          <w:sz w:val="28"/>
          <w:szCs w:val="28"/>
        </w:rPr>
        <w:t>обладанием в управленческом звене.</w:t>
      </w:r>
    </w:p>
    <w:p w:rsidR="00C00CB2" w:rsidRPr="00C00CB2" w:rsidRDefault="00C00CB2" w:rsidP="007F3BBC">
      <w:pPr>
        <w:ind w:left="360"/>
        <w:rPr>
          <w:rFonts w:ascii="Times New Roman" w:hAnsi="Times New Roman" w:cs="Times New Roman"/>
          <w:sz w:val="28"/>
          <w:szCs w:val="28"/>
        </w:rPr>
      </w:pPr>
      <w:r w:rsidRPr="00C00CB2">
        <w:rPr>
          <w:rFonts w:ascii="Times New Roman" w:hAnsi="Times New Roman" w:cs="Times New Roman"/>
          <w:sz w:val="28"/>
          <w:szCs w:val="28"/>
        </w:rPr>
        <w:t>Анализ статис</w:t>
      </w:r>
      <w:r w:rsidR="007F3BBC">
        <w:rPr>
          <w:rFonts w:ascii="Times New Roman" w:hAnsi="Times New Roman" w:cs="Times New Roman"/>
          <w:sz w:val="28"/>
          <w:szCs w:val="28"/>
        </w:rPr>
        <w:t xml:space="preserve">тических данных говорит о том, </w:t>
      </w:r>
      <w:r w:rsidRPr="00C00CB2">
        <w:rPr>
          <w:rFonts w:ascii="Times New Roman" w:hAnsi="Times New Roman" w:cs="Times New Roman"/>
          <w:sz w:val="28"/>
          <w:szCs w:val="28"/>
        </w:rPr>
        <w:t xml:space="preserve">что 62 % лиц — </w:t>
      </w:r>
      <w:r w:rsidR="007F3BBC">
        <w:rPr>
          <w:rFonts w:ascii="Times New Roman" w:hAnsi="Times New Roman" w:cs="Times New Roman"/>
          <w:sz w:val="28"/>
          <w:szCs w:val="28"/>
        </w:rPr>
        <w:t>в возрасте 31–40 лет, они и со</w:t>
      </w:r>
      <w:r w:rsidRPr="00C00CB2">
        <w:rPr>
          <w:rFonts w:ascii="Times New Roman" w:hAnsi="Times New Roman" w:cs="Times New Roman"/>
          <w:sz w:val="28"/>
          <w:szCs w:val="28"/>
        </w:rPr>
        <w:t>ставляют основную возрастную группу. Следом</w:t>
      </w:r>
    </w:p>
    <w:p w:rsidR="00C00CB2" w:rsidRPr="00C00CB2" w:rsidRDefault="00C00CB2" w:rsidP="007F3BBC">
      <w:pPr>
        <w:ind w:left="360"/>
        <w:rPr>
          <w:rFonts w:ascii="Times New Roman" w:hAnsi="Times New Roman" w:cs="Times New Roman"/>
          <w:sz w:val="28"/>
          <w:szCs w:val="28"/>
        </w:rPr>
      </w:pPr>
      <w:r w:rsidRPr="00C00CB2">
        <w:rPr>
          <w:rFonts w:ascii="Times New Roman" w:hAnsi="Times New Roman" w:cs="Times New Roman"/>
          <w:sz w:val="28"/>
          <w:szCs w:val="28"/>
        </w:rPr>
        <w:t>за ними идет гр</w:t>
      </w:r>
      <w:r w:rsidR="007F3BBC">
        <w:rPr>
          <w:rFonts w:ascii="Times New Roman" w:hAnsi="Times New Roman" w:cs="Times New Roman"/>
          <w:sz w:val="28"/>
          <w:szCs w:val="28"/>
        </w:rPr>
        <w:t xml:space="preserve">уппа лиц в возрасте 41–50 лет, </w:t>
      </w:r>
      <w:r w:rsidRPr="00C00CB2">
        <w:rPr>
          <w:rFonts w:ascii="Times New Roman" w:hAnsi="Times New Roman" w:cs="Times New Roman"/>
          <w:sz w:val="28"/>
          <w:szCs w:val="28"/>
        </w:rPr>
        <w:t>их удельный вес</w:t>
      </w:r>
      <w:r w:rsidR="007F3BBC">
        <w:rPr>
          <w:rFonts w:ascii="Times New Roman" w:hAnsi="Times New Roman" w:cs="Times New Roman"/>
          <w:sz w:val="28"/>
          <w:szCs w:val="28"/>
        </w:rPr>
        <w:t xml:space="preserve"> составляет 18,4 %. Иначе гово</w:t>
      </w:r>
      <w:r w:rsidRPr="00C00CB2">
        <w:rPr>
          <w:rFonts w:ascii="Times New Roman" w:hAnsi="Times New Roman" w:cs="Times New Roman"/>
          <w:sz w:val="28"/>
          <w:szCs w:val="28"/>
        </w:rPr>
        <w:t>ря, коррупц</w:t>
      </w:r>
      <w:r w:rsidR="007F3BBC">
        <w:rPr>
          <w:rFonts w:ascii="Times New Roman" w:hAnsi="Times New Roman" w:cs="Times New Roman"/>
          <w:sz w:val="28"/>
          <w:szCs w:val="28"/>
        </w:rPr>
        <w:t xml:space="preserve">ионные преступления совершаются </w:t>
      </w:r>
      <w:r w:rsidRPr="00C00CB2">
        <w:rPr>
          <w:rFonts w:ascii="Times New Roman" w:hAnsi="Times New Roman" w:cs="Times New Roman"/>
          <w:sz w:val="28"/>
          <w:szCs w:val="28"/>
        </w:rPr>
        <w:t>главным образ</w:t>
      </w:r>
      <w:r w:rsidR="007F3BBC">
        <w:rPr>
          <w:rFonts w:ascii="Times New Roman" w:hAnsi="Times New Roman" w:cs="Times New Roman"/>
          <w:sz w:val="28"/>
          <w:szCs w:val="28"/>
        </w:rPr>
        <w:t>ом людьми более зрелого возрас</w:t>
      </w:r>
      <w:r w:rsidRPr="00C00CB2">
        <w:rPr>
          <w:rFonts w:ascii="Times New Roman" w:hAnsi="Times New Roman" w:cs="Times New Roman"/>
          <w:sz w:val="28"/>
          <w:szCs w:val="28"/>
        </w:rPr>
        <w:t>та, занимающ</w:t>
      </w:r>
      <w:r w:rsidR="007F3BBC">
        <w:rPr>
          <w:rFonts w:ascii="Times New Roman" w:hAnsi="Times New Roman" w:cs="Times New Roman"/>
          <w:sz w:val="28"/>
          <w:szCs w:val="28"/>
        </w:rPr>
        <w:t xml:space="preserve">ими определенные должности, уже </w:t>
      </w:r>
      <w:r w:rsidRPr="00C00CB2">
        <w:rPr>
          <w:rFonts w:ascii="Times New Roman" w:hAnsi="Times New Roman" w:cs="Times New Roman"/>
          <w:sz w:val="28"/>
          <w:szCs w:val="28"/>
        </w:rPr>
        <w:t>имеющими зн</w:t>
      </w:r>
      <w:r w:rsidR="007F3BBC">
        <w:rPr>
          <w:rFonts w:ascii="Times New Roman" w:hAnsi="Times New Roman" w:cs="Times New Roman"/>
          <w:sz w:val="28"/>
          <w:szCs w:val="28"/>
        </w:rPr>
        <w:t xml:space="preserve">ачительный трудовой стаж и жизненный опыт. </w:t>
      </w:r>
      <w:r w:rsidRPr="00C00CB2">
        <w:rPr>
          <w:rFonts w:ascii="Times New Roman" w:hAnsi="Times New Roman" w:cs="Times New Roman"/>
          <w:sz w:val="28"/>
          <w:szCs w:val="28"/>
        </w:rPr>
        <w:t>Учитывая в</w:t>
      </w:r>
      <w:r w:rsidR="007F3BBC">
        <w:rPr>
          <w:rFonts w:ascii="Times New Roman" w:hAnsi="Times New Roman" w:cs="Times New Roman"/>
          <w:sz w:val="28"/>
          <w:szCs w:val="28"/>
        </w:rPr>
        <w:t>полне зрелый возраст, уже мало</w:t>
      </w:r>
      <w:r w:rsidRPr="00C00CB2">
        <w:rPr>
          <w:rFonts w:ascii="Times New Roman" w:hAnsi="Times New Roman" w:cs="Times New Roman"/>
          <w:sz w:val="28"/>
          <w:szCs w:val="28"/>
        </w:rPr>
        <w:t>продуктивно устанавливать</w:t>
      </w:r>
      <w:r w:rsidR="007F3BBC">
        <w:rPr>
          <w:rFonts w:ascii="Times New Roman" w:hAnsi="Times New Roman" w:cs="Times New Roman"/>
          <w:sz w:val="28"/>
          <w:szCs w:val="28"/>
        </w:rPr>
        <w:t xml:space="preserve"> непосредственную </w:t>
      </w:r>
      <w:r w:rsidRPr="00C00CB2">
        <w:rPr>
          <w:rFonts w:ascii="Times New Roman" w:hAnsi="Times New Roman" w:cs="Times New Roman"/>
          <w:sz w:val="28"/>
          <w:szCs w:val="28"/>
        </w:rPr>
        <w:t xml:space="preserve">связь между </w:t>
      </w:r>
      <w:r w:rsidR="007F3BBC">
        <w:rPr>
          <w:rFonts w:ascii="Times New Roman" w:hAnsi="Times New Roman" w:cs="Times New Roman"/>
          <w:sz w:val="28"/>
          <w:szCs w:val="28"/>
        </w:rPr>
        <w:t xml:space="preserve">«недостатками семейно-школьного </w:t>
      </w:r>
      <w:r w:rsidRPr="00C00CB2">
        <w:rPr>
          <w:rFonts w:ascii="Times New Roman" w:hAnsi="Times New Roman" w:cs="Times New Roman"/>
          <w:sz w:val="28"/>
          <w:szCs w:val="28"/>
        </w:rPr>
        <w:t>воспитания», с</w:t>
      </w:r>
      <w:r w:rsidR="007F3BBC">
        <w:rPr>
          <w:rFonts w:ascii="Times New Roman" w:hAnsi="Times New Roman" w:cs="Times New Roman"/>
          <w:sz w:val="28"/>
          <w:szCs w:val="28"/>
        </w:rPr>
        <w:t xml:space="preserve"> одной стороны, и их криминаль</w:t>
      </w:r>
      <w:r w:rsidRPr="00C00CB2">
        <w:rPr>
          <w:rFonts w:ascii="Times New Roman" w:hAnsi="Times New Roman" w:cs="Times New Roman"/>
          <w:sz w:val="28"/>
          <w:szCs w:val="28"/>
        </w:rPr>
        <w:t>ным поведени</w:t>
      </w:r>
      <w:r w:rsidR="007F3BBC">
        <w:rPr>
          <w:rFonts w:ascii="Times New Roman" w:hAnsi="Times New Roman" w:cs="Times New Roman"/>
          <w:sz w:val="28"/>
          <w:szCs w:val="28"/>
        </w:rPr>
        <w:t>ем, с другой. Безусловно, пред</w:t>
      </w:r>
      <w:r w:rsidRPr="00C00CB2">
        <w:rPr>
          <w:rFonts w:ascii="Times New Roman" w:hAnsi="Times New Roman" w:cs="Times New Roman"/>
          <w:sz w:val="28"/>
          <w:szCs w:val="28"/>
        </w:rPr>
        <w:t xml:space="preserve">ставления </w:t>
      </w:r>
      <w:r w:rsidR="007F3BBC">
        <w:rPr>
          <w:rFonts w:ascii="Times New Roman" w:hAnsi="Times New Roman" w:cs="Times New Roman"/>
          <w:sz w:val="28"/>
          <w:szCs w:val="28"/>
        </w:rPr>
        <w:t>и понятия этих людей были сфор</w:t>
      </w:r>
      <w:r w:rsidRPr="00C00CB2">
        <w:rPr>
          <w:rFonts w:ascii="Times New Roman" w:hAnsi="Times New Roman" w:cs="Times New Roman"/>
          <w:sz w:val="28"/>
          <w:szCs w:val="28"/>
        </w:rPr>
        <w:t>мированы в ю</w:t>
      </w:r>
      <w:r w:rsidR="007F3BBC">
        <w:rPr>
          <w:rFonts w:ascii="Times New Roman" w:hAnsi="Times New Roman" w:cs="Times New Roman"/>
          <w:sz w:val="28"/>
          <w:szCs w:val="28"/>
        </w:rPr>
        <w:t xml:space="preserve">ношеском возрасте, но в течение </w:t>
      </w:r>
      <w:r w:rsidRPr="00C00CB2">
        <w:rPr>
          <w:rFonts w:ascii="Times New Roman" w:hAnsi="Times New Roman" w:cs="Times New Roman"/>
          <w:sz w:val="28"/>
          <w:szCs w:val="28"/>
        </w:rPr>
        <w:t>жизни произошла оп</w:t>
      </w:r>
      <w:r w:rsidR="007F3BBC">
        <w:rPr>
          <w:rFonts w:ascii="Times New Roman" w:hAnsi="Times New Roman" w:cs="Times New Roman"/>
          <w:sz w:val="28"/>
          <w:szCs w:val="28"/>
        </w:rPr>
        <w:t>ределенная переоценка по</w:t>
      </w:r>
      <w:r w:rsidRPr="00C00CB2">
        <w:rPr>
          <w:rFonts w:ascii="Times New Roman" w:hAnsi="Times New Roman" w:cs="Times New Roman"/>
          <w:sz w:val="28"/>
          <w:szCs w:val="28"/>
        </w:rPr>
        <w:t>нятий, в резу</w:t>
      </w:r>
      <w:r w:rsidR="007F3BBC">
        <w:rPr>
          <w:rFonts w:ascii="Times New Roman" w:hAnsi="Times New Roman" w:cs="Times New Roman"/>
          <w:sz w:val="28"/>
          <w:szCs w:val="28"/>
        </w:rPr>
        <w:t>льтате которых сложились устой</w:t>
      </w:r>
      <w:r w:rsidRPr="00C00CB2">
        <w:rPr>
          <w:rFonts w:ascii="Times New Roman" w:hAnsi="Times New Roman" w:cs="Times New Roman"/>
          <w:sz w:val="28"/>
          <w:szCs w:val="28"/>
        </w:rPr>
        <w:t>чивые убежде</w:t>
      </w:r>
      <w:r w:rsidR="007F3BBC">
        <w:rPr>
          <w:rFonts w:ascii="Times New Roman" w:hAnsi="Times New Roman" w:cs="Times New Roman"/>
          <w:sz w:val="28"/>
          <w:szCs w:val="28"/>
        </w:rPr>
        <w:t xml:space="preserve">ния и, прежде всего, стремление </w:t>
      </w:r>
      <w:r w:rsidRPr="00C00CB2">
        <w:rPr>
          <w:rFonts w:ascii="Times New Roman" w:hAnsi="Times New Roman" w:cs="Times New Roman"/>
          <w:sz w:val="28"/>
          <w:szCs w:val="28"/>
        </w:rPr>
        <w:t xml:space="preserve">к </w:t>
      </w:r>
      <w:r w:rsidR="007F3BBC">
        <w:rPr>
          <w:rFonts w:ascii="Times New Roman" w:hAnsi="Times New Roman" w:cs="Times New Roman"/>
          <w:sz w:val="28"/>
          <w:szCs w:val="28"/>
        </w:rPr>
        <w:t xml:space="preserve">власти из корыстных соображений. </w:t>
      </w:r>
      <w:r w:rsidRPr="00C00CB2">
        <w:rPr>
          <w:rFonts w:ascii="Times New Roman" w:hAnsi="Times New Roman" w:cs="Times New Roman"/>
          <w:sz w:val="28"/>
          <w:szCs w:val="28"/>
        </w:rPr>
        <w:t>Среди анализируемой категории лиц довольно-</w:t>
      </w:r>
    </w:p>
    <w:p w:rsidR="00C00CB2" w:rsidRDefault="00C00CB2" w:rsidP="007F3BBC">
      <w:pPr>
        <w:ind w:left="360"/>
        <w:rPr>
          <w:rFonts w:ascii="Times New Roman" w:hAnsi="Times New Roman" w:cs="Times New Roman"/>
          <w:sz w:val="28"/>
          <w:szCs w:val="28"/>
        </w:rPr>
      </w:pPr>
      <w:r w:rsidRPr="00C00CB2">
        <w:rPr>
          <w:rFonts w:ascii="Times New Roman" w:hAnsi="Times New Roman" w:cs="Times New Roman"/>
          <w:sz w:val="28"/>
          <w:szCs w:val="28"/>
        </w:rPr>
        <w:t>таки невелика дол</w:t>
      </w:r>
      <w:r w:rsidR="007F3BBC">
        <w:rPr>
          <w:rFonts w:ascii="Times New Roman" w:hAnsi="Times New Roman" w:cs="Times New Roman"/>
          <w:sz w:val="28"/>
          <w:szCs w:val="28"/>
        </w:rPr>
        <w:t xml:space="preserve">я тех, кто не состоял в браке и </w:t>
      </w:r>
      <w:r w:rsidRPr="00C00CB2">
        <w:rPr>
          <w:rFonts w:ascii="Times New Roman" w:hAnsi="Times New Roman" w:cs="Times New Roman"/>
          <w:sz w:val="28"/>
          <w:szCs w:val="28"/>
        </w:rPr>
        <w:t xml:space="preserve">не имел семьи </w:t>
      </w:r>
      <w:r w:rsidR="007F3BBC">
        <w:rPr>
          <w:rFonts w:ascii="Times New Roman" w:hAnsi="Times New Roman" w:cs="Times New Roman"/>
          <w:sz w:val="28"/>
          <w:szCs w:val="28"/>
        </w:rPr>
        <w:t>на момент совершения преступле</w:t>
      </w:r>
      <w:r w:rsidRPr="00C00CB2">
        <w:rPr>
          <w:rFonts w:ascii="Times New Roman" w:hAnsi="Times New Roman" w:cs="Times New Roman"/>
          <w:sz w:val="28"/>
          <w:szCs w:val="28"/>
        </w:rPr>
        <w:t>ния — удельны</w:t>
      </w:r>
      <w:r w:rsidR="007F3BBC">
        <w:rPr>
          <w:rFonts w:ascii="Times New Roman" w:hAnsi="Times New Roman" w:cs="Times New Roman"/>
          <w:sz w:val="28"/>
          <w:szCs w:val="28"/>
        </w:rPr>
        <w:t xml:space="preserve">й вес таковых составляет 10 %. </w:t>
      </w:r>
      <w:r w:rsidRPr="00C00CB2">
        <w:rPr>
          <w:rFonts w:ascii="Times New Roman" w:hAnsi="Times New Roman" w:cs="Times New Roman"/>
          <w:sz w:val="28"/>
          <w:szCs w:val="28"/>
        </w:rPr>
        <w:t>Удельный ве</w:t>
      </w:r>
      <w:r w:rsidR="007F3BBC">
        <w:rPr>
          <w:rFonts w:ascii="Times New Roman" w:hAnsi="Times New Roman" w:cs="Times New Roman"/>
          <w:sz w:val="28"/>
          <w:szCs w:val="28"/>
        </w:rPr>
        <w:t xml:space="preserve">с лиц, имеющих семью, достигает </w:t>
      </w:r>
      <w:r w:rsidRPr="00C00CB2">
        <w:rPr>
          <w:rFonts w:ascii="Times New Roman" w:hAnsi="Times New Roman" w:cs="Times New Roman"/>
          <w:sz w:val="28"/>
          <w:szCs w:val="28"/>
        </w:rPr>
        <w:t xml:space="preserve">74 %, </w:t>
      </w:r>
      <w:r w:rsidR="007F3BBC">
        <w:rPr>
          <w:rFonts w:ascii="Times New Roman" w:hAnsi="Times New Roman" w:cs="Times New Roman"/>
          <w:sz w:val="28"/>
          <w:szCs w:val="28"/>
        </w:rPr>
        <w:t xml:space="preserve">а находящихся в разводе — 16 %. </w:t>
      </w:r>
      <w:r w:rsidRPr="00C00CB2">
        <w:rPr>
          <w:rFonts w:ascii="Times New Roman" w:hAnsi="Times New Roman" w:cs="Times New Roman"/>
          <w:sz w:val="28"/>
          <w:szCs w:val="28"/>
        </w:rPr>
        <w:t>Важной ха</w:t>
      </w:r>
      <w:r w:rsidR="007F3BBC">
        <w:rPr>
          <w:rFonts w:ascii="Times New Roman" w:hAnsi="Times New Roman" w:cs="Times New Roman"/>
          <w:sz w:val="28"/>
          <w:szCs w:val="28"/>
        </w:rPr>
        <w:t>рактеристикой личности преступ</w:t>
      </w:r>
      <w:r w:rsidRPr="00C00CB2">
        <w:rPr>
          <w:rFonts w:ascii="Times New Roman" w:hAnsi="Times New Roman" w:cs="Times New Roman"/>
          <w:sz w:val="28"/>
          <w:szCs w:val="28"/>
        </w:rPr>
        <w:t>ника, соверш</w:t>
      </w:r>
      <w:r w:rsidR="007F3BBC">
        <w:rPr>
          <w:rFonts w:ascii="Times New Roman" w:hAnsi="Times New Roman" w:cs="Times New Roman"/>
          <w:sz w:val="28"/>
          <w:szCs w:val="28"/>
        </w:rPr>
        <w:t>ающего коррупционные преступле</w:t>
      </w:r>
      <w:r w:rsidRPr="00C00CB2">
        <w:rPr>
          <w:rFonts w:ascii="Times New Roman" w:hAnsi="Times New Roman" w:cs="Times New Roman"/>
          <w:sz w:val="28"/>
          <w:szCs w:val="28"/>
        </w:rPr>
        <w:t>ния, является у</w:t>
      </w:r>
      <w:r w:rsidR="007F3BBC">
        <w:rPr>
          <w:rFonts w:ascii="Times New Roman" w:hAnsi="Times New Roman" w:cs="Times New Roman"/>
          <w:sz w:val="28"/>
          <w:szCs w:val="28"/>
        </w:rPr>
        <w:t>ровень образования. Более высо</w:t>
      </w:r>
      <w:r w:rsidRPr="00C00CB2">
        <w:rPr>
          <w:rFonts w:ascii="Times New Roman" w:hAnsi="Times New Roman" w:cs="Times New Roman"/>
          <w:sz w:val="28"/>
          <w:szCs w:val="28"/>
        </w:rPr>
        <w:t>кий образов</w:t>
      </w:r>
      <w:r w:rsidR="007F3BBC">
        <w:rPr>
          <w:rFonts w:ascii="Times New Roman" w:hAnsi="Times New Roman" w:cs="Times New Roman"/>
          <w:sz w:val="28"/>
          <w:szCs w:val="28"/>
        </w:rPr>
        <w:t>ательный уровень субъектов кор</w:t>
      </w:r>
      <w:r w:rsidRPr="00C00CB2">
        <w:rPr>
          <w:rFonts w:ascii="Times New Roman" w:hAnsi="Times New Roman" w:cs="Times New Roman"/>
          <w:sz w:val="28"/>
          <w:szCs w:val="28"/>
        </w:rPr>
        <w:t>рупционных пр</w:t>
      </w:r>
      <w:r w:rsidR="007F3BBC">
        <w:rPr>
          <w:rFonts w:ascii="Times New Roman" w:hAnsi="Times New Roman" w:cs="Times New Roman"/>
          <w:sz w:val="28"/>
          <w:szCs w:val="28"/>
        </w:rPr>
        <w:t>еступлений, по сравнению с дру</w:t>
      </w:r>
      <w:r w:rsidRPr="00C00CB2">
        <w:rPr>
          <w:rFonts w:ascii="Times New Roman" w:hAnsi="Times New Roman" w:cs="Times New Roman"/>
          <w:sz w:val="28"/>
          <w:szCs w:val="28"/>
        </w:rPr>
        <w:t>гими преступ</w:t>
      </w:r>
      <w:r w:rsidR="007F3BBC">
        <w:rPr>
          <w:rFonts w:ascii="Times New Roman" w:hAnsi="Times New Roman" w:cs="Times New Roman"/>
          <w:sz w:val="28"/>
          <w:szCs w:val="28"/>
        </w:rPr>
        <w:t xml:space="preserve">никами, объясним тем, что более </w:t>
      </w:r>
      <w:r w:rsidRPr="00C00CB2">
        <w:rPr>
          <w:rFonts w:ascii="Times New Roman" w:hAnsi="Times New Roman" w:cs="Times New Roman"/>
          <w:sz w:val="28"/>
          <w:szCs w:val="28"/>
        </w:rPr>
        <w:t>86 % из них и</w:t>
      </w:r>
      <w:r w:rsidR="007F3BBC">
        <w:rPr>
          <w:rFonts w:ascii="Times New Roman" w:hAnsi="Times New Roman" w:cs="Times New Roman"/>
          <w:sz w:val="28"/>
          <w:szCs w:val="28"/>
        </w:rPr>
        <w:t xml:space="preserve">меют высшее образование, и этот </w:t>
      </w:r>
      <w:r w:rsidRPr="00C00CB2">
        <w:rPr>
          <w:rFonts w:ascii="Times New Roman" w:hAnsi="Times New Roman" w:cs="Times New Roman"/>
          <w:sz w:val="28"/>
          <w:szCs w:val="28"/>
        </w:rPr>
        <w:t>факт законом</w:t>
      </w:r>
      <w:r w:rsidR="007F3BBC">
        <w:rPr>
          <w:rFonts w:ascii="Times New Roman" w:hAnsi="Times New Roman" w:cs="Times New Roman"/>
          <w:sz w:val="28"/>
          <w:szCs w:val="28"/>
        </w:rPr>
        <w:t xml:space="preserve">ерен, поскольку аппарат органов </w:t>
      </w:r>
      <w:r w:rsidRPr="00C00CB2">
        <w:rPr>
          <w:rFonts w:ascii="Times New Roman" w:hAnsi="Times New Roman" w:cs="Times New Roman"/>
          <w:sz w:val="28"/>
          <w:szCs w:val="28"/>
        </w:rPr>
        <w:t>власти и уп</w:t>
      </w:r>
      <w:r w:rsidR="007F3BBC">
        <w:rPr>
          <w:rFonts w:ascii="Times New Roman" w:hAnsi="Times New Roman" w:cs="Times New Roman"/>
          <w:sz w:val="28"/>
          <w:szCs w:val="28"/>
        </w:rPr>
        <w:t>равления комплектуется квалифи</w:t>
      </w:r>
      <w:r w:rsidRPr="00C00CB2">
        <w:rPr>
          <w:rFonts w:ascii="Times New Roman" w:hAnsi="Times New Roman" w:cs="Times New Roman"/>
          <w:sz w:val="28"/>
          <w:szCs w:val="28"/>
        </w:rPr>
        <w:t>цированными специалистами</w:t>
      </w:r>
      <w:r w:rsidR="007F3BBC">
        <w:rPr>
          <w:rFonts w:ascii="Times New Roman" w:hAnsi="Times New Roman" w:cs="Times New Roman"/>
          <w:sz w:val="28"/>
          <w:szCs w:val="28"/>
        </w:rPr>
        <w:t>.</w:t>
      </w:r>
    </w:p>
    <w:p w:rsidR="007F3BBC" w:rsidRPr="007F3BBC" w:rsidRDefault="007F3BBC" w:rsidP="007F3BBC">
      <w:pPr>
        <w:ind w:left="360"/>
        <w:rPr>
          <w:rFonts w:ascii="Times New Roman" w:hAnsi="Times New Roman" w:cs="Times New Roman"/>
          <w:sz w:val="28"/>
          <w:szCs w:val="28"/>
        </w:rPr>
      </w:pPr>
      <w:r w:rsidRPr="007F3BBC">
        <w:rPr>
          <w:rFonts w:ascii="Times New Roman" w:hAnsi="Times New Roman" w:cs="Times New Roman"/>
          <w:sz w:val="28"/>
          <w:szCs w:val="28"/>
        </w:rPr>
        <w:t>Давая х</w:t>
      </w:r>
      <w:r>
        <w:rPr>
          <w:rFonts w:ascii="Times New Roman" w:hAnsi="Times New Roman" w:cs="Times New Roman"/>
          <w:sz w:val="28"/>
          <w:szCs w:val="28"/>
        </w:rPr>
        <w:t xml:space="preserve">арактеристику уголовно-правовых </w:t>
      </w:r>
      <w:r w:rsidRPr="007F3BBC">
        <w:rPr>
          <w:rFonts w:ascii="Times New Roman" w:hAnsi="Times New Roman" w:cs="Times New Roman"/>
          <w:sz w:val="28"/>
          <w:szCs w:val="28"/>
        </w:rPr>
        <w:t>свойств таки</w:t>
      </w:r>
      <w:r>
        <w:rPr>
          <w:rFonts w:ascii="Times New Roman" w:hAnsi="Times New Roman" w:cs="Times New Roman"/>
          <w:sz w:val="28"/>
          <w:szCs w:val="28"/>
        </w:rPr>
        <w:t>х лиц, необходимо отметить сле</w:t>
      </w:r>
      <w:r w:rsidRPr="007F3BBC">
        <w:rPr>
          <w:rFonts w:ascii="Times New Roman" w:hAnsi="Times New Roman" w:cs="Times New Roman"/>
          <w:sz w:val="28"/>
          <w:szCs w:val="28"/>
        </w:rPr>
        <w:t>дующее. Бол</w:t>
      </w:r>
      <w:r>
        <w:rPr>
          <w:rFonts w:ascii="Times New Roman" w:hAnsi="Times New Roman" w:cs="Times New Roman"/>
          <w:sz w:val="28"/>
          <w:szCs w:val="28"/>
        </w:rPr>
        <w:t xml:space="preserve">ее 80 % субъектов коррупционных </w:t>
      </w:r>
      <w:r w:rsidRPr="007F3BBC">
        <w:rPr>
          <w:rFonts w:ascii="Times New Roman" w:hAnsi="Times New Roman" w:cs="Times New Roman"/>
          <w:sz w:val="28"/>
          <w:szCs w:val="28"/>
        </w:rPr>
        <w:t>преступлений не привлекались ранее ни к ди</w:t>
      </w:r>
      <w:r>
        <w:rPr>
          <w:rFonts w:ascii="Times New Roman" w:hAnsi="Times New Roman" w:cs="Times New Roman"/>
          <w:sz w:val="28"/>
          <w:szCs w:val="28"/>
        </w:rPr>
        <w:t>с</w:t>
      </w:r>
      <w:r w:rsidRPr="007F3BBC">
        <w:rPr>
          <w:rFonts w:ascii="Times New Roman" w:hAnsi="Times New Roman" w:cs="Times New Roman"/>
          <w:sz w:val="28"/>
          <w:szCs w:val="28"/>
        </w:rPr>
        <w:t>циплинарно</w:t>
      </w:r>
      <w:r>
        <w:rPr>
          <w:rFonts w:ascii="Times New Roman" w:hAnsi="Times New Roman" w:cs="Times New Roman"/>
          <w:sz w:val="28"/>
          <w:szCs w:val="28"/>
        </w:rPr>
        <w:t>й, ни к административной ответ</w:t>
      </w:r>
      <w:r w:rsidRPr="007F3BBC">
        <w:rPr>
          <w:rFonts w:ascii="Times New Roman" w:hAnsi="Times New Roman" w:cs="Times New Roman"/>
          <w:sz w:val="28"/>
          <w:szCs w:val="28"/>
        </w:rPr>
        <w:t xml:space="preserve">ственности. </w:t>
      </w:r>
    </w:p>
    <w:p w:rsidR="007F3BBC" w:rsidRPr="007F3BBC" w:rsidRDefault="007F3BBC" w:rsidP="00243688">
      <w:pPr>
        <w:ind w:left="360"/>
        <w:rPr>
          <w:rFonts w:ascii="Times New Roman" w:hAnsi="Times New Roman" w:cs="Times New Roman"/>
          <w:sz w:val="28"/>
          <w:szCs w:val="28"/>
        </w:rPr>
      </w:pPr>
      <w:r w:rsidRPr="007F3BBC">
        <w:rPr>
          <w:rFonts w:ascii="Times New Roman" w:hAnsi="Times New Roman" w:cs="Times New Roman"/>
          <w:sz w:val="28"/>
          <w:szCs w:val="28"/>
        </w:rPr>
        <w:t>Доля ра</w:t>
      </w:r>
      <w:r>
        <w:rPr>
          <w:rFonts w:ascii="Times New Roman" w:hAnsi="Times New Roman" w:cs="Times New Roman"/>
          <w:sz w:val="28"/>
          <w:szCs w:val="28"/>
        </w:rPr>
        <w:t xml:space="preserve">нее судимых среди коррупционных </w:t>
      </w:r>
      <w:r w:rsidRPr="007F3BBC">
        <w:rPr>
          <w:rFonts w:ascii="Times New Roman" w:hAnsi="Times New Roman" w:cs="Times New Roman"/>
          <w:sz w:val="28"/>
          <w:szCs w:val="28"/>
        </w:rPr>
        <w:t xml:space="preserve">преступников, </w:t>
      </w:r>
      <w:r>
        <w:rPr>
          <w:rFonts w:ascii="Times New Roman" w:hAnsi="Times New Roman" w:cs="Times New Roman"/>
          <w:sz w:val="28"/>
          <w:szCs w:val="28"/>
        </w:rPr>
        <w:t>в том числе и тех, у кого суди</w:t>
      </w:r>
      <w:r w:rsidRPr="007F3BBC">
        <w:rPr>
          <w:rFonts w:ascii="Times New Roman" w:hAnsi="Times New Roman" w:cs="Times New Roman"/>
          <w:sz w:val="28"/>
          <w:szCs w:val="28"/>
        </w:rPr>
        <w:t>мость снята</w:t>
      </w:r>
      <w:r>
        <w:rPr>
          <w:rFonts w:ascii="Times New Roman" w:hAnsi="Times New Roman" w:cs="Times New Roman"/>
          <w:sz w:val="28"/>
          <w:szCs w:val="28"/>
        </w:rPr>
        <w:t xml:space="preserve"> или погашена, относительно не</w:t>
      </w:r>
      <w:r w:rsidRPr="007F3BBC">
        <w:rPr>
          <w:rFonts w:ascii="Times New Roman" w:hAnsi="Times New Roman" w:cs="Times New Roman"/>
          <w:sz w:val="28"/>
          <w:szCs w:val="28"/>
        </w:rPr>
        <w:t>велика и сост</w:t>
      </w:r>
      <w:r>
        <w:rPr>
          <w:rFonts w:ascii="Times New Roman" w:hAnsi="Times New Roman" w:cs="Times New Roman"/>
          <w:sz w:val="28"/>
          <w:szCs w:val="28"/>
        </w:rPr>
        <w:t>авляет около 6 %. Однако следу</w:t>
      </w:r>
      <w:r w:rsidRPr="007F3BBC">
        <w:rPr>
          <w:rFonts w:ascii="Times New Roman" w:hAnsi="Times New Roman" w:cs="Times New Roman"/>
          <w:sz w:val="28"/>
          <w:szCs w:val="28"/>
        </w:rPr>
        <w:t>ет отметить, что между су</w:t>
      </w:r>
      <w:r w:rsidR="00243688">
        <w:rPr>
          <w:rFonts w:ascii="Times New Roman" w:hAnsi="Times New Roman" w:cs="Times New Roman"/>
          <w:sz w:val="28"/>
          <w:szCs w:val="28"/>
        </w:rPr>
        <w:t>димостью и коррум</w:t>
      </w:r>
      <w:r w:rsidRPr="007F3BBC">
        <w:rPr>
          <w:rFonts w:ascii="Times New Roman" w:hAnsi="Times New Roman" w:cs="Times New Roman"/>
          <w:sz w:val="28"/>
          <w:szCs w:val="28"/>
        </w:rPr>
        <w:t xml:space="preserve">пированностью чиновников нет прямой связи. </w:t>
      </w:r>
    </w:p>
    <w:p w:rsidR="007F3BBC" w:rsidRPr="007F3BBC" w:rsidRDefault="007F3BBC" w:rsidP="00243688">
      <w:pPr>
        <w:ind w:left="360"/>
        <w:rPr>
          <w:rFonts w:ascii="Times New Roman" w:hAnsi="Times New Roman" w:cs="Times New Roman"/>
          <w:sz w:val="28"/>
          <w:szCs w:val="28"/>
        </w:rPr>
      </w:pPr>
      <w:r w:rsidRPr="007F3BBC">
        <w:rPr>
          <w:rFonts w:ascii="Times New Roman" w:hAnsi="Times New Roman" w:cs="Times New Roman"/>
          <w:sz w:val="28"/>
          <w:szCs w:val="28"/>
        </w:rPr>
        <w:t xml:space="preserve">Большинство </w:t>
      </w:r>
      <w:r w:rsidR="00243688">
        <w:rPr>
          <w:rFonts w:ascii="Times New Roman" w:hAnsi="Times New Roman" w:cs="Times New Roman"/>
          <w:sz w:val="28"/>
          <w:szCs w:val="28"/>
        </w:rPr>
        <w:t>чиновников, которые берут взят</w:t>
      </w:r>
      <w:r w:rsidRPr="007F3BBC">
        <w:rPr>
          <w:rFonts w:ascii="Times New Roman" w:hAnsi="Times New Roman" w:cs="Times New Roman"/>
          <w:sz w:val="28"/>
          <w:szCs w:val="28"/>
        </w:rPr>
        <w:t>ки, формально</w:t>
      </w:r>
      <w:r w:rsidR="00243688">
        <w:rPr>
          <w:rFonts w:ascii="Times New Roman" w:hAnsi="Times New Roman" w:cs="Times New Roman"/>
          <w:sz w:val="28"/>
          <w:szCs w:val="28"/>
        </w:rPr>
        <w:t xml:space="preserve"> чисты перед законом, поскольку </w:t>
      </w:r>
      <w:r w:rsidRPr="007F3BBC">
        <w:rPr>
          <w:rFonts w:ascii="Times New Roman" w:hAnsi="Times New Roman" w:cs="Times New Roman"/>
          <w:sz w:val="28"/>
          <w:szCs w:val="28"/>
        </w:rPr>
        <w:t>к ответственно</w:t>
      </w:r>
      <w:r w:rsidR="00243688">
        <w:rPr>
          <w:rFonts w:ascii="Times New Roman" w:hAnsi="Times New Roman" w:cs="Times New Roman"/>
          <w:sz w:val="28"/>
          <w:szCs w:val="28"/>
        </w:rPr>
        <w:t>сти не привлекались. Данное об</w:t>
      </w:r>
      <w:r w:rsidRPr="007F3BBC">
        <w:rPr>
          <w:rFonts w:ascii="Times New Roman" w:hAnsi="Times New Roman" w:cs="Times New Roman"/>
          <w:sz w:val="28"/>
          <w:szCs w:val="28"/>
        </w:rPr>
        <w:t>стоятельство связа</w:t>
      </w:r>
      <w:r w:rsidR="00243688">
        <w:rPr>
          <w:rFonts w:ascii="Times New Roman" w:hAnsi="Times New Roman" w:cs="Times New Roman"/>
          <w:sz w:val="28"/>
          <w:szCs w:val="28"/>
        </w:rPr>
        <w:t>но также с тем, что в свете ак</w:t>
      </w:r>
      <w:r w:rsidRPr="007F3BBC">
        <w:rPr>
          <w:rFonts w:ascii="Times New Roman" w:hAnsi="Times New Roman" w:cs="Times New Roman"/>
          <w:sz w:val="28"/>
          <w:szCs w:val="28"/>
        </w:rPr>
        <w:t xml:space="preserve">тивной борьбы </w:t>
      </w:r>
      <w:r w:rsidR="00243688">
        <w:rPr>
          <w:rFonts w:ascii="Times New Roman" w:hAnsi="Times New Roman" w:cs="Times New Roman"/>
          <w:sz w:val="28"/>
          <w:szCs w:val="28"/>
        </w:rPr>
        <w:t>с коррупцией к лицам, совершив</w:t>
      </w:r>
      <w:r w:rsidRPr="007F3BBC">
        <w:rPr>
          <w:rFonts w:ascii="Times New Roman" w:hAnsi="Times New Roman" w:cs="Times New Roman"/>
          <w:sz w:val="28"/>
          <w:szCs w:val="28"/>
        </w:rPr>
        <w:t>шим коррупц</w:t>
      </w:r>
      <w:r w:rsidR="00243688">
        <w:rPr>
          <w:rFonts w:ascii="Times New Roman" w:hAnsi="Times New Roman" w:cs="Times New Roman"/>
          <w:sz w:val="28"/>
          <w:szCs w:val="28"/>
        </w:rPr>
        <w:t xml:space="preserve">ионные преступления, в качестве </w:t>
      </w:r>
      <w:r w:rsidRPr="007F3BBC">
        <w:rPr>
          <w:rFonts w:ascii="Times New Roman" w:hAnsi="Times New Roman" w:cs="Times New Roman"/>
          <w:sz w:val="28"/>
          <w:szCs w:val="28"/>
        </w:rPr>
        <w:t>дополнительног</w:t>
      </w:r>
      <w:r w:rsidR="00243688">
        <w:rPr>
          <w:rFonts w:ascii="Times New Roman" w:hAnsi="Times New Roman" w:cs="Times New Roman"/>
          <w:sz w:val="28"/>
          <w:szCs w:val="28"/>
        </w:rPr>
        <w:t>о наказания назначается в соот</w:t>
      </w:r>
      <w:r w:rsidRPr="007F3BBC">
        <w:rPr>
          <w:rFonts w:ascii="Times New Roman" w:hAnsi="Times New Roman" w:cs="Times New Roman"/>
          <w:sz w:val="28"/>
          <w:szCs w:val="28"/>
        </w:rPr>
        <w:t>ветствии со с</w:t>
      </w:r>
      <w:r w:rsidR="00243688">
        <w:rPr>
          <w:rFonts w:ascii="Times New Roman" w:hAnsi="Times New Roman" w:cs="Times New Roman"/>
          <w:sz w:val="28"/>
          <w:szCs w:val="28"/>
        </w:rPr>
        <w:t>т. 47 УК РФ лишение права зани</w:t>
      </w:r>
      <w:r w:rsidRPr="007F3BBC">
        <w:rPr>
          <w:rFonts w:ascii="Times New Roman" w:hAnsi="Times New Roman" w:cs="Times New Roman"/>
          <w:sz w:val="28"/>
          <w:szCs w:val="28"/>
        </w:rPr>
        <w:t>мать опреде</w:t>
      </w:r>
      <w:r w:rsidR="00243688">
        <w:rPr>
          <w:rFonts w:ascii="Times New Roman" w:hAnsi="Times New Roman" w:cs="Times New Roman"/>
          <w:sz w:val="28"/>
          <w:szCs w:val="28"/>
        </w:rPr>
        <w:t xml:space="preserve">ленные должности или заниматься </w:t>
      </w:r>
      <w:r w:rsidRPr="007F3BBC">
        <w:rPr>
          <w:rFonts w:ascii="Times New Roman" w:hAnsi="Times New Roman" w:cs="Times New Roman"/>
          <w:sz w:val="28"/>
          <w:szCs w:val="28"/>
        </w:rPr>
        <w:t>определен</w:t>
      </w:r>
      <w:r w:rsidR="00243688">
        <w:rPr>
          <w:rFonts w:ascii="Times New Roman" w:hAnsi="Times New Roman" w:cs="Times New Roman"/>
          <w:sz w:val="28"/>
          <w:szCs w:val="28"/>
        </w:rPr>
        <w:t>ной деятельностью. Можно предпо</w:t>
      </w:r>
      <w:r w:rsidRPr="007F3BBC">
        <w:rPr>
          <w:rFonts w:ascii="Times New Roman" w:hAnsi="Times New Roman" w:cs="Times New Roman"/>
          <w:sz w:val="28"/>
          <w:szCs w:val="28"/>
        </w:rPr>
        <w:t xml:space="preserve">ложить, что </w:t>
      </w:r>
      <w:r w:rsidR="00243688">
        <w:rPr>
          <w:rFonts w:ascii="Times New Roman" w:hAnsi="Times New Roman" w:cs="Times New Roman"/>
          <w:sz w:val="28"/>
          <w:szCs w:val="28"/>
        </w:rPr>
        <w:t xml:space="preserve">данная цифра в дальнейшем будет </w:t>
      </w:r>
      <w:r w:rsidRPr="007F3BBC">
        <w:rPr>
          <w:rFonts w:ascii="Times New Roman" w:hAnsi="Times New Roman" w:cs="Times New Roman"/>
          <w:sz w:val="28"/>
          <w:szCs w:val="28"/>
        </w:rPr>
        <w:t xml:space="preserve">иметь тенденцию к снижению. </w:t>
      </w:r>
    </w:p>
    <w:p w:rsidR="00243688" w:rsidRDefault="007F3BBC" w:rsidP="00243688">
      <w:pPr>
        <w:ind w:left="360"/>
        <w:rPr>
          <w:rFonts w:ascii="Times New Roman" w:hAnsi="Times New Roman" w:cs="Times New Roman"/>
          <w:sz w:val="28"/>
          <w:szCs w:val="28"/>
        </w:rPr>
      </w:pPr>
      <w:r w:rsidRPr="007F3BBC">
        <w:rPr>
          <w:rFonts w:ascii="Times New Roman" w:hAnsi="Times New Roman" w:cs="Times New Roman"/>
          <w:sz w:val="28"/>
          <w:szCs w:val="28"/>
        </w:rPr>
        <w:t>С точки зре</w:t>
      </w:r>
      <w:r w:rsidR="00243688">
        <w:rPr>
          <w:rFonts w:ascii="Times New Roman" w:hAnsi="Times New Roman" w:cs="Times New Roman"/>
          <w:sz w:val="28"/>
          <w:szCs w:val="28"/>
        </w:rPr>
        <w:t xml:space="preserve">ния нравственно-психологических </w:t>
      </w:r>
      <w:r w:rsidRPr="007F3BBC">
        <w:rPr>
          <w:rFonts w:ascii="Times New Roman" w:hAnsi="Times New Roman" w:cs="Times New Roman"/>
          <w:sz w:val="28"/>
          <w:szCs w:val="28"/>
        </w:rPr>
        <w:t>свойств личност</w:t>
      </w:r>
      <w:r w:rsidR="00243688">
        <w:rPr>
          <w:rFonts w:ascii="Times New Roman" w:hAnsi="Times New Roman" w:cs="Times New Roman"/>
          <w:sz w:val="28"/>
          <w:szCs w:val="28"/>
        </w:rPr>
        <w:t xml:space="preserve">и преступников стоит отметить, </w:t>
      </w:r>
      <w:r w:rsidRPr="007F3BBC">
        <w:rPr>
          <w:rFonts w:ascii="Times New Roman" w:hAnsi="Times New Roman" w:cs="Times New Roman"/>
          <w:sz w:val="28"/>
          <w:szCs w:val="28"/>
        </w:rPr>
        <w:t>что им присущи</w:t>
      </w:r>
      <w:r w:rsidR="00243688">
        <w:rPr>
          <w:rFonts w:ascii="Times New Roman" w:hAnsi="Times New Roman" w:cs="Times New Roman"/>
          <w:sz w:val="28"/>
          <w:szCs w:val="28"/>
        </w:rPr>
        <w:t xml:space="preserve"> такие качества, как корыстолю</w:t>
      </w:r>
      <w:r w:rsidRPr="007F3BBC">
        <w:rPr>
          <w:rFonts w:ascii="Times New Roman" w:hAnsi="Times New Roman" w:cs="Times New Roman"/>
          <w:sz w:val="28"/>
          <w:szCs w:val="28"/>
        </w:rPr>
        <w:t>бие, проявление</w:t>
      </w:r>
      <w:r w:rsidR="00243688">
        <w:rPr>
          <w:rFonts w:ascii="Times New Roman" w:hAnsi="Times New Roman" w:cs="Times New Roman"/>
          <w:sz w:val="28"/>
          <w:szCs w:val="28"/>
        </w:rPr>
        <w:t xml:space="preserve"> властности, неуважение к зако</w:t>
      </w:r>
      <w:r w:rsidRPr="007F3BBC">
        <w:rPr>
          <w:rFonts w:ascii="Times New Roman" w:hAnsi="Times New Roman" w:cs="Times New Roman"/>
          <w:sz w:val="28"/>
          <w:szCs w:val="28"/>
        </w:rPr>
        <w:t>ну и пренебрежение обязанностью соблюдать</w:t>
      </w:r>
      <w:r w:rsidR="00243688">
        <w:rPr>
          <w:rFonts w:ascii="Times New Roman" w:hAnsi="Times New Roman" w:cs="Times New Roman"/>
          <w:sz w:val="28"/>
          <w:szCs w:val="28"/>
        </w:rPr>
        <w:t xml:space="preserve"> его.</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По мне</w:t>
      </w:r>
      <w:r>
        <w:rPr>
          <w:rFonts w:ascii="Times New Roman" w:hAnsi="Times New Roman" w:cs="Times New Roman"/>
          <w:sz w:val="28"/>
          <w:szCs w:val="28"/>
        </w:rPr>
        <w:t xml:space="preserve">нию многих авторов, характерной </w:t>
      </w:r>
      <w:r w:rsidRPr="00243688">
        <w:rPr>
          <w:rFonts w:ascii="Times New Roman" w:hAnsi="Times New Roman" w:cs="Times New Roman"/>
          <w:sz w:val="28"/>
          <w:szCs w:val="28"/>
        </w:rPr>
        <w:t>чертой м</w:t>
      </w:r>
      <w:r>
        <w:rPr>
          <w:rFonts w:ascii="Times New Roman" w:hAnsi="Times New Roman" w:cs="Times New Roman"/>
          <w:sz w:val="28"/>
          <w:szCs w:val="28"/>
        </w:rPr>
        <w:t xml:space="preserve">отивации большинства осужденных </w:t>
      </w:r>
      <w:r w:rsidRPr="00243688">
        <w:rPr>
          <w:rFonts w:ascii="Times New Roman" w:hAnsi="Times New Roman" w:cs="Times New Roman"/>
          <w:sz w:val="28"/>
          <w:szCs w:val="28"/>
        </w:rPr>
        <w:t>за указанные</w:t>
      </w:r>
      <w:r>
        <w:rPr>
          <w:rFonts w:ascii="Times New Roman" w:hAnsi="Times New Roman" w:cs="Times New Roman"/>
          <w:sz w:val="28"/>
          <w:szCs w:val="28"/>
        </w:rPr>
        <w:t xml:space="preserve"> преступления является наличие </w:t>
      </w:r>
      <w:r w:rsidRPr="00243688">
        <w:rPr>
          <w:rFonts w:ascii="Times New Roman" w:hAnsi="Times New Roman" w:cs="Times New Roman"/>
          <w:sz w:val="28"/>
          <w:szCs w:val="28"/>
        </w:rPr>
        <w:t>устойчивых</w:t>
      </w:r>
      <w:r>
        <w:rPr>
          <w:rFonts w:ascii="Times New Roman" w:hAnsi="Times New Roman" w:cs="Times New Roman"/>
          <w:sz w:val="28"/>
          <w:szCs w:val="28"/>
        </w:rPr>
        <w:t xml:space="preserve"> мотивов корыстной направленно</w:t>
      </w:r>
      <w:r w:rsidRPr="00243688">
        <w:rPr>
          <w:rFonts w:ascii="Times New Roman" w:hAnsi="Times New Roman" w:cs="Times New Roman"/>
          <w:sz w:val="28"/>
          <w:szCs w:val="28"/>
        </w:rPr>
        <w:t>сти. Укреплен</w:t>
      </w:r>
      <w:r>
        <w:rPr>
          <w:rFonts w:ascii="Times New Roman" w:hAnsi="Times New Roman" w:cs="Times New Roman"/>
          <w:sz w:val="28"/>
          <w:szCs w:val="28"/>
        </w:rPr>
        <w:t xml:space="preserve">ию этих мотивов у отдельных лиц </w:t>
      </w:r>
      <w:r w:rsidRPr="00243688">
        <w:rPr>
          <w:rFonts w:ascii="Times New Roman" w:hAnsi="Times New Roman" w:cs="Times New Roman"/>
          <w:sz w:val="28"/>
          <w:szCs w:val="28"/>
        </w:rPr>
        <w:t>способствую</w:t>
      </w:r>
      <w:r>
        <w:rPr>
          <w:rFonts w:ascii="Times New Roman" w:hAnsi="Times New Roman" w:cs="Times New Roman"/>
          <w:sz w:val="28"/>
          <w:szCs w:val="28"/>
        </w:rPr>
        <w:t xml:space="preserve">т, по нашему мнению, недостатки </w:t>
      </w:r>
      <w:r w:rsidRPr="00243688">
        <w:rPr>
          <w:rFonts w:ascii="Times New Roman" w:hAnsi="Times New Roman" w:cs="Times New Roman"/>
          <w:sz w:val="28"/>
          <w:szCs w:val="28"/>
        </w:rPr>
        <w:t>системы правосуд</w:t>
      </w:r>
      <w:r>
        <w:rPr>
          <w:rFonts w:ascii="Times New Roman" w:hAnsi="Times New Roman" w:cs="Times New Roman"/>
          <w:sz w:val="28"/>
          <w:szCs w:val="28"/>
        </w:rPr>
        <w:t>ия, а в частности, случаи осво</w:t>
      </w:r>
      <w:r w:rsidRPr="00243688">
        <w:rPr>
          <w:rFonts w:ascii="Times New Roman" w:hAnsi="Times New Roman" w:cs="Times New Roman"/>
          <w:sz w:val="28"/>
          <w:szCs w:val="28"/>
        </w:rPr>
        <w:t>бождения пр</w:t>
      </w:r>
      <w:r>
        <w:rPr>
          <w:rFonts w:ascii="Times New Roman" w:hAnsi="Times New Roman" w:cs="Times New Roman"/>
          <w:sz w:val="28"/>
          <w:szCs w:val="28"/>
        </w:rPr>
        <w:t xml:space="preserve">еступников, не вставших на путь </w:t>
      </w:r>
      <w:r w:rsidRPr="00243688">
        <w:rPr>
          <w:rFonts w:ascii="Times New Roman" w:hAnsi="Times New Roman" w:cs="Times New Roman"/>
          <w:sz w:val="28"/>
          <w:szCs w:val="28"/>
        </w:rPr>
        <w:t>испр</w:t>
      </w:r>
      <w:r>
        <w:rPr>
          <w:rFonts w:ascii="Times New Roman" w:hAnsi="Times New Roman" w:cs="Times New Roman"/>
          <w:sz w:val="28"/>
          <w:szCs w:val="28"/>
        </w:rPr>
        <w:t xml:space="preserve">авления. </w:t>
      </w:r>
      <w:r w:rsidRPr="00243688">
        <w:rPr>
          <w:rFonts w:ascii="Times New Roman" w:hAnsi="Times New Roman" w:cs="Times New Roman"/>
          <w:sz w:val="28"/>
          <w:szCs w:val="28"/>
        </w:rPr>
        <w:t>На основ</w:t>
      </w:r>
      <w:r>
        <w:rPr>
          <w:rFonts w:ascii="Times New Roman" w:hAnsi="Times New Roman" w:cs="Times New Roman"/>
          <w:sz w:val="28"/>
          <w:szCs w:val="28"/>
        </w:rPr>
        <w:t>е полученных данных можно выде</w:t>
      </w:r>
      <w:r w:rsidRPr="00243688">
        <w:rPr>
          <w:rFonts w:ascii="Times New Roman" w:hAnsi="Times New Roman" w:cs="Times New Roman"/>
          <w:sz w:val="28"/>
          <w:szCs w:val="28"/>
        </w:rPr>
        <w:t>лить следующие общие признаки:</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преоблад</w:t>
      </w:r>
      <w:r>
        <w:rPr>
          <w:rFonts w:ascii="Times New Roman" w:hAnsi="Times New Roman" w:cs="Times New Roman"/>
          <w:sz w:val="28"/>
          <w:szCs w:val="28"/>
        </w:rPr>
        <w:t xml:space="preserve">ание в общей массе преступников </w:t>
      </w:r>
      <w:r w:rsidRPr="00243688">
        <w:rPr>
          <w:rFonts w:ascii="Times New Roman" w:hAnsi="Times New Roman" w:cs="Times New Roman"/>
          <w:sz w:val="28"/>
          <w:szCs w:val="28"/>
        </w:rPr>
        <w:t>лиц мужского пола;</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с точ</w:t>
      </w:r>
      <w:r>
        <w:rPr>
          <w:rFonts w:ascii="Times New Roman" w:hAnsi="Times New Roman" w:cs="Times New Roman"/>
          <w:sz w:val="28"/>
          <w:szCs w:val="28"/>
        </w:rPr>
        <w:t>ки зрения возрастных характери</w:t>
      </w:r>
      <w:r w:rsidRPr="00243688">
        <w:rPr>
          <w:rFonts w:ascii="Times New Roman" w:hAnsi="Times New Roman" w:cs="Times New Roman"/>
          <w:sz w:val="28"/>
          <w:szCs w:val="28"/>
        </w:rPr>
        <w:t>стик — это лица старше 30 лет;</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высокий образовательный уровень лиц;</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xml:space="preserve">– низкий показатель лиц, ранее судимых, </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в том числе тех,</w:t>
      </w:r>
      <w:r>
        <w:rPr>
          <w:rFonts w:ascii="Times New Roman" w:hAnsi="Times New Roman" w:cs="Times New Roman"/>
          <w:sz w:val="28"/>
          <w:szCs w:val="28"/>
        </w:rPr>
        <w:t xml:space="preserve"> у кого судимость снята или по</w:t>
      </w:r>
      <w:r w:rsidRPr="00243688">
        <w:rPr>
          <w:rFonts w:ascii="Times New Roman" w:hAnsi="Times New Roman" w:cs="Times New Roman"/>
          <w:sz w:val="28"/>
          <w:szCs w:val="28"/>
        </w:rPr>
        <w:t>гашена;</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налич</w:t>
      </w:r>
      <w:r>
        <w:rPr>
          <w:rFonts w:ascii="Times New Roman" w:hAnsi="Times New Roman" w:cs="Times New Roman"/>
          <w:sz w:val="28"/>
          <w:szCs w:val="28"/>
        </w:rPr>
        <w:t xml:space="preserve">ие устойчивых мотивов корыстной </w:t>
      </w:r>
      <w:r w:rsidRPr="00243688">
        <w:rPr>
          <w:rFonts w:ascii="Times New Roman" w:hAnsi="Times New Roman" w:cs="Times New Roman"/>
          <w:sz w:val="28"/>
          <w:szCs w:val="28"/>
        </w:rPr>
        <w:t xml:space="preserve">направленности; </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 преоблад</w:t>
      </w:r>
      <w:r>
        <w:rPr>
          <w:rFonts w:ascii="Times New Roman" w:hAnsi="Times New Roman" w:cs="Times New Roman"/>
          <w:sz w:val="28"/>
          <w:szCs w:val="28"/>
        </w:rPr>
        <w:t>ание таких качеств, как корысто</w:t>
      </w:r>
      <w:r w:rsidRPr="00243688">
        <w:rPr>
          <w:rFonts w:ascii="Times New Roman" w:hAnsi="Times New Roman" w:cs="Times New Roman"/>
          <w:sz w:val="28"/>
          <w:szCs w:val="28"/>
        </w:rPr>
        <w:t>любие, проявле</w:t>
      </w:r>
      <w:r>
        <w:rPr>
          <w:rFonts w:ascii="Times New Roman" w:hAnsi="Times New Roman" w:cs="Times New Roman"/>
          <w:sz w:val="28"/>
          <w:szCs w:val="28"/>
        </w:rPr>
        <w:t>ние властности, неуважение к за</w:t>
      </w:r>
      <w:r w:rsidRPr="00243688">
        <w:rPr>
          <w:rFonts w:ascii="Times New Roman" w:hAnsi="Times New Roman" w:cs="Times New Roman"/>
          <w:sz w:val="28"/>
          <w:szCs w:val="28"/>
        </w:rPr>
        <w:t>кону.</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Подводя ито</w:t>
      </w:r>
      <w:r>
        <w:rPr>
          <w:rFonts w:ascii="Times New Roman" w:hAnsi="Times New Roman" w:cs="Times New Roman"/>
          <w:sz w:val="28"/>
          <w:szCs w:val="28"/>
        </w:rPr>
        <w:t>г в рассмотрении вопроса о лич</w:t>
      </w:r>
      <w:r w:rsidRPr="00243688">
        <w:rPr>
          <w:rFonts w:ascii="Times New Roman" w:hAnsi="Times New Roman" w:cs="Times New Roman"/>
          <w:sz w:val="28"/>
          <w:szCs w:val="28"/>
        </w:rPr>
        <w:t>ностной харак</w:t>
      </w:r>
      <w:r>
        <w:rPr>
          <w:rFonts w:ascii="Times New Roman" w:hAnsi="Times New Roman" w:cs="Times New Roman"/>
          <w:sz w:val="28"/>
          <w:szCs w:val="28"/>
        </w:rPr>
        <w:t>теристике субъектов коррупцион</w:t>
      </w:r>
      <w:r w:rsidRPr="00243688">
        <w:rPr>
          <w:rFonts w:ascii="Times New Roman" w:hAnsi="Times New Roman" w:cs="Times New Roman"/>
          <w:sz w:val="28"/>
          <w:szCs w:val="28"/>
        </w:rPr>
        <w:t>ной преступности, нужно отметить, что данная</w:t>
      </w:r>
    </w:p>
    <w:p w:rsid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тема, безуслов</w:t>
      </w:r>
      <w:r>
        <w:rPr>
          <w:rFonts w:ascii="Times New Roman" w:hAnsi="Times New Roman" w:cs="Times New Roman"/>
          <w:sz w:val="28"/>
          <w:szCs w:val="28"/>
        </w:rPr>
        <w:t>но, заслуживает более присталь</w:t>
      </w:r>
      <w:r w:rsidRPr="00243688">
        <w:rPr>
          <w:rFonts w:ascii="Times New Roman" w:hAnsi="Times New Roman" w:cs="Times New Roman"/>
          <w:sz w:val="28"/>
          <w:szCs w:val="28"/>
        </w:rPr>
        <w:t>ного внимания</w:t>
      </w:r>
      <w:r>
        <w:rPr>
          <w:rFonts w:ascii="Times New Roman" w:hAnsi="Times New Roman" w:cs="Times New Roman"/>
          <w:sz w:val="28"/>
          <w:szCs w:val="28"/>
        </w:rPr>
        <w:t>. Бороться с коррупционной пре</w:t>
      </w:r>
      <w:r w:rsidRPr="00243688">
        <w:rPr>
          <w:rFonts w:ascii="Times New Roman" w:hAnsi="Times New Roman" w:cs="Times New Roman"/>
          <w:sz w:val="28"/>
          <w:szCs w:val="28"/>
        </w:rPr>
        <w:t>ступностью в целом можно, только</w:t>
      </w:r>
      <w:r>
        <w:rPr>
          <w:rFonts w:ascii="Times New Roman" w:hAnsi="Times New Roman" w:cs="Times New Roman"/>
          <w:sz w:val="28"/>
          <w:szCs w:val="28"/>
        </w:rPr>
        <w:t xml:space="preserve"> изучив это </w:t>
      </w:r>
      <w:r w:rsidRPr="00243688">
        <w:rPr>
          <w:rFonts w:ascii="Times New Roman" w:hAnsi="Times New Roman" w:cs="Times New Roman"/>
          <w:sz w:val="28"/>
          <w:szCs w:val="28"/>
        </w:rPr>
        <w:t>явление изнутр</w:t>
      </w:r>
      <w:r>
        <w:rPr>
          <w:rFonts w:ascii="Times New Roman" w:hAnsi="Times New Roman" w:cs="Times New Roman"/>
          <w:sz w:val="28"/>
          <w:szCs w:val="28"/>
        </w:rPr>
        <w:t>и, а это не представляется воз</w:t>
      </w:r>
      <w:r w:rsidRPr="00243688">
        <w:rPr>
          <w:rFonts w:ascii="Times New Roman" w:hAnsi="Times New Roman" w:cs="Times New Roman"/>
          <w:sz w:val="28"/>
          <w:szCs w:val="28"/>
        </w:rPr>
        <w:t xml:space="preserve">можным без </w:t>
      </w:r>
      <w:r>
        <w:rPr>
          <w:rFonts w:ascii="Times New Roman" w:hAnsi="Times New Roman" w:cs="Times New Roman"/>
          <w:sz w:val="28"/>
          <w:szCs w:val="28"/>
        </w:rPr>
        <w:t xml:space="preserve">обращения к проблематике изучения личности преступника. </w:t>
      </w:r>
    </w:p>
    <w:p w:rsidR="00B2313D"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Известная в</w:t>
      </w:r>
      <w:r>
        <w:rPr>
          <w:rFonts w:ascii="Times New Roman" w:hAnsi="Times New Roman" w:cs="Times New Roman"/>
          <w:sz w:val="28"/>
          <w:szCs w:val="28"/>
        </w:rPr>
        <w:t xml:space="preserve"> настоящее время ограниченность </w:t>
      </w:r>
      <w:r w:rsidRPr="00243688">
        <w:rPr>
          <w:rFonts w:ascii="Times New Roman" w:hAnsi="Times New Roman" w:cs="Times New Roman"/>
          <w:sz w:val="28"/>
          <w:szCs w:val="28"/>
        </w:rPr>
        <w:t>возможносте</w:t>
      </w:r>
      <w:r>
        <w:rPr>
          <w:rFonts w:ascii="Times New Roman" w:hAnsi="Times New Roman" w:cs="Times New Roman"/>
          <w:sz w:val="28"/>
          <w:szCs w:val="28"/>
        </w:rPr>
        <w:t>й профилактики и ее недостаточ</w:t>
      </w:r>
      <w:r w:rsidRPr="00243688">
        <w:rPr>
          <w:rFonts w:ascii="Times New Roman" w:hAnsi="Times New Roman" w:cs="Times New Roman"/>
          <w:sz w:val="28"/>
          <w:szCs w:val="28"/>
        </w:rPr>
        <w:t>ная эффективность, помимо других причин,</w:t>
      </w:r>
    </w:p>
    <w:p w:rsidR="00243688" w:rsidRP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объясняется так</w:t>
      </w:r>
      <w:r>
        <w:rPr>
          <w:rFonts w:ascii="Times New Roman" w:hAnsi="Times New Roman" w:cs="Times New Roman"/>
          <w:sz w:val="28"/>
          <w:szCs w:val="28"/>
        </w:rPr>
        <w:t xml:space="preserve">же и тем, что интерес практиков </w:t>
      </w:r>
      <w:r w:rsidRPr="00243688">
        <w:rPr>
          <w:rFonts w:ascii="Times New Roman" w:hAnsi="Times New Roman" w:cs="Times New Roman"/>
          <w:sz w:val="28"/>
          <w:szCs w:val="28"/>
        </w:rPr>
        <w:t>в области бо</w:t>
      </w:r>
      <w:r>
        <w:rPr>
          <w:rFonts w:ascii="Times New Roman" w:hAnsi="Times New Roman" w:cs="Times New Roman"/>
          <w:sz w:val="28"/>
          <w:szCs w:val="28"/>
        </w:rPr>
        <w:t>рьбы с преступностью концентри</w:t>
      </w:r>
      <w:r w:rsidRPr="00243688">
        <w:rPr>
          <w:rFonts w:ascii="Times New Roman" w:hAnsi="Times New Roman" w:cs="Times New Roman"/>
          <w:sz w:val="28"/>
          <w:szCs w:val="28"/>
        </w:rPr>
        <w:t xml:space="preserve">руется, главным образом, на преступном акте. </w:t>
      </w:r>
    </w:p>
    <w:p w:rsidR="00243688" w:rsidRDefault="00243688" w:rsidP="00243688">
      <w:pPr>
        <w:ind w:left="360"/>
        <w:rPr>
          <w:rFonts w:ascii="Times New Roman" w:hAnsi="Times New Roman" w:cs="Times New Roman"/>
          <w:sz w:val="28"/>
          <w:szCs w:val="28"/>
        </w:rPr>
      </w:pPr>
      <w:r w:rsidRPr="00243688">
        <w:rPr>
          <w:rFonts w:ascii="Times New Roman" w:hAnsi="Times New Roman" w:cs="Times New Roman"/>
          <w:sz w:val="28"/>
          <w:szCs w:val="28"/>
        </w:rPr>
        <w:t>Изучению же</w:t>
      </w:r>
      <w:r>
        <w:rPr>
          <w:rFonts w:ascii="Times New Roman" w:hAnsi="Times New Roman" w:cs="Times New Roman"/>
          <w:sz w:val="28"/>
          <w:szCs w:val="28"/>
        </w:rPr>
        <w:t xml:space="preserve"> личности правонарушителя прак</w:t>
      </w:r>
      <w:r w:rsidRPr="00243688">
        <w:rPr>
          <w:rFonts w:ascii="Times New Roman" w:hAnsi="Times New Roman" w:cs="Times New Roman"/>
          <w:sz w:val="28"/>
          <w:szCs w:val="28"/>
        </w:rPr>
        <w:t>тические раб</w:t>
      </w:r>
      <w:r>
        <w:rPr>
          <w:rFonts w:ascii="Times New Roman" w:hAnsi="Times New Roman" w:cs="Times New Roman"/>
          <w:sz w:val="28"/>
          <w:szCs w:val="28"/>
        </w:rPr>
        <w:t>отники правоохранительных орга</w:t>
      </w:r>
      <w:r w:rsidRPr="00243688">
        <w:rPr>
          <w:rFonts w:ascii="Times New Roman" w:hAnsi="Times New Roman" w:cs="Times New Roman"/>
          <w:sz w:val="28"/>
          <w:szCs w:val="28"/>
        </w:rPr>
        <w:t>нов, к сожалению, до сих пор должн</w:t>
      </w:r>
      <w:r>
        <w:rPr>
          <w:rFonts w:ascii="Times New Roman" w:hAnsi="Times New Roman" w:cs="Times New Roman"/>
          <w:sz w:val="28"/>
          <w:szCs w:val="28"/>
        </w:rPr>
        <w:t>ого внима</w:t>
      </w:r>
      <w:r w:rsidRPr="00243688">
        <w:rPr>
          <w:rFonts w:ascii="Times New Roman" w:hAnsi="Times New Roman" w:cs="Times New Roman"/>
          <w:sz w:val="28"/>
          <w:szCs w:val="28"/>
        </w:rPr>
        <w:t>ния не уделяют</w:t>
      </w:r>
      <w:r>
        <w:rPr>
          <w:rFonts w:ascii="Times New Roman" w:hAnsi="Times New Roman" w:cs="Times New Roman"/>
          <w:sz w:val="28"/>
          <w:szCs w:val="28"/>
        </w:rPr>
        <w:t>.</w:t>
      </w: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Pr="00243688" w:rsidRDefault="00243688" w:rsidP="00243688">
      <w:pPr>
        <w:pStyle w:val="a7"/>
        <w:numPr>
          <w:ilvl w:val="0"/>
          <w:numId w:val="1"/>
        </w:numPr>
        <w:rPr>
          <w:rFonts w:ascii="Times New Roman" w:hAnsi="Times New Roman" w:cs="Times New Roman"/>
          <w:sz w:val="28"/>
          <w:szCs w:val="28"/>
        </w:rPr>
      </w:pPr>
      <w:r w:rsidRPr="00243688">
        <w:rPr>
          <w:rFonts w:ascii="Times New Roman" w:hAnsi="Times New Roman" w:cs="Times New Roman"/>
          <w:sz w:val="28"/>
          <w:szCs w:val="28"/>
        </w:rPr>
        <w:t>Правовые основы предупреждения коррупции</w:t>
      </w:r>
    </w:p>
    <w:p w:rsidR="00243688" w:rsidRDefault="00243688" w:rsidP="00243688">
      <w:pPr>
        <w:rPr>
          <w:rFonts w:ascii="Times New Roman" w:hAnsi="Times New Roman" w:cs="Times New Roman"/>
          <w:sz w:val="28"/>
          <w:szCs w:val="28"/>
        </w:rPr>
      </w:pPr>
    </w:p>
    <w:p w:rsidR="00243688" w:rsidRPr="00243688" w:rsidRDefault="00243688" w:rsidP="00243688">
      <w:pPr>
        <w:rPr>
          <w:rFonts w:ascii="Times New Roman" w:hAnsi="Times New Roman" w:cs="Times New Roman"/>
          <w:sz w:val="28"/>
          <w:szCs w:val="28"/>
        </w:rPr>
      </w:pP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Меры борьбы с коррупцией слагаются, как известно, из ее предупреждения, а также раскрытия и расследования коррупционных преступлений.</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Меры предупреждения коррупции подразделяются на общесоциальные и специальные. Те и другие могут быть не только правовыми.</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Общесоциальные – это соответствующая корректировка хода экономических реформ, усиление социальной направленности реформ; переход к реальным и реализуемым бюджетам; совершенствование налогового законодательства; обеспечение четкой правовой регламентации деятельности органов государственной власти, законности и гласности такой деятельности, государственного и общественного контроля за ней, повышение нравственного, материального и культурного уровня населения; привлечение институтов гражданского общества к борьбе с коррупцией, большое внимание уделяя воспитанию правового и гражданского сознания, получению навыков антикоррупционного поведения (здесь особая роль отводится средствам массовой информации, которые должны пропагандировать антикоррупционную политику).</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Специальные - это такие действия, которые непосредственно нацеленные на борьбу с коррупцией. К ним, в частности, относятся меры по подбору кадров государственных служащих, пресечению фактов коррупции, предупреждению установления коррумпированных связей организованных преступных формировании с сотрудниками правоохранительных и других государственных органов, подготовка и принятие ряда антикоррупционных законодательных актов; проведение экспертизы действующего законодательства для выявления неопределенностей, могущих способствовать росту коррупции среди государственных служащих; внедрение комплекса мер финансового контроля над государственными служащими; совершенствование института государственной службы (делая акцент на увеличение денежного содержания государственных служащих, кадровой политики, формирование моральной обстановки и повышении престижа государственной службы); создание государственного органа (Федеральной службы или Агентства по борьбе с коррупцией), наделенного реальными полномочиями; укрепление правоохранительной системы; разграничение дисциплинарно, административно и уголовно наказуемых коррупционных правонарушений.</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Общие правовые меры – это меры по совершенствованию правовой регламентации общественных отношений в условиях формирования рыночной экономики, направленные на максимальную детализацию регулирования общественных отношений законом и исключение при его применении возможности произвола государственных служащих. Под этим углом зрения было бы весьма желательно пересмотреть все законодательство, регулирующее указанные отношения.</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Следует отметить, что до сих пор существует немало недостатков правового регулирования, создающих питательную среду для наиболее опасных видов коррупционных преступлений. Среди них можно отметить:</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продолжение действия разрешительного принципа регистрации предпринимательских структур вместо уведомительного;</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несогласованность правовых регуляторов в экономической сфере;</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пробелы в правовом регулировании бюджетных расходов;</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отсутствие эффективной согласованной системы контроля за деятельностью должностных лиц государственных органов, предприятий, учреждений и организаций.</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Обращает на себя внимание недостаточно четкая регламентация приватизации жилищного фонда и торговли недвижимостью. В этой связи, в частности, для предупреждения коррупции необходимо: принятие пакета новых актов жилищного законодательства, которое соответствовало бы рыночным отношениям и содержало нормы, предусматривающие максимальную легализацию рынка жилья; обязательное лицензирование данного вида деятельности и контроль за лицензированием в сфере торговли недвижимостью; осуществление контроля за нотариальной деятельностью; создание информационных систем по обслуживанию рынка жилья на федеральном и муниципальном уровнях; принятие мер по активизации взаимодействия органов местного самоуправления, правоохранительных органов, Органов нотариата, БТИ (бюро технической инвентаризации).</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Сегодня наиболее распространенным способом утечки капиталов за рубеж являются расчеты в валюте с иностранными партнерами за фиктивные поставки товаров, оказание услуг и выполнение работ, а также вывоз за рубеж иностранной валюты путем использования кредитных карточек. Хотя законодательством и предусмотрены меры контроля за осуществлением валютных операций, но они носят разрозненный, несогласованный характер, не влияя в целом на законность валютных операций как внутри страны, так и во внешнеэкономической деятельности, что дает лазейки для коррупции. В этой связи необходимо законодательно закрепить требования контролировать каждую аналогичную сделку, обращая главное внимание на обоснованность и законность платежей в иностранной валюте, перекрыв многочисленные пробелы валютного законодательства. Данное требование предполагает расширение полномочий, притом детализированных в законе, Федеральной службы по валютному и экспортному контролю, Государственного таможенного комитета и Центрального банка.</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Предлагаемые меры по совершенствованию законодательства направлены на сокращение числа фактов произвольного применения законодательства государственными служащими и соответственно на предупреждение коррупции.</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Кроме того, складывающиеся в сфере финансовой деятельности правоотношения характеризуются неравенством сторон, где одним из субъектов всегда является государство или непосредственно, или опосредованно через свои уполномоченные органы. Это неизбежно порождает такую ситуацию, в которой чиновник, наделенный широкими полномочиями, ставится на недосягаемую высоту по отношению к другой стороне. В частности, именно от чиновника зависит получение лицензии на право создания кредитных организаций, страховых компаний, аудиторских фирм и др. Такое положение с неизбежностью порождает появление коррупционных связей. В целях устранения данной ситуации представляется необходимым предусмотреть в законодательстве о банковской системе, о валютном и аудиторском контроле, об организации страховой деятельности и в других законах такие полномочия должностных лиц, которые не носили бы оценочного характера, а сводились бы лишь к техническим функциям (проверить наличие документов, правильность их заполнения и соответствие требованиям закона и т.д.). Подобный порядок значительно уменьшит влияние должностного лица на вынесение решения, а, значит, и возможность коррупции. Также весьма важно и актуально создание четких правовых механизмов реализации права граждан на оперативную судебную защиту от чиновничьего произвола.</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Иными общесоциальными мерами предупреждения коррупции является повышение нравственного, материального и культурного уровня населения и определение соответствующих критериев и тестов на допустимость граждан к службе в государственном аппарате.</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Специальные правовые меры предупреждения коррупции - это предусмотренные законом или другими нормативными актами, во-первых, меры контроля за имущественным положением и не связанной с государственной службой деятельностью государственных служащих и, во-вторых, меры ответственности за совершение коррупционных правонарушений.</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На предупреждение рассматриваемого негативного явления направлены, разумеется, и уголовно-правовые нормы, устанавливающие ответственность за коррупционные преступления.</w:t>
      </w:r>
    </w:p>
    <w:p w:rsid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Особого внимания заслуживает законодательный запрет коммерциализации правоохранительных органов. По выборочным данным, в различных регионах России на возмездной основе с предпринимательскими и коммерческими структурами сотрудничает от 40 до 80% личного состава, причем в это количество не входит та часть личного состава ОВД, которая сотрудничает с негосударственными организациями тайно, то есть без официального разрешения руководства на вступление с ними в гражданско-правовые (договорные) отношения.</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Исходя из реального состояния коррупции в России, существующей степени эффективности контроля и борьбы с ней, а также, основываясь на результатах научного исследования этих проблем, можно предложить следующие рекомендации по борьбе и совершенствованию предупреждения коррупции:</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xml:space="preserve">1. Необходимо развивать различные формы гражданско-правового контроля за социально-экономическими процессами. Речь идет о таких видах контроля как экономический, финансовый, бюджетный, валютный, экспортный, налоговый, пограничный, миграционный, экологический, торговый, прокурорский, судебный, арбитражный и, наконец, таможенный контроль. </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2. Следует воздействовать на коррупционную преступность путём создания условий для «прозрачного» принятия всех общественно значимых решений государственными должностными лицами. Нарушение установленного порядка открытости принятия решений должно рассматриваться в качестве коррупционного деяния. Причём санкции за это могут быть предложены не меньше санкций за другие виды коррупции, чтобы нарушение открытости было абсолютно невыгодным.</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3. Необходимо пересмотреть практику представительства государственных интересов в акционерных обществах с долей государства в капитале. В России сегодня немало чиновников различных министерств и ведомств входят в советы директоров, акционерных обществ и компаний. Формально – для того, чтобы обеспечивать реализацию интересов государства, а реально – происходит своеобразное сращивание государственных служащих с предпринимательством. Нередко это представляет собой узаконенную коррупцию. Конечно, присутствие представителей государства в акционерных обществах необходимо. И эту форму государственного контроля следует всячески развивать. Однако такое представительство должно осуществляться на безвозмездной основе и рассматриваться как одна из функциональных обязанностей того или иного чиновника.</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4. В действующем уголовном законодательстве понятие коррупция не должно сводится только к простому взяточничеству. Анализ показал, что коррупционная практика многообразна. Это: лоббизм, фаворитизм, протекционизм, непотизм, взносы на политические цели, взносы на проведение выборов, предоставление конфиденциальной информации, традиции перехода государственных чиновников на должности почётных президентов корпораций и частных фирм, инвестирование коммерческих структур за счёт бюджета, перевод государственного имущества в акционерные общества, обучение детей за рубежом за счёт спонсоров и другие изощренные технологии. Все это опасные и завуалированные формы коррупции и они должны найти соответствующее отражение в уголовном, административном и ином законодательстве.</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 xml:space="preserve">5. Исследование зарубежного опыта показало, что финансовый контроль над доходами и имуществом должностных лиц и членов их семей существует во всех цивилизованных странах мира. Это положение нашло отражение в Международном кодексе поведения государственных должностных лиц (ст. 8). В современной России слишком широко понимают защиту частной жизни граждан. Поэтому, вопрос о предоставлении государственными должностными лицами сведений об имущественном положении членов своих семей никак не может получить нормативного закрепления. Необходимо создать правовой механизм обязательного декларирования полного имущественного положения государственных служащих - должностных лиц, на основании которого осуществлять проверки имущественного положения должностных лиц федеральных органов власти. </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6. Необходимо ускорить принятие комплексного закона прямого действия «О борьбе с коррупцией». Также следует принять Федеральный закон РФ «О внесении изменений и дополнений в Уголовный кодекс РФ и Уголовно-процессуальный кодекс РФ в связи с усилением борьбы с коррупцией». Подписание Российской Федерацией Европейской конвенции об уголовной ответственности за коррупцию в январе 2002 года прямо подводит нашу страну к необходимости принятия вышеуказанных законов.</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7. Внести в Уголовный кодекс Российской Федерации изменения, касающиеся ограничения применения институтов назначения более мягкого наказания, чем предусмотрено законом, уголовного осуждения и условно-досрочного освобождения от наказания к должностным лицам, совершившим присвоение вверенного имущества при отягчающих и особо отягчающих обстоятельствах или получившим взятку при таких же обстоятельствах.</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8. Внести в Кодекс об административных правонарушениях нормы об ответственности за коррупционные нарушения, выражающиеся в любом противоправном использовании государственным служащим своего статуса, ущемляющем права и законные интересы граждан при отсутствии признаков преступления.</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9. Разъяснить от имени Пленума Верховного Суда РФ необходимость однозначного отнесения должностных лиц муниципальных органов власти к числу способных нести ответственность за должностные преступления.</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10. Вместо действующего Федерального закона «Об основах государственной службы Российской Федерации» (1995), который распространяется только на государственные должности категорий «Б» и «В» и указов Президента РФ по аналогичным вопросам, которые практически не выполняются, необходимо предусмотреть разработку нового Федерального закона «О государственной службе в Российской Федерации», который бы распространялся на все без исключения категории государственных должностных лиц и государственных служащих;</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11. В России отсутствует государственный орган, для которого борьба с коррупцией была бы основной и определяющей функцией. Должен быть создан орган, наделенный полномочиями осуществлять мероприятия по борьбе с коррупцией в высших органах государственной власти и управления. Вместо существующих в настоящее время Межведомственной комиссии Совета безопасности Российской Федерации по борьбе с организованной преступностью и коррупцией, а также Антикоррупционного Комитета с непонятными функциями, полномочиями и правовым положением, может быть, следует создать независимый государственный орган, наделенный полномочиями раскрытия и расследования фактов коррупции и организованной преступной деятельности на федеральном и региональном уровнях, подчиненный непосредственно Президенту России;</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12. Превращение коррупции в явление интернационального характера требует транснациональных механизмов взаимодействия в борьбе с ней. Объем международного взяточничества оценивается экспертами ООН в 30 млрд. долларов в год. И это только по некоторым крупным международным сделкам. Россия пока даже не подошла к этой надвигающейся проблеме. Наша страна также нуждается во введении уголовной ответственности за коррупцию государственных служащих за рубежом, организующих международные сделки по продаже оружия, нефти, газа, других сырьевых ресурсов страны. Рекомендательные международные документы об организации борьбы с коррупцией (Руководство ООН «Практические меры борьбы с коррупцией», «Конвенция об уголовной ответственности за коррупцию» Совета Европы и другие документы) недостаточны для эффективной борьбы с коррупцией, совершаемой должностными лицами одной страны в другой стране. Первой страной, которая в 1977 г. ввела уголовную ответственность за коррупцию за рубежом (Закон об иностранной коррумпированной практике), были США. Данное положение реализовано также в ст.ст. 5, 6, 9, 10, 11 Конвенции «Об уголовной ответственности за коррупцию» Совета Европы. Проблема коррумпированности чиновников за рубежом - это важный вопрос, сказывающийся на конкурентоспособности национальных товаров и услуг.</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13. Необходимо последовательное совершенствование законодательства с целью упразднения специального уголовно-процессуального статуса депутатов, судей и прокуроров. Необходимо установить универсальную подследственность уголовных дел о должностных преступлениях, ограничив ее принципами недопустимости расследования должностного преступления органом, находящимся в подчинении подозреваемого (обвиняемого) либо органом, на службе в котором состоит подозреваемый (обвиняемый) в совершении должностного преступления. Наконец, необходимо осуществить комплексную криминологическую экспертизу действующего и проектируемого законодательства на предмет выявления неопределенностей, могущих способствовать росту коррупции среди государственных служащих.</w:t>
      </w:r>
    </w:p>
    <w:p w:rsidR="00506A0A" w:rsidRPr="00506A0A"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14. Социально-правовой контроль над коррупционной деятельностью не может быть осуществлён в полной мере без активного сотрудничества государственных контролирующих органов с общественными организациями и отдельными гражданами. Поэтому необходимо разработать способы и средства, способствующие представлению объективной информации о коррупции чиновников. Опора на гражданское общество в борьбе с преступностью в целом и коррупцией в частности является важным направлением деятельности правоохранительных органов в демократических странах. В ст. 22 Конвенции «Об уголовной ответственности за коррупцию» Совета Европы говорится о защите лиц, сотрудничающих с правосудием, и свидетелей, где предлагается обеспечение эффективной и надлежащей защиты тех, кто сообщает о коррупционных преступлениях, сотрудничает с органами, осуществляющими расследование и разбирательство.</w:t>
      </w:r>
    </w:p>
    <w:p w:rsidR="00243688" w:rsidRDefault="00506A0A" w:rsidP="00506A0A">
      <w:pPr>
        <w:ind w:left="360"/>
        <w:rPr>
          <w:rFonts w:ascii="Times New Roman" w:hAnsi="Times New Roman" w:cs="Times New Roman"/>
          <w:sz w:val="28"/>
          <w:szCs w:val="28"/>
        </w:rPr>
      </w:pPr>
      <w:r w:rsidRPr="00506A0A">
        <w:rPr>
          <w:rFonts w:ascii="Times New Roman" w:hAnsi="Times New Roman" w:cs="Times New Roman"/>
          <w:sz w:val="28"/>
          <w:szCs w:val="28"/>
        </w:rPr>
        <w:t>15. Особое место в антикоррупционной деятельности должны занимать средства массовой информации. Исследования показали, что разоблачения коррупционеров в российских и международных СМИ часто не достигают позитивной цели, так как государственные органы не реагируют должным образом на обнародование даже самых серьезных фактов коррупции среди государственных должностных лиц. Обстоятельные и доказательные публикации о коррупции конкретных лиц отвергаются ими под видом якобы «заказного политического компромата», и остаются без всяких правовых последствий как для лиц, обвиняемых в коррупции, так и для их публичных обвинителей.</w:t>
      </w:r>
    </w:p>
    <w:p w:rsidR="003345BB" w:rsidRDefault="003345BB" w:rsidP="00506A0A">
      <w:pPr>
        <w:ind w:left="360"/>
        <w:rPr>
          <w:rFonts w:ascii="Times New Roman" w:hAnsi="Times New Roman" w:cs="Times New Roman"/>
          <w:sz w:val="28"/>
          <w:szCs w:val="28"/>
        </w:rPr>
      </w:pPr>
    </w:p>
    <w:p w:rsidR="003345BB" w:rsidRPr="003345BB" w:rsidRDefault="003345BB" w:rsidP="003345BB">
      <w:pPr>
        <w:ind w:left="360"/>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Закону </w:t>
      </w:r>
      <w:r w:rsidRPr="003345BB">
        <w:rPr>
          <w:rFonts w:ascii="Times New Roman" w:hAnsi="Times New Roman" w:cs="Times New Roman"/>
          <w:sz w:val="28"/>
          <w:szCs w:val="28"/>
        </w:rPr>
        <w:t>№ 273</w:t>
      </w:r>
      <w:r>
        <w:rPr>
          <w:rFonts w:ascii="Times New Roman" w:hAnsi="Times New Roman" w:cs="Times New Roman"/>
          <w:sz w:val="28"/>
          <w:szCs w:val="28"/>
        </w:rPr>
        <w:t xml:space="preserve"> </w:t>
      </w:r>
      <w:r w:rsidRPr="003345BB">
        <w:rPr>
          <w:rFonts w:ascii="Times New Roman" w:hAnsi="Times New Roman" w:cs="Times New Roman"/>
          <w:sz w:val="28"/>
          <w:szCs w:val="28"/>
        </w:rPr>
        <w:t>Принят</w:t>
      </w:r>
    </w:p>
    <w:p w:rsidR="003345BB" w:rsidRPr="003345BB" w:rsidRDefault="003345BB" w:rsidP="003345BB">
      <w:pPr>
        <w:ind w:left="360"/>
        <w:rPr>
          <w:rFonts w:ascii="Times New Roman" w:hAnsi="Times New Roman" w:cs="Times New Roman"/>
          <w:sz w:val="28"/>
          <w:szCs w:val="28"/>
        </w:rPr>
      </w:pPr>
      <w:r>
        <w:rPr>
          <w:rFonts w:ascii="Times New Roman" w:hAnsi="Times New Roman" w:cs="Times New Roman"/>
          <w:sz w:val="28"/>
          <w:szCs w:val="28"/>
        </w:rPr>
        <w:t xml:space="preserve"> Государственной Думой 19 декабря 2008 года. </w:t>
      </w:r>
      <w:r w:rsidRPr="003345BB">
        <w:rPr>
          <w:rFonts w:ascii="Times New Roman" w:hAnsi="Times New Roman" w:cs="Times New Roman"/>
          <w:sz w:val="28"/>
          <w:szCs w:val="28"/>
        </w:rPr>
        <w:t>Одобрен</w:t>
      </w:r>
    </w:p>
    <w:p w:rsidR="003345BB" w:rsidRPr="003345BB" w:rsidRDefault="003345BB" w:rsidP="003345BB">
      <w:pPr>
        <w:ind w:left="360"/>
        <w:rPr>
          <w:rFonts w:ascii="Times New Roman" w:hAnsi="Times New Roman" w:cs="Times New Roman"/>
          <w:sz w:val="28"/>
          <w:szCs w:val="28"/>
        </w:rPr>
      </w:pPr>
      <w:r>
        <w:rPr>
          <w:rFonts w:ascii="Times New Roman" w:hAnsi="Times New Roman" w:cs="Times New Roman"/>
          <w:sz w:val="28"/>
          <w:szCs w:val="28"/>
        </w:rPr>
        <w:t xml:space="preserve"> Советом Федерации 22 декабря 2008 года </w:t>
      </w:r>
      <w:r w:rsidRPr="003345BB">
        <w:rPr>
          <w:rFonts w:ascii="Times New Roman" w:hAnsi="Times New Roman" w:cs="Times New Roman"/>
          <w:sz w:val="28"/>
          <w:szCs w:val="28"/>
        </w:rPr>
        <w:t xml:space="preserve">(в ред. Федеральных </w:t>
      </w:r>
      <w:r>
        <w:rPr>
          <w:rFonts w:ascii="Times New Roman" w:hAnsi="Times New Roman" w:cs="Times New Roman"/>
          <w:sz w:val="28"/>
          <w:szCs w:val="28"/>
        </w:rPr>
        <w:t>законов от 11.07.2011 N 200-ФЗ,</w:t>
      </w:r>
      <w:r w:rsidRPr="003345BB">
        <w:rPr>
          <w:rFonts w:ascii="Times New Roman" w:hAnsi="Times New Roman" w:cs="Times New Roman"/>
          <w:sz w:val="28"/>
          <w:szCs w:val="28"/>
        </w:rPr>
        <w:t xml:space="preserve"> от 21.11.2011 N 329-ФЗ)</w:t>
      </w:r>
    </w:p>
    <w:p w:rsid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Статья 2. Правовая основа противодействия коррупции</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Статья 3. Основные принципы противодействия коррупции</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Противодействие коррупции в Российской Федерации основывается на следующих основных принципах: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1) признание, обеспечение и защита основных прав и свобод человека и гражданина;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2) законность;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3) публичность и открытость деятельности государственных органов и органов местного самоуправления;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4) неотвратимость ответственности за совершение коррупционных правонарушений;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6) приоритетное применение мер по предупреждению коррупции;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7) сотрудничество государства с институтами гражданского общества, международными организациями и физическими лицами.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Статья 4. Международное сотрудничество Российской Федерации в об</w:t>
      </w:r>
      <w:r>
        <w:rPr>
          <w:rFonts w:ascii="Times New Roman" w:hAnsi="Times New Roman" w:cs="Times New Roman"/>
          <w:sz w:val="28"/>
          <w:szCs w:val="28"/>
        </w:rPr>
        <w:t>ласти противодействия коррупции</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w:t>
      </w:r>
      <w:r>
        <w:rPr>
          <w:rFonts w:ascii="Times New Roman" w:hAnsi="Times New Roman" w:cs="Times New Roman"/>
          <w:sz w:val="28"/>
          <w:szCs w:val="28"/>
        </w:rPr>
        <w:t xml:space="preserve">родными организациями в целях: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w:t>
      </w:r>
      <w:r>
        <w:rPr>
          <w:rFonts w:ascii="Times New Roman" w:hAnsi="Times New Roman" w:cs="Times New Roman"/>
          <w:sz w:val="28"/>
          <w:szCs w:val="28"/>
        </w:rPr>
        <w:t xml:space="preserve">к коррупционным преступлениям;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w:t>
      </w:r>
      <w:r>
        <w:rPr>
          <w:rFonts w:ascii="Times New Roman" w:hAnsi="Times New Roman" w:cs="Times New Roman"/>
          <w:sz w:val="28"/>
          <w:szCs w:val="28"/>
        </w:rPr>
        <w:t xml:space="preserve">ащего средством их совершения;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3) предоставления в надлежащих случаях предметов или образцов веществ для проведения исслед</w:t>
      </w:r>
      <w:r>
        <w:rPr>
          <w:rFonts w:ascii="Times New Roman" w:hAnsi="Times New Roman" w:cs="Times New Roman"/>
          <w:sz w:val="28"/>
          <w:szCs w:val="28"/>
        </w:rPr>
        <w:t xml:space="preserve">ований или судебных экспертиз;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4) обмена информацией по вопро</w:t>
      </w:r>
      <w:r>
        <w:rPr>
          <w:rFonts w:ascii="Times New Roman" w:hAnsi="Times New Roman" w:cs="Times New Roman"/>
          <w:sz w:val="28"/>
          <w:szCs w:val="28"/>
        </w:rPr>
        <w:t xml:space="preserve">сам противодействия коррупции;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5) координации деятельности по профилактике ко</w:t>
      </w:r>
      <w:r>
        <w:rPr>
          <w:rFonts w:ascii="Times New Roman" w:hAnsi="Times New Roman" w:cs="Times New Roman"/>
          <w:sz w:val="28"/>
          <w:szCs w:val="28"/>
        </w:rPr>
        <w:t xml:space="preserve">ррупции и борьбе с коррупцией.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Статья 5. Организационные о</w:t>
      </w:r>
      <w:r>
        <w:rPr>
          <w:rFonts w:ascii="Times New Roman" w:hAnsi="Times New Roman" w:cs="Times New Roman"/>
          <w:sz w:val="28"/>
          <w:szCs w:val="28"/>
        </w:rPr>
        <w:t>сновы противодействия коррупции</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1. П</w:t>
      </w:r>
      <w:r>
        <w:rPr>
          <w:rFonts w:ascii="Times New Roman" w:hAnsi="Times New Roman" w:cs="Times New Roman"/>
          <w:sz w:val="28"/>
          <w:szCs w:val="28"/>
        </w:rPr>
        <w:t xml:space="preserve">резидент Российской Федерации: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1) определяет основные направления государственной политики в области против</w:t>
      </w:r>
      <w:r>
        <w:rPr>
          <w:rFonts w:ascii="Times New Roman" w:hAnsi="Times New Roman" w:cs="Times New Roman"/>
          <w:sz w:val="28"/>
          <w:szCs w:val="28"/>
        </w:rPr>
        <w:t xml:space="preserve">одействия коррупции;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3345BB" w:rsidRPr="003345BB" w:rsidRDefault="003345BB" w:rsidP="003345BB">
      <w:pPr>
        <w:rPr>
          <w:rFonts w:ascii="Times New Roman" w:hAnsi="Times New Roman" w:cs="Times New Roman"/>
          <w:sz w:val="28"/>
          <w:szCs w:val="28"/>
        </w:rPr>
      </w:pP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w:t>
      </w:r>
      <w:r>
        <w:rPr>
          <w:rFonts w:ascii="Times New Roman" w:hAnsi="Times New Roman" w:cs="Times New Roman"/>
          <w:sz w:val="28"/>
          <w:szCs w:val="28"/>
        </w:rPr>
        <w:t xml:space="preserve">и в пределах своих полномочий.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w:t>
      </w:r>
      <w:r>
        <w:rPr>
          <w:rFonts w:ascii="Times New Roman" w:hAnsi="Times New Roman" w:cs="Times New Roman"/>
          <w:sz w:val="28"/>
          <w:szCs w:val="28"/>
        </w:rPr>
        <w:t xml:space="preserve"> по противодействию коррупции.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w:t>
      </w:r>
      <w:r>
        <w:rPr>
          <w:rFonts w:ascii="Times New Roman" w:hAnsi="Times New Roman" w:cs="Times New Roman"/>
          <w:sz w:val="28"/>
          <w:szCs w:val="28"/>
        </w:rPr>
        <w:t xml:space="preserve">и в пределах своих полномочий.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 (часть 4.1 введена Федеральным з</w:t>
      </w:r>
      <w:r>
        <w:rPr>
          <w:rFonts w:ascii="Times New Roman" w:hAnsi="Times New Roman" w:cs="Times New Roman"/>
          <w:sz w:val="28"/>
          <w:szCs w:val="28"/>
        </w:rPr>
        <w:t xml:space="preserve">аконом от 21.11.2011 N 329-ФЗ)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w:t>
      </w:r>
      <w:r>
        <w:rPr>
          <w:rFonts w:ascii="Times New Roman" w:hAnsi="Times New Roman" w:cs="Times New Roman"/>
          <w:sz w:val="28"/>
          <w:szCs w:val="28"/>
        </w:rPr>
        <w:t xml:space="preserve">установленном законом порядке. </w:t>
      </w:r>
    </w:p>
    <w:p w:rsidR="003345BB" w:rsidRP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w:t>
      </w:r>
      <w:r>
        <w:rPr>
          <w:rFonts w:ascii="Times New Roman" w:hAnsi="Times New Roman" w:cs="Times New Roman"/>
          <w:sz w:val="28"/>
          <w:szCs w:val="28"/>
        </w:rPr>
        <w:t xml:space="preserve">вленные федеральными законами. </w:t>
      </w:r>
    </w:p>
    <w:p w:rsidR="003345BB" w:rsidRDefault="003345BB" w:rsidP="003345BB">
      <w:pPr>
        <w:rPr>
          <w:rFonts w:ascii="Times New Roman" w:hAnsi="Times New Roman" w:cs="Times New Roman"/>
          <w:sz w:val="28"/>
          <w:szCs w:val="28"/>
        </w:rPr>
      </w:pPr>
      <w:r w:rsidRPr="003345BB">
        <w:rPr>
          <w:rFonts w:ascii="Times New Roman" w:hAnsi="Times New Roman" w:cs="Times New Roman"/>
          <w:sz w:val="28"/>
          <w:szCs w:val="28"/>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665BA8" w:rsidRDefault="00665BA8" w:rsidP="003345BB">
      <w:pPr>
        <w:rPr>
          <w:rFonts w:ascii="Times New Roman" w:hAnsi="Times New Roman" w:cs="Times New Roman"/>
          <w:sz w:val="28"/>
          <w:szCs w:val="28"/>
        </w:rPr>
      </w:pPr>
      <w:r w:rsidRPr="00665BA8">
        <w:rPr>
          <w:rFonts w:ascii="Times New Roman" w:hAnsi="Times New Roman" w:cs="Times New Roman"/>
          <w:sz w:val="28"/>
          <w:szCs w:val="28"/>
        </w:rPr>
        <w:t>В заключение следует констатировать, что проблема противодействия коррупции в России — это задача не только правоохранительных органов, а первоочередная задача всего российского общества. К сожалению, объективной реальностью сегодняшнего дня является тот факт, что правоохранительные органы больше заняты борьбой с мелкими правонарушениями, а не с должностными преступлениями (об этом говорит анализ статистики о правонарушениях). Сегодня также актуальна борьба с коррупцией в самих правоохранительных органах.</w:t>
      </w: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665BA8" w:rsidRDefault="00665BA8" w:rsidP="003345BB">
      <w:pPr>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243688" w:rsidRDefault="00243688" w:rsidP="00243688">
      <w:pPr>
        <w:ind w:left="360"/>
        <w:rPr>
          <w:rFonts w:ascii="Times New Roman" w:hAnsi="Times New Roman" w:cs="Times New Roman"/>
          <w:sz w:val="28"/>
          <w:szCs w:val="28"/>
        </w:rPr>
      </w:pPr>
    </w:p>
    <w:p w:rsidR="00F73A65" w:rsidRDefault="00F2267E" w:rsidP="0045317C">
      <w:pPr>
        <w:ind w:left="360"/>
        <w:rPr>
          <w:rFonts w:ascii="Times New Roman" w:hAnsi="Times New Roman" w:cs="Times New Roman"/>
          <w:sz w:val="28"/>
          <w:szCs w:val="28"/>
        </w:rPr>
      </w:pPr>
      <w:r>
        <w:rPr>
          <w:rFonts w:ascii="Times New Roman" w:hAnsi="Times New Roman" w:cs="Times New Roman"/>
          <w:sz w:val="28"/>
          <w:szCs w:val="28"/>
        </w:rPr>
        <w:t xml:space="preserve"> </w:t>
      </w:r>
    </w:p>
    <w:p w:rsidR="0045317C" w:rsidRPr="0045317C" w:rsidRDefault="0045317C" w:rsidP="0045317C">
      <w:pPr>
        <w:ind w:left="360"/>
        <w:rPr>
          <w:rFonts w:ascii="Times New Roman" w:hAnsi="Times New Roman" w:cs="Times New Roman"/>
          <w:sz w:val="28"/>
          <w:szCs w:val="28"/>
        </w:rPr>
      </w:pPr>
    </w:p>
    <w:p w:rsidR="003F76F6" w:rsidRDefault="003F76F6" w:rsidP="00606CC2">
      <w:pPr>
        <w:rPr>
          <w:rFonts w:ascii="Times New Roman" w:hAnsi="Times New Roman" w:cs="Times New Roman"/>
          <w:sz w:val="28"/>
          <w:szCs w:val="28"/>
        </w:rPr>
      </w:pPr>
    </w:p>
    <w:p w:rsidR="00606CC2" w:rsidRPr="00606CC2" w:rsidRDefault="00606CC2" w:rsidP="00606CC2">
      <w:pPr>
        <w:rPr>
          <w:rFonts w:ascii="Times New Roman" w:hAnsi="Times New Roman" w:cs="Times New Roman"/>
          <w:sz w:val="28"/>
          <w:szCs w:val="28"/>
        </w:rPr>
      </w:pPr>
    </w:p>
    <w:sectPr w:rsidR="00606CC2" w:rsidRPr="00606CC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BB" w:rsidRDefault="00B33FBB" w:rsidP="00A143B0">
      <w:pPr>
        <w:spacing w:after="0" w:line="240" w:lineRule="auto"/>
      </w:pPr>
      <w:r>
        <w:separator/>
      </w:r>
    </w:p>
  </w:endnote>
  <w:endnote w:type="continuationSeparator" w:id="0">
    <w:p w:rsidR="00B33FBB" w:rsidRDefault="00B33FBB" w:rsidP="00A1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14980"/>
      <w:docPartObj>
        <w:docPartGallery w:val="Page Numbers (Bottom of Page)"/>
        <w:docPartUnique/>
      </w:docPartObj>
    </w:sdtPr>
    <w:sdtEndPr/>
    <w:sdtContent>
      <w:p w:rsidR="00A143B0" w:rsidRDefault="00A143B0">
        <w:pPr>
          <w:pStyle w:val="a5"/>
          <w:jc w:val="center"/>
        </w:pPr>
        <w:r>
          <w:fldChar w:fldCharType="begin"/>
        </w:r>
        <w:r>
          <w:instrText>PAGE   \* MERGEFORMAT</w:instrText>
        </w:r>
        <w:r>
          <w:fldChar w:fldCharType="separate"/>
        </w:r>
        <w:r w:rsidR="007F6F4B">
          <w:rPr>
            <w:noProof/>
          </w:rPr>
          <w:t>1</w:t>
        </w:r>
        <w:r>
          <w:fldChar w:fldCharType="end"/>
        </w:r>
      </w:p>
    </w:sdtContent>
  </w:sdt>
  <w:p w:rsidR="00A143B0" w:rsidRDefault="00A143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BB" w:rsidRDefault="00B33FBB" w:rsidP="00A143B0">
      <w:pPr>
        <w:spacing w:after="0" w:line="240" w:lineRule="auto"/>
      </w:pPr>
      <w:r>
        <w:separator/>
      </w:r>
    </w:p>
  </w:footnote>
  <w:footnote w:type="continuationSeparator" w:id="0">
    <w:p w:rsidR="00B33FBB" w:rsidRDefault="00B33FBB" w:rsidP="00A14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D4BA0"/>
    <w:multiLevelType w:val="hybridMultilevel"/>
    <w:tmpl w:val="7A580D72"/>
    <w:lvl w:ilvl="0" w:tplc="FD30E8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9"/>
    <w:rsid w:val="00010EFB"/>
    <w:rsid w:val="00016013"/>
    <w:rsid w:val="000A3993"/>
    <w:rsid w:val="00107103"/>
    <w:rsid w:val="001213C0"/>
    <w:rsid w:val="00150F91"/>
    <w:rsid w:val="001654ED"/>
    <w:rsid w:val="00166F85"/>
    <w:rsid w:val="001674B3"/>
    <w:rsid w:val="001961A7"/>
    <w:rsid w:val="001D714C"/>
    <w:rsid w:val="001E4D61"/>
    <w:rsid w:val="00202C25"/>
    <w:rsid w:val="00212F91"/>
    <w:rsid w:val="00243688"/>
    <w:rsid w:val="00311C31"/>
    <w:rsid w:val="003222CE"/>
    <w:rsid w:val="003345BB"/>
    <w:rsid w:val="00351014"/>
    <w:rsid w:val="003A1451"/>
    <w:rsid w:val="003F76F6"/>
    <w:rsid w:val="00436A44"/>
    <w:rsid w:val="00436A8A"/>
    <w:rsid w:val="0045317C"/>
    <w:rsid w:val="00481A91"/>
    <w:rsid w:val="004A2D08"/>
    <w:rsid w:val="004B7856"/>
    <w:rsid w:val="004C546D"/>
    <w:rsid w:val="004D031C"/>
    <w:rsid w:val="004D2461"/>
    <w:rsid w:val="00505AAD"/>
    <w:rsid w:val="00506A0A"/>
    <w:rsid w:val="0053492D"/>
    <w:rsid w:val="00560D23"/>
    <w:rsid w:val="005C3B30"/>
    <w:rsid w:val="005E6155"/>
    <w:rsid w:val="00606CC2"/>
    <w:rsid w:val="00617753"/>
    <w:rsid w:val="00637AC5"/>
    <w:rsid w:val="006429AE"/>
    <w:rsid w:val="00665BA8"/>
    <w:rsid w:val="006C6F77"/>
    <w:rsid w:val="00767DF1"/>
    <w:rsid w:val="00776E91"/>
    <w:rsid w:val="007E174A"/>
    <w:rsid w:val="007F1338"/>
    <w:rsid w:val="007F2724"/>
    <w:rsid w:val="007F3BBC"/>
    <w:rsid w:val="007F6F4B"/>
    <w:rsid w:val="00817F61"/>
    <w:rsid w:val="00857888"/>
    <w:rsid w:val="00862D15"/>
    <w:rsid w:val="00891C6F"/>
    <w:rsid w:val="008A2938"/>
    <w:rsid w:val="008F0CA8"/>
    <w:rsid w:val="009E5788"/>
    <w:rsid w:val="00A143B0"/>
    <w:rsid w:val="00A714C1"/>
    <w:rsid w:val="00B0057C"/>
    <w:rsid w:val="00B2313D"/>
    <w:rsid w:val="00B33FBB"/>
    <w:rsid w:val="00B479C2"/>
    <w:rsid w:val="00BF556B"/>
    <w:rsid w:val="00C00CB2"/>
    <w:rsid w:val="00C307D6"/>
    <w:rsid w:val="00C500F2"/>
    <w:rsid w:val="00CB44A9"/>
    <w:rsid w:val="00CD434A"/>
    <w:rsid w:val="00D03A51"/>
    <w:rsid w:val="00D127B6"/>
    <w:rsid w:val="00D15FEB"/>
    <w:rsid w:val="00D26AF6"/>
    <w:rsid w:val="00D456A1"/>
    <w:rsid w:val="00DE060F"/>
    <w:rsid w:val="00DE61BF"/>
    <w:rsid w:val="00E00940"/>
    <w:rsid w:val="00E24397"/>
    <w:rsid w:val="00E56B69"/>
    <w:rsid w:val="00F160FA"/>
    <w:rsid w:val="00F2267E"/>
    <w:rsid w:val="00F2795E"/>
    <w:rsid w:val="00F73A65"/>
    <w:rsid w:val="00F84909"/>
    <w:rsid w:val="00FA433A"/>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3B0"/>
  </w:style>
  <w:style w:type="paragraph" w:styleId="a5">
    <w:name w:val="footer"/>
    <w:basedOn w:val="a"/>
    <w:link w:val="a6"/>
    <w:uiPriority w:val="99"/>
    <w:unhideWhenUsed/>
    <w:rsid w:val="00A14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3B0"/>
  </w:style>
  <w:style w:type="paragraph" w:styleId="a7">
    <w:name w:val="List Paragraph"/>
    <w:basedOn w:val="a"/>
    <w:uiPriority w:val="34"/>
    <w:qFormat/>
    <w:rsid w:val="00606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3B0"/>
  </w:style>
  <w:style w:type="paragraph" w:styleId="a5">
    <w:name w:val="footer"/>
    <w:basedOn w:val="a"/>
    <w:link w:val="a6"/>
    <w:uiPriority w:val="99"/>
    <w:unhideWhenUsed/>
    <w:rsid w:val="00A14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3B0"/>
  </w:style>
  <w:style w:type="paragraph" w:styleId="a7">
    <w:name w:val="List Paragraph"/>
    <w:basedOn w:val="a"/>
    <w:uiPriority w:val="34"/>
    <w:qFormat/>
    <w:rsid w:val="0060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B7D-D7A3-4326-B9D6-47728976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dc:creator>
  <cp:keywords/>
  <dc:description/>
  <cp:lastModifiedBy>Dmitrij V Stolpovskih</cp:lastModifiedBy>
  <cp:revision>2</cp:revision>
  <dcterms:created xsi:type="dcterms:W3CDTF">2015-11-12T03:55:00Z</dcterms:created>
  <dcterms:modified xsi:type="dcterms:W3CDTF">2015-11-12T03:55:00Z</dcterms:modified>
</cp:coreProperties>
</file>