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0B" w:rsidRDefault="00D04F0B" w:rsidP="001F038A">
      <w:pPr>
        <w:spacing w:after="0" w:line="240" w:lineRule="auto"/>
        <w:rPr>
          <w:rFonts w:ascii="Times New Roman" w:hAnsi="Times New Roman" w:cs="Times New Roman"/>
          <w:b/>
          <w:bCs/>
          <w:sz w:val="28"/>
          <w:szCs w:val="28"/>
        </w:rPr>
      </w:pPr>
      <w:bookmarkStart w:id="0" w:name="_GoBack"/>
      <w:bookmarkEnd w:id="0"/>
      <w:r w:rsidRPr="00AE2478">
        <w:rPr>
          <w:rFonts w:ascii="Times New Roman" w:hAnsi="Times New Roman" w:cs="Times New Roman"/>
          <w:b/>
          <w:bCs/>
          <w:sz w:val="28"/>
          <w:szCs w:val="28"/>
        </w:rPr>
        <w:t>Федеральное государственное бюджетное образовательное учреждение</w:t>
      </w:r>
    </w:p>
    <w:p w:rsidR="00D04F0B" w:rsidRPr="00AE2478" w:rsidRDefault="00D04F0B" w:rsidP="001F038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AE247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E2478">
        <w:rPr>
          <w:rFonts w:ascii="Times New Roman" w:hAnsi="Times New Roman" w:cs="Times New Roman"/>
          <w:b/>
          <w:bCs/>
          <w:sz w:val="28"/>
          <w:szCs w:val="28"/>
        </w:rPr>
        <w:t>высшего профессионального образования</w:t>
      </w:r>
    </w:p>
    <w:p w:rsidR="00D04F0B" w:rsidRPr="00AE2478" w:rsidRDefault="00D04F0B" w:rsidP="001F038A">
      <w:pPr>
        <w:spacing w:after="0" w:line="240" w:lineRule="auto"/>
        <w:jc w:val="center"/>
        <w:outlineLvl w:val="0"/>
        <w:rPr>
          <w:rFonts w:ascii="Times New Roman" w:hAnsi="Times New Roman" w:cs="Times New Roman"/>
          <w:b/>
          <w:bCs/>
          <w:sz w:val="28"/>
          <w:szCs w:val="28"/>
        </w:rPr>
      </w:pPr>
      <w:r w:rsidRPr="00AE2478">
        <w:rPr>
          <w:rFonts w:ascii="Times New Roman" w:hAnsi="Times New Roman" w:cs="Times New Roman"/>
          <w:b/>
          <w:bCs/>
          <w:sz w:val="28"/>
          <w:szCs w:val="28"/>
        </w:rPr>
        <w:t>«РОССИЙСКАЯ АКАДЕМИЯ НАРОДНОГО ХОЗЯЙСТВА</w:t>
      </w:r>
    </w:p>
    <w:p w:rsidR="00D04F0B" w:rsidRPr="00AE2478" w:rsidRDefault="00D04F0B" w:rsidP="001F038A">
      <w:pPr>
        <w:spacing w:after="0" w:line="240" w:lineRule="auto"/>
        <w:jc w:val="center"/>
        <w:outlineLvl w:val="0"/>
        <w:rPr>
          <w:rFonts w:ascii="Times New Roman" w:hAnsi="Times New Roman" w:cs="Times New Roman"/>
          <w:b/>
          <w:bCs/>
          <w:sz w:val="28"/>
          <w:szCs w:val="28"/>
        </w:rPr>
      </w:pPr>
      <w:r w:rsidRPr="00AE2478">
        <w:rPr>
          <w:rFonts w:ascii="Times New Roman" w:hAnsi="Times New Roman" w:cs="Times New Roman"/>
          <w:b/>
          <w:bCs/>
          <w:sz w:val="28"/>
          <w:szCs w:val="28"/>
        </w:rPr>
        <w:t xml:space="preserve"> И ГОСУДАРСТВЕННОЙ СЛУЖБЫ </w:t>
      </w:r>
    </w:p>
    <w:p w:rsidR="00D04F0B" w:rsidRPr="00AE2478" w:rsidRDefault="00D04F0B" w:rsidP="001F038A">
      <w:pPr>
        <w:spacing w:after="0" w:line="240" w:lineRule="auto"/>
        <w:jc w:val="center"/>
        <w:outlineLvl w:val="0"/>
        <w:rPr>
          <w:rFonts w:ascii="Times New Roman" w:hAnsi="Times New Roman" w:cs="Times New Roman"/>
          <w:b/>
          <w:bCs/>
          <w:sz w:val="28"/>
          <w:szCs w:val="28"/>
        </w:rPr>
      </w:pPr>
      <w:r w:rsidRPr="00AE2478">
        <w:rPr>
          <w:rFonts w:ascii="Times New Roman" w:hAnsi="Times New Roman" w:cs="Times New Roman"/>
          <w:b/>
          <w:bCs/>
          <w:sz w:val="28"/>
          <w:szCs w:val="28"/>
        </w:rPr>
        <w:t>при ПРЕЗИДЕНТЕ РОССИЙСКОЙ ФЕДЕРАЦИИ»</w:t>
      </w:r>
    </w:p>
    <w:p w:rsidR="00D04F0B" w:rsidRPr="00AE2478" w:rsidRDefault="00D04F0B" w:rsidP="001F038A">
      <w:pPr>
        <w:spacing w:after="0" w:line="240" w:lineRule="auto"/>
        <w:jc w:val="center"/>
        <w:rPr>
          <w:rFonts w:ascii="Times New Roman" w:hAnsi="Times New Roman" w:cs="Times New Roman"/>
          <w:sz w:val="28"/>
          <w:szCs w:val="28"/>
        </w:rPr>
      </w:pPr>
    </w:p>
    <w:p w:rsidR="00D04F0B" w:rsidRPr="00AE2478" w:rsidRDefault="00D04F0B" w:rsidP="001F038A">
      <w:pPr>
        <w:spacing w:after="0" w:line="240" w:lineRule="auto"/>
        <w:jc w:val="center"/>
        <w:outlineLvl w:val="0"/>
        <w:rPr>
          <w:rFonts w:ascii="Times New Roman" w:hAnsi="Times New Roman" w:cs="Times New Roman"/>
          <w:b/>
          <w:bCs/>
          <w:sz w:val="28"/>
          <w:szCs w:val="28"/>
        </w:rPr>
      </w:pPr>
      <w:r w:rsidRPr="00AE2478">
        <w:rPr>
          <w:rFonts w:ascii="Times New Roman" w:hAnsi="Times New Roman" w:cs="Times New Roman"/>
          <w:b/>
          <w:bCs/>
          <w:sz w:val="28"/>
          <w:szCs w:val="28"/>
        </w:rPr>
        <w:t>Волгоградский филиал</w:t>
      </w:r>
    </w:p>
    <w:p w:rsidR="00D04F0B" w:rsidRPr="00AE2478" w:rsidRDefault="00D04F0B" w:rsidP="001F038A">
      <w:pPr>
        <w:spacing w:after="0" w:line="240" w:lineRule="auto"/>
        <w:jc w:val="center"/>
        <w:rPr>
          <w:rFonts w:ascii="Times New Roman" w:hAnsi="Times New Roman" w:cs="Times New Roman"/>
          <w:sz w:val="28"/>
          <w:szCs w:val="28"/>
        </w:rPr>
      </w:pPr>
    </w:p>
    <w:p w:rsidR="00D04F0B" w:rsidRPr="00AE2478" w:rsidRDefault="00D04F0B" w:rsidP="001F038A">
      <w:pPr>
        <w:spacing w:after="0" w:line="360" w:lineRule="auto"/>
        <w:jc w:val="both"/>
        <w:outlineLvl w:val="0"/>
        <w:rPr>
          <w:rFonts w:ascii="Times New Roman" w:hAnsi="Times New Roman" w:cs="Times New Roman"/>
          <w:b/>
          <w:bCs/>
          <w:sz w:val="28"/>
          <w:szCs w:val="28"/>
          <w:u w:val="single"/>
        </w:rPr>
      </w:pPr>
      <w:r w:rsidRPr="00AE2478">
        <w:rPr>
          <w:rFonts w:ascii="Times New Roman" w:hAnsi="Times New Roman" w:cs="Times New Roman"/>
          <w:b/>
          <w:bCs/>
          <w:sz w:val="28"/>
          <w:szCs w:val="28"/>
        </w:rPr>
        <w:t xml:space="preserve">Факультет </w:t>
      </w:r>
      <w:r w:rsidRPr="00AE2478">
        <w:rPr>
          <w:rFonts w:ascii="Times New Roman" w:hAnsi="Times New Roman" w:cs="Times New Roman"/>
          <w:b/>
          <w:bCs/>
          <w:sz w:val="28"/>
          <w:szCs w:val="28"/>
          <w:u w:val="single"/>
        </w:rPr>
        <w:t xml:space="preserve">юридический  </w:t>
      </w:r>
    </w:p>
    <w:p w:rsidR="00D04F0B" w:rsidRPr="00AE2478" w:rsidRDefault="00D04F0B" w:rsidP="001F038A">
      <w:pPr>
        <w:spacing w:after="0" w:line="360" w:lineRule="auto"/>
        <w:jc w:val="both"/>
        <w:outlineLvl w:val="0"/>
        <w:rPr>
          <w:rFonts w:ascii="Times New Roman" w:hAnsi="Times New Roman" w:cs="Times New Roman"/>
          <w:sz w:val="28"/>
          <w:szCs w:val="28"/>
          <w:u w:val="single"/>
        </w:rPr>
      </w:pPr>
      <w:r w:rsidRPr="00AE2478">
        <w:rPr>
          <w:rFonts w:ascii="Times New Roman" w:hAnsi="Times New Roman" w:cs="Times New Roman"/>
          <w:sz w:val="28"/>
          <w:szCs w:val="28"/>
        </w:rPr>
        <w:t>Направление подготовки</w:t>
      </w:r>
      <w:r w:rsidRPr="003A56B0">
        <w:rPr>
          <w:rFonts w:ascii="Times New Roman" w:hAnsi="Times New Roman" w:cs="Times New Roman"/>
          <w:sz w:val="28"/>
          <w:szCs w:val="28"/>
        </w:rPr>
        <w:t xml:space="preserve"> </w:t>
      </w:r>
      <w:r w:rsidRPr="00AE2478">
        <w:rPr>
          <w:rFonts w:ascii="Times New Roman" w:hAnsi="Times New Roman" w:cs="Times New Roman"/>
          <w:sz w:val="28"/>
          <w:szCs w:val="28"/>
          <w:u w:val="single"/>
        </w:rPr>
        <w:t xml:space="preserve"> «Правовые основы национальной безопасности</w:t>
      </w:r>
      <w:r>
        <w:rPr>
          <w:rFonts w:ascii="Times New Roman" w:hAnsi="Times New Roman" w:cs="Times New Roman"/>
          <w:sz w:val="28"/>
          <w:szCs w:val="28"/>
          <w:u w:val="single"/>
        </w:rPr>
        <w:t>»</w:t>
      </w:r>
    </w:p>
    <w:p w:rsidR="00D04F0B" w:rsidRPr="00AE2478" w:rsidRDefault="00D04F0B" w:rsidP="001F038A">
      <w:pPr>
        <w:spacing w:after="0" w:line="360" w:lineRule="auto"/>
        <w:jc w:val="both"/>
        <w:outlineLvl w:val="0"/>
        <w:rPr>
          <w:rFonts w:ascii="Times New Roman" w:hAnsi="Times New Roman" w:cs="Times New Roman"/>
          <w:sz w:val="28"/>
          <w:szCs w:val="28"/>
        </w:rPr>
      </w:pPr>
      <w:r w:rsidRPr="00AE2478">
        <w:rPr>
          <w:rFonts w:ascii="Times New Roman" w:hAnsi="Times New Roman" w:cs="Times New Roman"/>
          <w:sz w:val="28"/>
          <w:szCs w:val="28"/>
        </w:rPr>
        <w:t>Кафедра</w:t>
      </w:r>
      <w:r w:rsidRPr="00AE2478">
        <w:rPr>
          <w:rFonts w:ascii="Times New Roman" w:hAnsi="Times New Roman" w:cs="Times New Roman"/>
          <w:sz w:val="28"/>
          <w:szCs w:val="28"/>
          <w:u w:val="single"/>
        </w:rPr>
        <w:t xml:space="preserve">  </w:t>
      </w:r>
      <w:r>
        <w:rPr>
          <w:rFonts w:ascii="Times New Roman" w:hAnsi="Times New Roman" w:cs="Times New Roman"/>
          <w:sz w:val="28"/>
          <w:szCs w:val="28"/>
          <w:u w:val="single"/>
        </w:rPr>
        <w:t>конституционного и административного права</w:t>
      </w:r>
    </w:p>
    <w:p w:rsidR="00D04F0B" w:rsidRPr="00AE2478" w:rsidRDefault="00D04F0B" w:rsidP="001F038A">
      <w:pPr>
        <w:tabs>
          <w:tab w:val="left" w:pos="6150"/>
        </w:tabs>
        <w:rPr>
          <w:rFonts w:ascii="Times New Roman" w:hAnsi="Times New Roman" w:cs="Times New Roman"/>
          <w:sz w:val="28"/>
          <w:szCs w:val="28"/>
        </w:rPr>
      </w:pPr>
      <w:r w:rsidRPr="00AE2478">
        <w:rPr>
          <w:rFonts w:ascii="Times New Roman" w:hAnsi="Times New Roman" w:cs="Times New Roman"/>
          <w:sz w:val="28"/>
          <w:szCs w:val="28"/>
        </w:rPr>
        <w:tab/>
      </w:r>
    </w:p>
    <w:p w:rsidR="00D04F0B" w:rsidRPr="00AE2478" w:rsidRDefault="00D04F0B" w:rsidP="001F038A">
      <w:pPr>
        <w:tabs>
          <w:tab w:val="left" w:pos="6150"/>
        </w:tabs>
        <w:rPr>
          <w:rFonts w:ascii="Times New Roman" w:hAnsi="Times New Roman" w:cs="Times New Roman"/>
          <w:sz w:val="28"/>
          <w:szCs w:val="28"/>
        </w:rPr>
      </w:pPr>
    </w:p>
    <w:p w:rsidR="00D04F0B" w:rsidRPr="00AE2478" w:rsidRDefault="00D04F0B" w:rsidP="001F038A">
      <w:pPr>
        <w:tabs>
          <w:tab w:val="left" w:pos="6150"/>
        </w:tabs>
        <w:jc w:val="center"/>
        <w:outlineLvl w:val="0"/>
        <w:rPr>
          <w:rFonts w:ascii="Times New Roman" w:hAnsi="Times New Roman" w:cs="Times New Roman"/>
          <w:b/>
          <w:bCs/>
          <w:sz w:val="28"/>
          <w:szCs w:val="28"/>
        </w:rPr>
      </w:pPr>
      <w:r w:rsidRPr="00AE2478">
        <w:rPr>
          <w:rFonts w:ascii="Times New Roman" w:hAnsi="Times New Roman" w:cs="Times New Roman"/>
          <w:b/>
          <w:bCs/>
          <w:sz w:val="28"/>
          <w:szCs w:val="28"/>
        </w:rPr>
        <w:t>КУРСОВАЯ РАБОТА</w:t>
      </w:r>
    </w:p>
    <w:p w:rsidR="00D04F0B" w:rsidRPr="00AE2478" w:rsidRDefault="00D04F0B" w:rsidP="001F038A">
      <w:pPr>
        <w:tabs>
          <w:tab w:val="left" w:pos="6150"/>
        </w:tabs>
        <w:jc w:val="center"/>
        <w:rPr>
          <w:rFonts w:ascii="Times New Roman" w:hAnsi="Times New Roman" w:cs="Times New Roman"/>
          <w:b/>
          <w:bCs/>
          <w:sz w:val="28"/>
          <w:szCs w:val="28"/>
        </w:rPr>
      </w:pPr>
      <w:r w:rsidRPr="00AE2478">
        <w:rPr>
          <w:rFonts w:ascii="Times New Roman" w:hAnsi="Times New Roman" w:cs="Times New Roman"/>
          <w:b/>
          <w:bCs/>
          <w:sz w:val="28"/>
          <w:szCs w:val="28"/>
        </w:rPr>
        <w:t>на тему:</w:t>
      </w:r>
    </w:p>
    <w:p w:rsidR="00D04F0B" w:rsidRPr="00AE2478" w:rsidRDefault="00D04F0B" w:rsidP="001F038A">
      <w:pPr>
        <w:tabs>
          <w:tab w:val="left" w:pos="6150"/>
        </w:tabs>
        <w:jc w:val="center"/>
        <w:rPr>
          <w:rFonts w:ascii="Times New Roman" w:hAnsi="Times New Roman" w:cs="Times New Roman"/>
          <w:b/>
          <w:bCs/>
          <w:sz w:val="28"/>
          <w:szCs w:val="28"/>
        </w:rPr>
      </w:pPr>
      <w:r>
        <w:rPr>
          <w:rFonts w:ascii="Times New Roman" w:hAnsi="Times New Roman" w:cs="Times New Roman"/>
          <w:b/>
          <w:bCs/>
          <w:sz w:val="28"/>
          <w:szCs w:val="28"/>
        </w:rPr>
        <w:t>«Место и роль Конституционного Суда в системе органов государственной власти</w:t>
      </w:r>
      <w:r w:rsidRPr="00AE2478">
        <w:rPr>
          <w:rFonts w:ascii="Times New Roman" w:hAnsi="Times New Roman" w:cs="Times New Roman"/>
          <w:b/>
          <w:bCs/>
          <w:sz w:val="28"/>
          <w:szCs w:val="28"/>
        </w:rPr>
        <w:t>»</w:t>
      </w:r>
    </w:p>
    <w:p w:rsidR="00D04F0B" w:rsidRPr="00AE2478" w:rsidRDefault="00D04F0B" w:rsidP="001F038A">
      <w:pPr>
        <w:tabs>
          <w:tab w:val="left" w:pos="6150"/>
        </w:tabs>
        <w:spacing w:after="0" w:line="240" w:lineRule="auto"/>
        <w:rPr>
          <w:rFonts w:ascii="Times New Roman" w:hAnsi="Times New Roman" w:cs="Times New Roman"/>
          <w:sz w:val="28"/>
          <w:szCs w:val="28"/>
        </w:rPr>
      </w:pPr>
    </w:p>
    <w:p w:rsidR="00D04F0B" w:rsidRPr="00AE2478" w:rsidRDefault="00D04F0B" w:rsidP="00CF4D22">
      <w:pPr>
        <w:tabs>
          <w:tab w:val="left" w:pos="6150"/>
        </w:tabs>
        <w:spacing w:after="0" w:line="240" w:lineRule="auto"/>
        <w:outlineLvl w:val="0"/>
        <w:rPr>
          <w:rFonts w:ascii="Times New Roman" w:hAnsi="Times New Roman" w:cs="Times New Roman"/>
          <w:sz w:val="28"/>
          <w:szCs w:val="28"/>
        </w:rPr>
      </w:pPr>
      <w:r w:rsidRPr="00AE247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E2478">
        <w:rPr>
          <w:rFonts w:ascii="Times New Roman" w:hAnsi="Times New Roman" w:cs="Times New Roman"/>
          <w:b/>
          <w:bCs/>
          <w:sz w:val="28"/>
          <w:szCs w:val="28"/>
        </w:rPr>
        <w:t>Автор работы</w:t>
      </w:r>
      <w:r w:rsidRPr="00AE2478">
        <w:rPr>
          <w:rFonts w:ascii="Times New Roman" w:hAnsi="Times New Roman" w:cs="Times New Roman"/>
          <w:sz w:val="28"/>
          <w:szCs w:val="28"/>
        </w:rPr>
        <w:t xml:space="preserve">: </w:t>
      </w:r>
    </w:p>
    <w:p w:rsidR="00D04F0B" w:rsidRDefault="00D04F0B" w:rsidP="00CF4D22">
      <w:pPr>
        <w:tabs>
          <w:tab w:val="left" w:pos="6150"/>
        </w:tabs>
        <w:spacing w:after="0" w:line="240" w:lineRule="auto"/>
        <w:rPr>
          <w:rFonts w:ascii="Times New Roman" w:hAnsi="Times New Roman" w:cs="Times New Roman"/>
          <w:sz w:val="28"/>
          <w:szCs w:val="28"/>
        </w:rPr>
      </w:pPr>
      <w:r w:rsidRPr="00AE2478">
        <w:rPr>
          <w:rFonts w:ascii="Times New Roman" w:hAnsi="Times New Roman" w:cs="Times New Roman"/>
          <w:sz w:val="28"/>
          <w:szCs w:val="28"/>
        </w:rPr>
        <w:t xml:space="preserve">                                                        </w:t>
      </w:r>
      <w:r>
        <w:rPr>
          <w:rFonts w:ascii="Times New Roman" w:hAnsi="Times New Roman" w:cs="Times New Roman"/>
          <w:sz w:val="28"/>
          <w:szCs w:val="28"/>
        </w:rPr>
        <w:t xml:space="preserve">            студент </w:t>
      </w:r>
      <w:r w:rsidRPr="00AE2478">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AE2478">
        <w:rPr>
          <w:rFonts w:ascii="Times New Roman" w:hAnsi="Times New Roman" w:cs="Times New Roman"/>
          <w:sz w:val="28"/>
          <w:szCs w:val="28"/>
        </w:rPr>
        <w:t xml:space="preserve">курса группы </w:t>
      </w:r>
      <w:r>
        <w:rPr>
          <w:rFonts w:ascii="Times New Roman" w:hAnsi="Times New Roman" w:cs="Times New Roman"/>
          <w:sz w:val="28"/>
          <w:szCs w:val="28"/>
        </w:rPr>
        <w:t>ПНБ-204</w:t>
      </w:r>
    </w:p>
    <w:p w:rsidR="00D04F0B" w:rsidRPr="00AE2478" w:rsidRDefault="00D04F0B" w:rsidP="00CF4D22">
      <w:pPr>
        <w:tabs>
          <w:tab w:val="left" w:pos="6150"/>
        </w:tabs>
        <w:spacing w:after="0" w:line="240" w:lineRule="auto"/>
        <w:rPr>
          <w:rFonts w:ascii="Times New Roman" w:hAnsi="Times New Roman" w:cs="Times New Roman"/>
          <w:sz w:val="28"/>
          <w:szCs w:val="28"/>
        </w:rPr>
      </w:pPr>
      <w:r w:rsidRPr="00AE24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2478">
        <w:rPr>
          <w:rFonts w:ascii="Times New Roman" w:hAnsi="Times New Roman" w:cs="Times New Roman"/>
          <w:sz w:val="28"/>
          <w:szCs w:val="28"/>
        </w:rPr>
        <w:t>очной формы обучения</w:t>
      </w:r>
    </w:p>
    <w:p w:rsidR="00D04F0B" w:rsidRPr="00AE2478" w:rsidRDefault="00D04F0B" w:rsidP="00CF4D22">
      <w:pPr>
        <w:tabs>
          <w:tab w:val="left" w:pos="6150"/>
        </w:tabs>
        <w:spacing w:after="0" w:line="240" w:lineRule="auto"/>
        <w:rPr>
          <w:rFonts w:ascii="Times New Roman" w:hAnsi="Times New Roman" w:cs="Times New Roman"/>
          <w:sz w:val="28"/>
          <w:szCs w:val="28"/>
        </w:rPr>
      </w:pPr>
      <w:r w:rsidRPr="00AE2478">
        <w:rPr>
          <w:rFonts w:ascii="Times New Roman" w:hAnsi="Times New Roman" w:cs="Times New Roman"/>
          <w:sz w:val="28"/>
          <w:szCs w:val="28"/>
        </w:rPr>
        <w:t xml:space="preserve">                                               </w:t>
      </w:r>
      <w:r>
        <w:rPr>
          <w:rFonts w:ascii="Times New Roman" w:hAnsi="Times New Roman" w:cs="Times New Roman"/>
          <w:sz w:val="28"/>
          <w:szCs w:val="28"/>
        </w:rPr>
        <w:t xml:space="preserve">                     Колосов Павел Павлович</w:t>
      </w:r>
    </w:p>
    <w:p w:rsidR="00D04F0B" w:rsidRPr="00AE2478" w:rsidRDefault="00D04F0B" w:rsidP="00CF4D22">
      <w:pPr>
        <w:tabs>
          <w:tab w:val="left" w:pos="6150"/>
        </w:tabs>
        <w:spacing w:after="0" w:line="240" w:lineRule="auto"/>
        <w:jc w:val="center"/>
        <w:rPr>
          <w:rFonts w:ascii="Times New Roman" w:hAnsi="Times New Roman" w:cs="Times New Roman"/>
          <w:sz w:val="28"/>
          <w:szCs w:val="28"/>
        </w:rPr>
      </w:pPr>
      <w:r w:rsidRPr="00AE2478">
        <w:rPr>
          <w:rFonts w:ascii="Times New Roman" w:hAnsi="Times New Roman" w:cs="Times New Roman"/>
          <w:sz w:val="28"/>
          <w:szCs w:val="28"/>
        </w:rPr>
        <w:t xml:space="preserve">                                                             ___________________</w:t>
      </w:r>
    </w:p>
    <w:p w:rsidR="00D04F0B" w:rsidRPr="00AE2478" w:rsidRDefault="00D04F0B" w:rsidP="00CF4D22">
      <w:pPr>
        <w:tabs>
          <w:tab w:val="left" w:pos="6150"/>
        </w:tabs>
        <w:spacing w:after="0" w:line="240" w:lineRule="auto"/>
        <w:rPr>
          <w:rFonts w:ascii="Times New Roman" w:hAnsi="Times New Roman" w:cs="Times New Roman"/>
          <w:sz w:val="28"/>
          <w:szCs w:val="28"/>
        </w:rPr>
      </w:pPr>
      <w:r w:rsidRPr="00AE2478">
        <w:rPr>
          <w:rFonts w:ascii="Times New Roman" w:hAnsi="Times New Roman" w:cs="Times New Roman"/>
          <w:sz w:val="28"/>
          <w:szCs w:val="28"/>
        </w:rPr>
        <w:tab/>
      </w:r>
      <w:r w:rsidRPr="00AE2478">
        <w:rPr>
          <w:rFonts w:ascii="Times New Roman" w:hAnsi="Times New Roman" w:cs="Times New Roman"/>
          <w:sz w:val="28"/>
          <w:szCs w:val="28"/>
        </w:rPr>
        <w:tab/>
        <w:t xml:space="preserve"> (подпись)</w:t>
      </w:r>
    </w:p>
    <w:p w:rsidR="00D04F0B" w:rsidRPr="00AE2478" w:rsidRDefault="00D04F0B" w:rsidP="00CF4D22">
      <w:pPr>
        <w:tabs>
          <w:tab w:val="left" w:pos="6150"/>
        </w:tabs>
        <w:spacing w:after="0" w:line="240" w:lineRule="auto"/>
        <w:rPr>
          <w:rFonts w:ascii="Times New Roman" w:hAnsi="Times New Roman" w:cs="Times New Roman"/>
          <w:sz w:val="28"/>
          <w:szCs w:val="28"/>
        </w:rPr>
      </w:pPr>
    </w:p>
    <w:p w:rsidR="00D04F0B" w:rsidRPr="00AE2478" w:rsidRDefault="00D04F0B" w:rsidP="00CF4D22">
      <w:pPr>
        <w:tabs>
          <w:tab w:val="left" w:pos="6150"/>
        </w:tabs>
        <w:spacing w:after="0" w:line="240" w:lineRule="auto"/>
        <w:rPr>
          <w:rFonts w:ascii="Times New Roman" w:hAnsi="Times New Roman" w:cs="Times New Roman"/>
          <w:sz w:val="28"/>
          <w:szCs w:val="28"/>
        </w:rPr>
      </w:pPr>
    </w:p>
    <w:p w:rsidR="00D04F0B" w:rsidRPr="00AE2478" w:rsidRDefault="00D04F0B" w:rsidP="00CF4D22">
      <w:pPr>
        <w:tabs>
          <w:tab w:val="left" w:pos="6150"/>
        </w:tabs>
        <w:spacing w:after="0" w:line="240" w:lineRule="auto"/>
        <w:outlineLvl w:val="0"/>
        <w:rPr>
          <w:rFonts w:ascii="Times New Roman" w:hAnsi="Times New Roman" w:cs="Times New Roman"/>
          <w:sz w:val="28"/>
          <w:szCs w:val="28"/>
        </w:rPr>
      </w:pPr>
      <w:r w:rsidRPr="00AE2478">
        <w:rPr>
          <w:rFonts w:ascii="Times New Roman" w:hAnsi="Times New Roman" w:cs="Times New Roman"/>
          <w:sz w:val="28"/>
          <w:szCs w:val="28"/>
        </w:rPr>
        <w:t xml:space="preserve">                                                                     </w:t>
      </w:r>
      <w:r w:rsidRPr="00AE2478">
        <w:rPr>
          <w:rFonts w:ascii="Times New Roman" w:hAnsi="Times New Roman" w:cs="Times New Roman"/>
          <w:b/>
          <w:bCs/>
          <w:sz w:val="28"/>
          <w:szCs w:val="28"/>
        </w:rPr>
        <w:t>Руководитель работы</w:t>
      </w:r>
      <w:r w:rsidRPr="00AE2478">
        <w:rPr>
          <w:rFonts w:ascii="Times New Roman" w:hAnsi="Times New Roman" w:cs="Times New Roman"/>
          <w:sz w:val="28"/>
          <w:szCs w:val="28"/>
        </w:rPr>
        <w:t>:</w:t>
      </w:r>
    </w:p>
    <w:p w:rsidR="00D04F0B" w:rsidRPr="00AE2478" w:rsidRDefault="00D04F0B" w:rsidP="00CF4D22">
      <w:pPr>
        <w:tabs>
          <w:tab w:val="left" w:pos="6150"/>
        </w:tabs>
        <w:spacing w:after="0" w:line="240" w:lineRule="auto"/>
        <w:rPr>
          <w:rFonts w:ascii="Times New Roman" w:hAnsi="Times New Roman" w:cs="Times New Roman"/>
          <w:sz w:val="28"/>
          <w:szCs w:val="28"/>
        </w:rPr>
      </w:pPr>
      <w:r w:rsidRPr="00AE2478">
        <w:rPr>
          <w:rFonts w:ascii="Times New Roman" w:hAnsi="Times New Roman" w:cs="Times New Roman"/>
          <w:sz w:val="28"/>
          <w:szCs w:val="28"/>
        </w:rPr>
        <w:t xml:space="preserve">                                                                     </w:t>
      </w:r>
      <w:r>
        <w:rPr>
          <w:rFonts w:ascii="Times New Roman" w:hAnsi="Times New Roman" w:cs="Times New Roman"/>
          <w:sz w:val="28"/>
          <w:szCs w:val="28"/>
        </w:rPr>
        <w:t>ст. преподаватель</w:t>
      </w:r>
      <w:r w:rsidRPr="00AE2478">
        <w:rPr>
          <w:rFonts w:ascii="Times New Roman" w:hAnsi="Times New Roman" w:cs="Times New Roman"/>
          <w:sz w:val="28"/>
          <w:szCs w:val="28"/>
        </w:rPr>
        <w:t xml:space="preserve">        </w:t>
      </w:r>
    </w:p>
    <w:p w:rsidR="00D04F0B" w:rsidRPr="00AE2478" w:rsidRDefault="00D04F0B" w:rsidP="00CF4D22">
      <w:pPr>
        <w:tabs>
          <w:tab w:val="left" w:pos="6150"/>
        </w:tabs>
        <w:spacing w:after="0" w:line="240" w:lineRule="auto"/>
        <w:rPr>
          <w:rFonts w:ascii="Times New Roman" w:hAnsi="Times New Roman" w:cs="Times New Roman"/>
          <w:sz w:val="28"/>
          <w:szCs w:val="28"/>
        </w:rPr>
      </w:pPr>
      <w:r w:rsidRPr="00AE2478">
        <w:rPr>
          <w:rFonts w:ascii="Times New Roman" w:hAnsi="Times New Roman" w:cs="Times New Roman"/>
          <w:sz w:val="28"/>
          <w:szCs w:val="28"/>
        </w:rPr>
        <w:t xml:space="preserve">                                                          </w:t>
      </w:r>
      <w:r>
        <w:rPr>
          <w:rFonts w:ascii="Times New Roman" w:hAnsi="Times New Roman" w:cs="Times New Roman"/>
          <w:sz w:val="28"/>
          <w:szCs w:val="28"/>
        </w:rPr>
        <w:t xml:space="preserve">           Фомина Ж.С.</w:t>
      </w:r>
    </w:p>
    <w:p w:rsidR="00D04F0B" w:rsidRPr="00AE2478" w:rsidRDefault="00D04F0B" w:rsidP="00CF4D22">
      <w:pPr>
        <w:tabs>
          <w:tab w:val="left" w:pos="6150"/>
        </w:tabs>
        <w:spacing w:after="0" w:line="240" w:lineRule="auto"/>
        <w:rPr>
          <w:rFonts w:ascii="Times New Roman" w:hAnsi="Times New Roman" w:cs="Times New Roman"/>
          <w:sz w:val="28"/>
          <w:szCs w:val="28"/>
        </w:rPr>
      </w:pPr>
      <w:r w:rsidRPr="00AE24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2478">
        <w:rPr>
          <w:rFonts w:ascii="Times New Roman" w:hAnsi="Times New Roman" w:cs="Times New Roman"/>
          <w:sz w:val="28"/>
          <w:szCs w:val="28"/>
        </w:rPr>
        <w:t>Оценка ________________</w:t>
      </w:r>
    </w:p>
    <w:p w:rsidR="00D04F0B" w:rsidRPr="00AE2478" w:rsidRDefault="00D04F0B" w:rsidP="00CF4D22">
      <w:pPr>
        <w:tabs>
          <w:tab w:val="left" w:pos="6150"/>
        </w:tabs>
        <w:spacing w:after="0" w:line="240" w:lineRule="auto"/>
        <w:rPr>
          <w:rFonts w:ascii="Times New Roman" w:hAnsi="Times New Roman" w:cs="Times New Roman"/>
          <w:sz w:val="28"/>
          <w:szCs w:val="28"/>
        </w:rPr>
      </w:pPr>
      <w:r w:rsidRPr="00AE24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2478">
        <w:rPr>
          <w:rFonts w:ascii="Times New Roman" w:hAnsi="Times New Roman" w:cs="Times New Roman"/>
          <w:sz w:val="28"/>
          <w:szCs w:val="28"/>
        </w:rPr>
        <w:t xml:space="preserve"> ______</w:t>
      </w:r>
      <w:r>
        <w:rPr>
          <w:rFonts w:ascii="Times New Roman" w:hAnsi="Times New Roman" w:cs="Times New Roman"/>
          <w:sz w:val="28"/>
          <w:szCs w:val="28"/>
        </w:rPr>
        <w:t>________________</w:t>
      </w:r>
      <w:r>
        <w:rPr>
          <w:rFonts w:ascii="Times New Roman" w:hAnsi="Times New Roman" w:cs="Times New Roman"/>
          <w:sz w:val="28"/>
          <w:szCs w:val="28"/>
        </w:rPr>
        <w:tab/>
      </w:r>
      <w:r>
        <w:rPr>
          <w:rFonts w:ascii="Times New Roman" w:hAnsi="Times New Roman" w:cs="Times New Roman"/>
          <w:sz w:val="28"/>
          <w:szCs w:val="28"/>
        </w:rPr>
        <w:tab/>
      </w:r>
      <w:r w:rsidRPr="00AE2478">
        <w:rPr>
          <w:rFonts w:ascii="Times New Roman" w:hAnsi="Times New Roman" w:cs="Times New Roman"/>
          <w:sz w:val="28"/>
          <w:szCs w:val="28"/>
        </w:rPr>
        <w:t>(подпись)</w:t>
      </w:r>
      <w:r w:rsidRPr="00AE2478">
        <w:rPr>
          <w:rFonts w:ascii="Times New Roman" w:hAnsi="Times New Roman" w:cs="Times New Roman"/>
          <w:sz w:val="28"/>
          <w:szCs w:val="28"/>
        </w:rPr>
        <w:tab/>
      </w:r>
    </w:p>
    <w:p w:rsidR="00D04F0B" w:rsidRPr="00AE2478" w:rsidRDefault="00D04F0B" w:rsidP="00CF4D22">
      <w:pPr>
        <w:tabs>
          <w:tab w:val="left" w:pos="6150"/>
        </w:tabs>
        <w:spacing w:after="0" w:line="240" w:lineRule="auto"/>
        <w:rPr>
          <w:rFonts w:ascii="Times New Roman" w:hAnsi="Times New Roman" w:cs="Times New Roman"/>
          <w:sz w:val="28"/>
          <w:szCs w:val="28"/>
        </w:rPr>
      </w:pPr>
      <w:r w:rsidRPr="001F03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2478">
        <w:rPr>
          <w:rFonts w:ascii="Times New Roman" w:hAnsi="Times New Roman" w:cs="Times New Roman"/>
          <w:sz w:val="28"/>
          <w:szCs w:val="28"/>
        </w:rPr>
        <w:t>«____» _______</w:t>
      </w:r>
      <w:r w:rsidRPr="001F038A">
        <w:rPr>
          <w:rFonts w:ascii="Times New Roman" w:hAnsi="Times New Roman" w:cs="Times New Roman"/>
          <w:sz w:val="28"/>
          <w:szCs w:val="28"/>
        </w:rPr>
        <w:t>___</w:t>
      </w:r>
      <w:r>
        <w:rPr>
          <w:rFonts w:ascii="Times New Roman" w:hAnsi="Times New Roman" w:cs="Times New Roman"/>
          <w:sz w:val="28"/>
          <w:szCs w:val="28"/>
        </w:rPr>
        <w:t>_ 2016</w:t>
      </w:r>
      <w:r w:rsidRPr="00AE2478">
        <w:rPr>
          <w:rFonts w:ascii="Times New Roman" w:hAnsi="Times New Roman" w:cs="Times New Roman"/>
          <w:sz w:val="28"/>
          <w:szCs w:val="28"/>
        </w:rPr>
        <w:t>г.</w:t>
      </w:r>
    </w:p>
    <w:p w:rsidR="00D04F0B" w:rsidRPr="00AE2478" w:rsidRDefault="00D04F0B" w:rsidP="001F038A">
      <w:pPr>
        <w:tabs>
          <w:tab w:val="left" w:pos="6150"/>
        </w:tabs>
        <w:spacing w:after="0" w:line="240" w:lineRule="auto"/>
        <w:rPr>
          <w:rFonts w:ascii="Times New Roman" w:hAnsi="Times New Roman" w:cs="Times New Roman"/>
          <w:sz w:val="28"/>
          <w:szCs w:val="28"/>
        </w:rPr>
      </w:pPr>
    </w:p>
    <w:p w:rsidR="00D04F0B" w:rsidRPr="00AE2478" w:rsidRDefault="00D04F0B" w:rsidP="001F038A">
      <w:pPr>
        <w:tabs>
          <w:tab w:val="left" w:pos="6150"/>
        </w:tabs>
        <w:spacing w:after="0" w:line="240" w:lineRule="auto"/>
        <w:rPr>
          <w:rFonts w:ascii="Times New Roman" w:hAnsi="Times New Roman" w:cs="Times New Roman"/>
          <w:sz w:val="28"/>
          <w:szCs w:val="28"/>
        </w:rPr>
      </w:pPr>
    </w:p>
    <w:p w:rsidR="00D04F0B" w:rsidRPr="00AE2478" w:rsidRDefault="00D04F0B" w:rsidP="001F038A">
      <w:pPr>
        <w:tabs>
          <w:tab w:val="left" w:pos="615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Волгоград 2016</w:t>
      </w:r>
      <w:r w:rsidRPr="00AE2478">
        <w:rPr>
          <w:rFonts w:ascii="Times New Roman" w:hAnsi="Times New Roman" w:cs="Times New Roman"/>
          <w:sz w:val="28"/>
          <w:szCs w:val="28"/>
        </w:rPr>
        <w:t>г.</w:t>
      </w:r>
    </w:p>
    <w:p w:rsidR="00D04F0B" w:rsidRDefault="00D04F0B" w:rsidP="00151680">
      <w:pPr>
        <w:spacing w:after="0" w:line="360" w:lineRule="auto"/>
        <w:jc w:val="center"/>
        <w:rPr>
          <w:rFonts w:ascii="Times New Roman" w:hAnsi="Times New Roman" w:cs="Times New Roman"/>
          <w:sz w:val="28"/>
          <w:szCs w:val="28"/>
        </w:rPr>
      </w:pPr>
    </w:p>
    <w:p w:rsidR="00D04F0B" w:rsidRPr="00F11D20" w:rsidRDefault="00D04F0B" w:rsidP="00151680">
      <w:pPr>
        <w:spacing w:after="0" w:line="360" w:lineRule="auto"/>
        <w:jc w:val="center"/>
        <w:rPr>
          <w:rFonts w:ascii="Times New Roman" w:hAnsi="Times New Roman" w:cs="Times New Roman"/>
          <w:sz w:val="28"/>
          <w:szCs w:val="28"/>
        </w:rPr>
      </w:pPr>
    </w:p>
    <w:p w:rsidR="00D04F0B" w:rsidRPr="00F11D20" w:rsidRDefault="00D04F0B" w:rsidP="00151680">
      <w:pPr>
        <w:spacing w:after="0" w:line="360" w:lineRule="auto"/>
        <w:jc w:val="center"/>
        <w:rPr>
          <w:rFonts w:ascii="Times New Roman" w:hAnsi="Times New Roman" w:cs="Times New Roman"/>
          <w:sz w:val="28"/>
          <w:szCs w:val="28"/>
        </w:rPr>
      </w:pPr>
      <w:r w:rsidRPr="00F11D20">
        <w:rPr>
          <w:rFonts w:ascii="Times New Roman" w:hAnsi="Times New Roman" w:cs="Times New Roman"/>
          <w:sz w:val="28"/>
          <w:szCs w:val="28"/>
        </w:rPr>
        <w:lastRenderedPageBreak/>
        <w:t>СОДЕРЖАНИЕ:</w:t>
      </w:r>
    </w:p>
    <w:p w:rsidR="00D04F0B" w:rsidRPr="00F11D20" w:rsidRDefault="00D04F0B" w:rsidP="0015168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04F0B" w:rsidRPr="00F11D20" w:rsidRDefault="00D04F0B" w:rsidP="00151680">
      <w:pPr>
        <w:tabs>
          <w:tab w:val="left" w:pos="8789"/>
        </w:tabs>
        <w:spacing w:after="0" w:line="360" w:lineRule="auto"/>
        <w:jc w:val="both"/>
        <w:rPr>
          <w:rFonts w:ascii="Times New Roman" w:hAnsi="Times New Roman" w:cs="Times New Roman"/>
          <w:sz w:val="28"/>
          <w:szCs w:val="28"/>
        </w:rPr>
      </w:pPr>
      <w:r w:rsidRPr="00F11D20">
        <w:rPr>
          <w:rFonts w:ascii="Times New Roman" w:hAnsi="Times New Roman" w:cs="Times New Roman"/>
          <w:sz w:val="28"/>
          <w:szCs w:val="28"/>
        </w:rPr>
        <w:t>Введение</w:t>
      </w:r>
      <w:r>
        <w:rPr>
          <w:rFonts w:ascii="Times New Roman" w:hAnsi="Times New Roman" w:cs="Times New Roman"/>
          <w:sz w:val="28"/>
          <w:szCs w:val="28"/>
        </w:rPr>
        <w:t xml:space="preserve"> …………………………………………………………………………..3</w:t>
      </w:r>
    </w:p>
    <w:p w:rsidR="00D04F0B" w:rsidRPr="009C7A8A" w:rsidRDefault="00D04F0B" w:rsidP="001516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Глава1. </w:t>
      </w:r>
      <w:r w:rsidRPr="00421357">
        <w:rPr>
          <w:rFonts w:ascii="Times New Roman" w:hAnsi="Times New Roman" w:cs="Times New Roman"/>
          <w:sz w:val="28"/>
          <w:szCs w:val="28"/>
        </w:rPr>
        <w:t>Конституционно-правовой статус К</w:t>
      </w:r>
      <w:r>
        <w:rPr>
          <w:rFonts w:ascii="Times New Roman" w:hAnsi="Times New Roman" w:cs="Times New Roman"/>
          <w:sz w:val="28"/>
          <w:szCs w:val="28"/>
        </w:rPr>
        <w:t xml:space="preserve">онституционного суда Российской </w:t>
      </w:r>
      <w:r w:rsidRPr="00421357">
        <w:rPr>
          <w:rFonts w:ascii="Times New Roman" w:hAnsi="Times New Roman" w:cs="Times New Roman"/>
          <w:sz w:val="28"/>
          <w:szCs w:val="28"/>
        </w:rPr>
        <w:t>Федерации</w:t>
      </w:r>
      <w:r>
        <w:rPr>
          <w:rFonts w:ascii="Times New Roman" w:hAnsi="Times New Roman" w:cs="Times New Roman"/>
          <w:sz w:val="28"/>
          <w:szCs w:val="28"/>
        </w:rPr>
        <w:t>………………...</w:t>
      </w:r>
      <w:r w:rsidRPr="00421357">
        <w:rPr>
          <w:rFonts w:ascii="Times New Roman" w:hAnsi="Times New Roman" w:cs="Times New Roman"/>
          <w:sz w:val="28"/>
          <w:szCs w:val="28"/>
        </w:rPr>
        <w:t>…………………………………………</w:t>
      </w:r>
      <w:r>
        <w:rPr>
          <w:rFonts w:ascii="Times New Roman" w:hAnsi="Times New Roman" w:cs="Times New Roman"/>
          <w:sz w:val="28"/>
          <w:szCs w:val="28"/>
        </w:rPr>
        <w:t>5</w:t>
      </w:r>
    </w:p>
    <w:p w:rsidR="00D04F0B" w:rsidRDefault="00D04F0B" w:rsidP="00151680">
      <w:pPr>
        <w:spacing w:after="0" w:line="360" w:lineRule="auto"/>
        <w:jc w:val="both"/>
        <w:rPr>
          <w:rFonts w:ascii="Times New Roman" w:hAnsi="Times New Roman" w:cs="Times New Roman"/>
          <w:sz w:val="28"/>
          <w:szCs w:val="28"/>
        </w:rPr>
      </w:pPr>
      <w:r w:rsidRPr="00151680">
        <w:rPr>
          <w:rFonts w:ascii="Times New Roman" w:hAnsi="Times New Roman" w:cs="Times New Roman"/>
          <w:sz w:val="28"/>
          <w:szCs w:val="28"/>
        </w:rPr>
        <w:t xml:space="preserve">           1.1.История </w:t>
      </w:r>
      <w:r>
        <w:rPr>
          <w:rFonts w:ascii="Times New Roman" w:hAnsi="Times New Roman" w:cs="Times New Roman"/>
          <w:sz w:val="28"/>
          <w:szCs w:val="28"/>
        </w:rPr>
        <w:t>становления</w:t>
      </w:r>
      <w:r w:rsidRPr="00151680">
        <w:rPr>
          <w:rFonts w:ascii="Times New Roman" w:hAnsi="Times New Roman" w:cs="Times New Roman"/>
          <w:sz w:val="28"/>
          <w:szCs w:val="28"/>
        </w:rPr>
        <w:t xml:space="preserve"> и развития Конституционного </w:t>
      </w:r>
      <w:r>
        <w:rPr>
          <w:rFonts w:ascii="Times New Roman" w:hAnsi="Times New Roman" w:cs="Times New Roman"/>
          <w:sz w:val="28"/>
          <w:szCs w:val="28"/>
        </w:rPr>
        <w:t>контроля в Российской Федерации…………………………………………………………...5</w:t>
      </w:r>
    </w:p>
    <w:p w:rsidR="00D04F0B" w:rsidRPr="00F11D20" w:rsidRDefault="00D04F0B" w:rsidP="00151680">
      <w:pPr>
        <w:spacing w:after="0" w:line="360" w:lineRule="auto"/>
        <w:jc w:val="both"/>
        <w:rPr>
          <w:rFonts w:ascii="Times New Roman" w:hAnsi="Times New Roman" w:cs="Times New Roman"/>
          <w:sz w:val="28"/>
          <w:szCs w:val="28"/>
        </w:rPr>
      </w:pPr>
      <w:r w:rsidRPr="00151680">
        <w:rPr>
          <w:rFonts w:ascii="Times New Roman" w:hAnsi="Times New Roman" w:cs="Times New Roman"/>
          <w:sz w:val="28"/>
          <w:szCs w:val="28"/>
        </w:rPr>
        <w:t xml:space="preserve">           1.2.Место Конституционного суда</w:t>
      </w:r>
      <w:r>
        <w:rPr>
          <w:rFonts w:ascii="Times New Roman" w:hAnsi="Times New Roman" w:cs="Times New Roman"/>
          <w:sz w:val="28"/>
          <w:szCs w:val="28"/>
        </w:rPr>
        <w:t xml:space="preserve"> Российской Федерации </w:t>
      </w:r>
      <w:r w:rsidRPr="00151680">
        <w:rPr>
          <w:rFonts w:ascii="Times New Roman" w:hAnsi="Times New Roman" w:cs="Times New Roman"/>
          <w:sz w:val="28"/>
          <w:szCs w:val="28"/>
        </w:rPr>
        <w:t xml:space="preserve"> в системе органов государственной власти</w:t>
      </w:r>
      <w:r>
        <w:rPr>
          <w:rFonts w:ascii="Times New Roman" w:hAnsi="Times New Roman" w:cs="Times New Roman"/>
          <w:sz w:val="28"/>
          <w:szCs w:val="28"/>
        </w:rPr>
        <w:t>……………………………………………….10</w:t>
      </w:r>
    </w:p>
    <w:p w:rsidR="00D04F0B" w:rsidRPr="00BD24C1" w:rsidRDefault="00D04F0B" w:rsidP="00151680">
      <w:pPr>
        <w:spacing w:after="0" w:line="360" w:lineRule="auto"/>
        <w:jc w:val="both"/>
        <w:rPr>
          <w:rFonts w:ascii="Times New Roman" w:hAnsi="Times New Roman" w:cs="Times New Roman"/>
          <w:color w:val="000000"/>
          <w:sz w:val="28"/>
          <w:szCs w:val="28"/>
          <w:shd w:val="clear" w:color="auto" w:fill="FFFFFF"/>
        </w:rPr>
      </w:pPr>
      <w:r w:rsidRPr="00F11D20">
        <w:rPr>
          <w:rFonts w:ascii="Times New Roman" w:hAnsi="Times New Roman" w:cs="Times New Roman"/>
          <w:sz w:val="28"/>
          <w:szCs w:val="28"/>
        </w:rPr>
        <w:t>Глава 2.</w:t>
      </w:r>
      <w:r>
        <w:rPr>
          <w:rFonts w:ascii="Times New Roman" w:hAnsi="Times New Roman" w:cs="Times New Roman"/>
          <w:sz w:val="28"/>
          <w:szCs w:val="28"/>
        </w:rPr>
        <w:t xml:space="preserve"> Правовой статус Конституционного суда Российской Федерации...13</w:t>
      </w:r>
    </w:p>
    <w:p w:rsidR="00D04F0B" w:rsidRDefault="00D04F0B" w:rsidP="00151680">
      <w:pPr>
        <w:spacing w:after="0" w:line="360" w:lineRule="auto"/>
        <w:ind w:firstLine="851"/>
        <w:jc w:val="both"/>
        <w:rPr>
          <w:rFonts w:ascii="Times New Roman" w:hAnsi="Times New Roman" w:cs="Times New Roman"/>
          <w:color w:val="000000"/>
          <w:sz w:val="28"/>
          <w:szCs w:val="28"/>
          <w:shd w:val="clear" w:color="auto" w:fill="FFFFFF"/>
        </w:rPr>
      </w:pPr>
      <w:r w:rsidRPr="00BD24C1">
        <w:rPr>
          <w:rFonts w:ascii="Times New Roman" w:hAnsi="Times New Roman" w:cs="Times New Roman"/>
          <w:color w:val="000000"/>
          <w:sz w:val="28"/>
          <w:szCs w:val="28"/>
          <w:shd w:val="clear" w:color="auto" w:fill="FFFFFF"/>
        </w:rPr>
        <w:t>2.1.</w:t>
      </w:r>
      <w:r w:rsidRPr="00421357">
        <w:rPr>
          <w:rFonts w:ascii="Times New Roman" w:hAnsi="Times New Roman" w:cs="Times New Roman"/>
          <w:color w:val="000000"/>
          <w:sz w:val="28"/>
          <w:szCs w:val="28"/>
        </w:rPr>
        <w:t xml:space="preserve"> Порядок формирования, структура и организация деятельности</w:t>
      </w:r>
      <w:r>
        <w:rPr>
          <w:rFonts w:ascii="Times New Roman" w:hAnsi="Times New Roman" w:cs="Times New Roman"/>
          <w:color w:val="000000"/>
          <w:sz w:val="28"/>
          <w:szCs w:val="28"/>
        </w:rPr>
        <w:t xml:space="preserve"> Конституционного </w:t>
      </w:r>
      <w:r w:rsidRPr="00421357">
        <w:rPr>
          <w:rFonts w:ascii="Times New Roman" w:hAnsi="Times New Roman" w:cs="Times New Roman"/>
          <w:color w:val="000000"/>
          <w:sz w:val="28"/>
          <w:szCs w:val="28"/>
        </w:rPr>
        <w:t>суда</w:t>
      </w:r>
      <w:r>
        <w:rPr>
          <w:rFonts w:ascii="Times New Roman" w:hAnsi="Times New Roman" w:cs="Times New Roman"/>
          <w:color w:val="000000"/>
          <w:sz w:val="28"/>
          <w:szCs w:val="28"/>
        </w:rPr>
        <w:t xml:space="preserve"> Российской </w:t>
      </w:r>
      <w:r w:rsidRPr="00421357">
        <w:rPr>
          <w:rFonts w:ascii="Times New Roman" w:hAnsi="Times New Roman" w:cs="Times New Roman"/>
          <w:color w:val="000000"/>
          <w:sz w:val="28"/>
          <w:szCs w:val="28"/>
        </w:rPr>
        <w:t>Федераци</w:t>
      </w:r>
      <w:r>
        <w:rPr>
          <w:rFonts w:ascii="Times New Roman" w:hAnsi="Times New Roman" w:cs="Times New Roman"/>
          <w:color w:val="000000"/>
          <w:sz w:val="28"/>
          <w:szCs w:val="28"/>
        </w:rPr>
        <w:t>и</w:t>
      </w:r>
      <w:r>
        <w:rPr>
          <w:rFonts w:ascii="Times New Roman" w:hAnsi="Times New Roman" w:cs="Times New Roman"/>
          <w:sz w:val="28"/>
          <w:szCs w:val="28"/>
        </w:rPr>
        <w:t>………………..…………….13</w:t>
      </w:r>
      <w:r w:rsidRPr="00BD24C1">
        <w:rPr>
          <w:rFonts w:ascii="Times New Roman" w:hAnsi="Times New Roman" w:cs="Times New Roman"/>
          <w:color w:val="000000"/>
          <w:sz w:val="28"/>
          <w:szCs w:val="28"/>
          <w:shd w:val="clear" w:color="auto" w:fill="FFFFFF"/>
        </w:rPr>
        <w:t xml:space="preserve"> </w:t>
      </w:r>
    </w:p>
    <w:p w:rsidR="00D04F0B" w:rsidRDefault="00D04F0B" w:rsidP="00E30C7A">
      <w:pPr>
        <w:spacing w:after="0" w:line="360" w:lineRule="auto"/>
        <w:ind w:firstLine="851"/>
        <w:jc w:val="both"/>
        <w:rPr>
          <w:rFonts w:ascii="Times New Roman" w:hAnsi="Times New Roman" w:cs="Times New Roman"/>
          <w:sz w:val="28"/>
          <w:szCs w:val="28"/>
        </w:rPr>
      </w:pPr>
      <w:r w:rsidRPr="00BD24C1">
        <w:rPr>
          <w:rFonts w:ascii="Times New Roman" w:hAnsi="Times New Roman" w:cs="Times New Roman"/>
          <w:color w:val="000000"/>
          <w:sz w:val="28"/>
          <w:szCs w:val="28"/>
          <w:shd w:val="clear" w:color="auto" w:fill="FFFFFF"/>
        </w:rPr>
        <w:t>2.2.</w:t>
      </w:r>
      <w:r>
        <w:rPr>
          <w:rFonts w:ascii="Times New Roman" w:hAnsi="Times New Roman" w:cs="Times New Roman"/>
          <w:sz w:val="28"/>
          <w:szCs w:val="28"/>
        </w:rPr>
        <w:t>Организация работы и аппарат Конституционного суда Российской Федерации………………………………………………………….16</w:t>
      </w:r>
    </w:p>
    <w:p w:rsidR="00D04F0B" w:rsidRPr="00BD24C1" w:rsidRDefault="00D04F0B" w:rsidP="00E30C7A">
      <w:pPr>
        <w:spacing w:after="0" w:line="36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2.</w:t>
      </w:r>
      <w:r>
        <w:rPr>
          <w:rFonts w:ascii="Times New Roman" w:hAnsi="Times New Roman" w:cs="Times New Roman"/>
          <w:sz w:val="28"/>
          <w:szCs w:val="28"/>
        </w:rPr>
        <w:t>3.</w:t>
      </w:r>
      <w:r w:rsidRPr="00E30C7A">
        <w:rPr>
          <w:rFonts w:ascii="Times New Roman" w:hAnsi="Times New Roman" w:cs="Times New Roman"/>
          <w:sz w:val="28"/>
          <w:szCs w:val="28"/>
        </w:rPr>
        <w:t xml:space="preserve"> </w:t>
      </w:r>
      <w:r>
        <w:rPr>
          <w:rFonts w:ascii="Times New Roman" w:hAnsi="Times New Roman" w:cs="Times New Roman"/>
          <w:sz w:val="28"/>
          <w:szCs w:val="28"/>
        </w:rPr>
        <w:t>Полномочия Конституционного суда Российской Федерации…………………………………………………………………..……22</w:t>
      </w:r>
    </w:p>
    <w:p w:rsidR="00D04F0B" w:rsidRPr="00F11D20" w:rsidRDefault="00D04F0B" w:rsidP="00151680">
      <w:pPr>
        <w:spacing w:after="0" w:line="360" w:lineRule="auto"/>
        <w:jc w:val="both"/>
        <w:rPr>
          <w:rFonts w:ascii="Times New Roman" w:hAnsi="Times New Roman" w:cs="Times New Roman"/>
          <w:sz w:val="28"/>
          <w:szCs w:val="28"/>
        </w:rPr>
      </w:pPr>
      <w:r w:rsidRPr="00F11D20">
        <w:rPr>
          <w:rFonts w:ascii="Times New Roman" w:hAnsi="Times New Roman" w:cs="Times New Roman"/>
          <w:sz w:val="28"/>
          <w:szCs w:val="28"/>
        </w:rPr>
        <w:t>Заключение</w:t>
      </w:r>
      <w:r>
        <w:rPr>
          <w:rFonts w:ascii="Times New Roman" w:hAnsi="Times New Roman" w:cs="Times New Roman"/>
          <w:sz w:val="28"/>
          <w:szCs w:val="28"/>
        </w:rPr>
        <w:t xml:space="preserve"> …………………………………………………………………........26 </w:t>
      </w:r>
      <w:r w:rsidRPr="00F11D20">
        <w:rPr>
          <w:rFonts w:ascii="Times New Roman" w:hAnsi="Times New Roman" w:cs="Times New Roman"/>
          <w:sz w:val="28"/>
          <w:szCs w:val="28"/>
        </w:rPr>
        <w:t xml:space="preserve"> </w:t>
      </w:r>
    </w:p>
    <w:p w:rsidR="00D04F0B" w:rsidRPr="00F1492C" w:rsidRDefault="00D04F0B" w:rsidP="00F1492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Библиографический список……………………………………………………..28</w:t>
      </w:r>
      <w:r>
        <w:rPr>
          <w:rFonts w:ascii="Times New Roman" w:hAnsi="Times New Roman" w:cs="Times New Roman"/>
          <w:sz w:val="28"/>
          <w:szCs w:val="28"/>
        </w:rPr>
        <w:br w:type="page"/>
      </w:r>
      <w:r w:rsidRPr="00A62F98">
        <w:rPr>
          <w:rFonts w:ascii="Times New Roman" w:hAnsi="Times New Roman" w:cs="Times New Roman"/>
          <w:b/>
          <w:bCs/>
          <w:color w:val="000000"/>
          <w:sz w:val="28"/>
          <w:szCs w:val="28"/>
        </w:rPr>
        <w:lastRenderedPageBreak/>
        <w:t>Введение</w:t>
      </w:r>
    </w:p>
    <w:p w:rsidR="00D04F0B" w:rsidRPr="00A62F98" w:rsidRDefault="00D04F0B" w:rsidP="00CF4D22">
      <w:pPr>
        <w:pStyle w:val="a7"/>
        <w:shd w:val="clear" w:color="auto" w:fill="FFFFFF"/>
        <w:spacing w:before="0" w:beforeAutospacing="0" w:after="0" w:afterAutospacing="0" w:line="360" w:lineRule="auto"/>
        <w:ind w:firstLine="567"/>
        <w:jc w:val="both"/>
        <w:rPr>
          <w:color w:val="000000"/>
          <w:sz w:val="28"/>
          <w:szCs w:val="28"/>
        </w:rPr>
      </w:pPr>
      <w:r w:rsidRPr="00A62F98">
        <w:rPr>
          <w:b/>
          <w:bCs/>
          <w:color w:val="000000"/>
          <w:sz w:val="28"/>
          <w:szCs w:val="28"/>
        </w:rPr>
        <w:t>Актуальность этой темы</w:t>
      </w:r>
      <w:r w:rsidRPr="00A62F98">
        <w:rPr>
          <w:color w:val="000000"/>
          <w:sz w:val="28"/>
          <w:szCs w:val="28"/>
        </w:rPr>
        <w:t>,</w:t>
      </w:r>
      <w:r>
        <w:rPr>
          <w:color w:val="000000"/>
          <w:sz w:val="28"/>
          <w:szCs w:val="28"/>
        </w:rPr>
        <w:t xml:space="preserve"> </w:t>
      </w:r>
      <w:r w:rsidRPr="00A62F98">
        <w:rPr>
          <w:color w:val="000000"/>
          <w:sz w:val="28"/>
          <w:szCs w:val="28"/>
        </w:rPr>
        <w:t xml:space="preserve">заключается в том, что Конституционный суд Российской Федерации </w:t>
      </w:r>
      <w:r>
        <w:rPr>
          <w:color w:val="000000"/>
          <w:sz w:val="28"/>
          <w:szCs w:val="28"/>
        </w:rPr>
        <w:t xml:space="preserve">(далее по тексту - Конституционный Суд РФ) </w:t>
      </w:r>
      <w:r w:rsidRPr="00A62F98">
        <w:rPr>
          <w:color w:val="000000"/>
          <w:sz w:val="28"/>
          <w:szCs w:val="28"/>
        </w:rPr>
        <w:t xml:space="preserve">самостоятельно и независимо, осуществляет свою власть, посредством конституционного контроля, являясь органом судебного контроля. </w:t>
      </w:r>
      <w:r>
        <w:rPr>
          <w:color w:val="000000"/>
          <w:sz w:val="28"/>
          <w:szCs w:val="28"/>
        </w:rPr>
        <w:t xml:space="preserve">Будучи,  учрежденным относительно недавно, </w:t>
      </w:r>
      <w:r w:rsidRPr="00A62F98">
        <w:rPr>
          <w:color w:val="000000"/>
          <w:sz w:val="28"/>
          <w:szCs w:val="28"/>
        </w:rPr>
        <w:t>Конституционный Суд РФ сразу занял особое место в системе</w:t>
      </w:r>
      <w:r>
        <w:rPr>
          <w:color w:val="000000"/>
          <w:sz w:val="28"/>
          <w:szCs w:val="28"/>
        </w:rPr>
        <w:t xml:space="preserve"> органов государственной власти</w:t>
      </w:r>
      <w:r w:rsidRPr="00A62F98">
        <w:rPr>
          <w:color w:val="000000"/>
          <w:sz w:val="28"/>
          <w:szCs w:val="28"/>
        </w:rPr>
        <w:t xml:space="preserve">. </w:t>
      </w:r>
    </w:p>
    <w:p w:rsidR="00D04F0B" w:rsidRPr="00A62F98" w:rsidRDefault="00D04F0B" w:rsidP="00CF4D22">
      <w:pPr>
        <w:pStyle w:val="a7"/>
        <w:shd w:val="clear" w:color="auto" w:fill="FFFFFF"/>
        <w:spacing w:before="0" w:beforeAutospacing="0" w:after="0" w:afterAutospacing="0" w:line="360" w:lineRule="auto"/>
        <w:ind w:firstLine="567"/>
        <w:jc w:val="both"/>
        <w:rPr>
          <w:color w:val="000000"/>
          <w:sz w:val="28"/>
          <w:szCs w:val="28"/>
        </w:rPr>
      </w:pPr>
      <w:r>
        <w:rPr>
          <w:color w:val="000000"/>
          <w:sz w:val="28"/>
          <w:szCs w:val="28"/>
        </w:rPr>
        <w:t>С</w:t>
      </w:r>
      <w:r w:rsidRPr="00A62F98">
        <w:rPr>
          <w:color w:val="000000"/>
          <w:sz w:val="28"/>
          <w:szCs w:val="28"/>
        </w:rPr>
        <w:t>ложный поход к оценке  правовой природы Конституционного Суда РФ</w:t>
      </w:r>
      <w:r>
        <w:rPr>
          <w:color w:val="000000"/>
          <w:sz w:val="28"/>
          <w:szCs w:val="28"/>
        </w:rPr>
        <w:t xml:space="preserve"> был определен  его особым </w:t>
      </w:r>
      <w:r w:rsidRPr="00A62F98">
        <w:rPr>
          <w:color w:val="000000"/>
          <w:sz w:val="28"/>
          <w:szCs w:val="28"/>
        </w:rPr>
        <w:t xml:space="preserve"> положение</w:t>
      </w:r>
      <w:r>
        <w:rPr>
          <w:color w:val="000000"/>
          <w:sz w:val="28"/>
          <w:szCs w:val="28"/>
        </w:rPr>
        <w:t>м</w:t>
      </w:r>
      <w:r w:rsidRPr="00A62F98">
        <w:rPr>
          <w:color w:val="000000"/>
          <w:sz w:val="28"/>
          <w:szCs w:val="28"/>
        </w:rPr>
        <w:t xml:space="preserve"> в судебной системе. С одной стороны, Конституционный Суд Российской Федерации – это орган конституционного контроля, с другой стороны - это орган государственной власти, относящийся к судебной ветви власти, главный и непосредственный носитель судебной власти.</w:t>
      </w:r>
    </w:p>
    <w:p w:rsidR="00D04F0B" w:rsidRPr="00A62F98" w:rsidRDefault="00D04F0B" w:rsidP="00CF4D22">
      <w:pPr>
        <w:pStyle w:val="a7"/>
        <w:shd w:val="clear" w:color="auto" w:fill="FFFFFF"/>
        <w:spacing w:before="0" w:beforeAutospacing="0" w:after="0" w:afterAutospacing="0" w:line="360" w:lineRule="auto"/>
        <w:ind w:firstLine="567"/>
        <w:jc w:val="both"/>
        <w:rPr>
          <w:color w:val="000000"/>
          <w:sz w:val="28"/>
          <w:szCs w:val="28"/>
        </w:rPr>
      </w:pPr>
      <w:r>
        <w:rPr>
          <w:sz w:val="28"/>
          <w:szCs w:val="28"/>
          <w:shd w:val="clear" w:color="auto" w:fill="FFFFFF"/>
        </w:rPr>
        <w:t>Я</w:t>
      </w:r>
      <w:r w:rsidRPr="004C6A5A">
        <w:rPr>
          <w:sz w:val="28"/>
          <w:szCs w:val="28"/>
          <w:shd w:val="clear" w:color="auto" w:fill="FFFFFF"/>
        </w:rPr>
        <w:t>вляясь судебным органом конституционного контроля,</w:t>
      </w:r>
      <w:r>
        <w:rPr>
          <w:sz w:val="28"/>
          <w:szCs w:val="28"/>
          <w:shd w:val="clear" w:color="auto" w:fill="FFFFFF"/>
        </w:rPr>
        <w:t xml:space="preserve"> </w:t>
      </w:r>
      <w:r w:rsidRPr="004C6A5A">
        <w:rPr>
          <w:sz w:val="28"/>
          <w:szCs w:val="28"/>
          <w:shd w:val="clear" w:color="auto" w:fill="FFFFFF"/>
        </w:rPr>
        <w:t>Конституционный</w:t>
      </w:r>
      <w:r w:rsidRPr="004C6A5A">
        <w:rPr>
          <w:sz w:val="28"/>
          <w:szCs w:val="28"/>
        </w:rPr>
        <w:t xml:space="preserve"> </w:t>
      </w:r>
      <w:r w:rsidRPr="004C6A5A">
        <w:rPr>
          <w:sz w:val="28"/>
          <w:szCs w:val="28"/>
          <w:shd w:val="clear" w:color="auto" w:fill="FFFFFF"/>
        </w:rPr>
        <w:t xml:space="preserve">Суд России, наделен государственно-властными полномочиями особого характера, позволяющими принимать решения, </w:t>
      </w:r>
      <w:r>
        <w:rPr>
          <w:sz w:val="28"/>
          <w:szCs w:val="28"/>
          <w:shd w:val="clear" w:color="auto" w:fill="FFFFFF"/>
        </w:rPr>
        <w:t xml:space="preserve"> которые </w:t>
      </w:r>
      <w:r w:rsidRPr="004C6A5A">
        <w:rPr>
          <w:sz w:val="28"/>
          <w:szCs w:val="28"/>
          <w:shd w:val="clear" w:color="auto" w:fill="FFFFFF"/>
        </w:rPr>
        <w:t>обяз</w:t>
      </w:r>
      <w:r>
        <w:rPr>
          <w:sz w:val="28"/>
          <w:szCs w:val="28"/>
          <w:shd w:val="clear" w:color="auto" w:fill="FFFFFF"/>
        </w:rPr>
        <w:t xml:space="preserve">ательны к всеобщему исполнению. </w:t>
      </w:r>
      <w:r w:rsidRPr="00A62F98">
        <w:rPr>
          <w:color w:val="000000"/>
          <w:sz w:val="28"/>
          <w:szCs w:val="28"/>
        </w:rPr>
        <w:t>Конституция</w:t>
      </w:r>
      <w:r>
        <w:rPr>
          <w:color w:val="000000"/>
          <w:sz w:val="28"/>
          <w:szCs w:val="28"/>
        </w:rPr>
        <w:t xml:space="preserve"> РФ </w:t>
      </w:r>
      <w:r w:rsidRPr="00A62F98">
        <w:rPr>
          <w:color w:val="000000"/>
          <w:sz w:val="28"/>
          <w:szCs w:val="28"/>
        </w:rPr>
        <w:t xml:space="preserve"> представляет собой юридическую основу правопорядка страны </w:t>
      </w:r>
      <w:r>
        <w:rPr>
          <w:color w:val="000000"/>
          <w:sz w:val="28"/>
          <w:szCs w:val="28"/>
        </w:rPr>
        <w:t xml:space="preserve">и политической системы, </w:t>
      </w:r>
      <w:r w:rsidRPr="00A62F98">
        <w:rPr>
          <w:color w:val="000000"/>
          <w:sz w:val="28"/>
          <w:szCs w:val="28"/>
        </w:rPr>
        <w:t>необходима для эффективной работы всех общественных институтов, реализ</w:t>
      </w:r>
      <w:r>
        <w:rPr>
          <w:color w:val="000000"/>
          <w:sz w:val="28"/>
          <w:szCs w:val="28"/>
        </w:rPr>
        <w:t xml:space="preserve">ации конституционных положений, а также </w:t>
      </w:r>
      <w:r w:rsidRPr="00A62F98">
        <w:rPr>
          <w:color w:val="000000"/>
          <w:sz w:val="28"/>
          <w:szCs w:val="28"/>
        </w:rPr>
        <w:t>для нормального существования общества. Как справедливо отметил М.В. Баглай: «Слабость конституционализма, несоблюдение, неисполнение хотя бы части норм, а тем более принципов Конституции, какими бы благими целями это ни обосновывалось, неизбежно порождает тенденции к отказу от демократических методов правления, к хаосу и разрушению страны».</w:t>
      </w:r>
      <w:r>
        <w:rPr>
          <w:rStyle w:val="a6"/>
          <w:color w:val="000000"/>
          <w:sz w:val="28"/>
          <w:szCs w:val="28"/>
        </w:rPr>
        <w:footnoteReference w:id="1"/>
      </w:r>
    </w:p>
    <w:p w:rsidR="00D04F0B" w:rsidRPr="004C6A5A" w:rsidRDefault="00D04F0B" w:rsidP="00CF4D22">
      <w:pPr>
        <w:pStyle w:val="a7"/>
        <w:shd w:val="clear" w:color="auto" w:fill="FFFFFF"/>
        <w:spacing w:before="0" w:beforeAutospacing="0" w:after="0" w:afterAutospacing="0" w:line="360" w:lineRule="auto"/>
        <w:ind w:firstLine="567"/>
        <w:jc w:val="both"/>
        <w:rPr>
          <w:sz w:val="28"/>
          <w:szCs w:val="28"/>
          <w:shd w:val="clear" w:color="auto" w:fill="FFFFFF"/>
        </w:rPr>
      </w:pPr>
      <w:r w:rsidRPr="004C6A5A">
        <w:rPr>
          <w:b/>
          <w:bCs/>
          <w:sz w:val="28"/>
          <w:szCs w:val="28"/>
        </w:rPr>
        <w:t>Объектом исследования</w:t>
      </w:r>
      <w:r w:rsidRPr="004C6A5A">
        <w:rPr>
          <w:sz w:val="28"/>
          <w:szCs w:val="28"/>
          <w:shd w:val="clear" w:color="auto" w:fill="FFFFFF"/>
        </w:rPr>
        <w:t xml:space="preserve"> выступают общественные отношения,</w:t>
      </w:r>
      <w:r>
        <w:rPr>
          <w:sz w:val="28"/>
          <w:szCs w:val="28"/>
          <w:shd w:val="clear" w:color="auto" w:fill="FFFFFF"/>
        </w:rPr>
        <w:t xml:space="preserve"> которые  складываются </w:t>
      </w:r>
      <w:r w:rsidRPr="004C6A5A">
        <w:rPr>
          <w:sz w:val="28"/>
          <w:szCs w:val="28"/>
          <w:shd w:val="clear" w:color="auto" w:fill="FFFFFF"/>
        </w:rPr>
        <w:t xml:space="preserve"> в процессе и по поводу правового регулирования института Конституционного Суда РФ.</w:t>
      </w:r>
    </w:p>
    <w:p w:rsidR="00D04F0B" w:rsidRPr="004C6A5A" w:rsidRDefault="00D04F0B" w:rsidP="00CF4D22">
      <w:pPr>
        <w:pStyle w:val="a7"/>
        <w:shd w:val="clear" w:color="auto" w:fill="FFFFFF"/>
        <w:spacing w:before="0" w:beforeAutospacing="0" w:after="0" w:afterAutospacing="0" w:line="360" w:lineRule="auto"/>
        <w:ind w:firstLine="567"/>
        <w:jc w:val="both"/>
        <w:rPr>
          <w:sz w:val="28"/>
          <w:szCs w:val="28"/>
          <w:shd w:val="clear" w:color="auto" w:fill="FFFFFF"/>
        </w:rPr>
      </w:pPr>
      <w:r w:rsidRPr="004C6A5A">
        <w:rPr>
          <w:b/>
          <w:bCs/>
          <w:sz w:val="28"/>
          <w:szCs w:val="28"/>
          <w:shd w:val="clear" w:color="auto" w:fill="FFFFFF"/>
        </w:rPr>
        <w:t xml:space="preserve">Предмет исследования - </w:t>
      </w:r>
      <w:r w:rsidRPr="004C6A5A">
        <w:rPr>
          <w:sz w:val="28"/>
          <w:szCs w:val="28"/>
        </w:rPr>
        <w:t xml:space="preserve">нормативные правовые акты о </w:t>
      </w:r>
      <w:r w:rsidRPr="004C6A5A">
        <w:rPr>
          <w:sz w:val="28"/>
          <w:szCs w:val="28"/>
          <w:shd w:val="clear" w:color="auto" w:fill="FFFFFF"/>
        </w:rPr>
        <w:t>Конституционном Суде Российской Федерации</w:t>
      </w:r>
      <w:r w:rsidRPr="004C6A5A">
        <w:rPr>
          <w:sz w:val="28"/>
          <w:szCs w:val="28"/>
        </w:rPr>
        <w:t>, материалы судебной практики</w:t>
      </w:r>
      <w:r>
        <w:rPr>
          <w:sz w:val="28"/>
          <w:szCs w:val="28"/>
        </w:rPr>
        <w:t>,</w:t>
      </w:r>
      <w:r w:rsidRPr="004C6A5A">
        <w:rPr>
          <w:sz w:val="28"/>
          <w:szCs w:val="28"/>
        </w:rPr>
        <w:t xml:space="preserve"> учебные и монографические источн</w:t>
      </w:r>
      <w:r>
        <w:rPr>
          <w:sz w:val="28"/>
          <w:szCs w:val="28"/>
        </w:rPr>
        <w:t>ики</w:t>
      </w:r>
      <w:r w:rsidRPr="004C6A5A">
        <w:rPr>
          <w:sz w:val="28"/>
          <w:szCs w:val="28"/>
        </w:rPr>
        <w:t>, статьи из периодических изданий</w:t>
      </w:r>
      <w:r>
        <w:rPr>
          <w:sz w:val="28"/>
          <w:szCs w:val="28"/>
          <w:shd w:val="clear" w:color="auto" w:fill="FFFFFF"/>
        </w:rPr>
        <w:t xml:space="preserve"> по теме исследования</w:t>
      </w:r>
      <w:r w:rsidRPr="004C6A5A">
        <w:rPr>
          <w:sz w:val="28"/>
          <w:szCs w:val="28"/>
          <w:shd w:val="clear" w:color="auto" w:fill="FFFFFF"/>
        </w:rPr>
        <w:t>.</w:t>
      </w:r>
    </w:p>
    <w:p w:rsidR="00D04F0B" w:rsidRPr="004C6A5A" w:rsidRDefault="00D04F0B" w:rsidP="00F9732F">
      <w:pPr>
        <w:pStyle w:val="a7"/>
        <w:shd w:val="clear" w:color="auto" w:fill="FFFFFF"/>
        <w:spacing w:before="0" w:beforeAutospacing="0" w:after="0" w:afterAutospacing="0" w:line="360" w:lineRule="auto"/>
        <w:ind w:firstLine="709"/>
        <w:jc w:val="both"/>
        <w:rPr>
          <w:sz w:val="28"/>
          <w:szCs w:val="28"/>
        </w:rPr>
      </w:pPr>
      <w:r w:rsidRPr="004C6A5A">
        <w:rPr>
          <w:b/>
          <w:bCs/>
          <w:sz w:val="28"/>
          <w:szCs w:val="28"/>
          <w:shd w:val="clear" w:color="auto" w:fill="FFFFFF"/>
        </w:rPr>
        <w:t>Целью исследования</w:t>
      </w:r>
      <w:r w:rsidRPr="004C6A5A">
        <w:rPr>
          <w:sz w:val="28"/>
          <w:szCs w:val="28"/>
          <w:shd w:val="clear" w:color="auto" w:fill="FFFFFF"/>
        </w:rPr>
        <w:t xml:space="preserve"> является изучение</w:t>
      </w:r>
      <w:r>
        <w:rPr>
          <w:sz w:val="28"/>
          <w:szCs w:val="28"/>
          <w:shd w:val="clear" w:color="auto" w:fill="FFFFFF"/>
        </w:rPr>
        <w:t xml:space="preserve"> истории становления, </w:t>
      </w:r>
      <w:r w:rsidRPr="004C6A5A">
        <w:rPr>
          <w:sz w:val="28"/>
          <w:szCs w:val="28"/>
        </w:rPr>
        <w:t xml:space="preserve"> </w:t>
      </w:r>
      <w:r w:rsidRPr="004C6A5A">
        <w:rPr>
          <w:sz w:val="28"/>
          <w:szCs w:val="28"/>
          <w:shd w:val="clear" w:color="auto" w:fill="FFFFFF"/>
        </w:rPr>
        <w:t>правовой природы Конституционного Суда РФ и анализ его места</w:t>
      </w:r>
      <w:r>
        <w:rPr>
          <w:sz w:val="28"/>
          <w:szCs w:val="28"/>
          <w:shd w:val="clear" w:color="auto" w:fill="FFFFFF"/>
        </w:rPr>
        <w:t xml:space="preserve">  и роли </w:t>
      </w:r>
      <w:r w:rsidRPr="004C6A5A">
        <w:rPr>
          <w:sz w:val="28"/>
          <w:szCs w:val="28"/>
          <w:shd w:val="clear" w:color="auto" w:fill="FFFFFF"/>
        </w:rPr>
        <w:t xml:space="preserve"> в системе органов государственной власти.</w:t>
      </w:r>
      <w:r w:rsidRPr="004C6A5A">
        <w:rPr>
          <w:sz w:val="28"/>
          <w:szCs w:val="28"/>
        </w:rPr>
        <w:t xml:space="preserve"> </w:t>
      </w:r>
    </w:p>
    <w:p w:rsidR="00D04F0B" w:rsidRPr="004C6A5A" w:rsidRDefault="00D04F0B" w:rsidP="00F9732F">
      <w:pPr>
        <w:pStyle w:val="a7"/>
        <w:shd w:val="clear" w:color="auto" w:fill="FFFFFF"/>
        <w:spacing w:before="0" w:beforeAutospacing="0" w:after="0" w:afterAutospacing="0" w:line="360" w:lineRule="auto"/>
        <w:ind w:firstLine="709"/>
        <w:jc w:val="both"/>
        <w:rPr>
          <w:sz w:val="28"/>
          <w:szCs w:val="28"/>
        </w:rPr>
      </w:pPr>
      <w:r w:rsidRPr="004C6A5A">
        <w:rPr>
          <w:sz w:val="28"/>
          <w:szCs w:val="28"/>
        </w:rPr>
        <w:t xml:space="preserve">Для </w:t>
      </w:r>
      <w:r>
        <w:rPr>
          <w:sz w:val="28"/>
          <w:szCs w:val="28"/>
        </w:rPr>
        <w:t>достижения данной цели были</w:t>
      </w:r>
      <w:r w:rsidRPr="004C6A5A">
        <w:rPr>
          <w:sz w:val="28"/>
          <w:szCs w:val="28"/>
        </w:rPr>
        <w:t xml:space="preserve"> поставлены следующие </w:t>
      </w:r>
      <w:r w:rsidRPr="004C6A5A">
        <w:rPr>
          <w:b/>
          <w:bCs/>
          <w:sz w:val="28"/>
          <w:szCs w:val="28"/>
        </w:rPr>
        <w:t>задачи:</w:t>
      </w:r>
    </w:p>
    <w:p w:rsidR="00D04F0B" w:rsidRPr="004C6A5A" w:rsidRDefault="00D04F0B" w:rsidP="00F9732F">
      <w:pPr>
        <w:pStyle w:val="a7"/>
        <w:shd w:val="clear" w:color="auto" w:fill="FFFFFF"/>
        <w:spacing w:before="0" w:beforeAutospacing="0" w:after="0" w:afterAutospacing="0" w:line="360" w:lineRule="auto"/>
        <w:ind w:firstLine="709"/>
        <w:jc w:val="both"/>
        <w:rPr>
          <w:sz w:val="28"/>
          <w:szCs w:val="28"/>
        </w:rPr>
      </w:pPr>
      <w:r>
        <w:rPr>
          <w:sz w:val="28"/>
          <w:szCs w:val="28"/>
          <w:shd w:val="clear" w:color="auto" w:fill="FFFFFF"/>
        </w:rPr>
        <w:t xml:space="preserve">1) </w:t>
      </w:r>
      <w:r w:rsidRPr="004C6A5A">
        <w:rPr>
          <w:sz w:val="28"/>
          <w:szCs w:val="28"/>
          <w:shd w:val="clear" w:color="auto" w:fill="FFFFFF"/>
        </w:rPr>
        <w:t>Изучить историю становления Конституционного Суда</w:t>
      </w:r>
      <w:r>
        <w:rPr>
          <w:sz w:val="28"/>
          <w:szCs w:val="28"/>
          <w:shd w:val="clear" w:color="auto" w:fill="FFFFFF"/>
        </w:rPr>
        <w:t xml:space="preserve"> РФ</w:t>
      </w:r>
      <w:r w:rsidRPr="004C6A5A">
        <w:rPr>
          <w:sz w:val="28"/>
          <w:szCs w:val="28"/>
          <w:shd w:val="clear" w:color="auto" w:fill="FFFFFF"/>
        </w:rPr>
        <w:t>.</w:t>
      </w:r>
    </w:p>
    <w:p w:rsidR="00D04F0B" w:rsidRPr="004C6A5A" w:rsidRDefault="00D04F0B" w:rsidP="00F9732F">
      <w:pPr>
        <w:pStyle w:val="a7"/>
        <w:shd w:val="clear" w:color="auto" w:fill="FFFFFF"/>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2) Определить место, а также </w:t>
      </w:r>
      <w:r w:rsidRPr="004C6A5A">
        <w:rPr>
          <w:sz w:val="28"/>
          <w:szCs w:val="28"/>
          <w:shd w:val="clear" w:color="auto" w:fill="FFFFFF"/>
        </w:rPr>
        <w:t xml:space="preserve">роль Конституционного Суда </w:t>
      </w:r>
      <w:r>
        <w:rPr>
          <w:sz w:val="28"/>
          <w:szCs w:val="28"/>
          <w:shd w:val="clear" w:color="auto" w:fill="FFFFFF"/>
        </w:rPr>
        <w:t xml:space="preserve"> РФ </w:t>
      </w:r>
      <w:r w:rsidRPr="004C6A5A">
        <w:rPr>
          <w:sz w:val="28"/>
          <w:szCs w:val="28"/>
          <w:shd w:val="clear" w:color="auto" w:fill="FFFFFF"/>
        </w:rPr>
        <w:t>в системе органов государственной власти.</w:t>
      </w:r>
    </w:p>
    <w:p w:rsidR="00D04F0B" w:rsidRPr="004C6A5A" w:rsidRDefault="00D04F0B" w:rsidP="00F9732F">
      <w:pPr>
        <w:pStyle w:val="a7"/>
        <w:shd w:val="clear" w:color="auto" w:fill="FFFFFF"/>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3) </w:t>
      </w:r>
      <w:r w:rsidRPr="004C6A5A">
        <w:rPr>
          <w:sz w:val="28"/>
          <w:szCs w:val="28"/>
          <w:shd w:val="clear" w:color="auto" w:fill="FFFFFF"/>
        </w:rPr>
        <w:t>Рассмотреть порядок формирования и полномочия Конституционного суда в</w:t>
      </w:r>
      <w:r>
        <w:rPr>
          <w:sz w:val="28"/>
          <w:szCs w:val="28"/>
          <w:shd w:val="clear" w:color="auto" w:fill="FFFFFF"/>
        </w:rPr>
        <w:t xml:space="preserve"> РФ, а также организацию деятельности и его  аппарат</w:t>
      </w:r>
      <w:r w:rsidRPr="004C6A5A">
        <w:rPr>
          <w:sz w:val="28"/>
          <w:szCs w:val="28"/>
          <w:shd w:val="clear" w:color="auto" w:fill="FFFFFF"/>
        </w:rPr>
        <w:t>.</w:t>
      </w:r>
    </w:p>
    <w:p w:rsidR="00D04F0B" w:rsidRDefault="00D04F0B" w:rsidP="00F9732F">
      <w:pPr>
        <w:pStyle w:val="a7"/>
        <w:shd w:val="clear" w:color="auto" w:fill="FFFFFF"/>
        <w:spacing w:before="0" w:beforeAutospacing="0" w:after="0" w:afterAutospacing="0" w:line="360" w:lineRule="auto"/>
        <w:ind w:firstLine="709"/>
        <w:jc w:val="both"/>
        <w:rPr>
          <w:sz w:val="28"/>
          <w:szCs w:val="28"/>
          <w:shd w:val="clear" w:color="auto" w:fill="FFFFFF"/>
        </w:rPr>
      </w:pPr>
      <w:r w:rsidRPr="00CF4D22">
        <w:rPr>
          <w:b/>
          <w:bCs/>
          <w:sz w:val="28"/>
          <w:szCs w:val="28"/>
          <w:shd w:val="clear" w:color="auto" w:fill="FFFFFF"/>
        </w:rPr>
        <w:t>Степень научной разработанности</w:t>
      </w:r>
      <w:r>
        <w:rPr>
          <w:sz w:val="28"/>
          <w:szCs w:val="28"/>
          <w:shd w:val="clear" w:color="auto" w:fill="FFFFFF"/>
        </w:rPr>
        <w:t>. Общетеоретической основой исследования послужили работы т</w:t>
      </w:r>
      <w:r w:rsidRPr="004C6A5A">
        <w:rPr>
          <w:sz w:val="28"/>
          <w:szCs w:val="28"/>
          <w:shd w:val="clear" w:color="auto" w:fill="FFFFFF"/>
        </w:rPr>
        <w:t xml:space="preserve">аких </w:t>
      </w:r>
      <w:r>
        <w:rPr>
          <w:sz w:val="28"/>
          <w:szCs w:val="28"/>
          <w:shd w:val="clear" w:color="auto" w:fill="FFFFFF"/>
        </w:rPr>
        <w:t>отечественных ученых как</w:t>
      </w:r>
      <w:r w:rsidRPr="004C6A5A">
        <w:rPr>
          <w:sz w:val="28"/>
          <w:szCs w:val="28"/>
          <w:shd w:val="clear" w:color="auto" w:fill="FFFFFF"/>
        </w:rPr>
        <w:t xml:space="preserve"> Кутафин О.Е., Баглай М.В., Боголюбов С.А., Смоленский М. Б.</w:t>
      </w:r>
      <w:r>
        <w:rPr>
          <w:sz w:val="28"/>
          <w:szCs w:val="28"/>
          <w:shd w:val="clear" w:color="auto" w:fill="FFFFFF"/>
        </w:rPr>
        <w:t>,</w:t>
      </w:r>
      <w:r w:rsidRPr="004C6A5A">
        <w:rPr>
          <w:sz w:val="28"/>
          <w:szCs w:val="28"/>
          <w:shd w:val="clear" w:color="auto" w:fill="FFFFFF"/>
        </w:rPr>
        <w:t xml:space="preserve"> </w:t>
      </w:r>
      <w:r>
        <w:rPr>
          <w:sz w:val="28"/>
          <w:szCs w:val="28"/>
          <w:shd w:val="clear" w:color="auto" w:fill="FFFFFF"/>
        </w:rPr>
        <w:t>Мархгейм М. В.</w:t>
      </w:r>
      <w:r w:rsidRPr="004C6A5A">
        <w:rPr>
          <w:sz w:val="28"/>
          <w:szCs w:val="28"/>
          <w:shd w:val="clear" w:color="auto" w:fill="FFFFFF"/>
        </w:rPr>
        <w:t xml:space="preserve"> А</w:t>
      </w:r>
      <w:r>
        <w:rPr>
          <w:sz w:val="28"/>
          <w:szCs w:val="28"/>
          <w:shd w:val="clear" w:color="auto" w:fill="FFFFFF"/>
        </w:rPr>
        <w:t xml:space="preserve"> и иных. </w:t>
      </w:r>
      <w:r w:rsidRPr="004C6A5A">
        <w:rPr>
          <w:sz w:val="28"/>
          <w:szCs w:val="28"/>
          <w:shd w:val="clear" w:color="auto" w:fill="FFFFFF"/>
        </w:rPr>
        <w:t xml:space="preserve"> </w:t>
      </w:r>
      <w:r>
        <w:rPr>
          <w:sz w:val="28"/>
          <w:szCs w:val="28"/>
          <w:shd w:val="clear" w:color="auto" w:fill="FFFFFF"/>
        </w:rPr>
        <w:t>Т</w:t>
      </w:r>
      <w:r w:rsidRPr="004C6A5A">
        <w:rPr>
          <w:sz w:val="28"/>
          <w:szCs w:val="28"/>
          <w:shd w:val="clear" w:color="auto" w:fill="FFFFFF"/>
        </w:rPr>
        <w:t>акже публикации ведущих юристов в различных периодических изданиях, таких как журналы «Российская юстиция», «Российское право»</w:t>
      </w:r>
      <w:r>
        <w:rPr>
          <w:sz w:val="28"/>
          <w:szCs w:val="28"/>
          <w:shd w:val="clear" w:color="auto" w:fill="FFFFFF"/>
        </w:rPr>
        <w:t>,</w:t>
      </w:r>
      <w:r w:rsidRPr="00063E00">
        <w:rPr>
          <w:sz w:val="28"/>
          <w:szCs w:val="28"/>
          <w:shd w:val="clear" w:color="auto" w:fill="FFFFFF"/>
        </w:rPr>
        <w:t xml:space="preserve"> </w:t>
      </w:r>
      <w:r>
        <w:rPr>
          <w:sz w:val="28"/>
          <w:szCs w:val="28"/>
          <w:shd w:val="clear" w:color="auto" w:fill="FFFFFF"/>
        </w:rPr>
        <w:t>«Государство и право».</w:t>
      </w:r>
    </w:p>
    <w:p w:rsidR="00D04F0B" w:rsidRDefault="00D04F0B" w:rsidP="00F9732F">
      <w:pPr>
        <w:pStyle w:val="a7"/>
        <w:shd w:val="clear" w:color="auto" w:fill="FFFFFF"/>
        <w:spacing w:before="0" w:beforeAutospacing="0" w:after="0" w:afterAutospacing="0" w:line="360" w:lineRule="auto"/>
        <w:ind w:firstLine="709"/>
        <w:jc w:val="both"/>
        <w:rPr>
          <w:sz w:val="28"/>
          <w:szCs w:val="28"/>
          <w:shd w:val="clear" w:color="auto" w:fill="FFFFFF"/>
        </w:rPr>
      </w:pPr>
      <w:r w:rsidRPr="00056E38">
        <w:rPr>
          <w:sz w:val="28"/>
          <w:szCs w:val="28"/>
          <w:shd w:val="clear" w:color="auto" w:fill="FFFFFF"/>
        </w:rPr>
        <w:t>Нормативную основу исследов</w:t>
      </w:r>
      <w:r>
        <w:rPr>
          <w:sz w:val="28"/>
          <w:szCs w:val="28"/>
          <w:shd w:val="clear" w:color="auto" w:fill="FFFFFF"/>
        </w:rPr>
        <w:t>ания составили Конституция РФ, ФКЗ от 21.07.1994 (ред. от 14.12.2015) №1-ФКЗ «О Конституционном Суде Российской Федерации».</w:t>
      </w:r>
    </w:p>
    <w:p w:rsidR="00D04F0B" w:rsidRPr="004C6A5A" w:rsidRDefault="00D04F0B" w:rsidP="00CF4D22">
      <w:pPr>
        <w:pStyle w:val="a7"/>
        <w:shd w:val="clear" w:color="auto" w:fill="FFFFFF"/>
        <w:spacing w:before="0" w:beforeAutospacing="0" w:after="0" w:afterAutospacing="0" w:line="360" w:lineRule="auto"/>
        <w:ind w:firstLine="709"/>
        <w:jc w:val="both"/>
        <w:rPr>
          <w:sz w:val="28"/>
          <w:szCs w:val="28"/>
          <w:shd w:val="clear" w:color="auto" w:fill="FFFFFF"/>
        </w:rPr>
      </w:pPr>
      <w:r w:rsidRPr="00CF4D22">
        <w:rPr>
          <w:b/>
          <w:bCs/>
          <w:sz w:val="28"/>
          <w:szCs w:val="28"/>
          <w:shd w:val="clear" w:color="auto" w:fill="FFFFFF"/>
        </w:rPr>
        <w:t>Методологическая основа</w:t>
      </w:r>
      <w:r>
        <w:rPr>
          <w:sz w:val="28"/>
          <w:szCs w:val="28"/>
          <w:shd w:val="clear" w:color="auto" w:fill="FFFFFF"/>
        </w:rPr>
        <w:t xml:space="preserve">. </w:t>
      </w:r>
      <w:r w:rsidRPr="004C6A5A">
        <w:rPr>
          <w:sz w:val="28"/>
          <w:szCs w:val="28"/>
          <w:shd w:val="clear" w:color="auto" w:fill="FFFFFF"/>
        </w:rPr>
        <w:t xml:space="preserve">При написании </w:t>
      </w:r>
      <w:r>
        <w:rPr>
          <w:sz w:val="28"/>
          <w:szCs w:val="28"/>
          <w:shd w:val="clear" w:color="auto" w:fill="FFFFFF"/>
        </w:rPr>
        <w:t>к</w:t>
      </w:r>
      <w:r w:rsidRPr="004C6A5A">
        <w:rPr>
          <w:sz w:val="28"/>
          <w:szCs w:val="28"/>
          <w:shd w:val="clear" w:color="auto" w:fill="FFFFFF"/>
        </w:rPr>
        <w:t>урсовой работы были использованы такие общенаучные и специфическ</w:t>
      </w:r>
      <w:r>
        <w:rPr>
          <w:sz w:val="28"/>
          <w:szCs w:val="28"/>
          <w:shd w:val="clear" w:color="auto" w:fill="FFFFFF"/>
        </w:rPr>
        <w:t>ие для юридической науки методы,</w:t>
      </w:r>
      <w:r w:rsidRPr="004C6A5A">
        <w:rPr>
          <w:sz w:val="28"/>
          <w:szCs w:val="28"/>
          <w:shd w:val="clear" w:color="auto" w:fill="FFFFFF"/>
        </w:rPr>
        <w:t xml:space="preserve"> как исторический</w:t>
      </w:r>
      <w:r>
        <w:rPr>
          <w:sz w:val="28"/>
          <w:szCs w:val="28"/>
          <w:shd w:val="clear" w:color="auto" w:fill="FFFFFF"/>
        </w:rPr>
        <w:t xml:space="preserve">, сравнительно-правовой, а также </w:t>
      </w:r>
      <w:r w:rsidRPr="00063E00">
        <w:rPr>
          <w:sz w:val="28"/>
          <w:szCs w:val="28"/>
          <w:shd w:val="clear" w:color="auto" w:fill="FFFFFF"/>
        </w:rPr>
        <w:t xml:space="preserve"> </w:t>
      </w:r>
      <w:r w:rsidRPr="004C6A5A">
        <w:rPr>
          <w:sz w:val="28"/>
          <w:szCs w:val="28"/>
          <w:shd w:val="clear" w:color="auto" w:fill="FFFFFF"/>
        </w:rPr>
        <w:t>анализ и синтез.</w:t>
      </w:r>
    </w:p>
    <w:p w:rsidR="00D04F0B" w:rsidRDefault="00D04F0B" w:rsidP="00F1492C">
      <w:pPr>
        <w:pStyle w:val="a7"/>
        <w:shd w:val="clear" w:color="auto" w:fill="FFFFFF"/>
        <w:spacing w:before="0" w:beforeAutospacing="0" w:after="0" w:afterAutospacing="0" w:line="360" w:lineRule="auto"/>
        <w:ind w:firstLine="709"/>
        <w:jc w:val="both"/>
        <w:rPr>
          <w:sz w:val="28"/>
          <w:szCs w:val="28"/>
        </w:rPr>
      </w:pPr>
      <w:r w:rsidRPr="004C6A5A">
        <w:rPr>
          <w:b/>
          <w:bCs/>
          <w:sz w:val="28"/>
          <w:szCs w:val="28"/>
        </w:rPr>
        <w:t>Структура</w:t>
      </w:r>
      <w:r w:rsidRPr="004C6A5A">
        <w:rPr>
          <w:sz w:val="28"/>
          <w:szCs w:val="28"/>
        </w:rPr>
        <w:t xml:space="preserve">  курсовой работы соответствует целям и задачам. Курсовая работа состоит из введения, двух глав, пяти параграфов, заключения, библиографического списка и приложения.</w:t>
      </w:r>
    </w:p>
    <w:p w:rsidR="00D04F0B" w:rsidRPr="00421357" w:rsidRDefault="00D04F0B" w:rsidP="00F1492C">
      <w:pPr>
        <w:pStyle w:val="a7"/>
        <w:shd w:val="clear" w:color="auto" w:fill="FFFFFF"/>
        <w:spacing w:before="0" w:beforeAutospacing="0" w:after="0" w:afterAutospacing="0" w:line="360" w:lineRule="auto"/>
        <w:ind w:firstLine="709"/>
        <w:jc w:val="center"/>
        <w:rPr>
          <w:b/>
          <w:bCs/>
          <w:sz w:val="28"/>
          <w:szCs w:val="28"/>
        </w:rPr>
      </w:pPr>
      <w:r>
        <w:rPr>
          <w:sz w:val="28"/>
          <w:szCs w:val="28"/>
        </w:rPr>
        <w:br w:type="page"/>
      </w:r>
      <w:r w:rsidRPr="00421357">
        <w:rPr>
          <w:b/>
          <w:bCs/>
          <w:sz w:val="28"/>
          <w:szCs w:val="28"/>
        </w:rPr>
        <w:t>Глава 1. Конституционно-правовой статус Конституционного суда Российской Федерации</w:t>
      </w:r>
    </w:p>
    <w:p w:rsidR="00D04F0B" w:rsidRPr="00421357" w:rsidRDefault="00D04F0B" w:rsidP="00F1492C">
      <w:pPr>
        <w:pStyle w:val="a3"/>
        <w:numPr>
          <w:ilvl w:val="1"/>
          <w:numId w:val="2"/>
        </w:numPr>
        <w:spacing w:after="0" w:line="360" w:lineRule="auto"/>
        <w:ind w:left="0" w:firstLine="0"/>
        <w:jc w:val="center"/>
        <w:rPr>
          <w:rFonts w:ascii="Times New Roman" w:hAnsi="Times New Roman" w:cs="Times New Roman"/>
          <w:b/>
          <w:bCs/>
          <w:sz w:val="28"/>
          <w:szCs w:val="28"/>
        </w:rPr>
      </w:pPr>
      <w:r w:rsidRPr="00421357">
        <w:rPr>
          <w:rFonts w:ascii="Times New Roman" w:hAnsi="Times New Roman" w:cs="Times New Roman"/>
          <w:b/>
          <w:bCs/>
          <w:sz w:val="28"/>
          <w:szCs w:val="28"/>
        </w:rPr>
        <w:t>История становления и развития Конституционного контроля в Российской Федерации</w:t>
      </w:r>
    </w:p>
    <w:p w:rsidR="00D04F0B" w:rsidRPr="00A84B24" w:rsidRDefault="00D04F0B" w:rsidP="00F9732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Так как в Царской России не было конституции, она </w:t>
      </w:r>
      <w:r w:rsidRPr="00A84B24">
        <w:rPr>
          <w:rFonts w:ascii="Times New Roman" w:hAnsi="Times New Roman" w:cs="Times New Roman"/>
          <w:sz w:val="28"/>
          <w:szCs w:val="28"/>
        </w:rPr>
        <w:t xml:space="preserve">не </w:t>
      </w:r>
      <w:r>
        <w:rPr>
          <w:rFonts w:ascii="Times New Roman" w:hAnsi="Times New Roman" w:cs="Times New Roman"/>
          <w:sz w:val="28"/>
          <w:szCs w:val="28"/>
        </w:rPr>
        <w:t xml:space="preserve"> </w:t>
      </w:r>
      <w:r w:rsidRPr="00A84B24">
        <w:rPr>
          <w:rFonts w:ascii="Times New Roman" w:hAnsi="Times New Roman" w:cs="Times New Roman"/>
          <w:sz w:val="28"/>
          <w:szCs w:val="28"/>
        </w:rPr>
        <w:t xml:space="preserve">имела и </w:t>
      </w:r>
      <w:r>
        <w:rPr>
          <w:rFonts w:ascii="Times New Roman" w:hAnsi="Times New Roman" w:cs="Times New Roman"/>
          <w:sz w:val="28"/>
          <w:szCs w:val="28"/>
        </w:rPr>
        <w:t xml:space="preserve">даже </w:t>
      </w:r>
      <w:r w:rsidRPr="00A84B24">
        <w:rPr>
          <w:rFonts w:ascii="Times New Roman" w:hAnsi="Times New Roman" w:cs="Times New Roman"/>
          <w:sz w:val="28"/>
          <w:szCs w:val="28"/>
        </w:rPr>
        <w:t>не могла иметь подобного органа</w:t>
      </w:r>
      <w:r>
        <w:rPr>
          <w:rFonts w:ascii="Times New Roman" w:hAnsi="Times New Roman" w:cs="Times New Roman"/>
          <w:sz w:val="28"/>
          <w:szCs w:val="28"/>
        </w:rPr>
        <w:t xml:space="preserve">, как Конституционный Суд, поэтому </w:t>
      </w:r>
      <w:r w:rsidRPr="00393737">
        <w:rPr>
          <w:rFonts w:ascii="Times New Roman" w:hAnsi="Times New Roman" w:cs="Times New Roman"/>
          <w:sz w:val="28"/>
          <w:szCs w:val="28"/>
        </w:rPr>
        <w:t xml:space="preserve"> </w:t>
      </w:r>
      <w:r>
        <w:rPr>
          <w:rFonts w:ascii="Times New Roman" w:hAnsi="Times New Roman" w:cs="Times New Roman"/>
          <w:sz w:val="28"/>
          <w:szCs w:val="28"/>
        </w:rPr>
        <w:t>очень важным шагом в развитии конституционного строя России стало создание такого органа</w:t>
      </w:r>
      <w:r w:rsidRPr="00A84B24">
        <w:rPr>
          <w:rFonts w:ascii="Times New Roman" w:hAnsi="Times New Roman" w:cs="Times New Roman"/>
          <w:sz w:val="28"/>
          <w:szCs w:val="28"/>
        </w:rPr>
        <w:t>.</w:t>
      </w:r>
      <w:r>
        <w:rPr>
          <w:rFonts w:ascii="Times New Roman" w:hAnsi="Times New Roman" w:cs="Times New Roman"/>
          <w:sz w:val="28"/>
          <w:szCs w:val="28"/>
        </w:rPr>
        <w:t xml:space="preserve">  История развития Конституционного суда  условно можно разделить на 4 этапа: предыстория, недавняя история, новая история и новейшая история.  Изначально были   предприняты две попытки  его создания</w:t>
      </w:r>
      <w:r w:rsidRPr="00A84B24">
        <w:rPr>
          <w:rFonts w:ascii="Times New Roman" w:hAnsi="Times New Roman" w:cs="Times New Roman"/>
          <w:sz w:val="28"/>
          <w:szCs w:val="28"/>
        </w:rPr>
        <w:t>.</w:t>
      </w:r>
      <w:r>
        <w:rPr>
          <w:rFonts w:ascii="Times New Roman" w:hAnsi="Times New Roman" w:cs="Times New Roman"/>
          <w:sz w:val="28"/>
          <w:szCs w:val="28"/>
        </w:rPr>
        <w:t xml:space="preserve">  В своей работе </w:t>
      </w:r>
      <w:r w:rsidRPr="002B1F49">
        <w:rPr>
          <w:rFonts w:ascii="Times New Roman" w:hAnsi="Times New Roman" w:cs="Times New Roman"/>
          <w:sz w:val="28"/>
          <w:szCs w:val="28"/>
        </w:rPr>
        <w:t>Конституционное развитие в современном мире Енгибарян Р.В</w:t>
      </w:r>
      <w:r>
        <w:rPr>
          <w:rFonts w:ascii="Times New Roman" w:hAnsi="Times New Roman" w:cs="Times New Roman"/>
          <w:sz w:val="28"/>
          <w:szCs w:val="28"/>
        </w:rPr>
        <w:t>: «</w:t>
      </w:r>
      <w:r w:rsidRPr="00A84B24">
        <w:rPr>
          <w:rFonts w:ascii="Times New Roman" w:hAnsi="Times New Roman" w:cs="Times New Roman"/>
          <w:sz w:val="28"/>
          <w:szCs w:val="28"/>
        </w:rPr>
        <w:t>В 1923 году на Верховный  Суд  СССР были возложены ограниченные функции конституционного надзора.</w:t>
      </w:r>
      <w:r>
        <w:rPr>
          <w:rFonts w:ascii="Times New Roman" w:hAnsi="Times New Roman" w:cs="Times New Roman"/>
          <w:sz w:val="28"/>
          <w:szCs w:val="28"/>
        </w:rPr>
        <w:t xml:space="preserve"> Однако,</w:t>
      </w:r>
      <w:r w:rsidRPr="00A84B24">
        <w:rPr>
          <w:rFonts w:ascii="Times New Roman" w:hAnsi="Times New Roman" w:cs="Times New Roman"/>
          <w:sz w:val="28"/>
          <w:szCs w:val="28"/>
        </w:rPr>
        <w:t xml:space="preserve">  этот  Суд  не  </w:t>
      </w:r>
      <w:r>
        <w:rPr>
          <w:rFonts w:ascii="Times New Roman" w:hAnsi="Times New Roman" w:cs="Times New Roman"/>
          <w:sz w:val="28"/>
          <w:szCs w:val="28"/>
        </w:rPr>
        <w:t xml:space="preserve">являлся </w:t>
      </w:r>
      <w:r w:rsidRPr="00A84B24">
        <w:rPr>
          <w:rFonts w:ascii="Times New Roman" w:hAnsi="Times New Roman" w:cs="Times New Roman"/>
          <w:sz w:val="28"/>
          <w:szCs w:val="28"/>
        </w:rPr>
        <w:t xml:space="preserve">  независимым органом, а состоял при  ЦИК Союза ССР, </w:t>
      </w:r>
      <w:r w:rsidRPr="00A62F98">
        <w:rPr>
          <w:rFonts w:ascii="Times New Roman" w:hAnsi="Times New Roman" w:cs="Times New Roman"/>
          <w:color w:val="000000"/>
          <w:sz w:val="28"/>
          <w:szCs w:val="28"/>
        </w:rPr>
        <w:t>не имел права надзирать за конституционностью  актов  высших  органов власти, включая Правительство СССР, не  выносил  окончательных  решений, а только  вносил свои заключения и представления в органы государственной власти СССР, и законов</w:t>
      </w:r>
      <w:r w:rsidRPr="00A84B24">
        <w:rPr>
          <w:rFonts w:ascii="Times New Roman" w:hAnsi="Times New Roman" w:cs="Times New Roman"/>
          <w:sz w:val="28"/>
          <w:szCs w:val="28"/>
        </w:rPr>
        <w:t>. В 1929 году и этот весьма ограниченный судебный  надзор  за законностью  был упразднен, так как не укладывался в систему крепнущего тоталитарного режима власти</w:t>
      </w:r>
      <w:r>
        <w:rPr>
          <w:rFonts w:ascii="Times New Roman" w:hAnsi="Times New Roman" w:cs="Times New Roman"/>
          <w:sz w:val="28"/>
          <w:szCs w:val="28"/>
        </w:rPr>
        <w:t>»</w:t>
      </w:r>
      <w:r w:rsidRPr="00A84B24">
        <w:rPr>
          <w:rFonts w:ascii="Times New Roman" w:hAnsi="Times New Roman" w:cs="Times New Roman"/>
          <w:sz w:val="28"/>
          <w:szCs w:val="28"/>
        </w:rPr>
        <w:t>.</w:t>
      </w:r>
      <w:r w:rsidRPr="00A84B24">
        <w:rPr>
          <w:rStyle w:val="a6"/>
          <w:rFonts w:ascii="Times New Roman" w:hAnsi="Times New Roman" w:cs="Times New Roman"/>
          <w:sz w:val="28"/>
          <w:szCs w:val="28"/>
        </w:rPr>
        <w:footnoteReference w:id="2"/>
      </w:r>
    </w:p>
    <w:p w:rsidR="00D04F0B" w:rsidRPr="00A84B24" w:rsidRDefault="00D04F0B" w:rsidP="00F9732F">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A84B24">
        <w:rPr>
          <w:rFonts w:ascii="Times New Roman" w:hAnsi="Times New Roman" w:cs="Times New Roman"/>
          <w:color w:val="000000"/>
          <w:sz w:val="28"/>
          <w:szCs w:val="28"/>
          <w:shd w:val="clear" w:color="auto" w:fill="FFFFFF"/>
        </w:rPr>
        <w:t xml:space="preserve">Еще в 70-х гг. советские юристы осторожно выдвинули идею </w:t>
      </w:r>
      <w:r>
        <w:rPr>
          <w:rFonts w:ascii="Times New Roman" w:hAnsi="Times New Roman" w:cs="Times New Roman"/>
          <w:color w:val="000000"/>
          <w:sz w:val="28"/>
          <w:szCs w:val="28"/>
          <w:shd w:val="clear" w:color="auto" w:fill="FFFFFF"/>
        </w:rPr>
        <w:t xml:space="preserve">самостоятельного, </w:t>
      </w:r>
      <w:r w:rsidRPr="00A84B24">
        <w:rPr>
          <w:rFonts w:ascii="Times New Roman" w:hAnsi="Times New Roman" w:cs="Times New Roman"/>
          <w:color w:val="000000"/>
          <w:sz w:val="28"/>
          <w:szCs w:val="28"/>
          <w:shd w:val="clear" w:color="auto" w:fill="FFFFFF"/>
        </w:rPr>
        <w:t>независимого</w:t>
      </w:r>
      <w:r>
        <w:rPr>
          <w:rFonts w:ascii="Times New Roman" w:hAnsi="Times New Roman" w:cs="Times New Roman"/>
          <w:color w:val="000000"/>
          <w:sz w:val="28"/>
          <w:szCs w:val="28"/>
          <w:shd w:val="clear" w:color="auto" w:fill="FFFFFF"/>
        </w:rPr>
        <w:t xml:space="preserve"> и полноправного </w:t>
      </w:r>
      <w:r w:rsidRPr="00A84B24">
        <w:rPr>
          <w:rFonts w:ascii="Times New Roman" w:hAnsi="Times New Roman" w:cs="Times New Roman"/>
          <w:color w:val="000000"/>
          <w:sz w:val="28"/>
          <w:szCs w:val="28"/>
          <w:shd w:val="clear" w:color="auto" w:fill="FFFFFF"/>
        </w:rPr>
        <w:t xml:space="preserve"> органа конституционного контроля. Но много позже, только в период перестройки, возникли условия, при которых предложения подобного рода могли</w:t>
      </w:r>
      <w:r w:rsidRPr="00A84B24">
        <w:rPr>
          <w:rFonts w:ascii="Times New Roman" w:hAnsi="Times New Roman" w:cs="Times New Roman"/>
          <w:color w:val="000000"/>
          <w:sz w:val="28"/>
          <w:szCs w:val="28"/>
          <w:shd w:val="clear" w:color="auto" w:fill="FFFFDD"/>
        </w:rPr>
        <w:t xml:space="preserve"> </w:t>
      </w:r>
      <w:r w:rsidRPr="00A84B24">
        <w:rPr>
          <w:rFonts w:ascii="Times New Roman" w:hAnsi="Times New Roman" w:cs="Times New Roman"/>
          <w:color w:val="000000"/>
          <w:sz w:val="28"/>
          <w:szCs w:val="28"/>
          <w:shd w:val="clear" w:color="auto" w:fill="FFFFFF"/>
        </w:rPr>
        <w:t>встретить положительный отклик.</w:t>
      </w:r>
      <w:r w:rsidRPr="00A84B24">
        <w:rPr>
          <w:rStyle w:val="a6"/>
          <w:rFonts w:ascii="Times New Roman" w:hAnsi="Times New Roman" w:cs="Times New Roman"/>
          <w:color w:val="000000"/>
          <w:sz w:val="28"/>
          <w:szCs w:val="28"/>
          <w:shd w:val="clear" w:color="auto" w:fill="FFFFFF"/>
        </w:rPr>
        <w:footnoteReference w:id="3"/>
      </w:r>
    </w:p>
    <w:p w:rsidR="00D04F0B" w:rsidRDefault="00D04F0B" w:rsidP="0039373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Вторая попытка создания подобного органа  была предпринята </w:t>
      </w:r>
      <w:r w:rsidRPr="00A84B24">
        <w:rPr>
          <w:rFonts w:ascii="Times New Roman" w:hAnsi="Times New Roman" w:cs="Times New Roman"/>
          <w:color w:val="000000"/>
          <w:sz w:val="28"/>
          <w:szCs w:val="28"/>
          <w:shd w:val="clear" w:color="auto" w:fill="FFFFFF"/>
        </w:rPr>
        <w:t xml:space="preserve">в 1989 году, когда Съезд народных депутатов СССР </w:t>
      </w:r>
      <w:r>
        <w:rPr>
          <w:rFonts w:ascii="Times New Roman" w:hAnsi="Times New Roman" w:cs="Times New Roman"/>
          <w:color w:val="000000"/>
          <w:sz w:val="28"/>
          <w:szCs w:val="28"/>
          <w:shd w:val="clear" w:color="auto" w:fill="FFFFFF"/>
        </w:rPr>
        <w:t xml:space="preserve">учредил </w:t>
      </w:r>
      <w:r w:rsidRPr="00A84B24">
        <w:rPr>
          <w:rFonts w:ascii="Times New Roman" w:hAnsi="Times New Roman" w:cs="Times New Roman"/>
          <w:color w:val="000000"/>
          <w:sz w:val="28"/>
          <w:szCs w:val="28"/>
          <w:shd w:val="clear" w:color="auto" w:fill="FFFFFF"/>
        </w:rPr>
        <w:t>Комитет конституционного надзора СССР (</w:t>
      </w:r>
      <w:r>
        <w:rPr>
          <w:rFonts w:ascii="Times New Roman" w:hAnsi="Times New Roman" w:cs="Times New Roman"/>
          <w:color w:val="000000"/>
          <w:sz w:val="28"/>
          <w:szCs w:val="28"/>
          <w:shd w:val="clear" w:color="auto" w:fill="FFFFFF"/>
        </w:rPr>
        <w:t xml:space="preserve"> далее по тексту – </w:t>
      </w:r>
      <w:r w:rsidRPr="00A84B24">
        <w:rPr>
          <w:rFonts w:ascii="Times New Roman" w:hAnsi="Times New Roman" w:cs="Times New Roman"/>
          <w:color w:val="000000"/>
          <w:sz w:val="28"/>
          <w:szCs w:val="28"/>
          <w:shd w:val="clear" w:color="auto" w:fill="FFFFFF"/>
        </w:rPr>
        <w:t>ККН</w:t>
      </w:r>
      <w:r>
        <w:rPr>
          <w:rFonts w:ascii="Times New Roman" w:hAnsi="Times New Roman" w:cs="Times New Roman"/>
          <w:color w:val="000000"/>
          <w:sz w:val="28"/>
          <w:szCs w:val="28"/>
          <w:shd w:val="clear" w:color="auto" w:fill="FFFFFF"/>
        </w:rPr>
        <w:t xml:space="preserve"> СССР</w:t>
      </w:r>
      <w:r w:rsidRPr="00A84B2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Это как раз - таки </w:t>
      </w:r>
      <w:r w:rsidRPr="00A84B2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и будет являться </w:t>
      </w:r>
      <w:r w:rsidRPr="00F43B29">
        <w:rPr>
          <w:rFonts w:ascii="Times New Roman" w:hAnsi="Times New Roman" w:cs="Times New Roman"/>
          <w:b/>
          <w:bCs/>
          <w:color w:val="000000"/>
          <w:sz w:val="28"/>
          <w:szCs w:val="28"/>
          <w:shd w:val="clear" w:color="auto" w:fill="FFFFFF"/>
        </w:rPr>
        <w:t>предысторией</w:t>
      </w:r>
      <w:r>
        <w:rPr>
          <w:rFonts w:ascii="Times New Roman" w:hAnsi="Times New Roman" w:cs="Times New Roman"/>
          <w:color w:val="000000"/>
          <w:sz w:val="28"/>
          <w:szCs w:val="28"/>
          <w:shd w:val="clear" w:color="auto" w:fill="FFFFFF"/>
        </w:rPr>
        <w:t xml:space="preserve"> возникновения Конституционного суда. Задачей КН СССР явилась проверка соответствия Конституции СССР:</w:t>
      </w:r>
    </w:p>
    <w:p w:rsidR="00D04F0B" w:rsidRDefault="00D04F0B" w:rsidP="0039373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законов;</w:t>
      </w:r>
    </w:p>
    <w:p w:rsidR="00D04F0B" w:rsidRDefault="00D04F0B" w:rsidP="00F9732F">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A84B24">
        <w:rPr>
          <w:rFonts w:ascii="Times New Roman" w:hAnsi="Times New Roman" w:cs="Times New Roman"/>
          <w:color w:val="000000"/>
          <w:sz w:val="28"/>
          <w:szCs w:val="28"/>
          <w:shd w:val="clear" w:color="auto" w:fill="FFFFFF"/>
        </w:rPr>
        <w:t>нормативных актов высших органов государствен</w:t>
      </w:r>
      <w:r>
        <w:rPr>
          <w:rFonts w:ascii="Times New Roman" w:hAnsi="Times New Roman" w:cs="Times New Roman"/>
          <w:color w:val="000000"/>
          <w:sz w:val="28"/>
          <w:szCs w:val="28"/>
          <w:shd w:val="clear" w:color="auto" w:fill="FFFFFF"/>
        </w:rPr>
        <w:t xml:space="preserve">ной власти, а также  </w:t>
      </w:r>
      <w:r w:rsidRPr="00A84B24">
        <w:rPr>
          <w:rFonts w:ascii="Times New Roman" w:hAnsi="Times New Roman" w:cs="Times New Roman"/>
          <w:color w:val="000000"/>
          <w:sz w:val="28"/>
          <w:szCs w:val="28"/>
          <w:shd w:val="clear" w:color="auto" w:fill="FFFFFF"/>
        </w:rPr>
        <w:t xml:space="preserve">их проектов. </w:t>
      </w:r>
    </w:p>
    <w:p w:rsidR="00D04F0B" w:rsidRPr="00142171" w:rsidRDefault="00D04F0B" w:rsidP="00F9732F">
      <w:pPr>
        <w:shd w:val="clear" w:color="auto" w:fill="FFFFFF"/>
        <w:spacing w:after="0" w:line="360" w:lineRule="auto"/>
        <w:ind w:firstLine="709"/>
        <w:jc w:val="both"/>
        <w:rPr>
          <w:rFonts w:ascii="Times New Roman" w:hAnsi="Times New Roman" w:cs="Times New Roman"/>
          <w:color w:val="FF0000"/>
          <w:sz w:val="28"/>
          <w:szCs w:val="28"/>
          <w:shd w:val="clear" w:color="auto" w:fill="FFFFFF"/>
        </w:rPr>
      </w:pPr>
      <w:r w:rsidRPr="00A84B24">
        <w:rPr>
          <w:rFonts w:ascii="Times New Roman" w:hAnsi="Times New Roman" w:cs="Times New Roman"/>
          <w:color w:val="000000"/>
          <w:sz w:val="28"/>
          <w:szCs w:val="28"/>
          <w:shd w:val="clear" w:color="auto" w:fill="FFFFFF"/>
        </w:rPr>
        <w:t>ККН</w:t>
      </w:r>
      <w:r>
        <w:rPr>
          <w:rFonts w:ascii="Times New Roman" w:hAnsi="Times New Roman" w:cs="Times New Roman"/>
          <w:color w:val="000000"/>
          <w:sz w:val="28"/>
          <w:szCs w:val="28"/>
          <w:shd w:val="clear" w:color="auto" w:fill="FFFFFF"/>
        </w:rPr>
        <w:t xml:space="preserve"> СССР мог</w:t>
      </w:r>
      <w:r w:rsidRPr="00A84B2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при наличии несоответствия</w:t>
      </w:r>
      <w:r w:rsidRPr="00A84B24">
        <w:rPr>
          <w:rFonts w:ascii="Times New Roman" w:hAnsi="Times New Roman" w:cs="Times New Roman"/>
          <w:color w:val="000000"/>
          <w:sz w:val="28"/>
          <w:szCs w:val="28"/>
          <w:shd w:val="clear" w:color="auto" w:fill="FFFFFF"/>
        </w:rPr>
        <w:t>, рекомендовать</w:t>
      </w:r>
      <w:r>
        <w:rPr>
          <w:rFonts w:ascii="Times New Roman" w:hAnsi="Times New Roman" w:cs="Times New Roman"/>
          <w:color w:val="000000"/>
          <w:sz w:val="28"/>
          <w:szCs w:val="28"/>
          <w:shd w:val="clear" w:color="auto" w:fill="FFFFFF"/>
        </w:rPr>
        <w:t>,</w:t>
      </w:r>
      <w:r w:rsidRPr="00A84B24">
        <w:rPr>
          <w:rFonts w:ascii="Times New Roman" w:hAnsi="Times New Roman" w:cs="Times New Roman"/>
          <w:color w:val="000000"/>
          <w:sz w:val="28"/>
          <w:szCs w:val="28"/>
          <w:shd w:val="clear" w:color="auto" w:fill="FFFFFF"/>
        </w:rPr>
        <w:t xml:space="preserve"> издавшим или подготовившим соответствующие проекты актов</w:t>
      </w:r>
      <w:r>
        <w:rPr>
          <w:rFonts w:ascii="Times New Roman" w:hAnsi="Times New Roman" w:cs="Times New Roman"/>
          <w:color w:val="000000"/>
          <w:sz w:val="28"/>
          <w:szCs w:val="28"/>
          <w:shd w:val="clear" w:color="auto" w:fill="FFFFFF"/>
        </w:rPr>
        <w:t xml:space="preserve">, </w:t>
      </w:r>
      <w:r w:rsidRPr="00A84B24">
        <w:rPr>
          <w:rFonts w:ascii="Times New Roman" w:hAnsi="Times New Roman" w:cs="Times New Roman"/>
          <w:color w:val="000000"/>
          <w:sz w:val="28"/>
          <w:szCs w:val="28"/>
          <w:shd w:val="clear" w:color="auto" w:fill="FFFFFF"/>
        </w:rPr>
        <w:t xml:space="preserve"> органам устранить его, в случае </w:t>
      </w:r>
      <w:r>
        <w:rPr>
          <w:rFonts w:ascii="Times New Roman" w:hAnsi="Times New Roman" w:cs="Times New Roman"/>
          <w:color w:val="000000"/>
          <w:sz w:val="28"/>
          <w:szCs w:val="28"/>
          <w:shd w:val="clear" w:color="auto" w:fill="FFFFFF"/>
        </w:rPr>
        <w:t xml:space="preserve"> же </w:t>
      </w:r>
      <w:r w:rsidRPr="00A84B24">
        <w:rPr>
          <w:rFonts w:ascii="Times New Roman" w:hAnsi="Times New Roman" w:cs="Times New Roman"/>
          <w:color w:val="000000"/>
          <w:sz w:val="28"/>
          <w:szCs w:val="28"/>
          <w:shd w:val="clear" w:color="auto" w:fill="FFFFFF"/>
        </w:rPr>
        <w:t>отказа - передавать вопросы об исправлении или отмене таких актов на рассмотрение</w:t>
      </w:r>
      <w:r>
        <w:rPr>
          <w:rFonts w:ascii="Times New Roman" w:hAnsi="Times New Roman" w:cs="Times New Roman"/>
          <w:color w:val="000000"/>
          <w:sz w:val="28"/>
          <w:szCs w:val="28"/>
          <w:shd w:val="clear" w:color="auto" w:fill="FFFFFF"/>
        </w:rPr>
        <w:t xml:space="preserve"> </w:t>
      </w:r>
      <w:r w:rsidRPr="00A84B24">
        <w:rPr>
          <w:rFonts w:ascii="Times New Roman" w:hAnsi="Times New Roman" w:cs="Times New Roman"/>
          <w:color w:val="000000"/>
          <w:sz w:val="28"/>
          <w:szCs w:val="28"/>
          <w:shd w:val="clear" w:color="auto" w:fill="FFFFFF"/>
        </w:rPr>
        <w:t>Совета Министров</w:t>
      </w:r>
      <w:r>
        <w:rPr>
          <w:rFonts w:ascii="Times New Roman" w:hAnsi="Times New Roman" w:cs="Times New Roman"/>
          <w:color w:val="000000"/>
          <w:sz w:val="28"/>
          <w:szCs w:val="28"/>
          <w:shd w:val="clear" w:color="auto" w:fill="FFFFFF"/>
        </w:rPr>
        <w:t>,</w:t>
      </w:r>
      <w:r w:rsidRPr="00A84B24">
        <w:rPr>
          <w:rFonts w:ascii="Times New Roman" w:hAnsi="Times New Roman" w:cs="Times New Roman"/>
          <w:color w:val="000000"/>
          <w:sz w:val="28"/>
          <w:szCs w:val="28"/>
          <w:shd w:val="clear" w:color="auto" w:fill="FFFFFF"/>
        </w:rPr>
        <w:t xml:space="preserve"> Верховного Совета </w:t>
      </w:r>
      <w:r>
        <w:rPr>
          <w:rFonts w:ascii="Times New Roman" w:hAnsi="Times New Roman" w:cs="Times New Roman"/>
          <w:color w:val="000000"/>
          <w:sz w:val="28"/>
          <w:szCs w:val="28"/>
          <w:shd w:val="clear" w:color="auto" w:fill="FFFFFF"/>
        </w:rPr>
        <w:t>или  Съезда народных депутатов (за данными органами оставалось окончательное решение)</w:t>
      </w:r>
      <w:r w:rsidRPr="00A84B2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Также з</w:t>
      </w:r>
      <w:r w:rsidRPr="00A62F98">
        <w:rPr>
          <w:rFonts w:ascii="Times New Roman" w:hAnsi="Times New Roman" w:cs="Times New Roman"/>
          <w:color w:val="000000"/>
          <w:sz w:val="28"/>
          <w:szCs w:val="28"/>
          <w:shd w:val="clear" w:color="auto" w:fill="FFFFFF"/>
        </w:rPr>
        <w:t>апрещалось какое-либо вмешательство в деятельность ККН</w:t>
      </w:r>
      <w:r>
        <w:rPr>
          <w:rFonts w:ascii="Times New Roman" w:hAnsi="Times New Roman" w:cs="Times New Roman"/>
          <w:color w:val="000000"/>
          <w:sz w:val="28"/>
          <w:szCs w:val="28"/>
          <w:shd w:val="clear" w:color="auto" w:fill="FFFFFF"/>
        </w:rPr>
        <w:t xml:space="preserve"> СССР</w:t>
      </w:r>
      <w:r w:rsidRPr="00A62F98">
        <w:rPr>
          <w:rFonts w:ascii="Times New Roman" w:hAnsi="Times New Roman" w:cs="Times New Roman"/>
          <w:color w:val="000000"/>
          <w:sz w:val="28"/>
          <w:szCs w:val="28"/>
          <w:shd w:val="clear" w:color="auto" w:fill="FFFFFF"/>
        </w:rPr>
        <w:t xml:space="preserve">. Вскоре </w:t>
      </w:r>
      <w:r>
        <w:rPr>
          <w:rFonts w:ascii="Times New Roman" w:hAnsi="Times New Roman" w:cs="Times New Roman"/>
          <w:color w:val="000000"/>
          <w:sz w:val="28"/>
          <w:szCs w:val="28"/>
          <w:shd w:val="clear" w:color="auto" w:fill="FFFFFF"/>
        </w:rPr>
        <w:t xml:space="preserve">Комитету конституционного контроля </w:t>
      </w:r>
      <w:r w:rsidRPr="00A62F98">
        <w:rPr>
          <w:rFonts w:ascii="Times New Roman" w:hAnsi="Times New Roman" w:cs="Times New Roman"/>
          <w:color w:val="000000"/>
          <w:sz w:val="28"/>
          <w:szCs w:val="28"/>
          <w:shd w:val="clear" w:color="auto" w:fill="FFFFFF"/>
        </w:rPr>
        <w:t>было предоставлено право, принимать  окончательные  решения  по вопросам конституционных прав человека и гражданина</w:t>
      </w:r>
      <w:r>
        <w:rPr>
          <w:rFonts w:ascii="Times New Roman" w:hAnsi="Times New Roman" w:cs="Times New Roman"/>
          <w:color w:val="000000"/>
          <w:sz w:val="28"/>
          <w:szCs w:val="28"/>
          <w:shd w:val="clear" w:color="auto" w:fill="FFFFFF"/>
        </w:rPr>
        <w:t>. Как отмечал</w:t>
      </w:r>
      <w:r w:rsidRPr="00A62F98">
        <w:rPr>
          <w:rFonts w:ascii="Times New Roman" w:hAnsi="Times New Roman" w:cs="Times New Roman"/>
        </w:rPr>
        <w:t xml:space="preserve"> </w:t>
      </w:r>
      <w:r>
        <w:rPr>
          <w:rFonts w:ascii="Times New Roman" w:hAnsi="Times New Roman" w:cs="Times New Roman"/>
          <w:sz w:val="28"/>
          <w:szCs w:val="28"/>
        </w:rPr>
        <w:t>в своей работе «</w:t>
      </w:r>
      <w:r w:rsidRPr="00A62F98">
        <w:rPr>
          <w:rFonts w:ascii="Times New Roman" w:hAnsi="Times New Roman" w:cs="Times New Roman"/>
          <w:sz w:val="28"/>
          <w:szCs w:val="28"/>
        </w:rPr>
        <w:t>Конституционное развитие в современном мире</w:t>
      </w:r>
      <w:r>
        <w:rPr>
          <w:rFonts w:ascii="Times New Roman" w:hAnsi="Times New Roman" w:cs="Times New Roman"/>
          <w:color w:val="000000"/>
          <w:sz w:val="28"/>
          <w:szCs w:val="28"/>
          <w:bdr w:val="none" w:sz="0" w:space="0" w:color="auto" w:frame="1"/>
        </w:rPr>
        <w:t xml:space="preserve">» </w:t>
      </w:r>
      <w:r w:rsidRPr="00A62F98">
        <w:rPr>
          <w:rFonts w:ascii="Times New Roman" w:hAnsi="Times New Roman" w:cs="Times New Roman"/>
          <w:sz w:val="28"/>
          <w:szCs w:val="28"/>
        </w:rPr>
        <w:t>Енгибарян Р.В</w:t>
      </w:r>
      <w:r>
        <w:rPr>
          <w:rFonts w:ascii="Times New Roman" w:hAnsi="Times New Roman" w:cs="Times New Roman"/>
          <w:sz w:val="28"/>
          <w:szCs w:val="28"/>
        </w:rPr>
        <w:t>:</w:t>
      </w:r>
      <w:r w:rsidRPr="00A62F98">
        <w:rPr>
          <w:rFonts w:ascii="Times New Roman" w:hAnsi="Times New Roman" w:cs="Times New Roman"/>
          <w:color w:val="000000"/>
          <w:sz w:val="28"/>
          <w:szCs w:val="28"/>
          <w:bdr w:val="none" w:sz="0" w:space="0" w:color="auto" w:frame="1"/>
        </w:rPr>
        <w:t xml:space="preserve"> </w:t>
      </w:r>
      <w:r>
        <w:rPr>
          <w:rFonts w:ascii="Times New Roman" w:hAnsi="Times New Roman" w:cs="Times New Roman"/>
          <w:color w:val="000000"/>
          <w:sz w:val="28"/>
          <w:szCs w:val="28"/>
          <w:bdr w:val="none" w:sz="0" w:space="0" w:color="auto" w:frame="1"/>
        </w:rPr>
        <w:t>«</w:t>
      </w:r>
      <w:r w:rsidRPr="00A62F98">
        <w:rPr>
          <w:rFonts w:ascii="Times New Roman" w:hAnsi="Times New Roman" w:cs="Times New Roman"/>
          <w:color w:val="000000"/>
          <w:sz w:val="28"/>
          <w:szCs w:val="28"/>
          <w:bdr w:val="none" w:sz="0" w:space="0" w:color="auto" w:frame="1"/>
        </w:rPr>
        <w:t>Но все же ККН не был полноценным судебным органом, и эффективность его работы не была высокой.</w:t>
      </w:r>
      <w:r w:rsidRPr="00A62F98">
        <w:rPr>
          <w:rFonts w:ascii="Times New Roman" w:hAnsi="Times New Roman" w:cs="Times New Roman"/>
          <w:color w:val="000000"/>
          <w:sz w:val="28"/>
          <w:szCs w:val="28"/>
          <w:shd w:val="clear" w:color="auto" w:fill="FFFFFF"/>
        </w:rPr>
        <w:t xml:space="preserve"> Существование Комитета прекратилось с распадом СССР в декабре 1991 года</w:t>
      </w:r>
      <w:r>
        <w:rPr>
          <w:rFonts w:ascii="Times New Roman" w:hAnsi="Times New Roman" w:cs="Times New Roman"/>
          <w:color w:val="000000"/>
          <w:sz w:val="28"/>
          <w:szCs w:val="28"/>
          <w:shd w:val="clear" w:color="auto" w:fill="FFFFFF"/>
        </w:rPr>
        <w:t>»</w:t>
      </w:r>
      <w:r w:rsidRPr="00A62F98">
        <w:rPr>
          <w:rFonts w:ascii="Times New Roman" w:hAnsi="Times New Roman" w:cs="Times New Roman"/>
          <w:color w:val="000000"/>
          <w:sz w:val="28"/>
          <w:szCs w:val="28"/>
          <w:shd w:val="clear" w:color="auto" w:fill="FFFFFF"/>
        </w:rPr>
        <w:t>.</w:t>
      </w:r>
      <w:r w:rsidRPr="00A62F98">
        <w:rPr>
          <w:rStyle w:val="a6"/>
          <w:rFonts w:ascii="Times New Roman" w:hAnsi="Times New Roman" w:cs="Times New Roman"/>
          <w:color w:val="000000"/>
          <w:sz w:val="28"/>
          <w:szCs w:val="28"/>
          <w:bdr w:val="none" w:sz="0" w:space="0" w:color="auto" w:frame="1"/>
        </w:rPr>
        <w:footnoteReference w:id="4"/>
      </w:r>
    </w:p>
    <w:p w:rsidR="00D04F0B" w:rsidRPr="00A84B24" w:rsidRDefault="00D04F0B" w:rsidP="00F2436E">
      <w:pPr>
        <w:pStyle w:val="normalparagraphstyle"/>
        <w:shd w:val="clear" w:color="auto" w:fill="FFFFFF"/>
        <w:spacing w:before="0" w:beforeAutospacing="0" w:after="0" w:afterAutospacing="0" w:line="360" w:lineRule="auto"/>
        <w:ind w:firstLine="539"/>
        <w:jc w:val="both"/>
        <w:rPr>
          <w:color w:val="000000"/>
          <w:sz w:val="28"/>
          <w:szCs w:val="28"/>
        </w:rPr>
      </w:pPr>
      <w:r w:rsidRPr="00F43B29">
        <w:rPr>
          <w:b/>
          <w:bCs/>
          <w:color w:val="000000"/>
          <w:sz w:val="28"/>
          <w:szCs w:val="28"/>
          <w:shd w:val="clear" w:color="auto" w:fill="FFFFFF"/>
        </w:rPr>
        <w:t>Недавняя история.</w:t>
      </w:r>
      <w:r w:rsidRPr="00F43B29">
        <w:rPr>
          <w:color w:val="000000"/>
          <w:sz w:val="28"/>
          <w:szCs w:val="28"/>
          <w:shd w:val="clear" w:color="auto" w:fill="FFFFFF"/>
        </w:rPr>
        <w:t xml:space="preserve"> </w:t>
      </w:r>
      <w:r w:rsidRPr="00F43B29">
        <w:rPr>
          <w:sz w:val="28"/>
          <w:szCs w:val="28"/>
        </w:rPr>
        <w:t xml:space="preserve">Первое упоминание в Конституции о Конституционном суде появилось  15 декабря 1990 года.  В этот день </w:t>
      </w:r>
      <w:r w:rsidRPr="00F43B29">
        <w:rPr>
          <w:color w:val="000000"/>
          <w:sz w:val="28"/>
          <w:szCs w:val="28"/>
          <w:shd w:val="clear" w:color="auto" w:fill="FFFFFF"/>
        </w:rPr>
        <w:t xml:space="preserve">на втором внеочередном Съезде народных депутатов в Российской Федерации был учрежден институт Конституционного Суда.  </w:t>
      </w:r>
      <w:r w:rsidRPr="00F43B29">
        <w:rPr>
          <w:color w:val="000000"/>
          <w:sz w:val="28"/>
          <w:szCs w:val="28"/>
        </w:rPr>
        <w:t xml:space="preserve">В поправке в действующую Конституцию, говорилось о том, что Конституционный Суд РСФСР должен избираться Съездом РСФСР, который, к слову, </w:t>
      </w:r>
      <w:r w:rsidRPr="00F43B29">
        <w:rPr>
          <w:color w:val="000000"/>
          <w:sz w:val="28"/>
          <w:szCs w:val="28"/>
          <w:shd w:val="clear" w:color="auto" w:fill="FFFFFF"/>
        </w:rPr>
        <w:t>определяет порядок его избрания и деятельности в Законе.</w:t>
      </w:r>
      <w:r>
        <w:rPr>
          <w:color w:val="000000"/>
          <w:sz w:val="28"/>
          <w:szCs w:val="28"/>
          <w:shd w:val="clear" w:color="auto" w:fill="FFFFFF"/>
        </w:rPr>
        <w:t xml:space="preserve">  </w:t>
      </w:r>
      <w:r w:rsidRPr="00D7150B">
        <w:rPr>
          <w:color w:val="000000"/>
          <w:sz w:val="28"/>
          <w:szCs w:val="28"/>
          <w:shd w:val="clear" w:color="auto" w:fill="FFFFFF"/>
        </w:rPr>
        <w:t>Позже четвертый Съезд народных депутатов РСФСР обсудил проект Закона о Конституционном Суде РФ, однако во время голосования закон не добрал более 100 голосов.</w:t>
      </w:r>
      <w:r>
        <w:rPr>
          <w:color w:val="000000"/>
          <w:sz w:val="28"/>
          <w:szCs w:val="28"/>
          <w:shd w:val="clear" w:color="auto" w:fill="FFFFFF"/>
        </w:rPr>
        <w:t xml:space="preserve">  Закон был принят  пятым  Съездом  12 июля 1991 года, только в иной редакции (редакция от </w:t>
      </w:r>
      <w:r w:rsidRPr="00A84B24">
        <w:rPr>
          <w:color w:val="000000"/>
          <w:sz w:val="28"/>
          <w:szCs w:val="28"/>
        </w:rPr>
        <w:t>28 июня 1991 года</w:t>
      </w:r>
      <w:r>
        <w:rPr>
          <w:color w:val="000000"/>
          <w:sz w:val="28"/>
          <w:szCs w:val="28"/>
        </w:rPr>
        <w:t>).</w:t>
      </w:r>
    </w:p>
    <w:p w:rsidR="00D04F0B" w:rsidRPr="00A84B24" w:rsidRDefault="00D04F0B" w:rsidP="00F9732F">
      <w:pPr>
        <w:shd w:val="clear" w:color="auto" w:fill="FFFFFF"/>
        <w:spacing w:after="0" w:line="360" w:lineRule="auto"/>
        <w:jc w:val="both"/>
        <w:rPr>
          <w:rFonts w:ascii="Times New Roman" w:hAnsi="Times New Roman" w:cs="Times New Roman"/>
          <w:color w:val="000000"/>
          <w:sz w:val="28"/>
          <w:szCs w:val="28"/>
          <w:shd w:val="clear" w:color="auto" w:fill="FFFFDD"/>
        </w:rPr>
      </w:pPr>
      <w:r>
        <w:rPr>
          <w:rFonts w:ascii="Times New Roman" w:hAnsi="Times New Roman" w:cs="Times New Roman"/>
          <w:color w:val="000000"/>
          <w:sz w:val="28"/>
          <w:szCs w:val="28"/>
          <w:shd w:val="clear" w:color="auto" w:fill="FFFFFF"/>
        </w:rPr>
        <w:t xml:space="preserve">           </w:t>
      </w:r>
      <w:r w:rsidRPr="00A84B24">
        <w:rPr>
          <w:rFonts w:ascii="Times New Roman" w:hAnsi="Times New Roman" w:cs="Times New Roman"/>
          <w:color w:val="000000"/>
          <w:sz w:val="28"/>
          <w:szCs w:val="28"/>
          <w:shd w:val="clear" w:color="auto" w:fill="FFFFFF"/>
        </w:rPr>
        <w:t xml:space="preserve"> </w:t>
      </w:r>
      <w:r w:rsidRPr="008936E4">
        <w:rPr>
          <w:rFonts w:ascii="Times New Roman" w:hAnsi="Times New Roman" w:cs="Times New Roman"/>
          <w:color w:val="000000"/>
          <w:sz w:val="28"/>
          <w:szCs w:val="28"/>
          <w:shd w:val="clear" w:color="auto" w:fill="FFFFFF"/>
        </w:rPr>
        <w:t>30 октября 1991 года  Съездом народных депутатов РСФСР по представлению вновь избранного Председателя Верховного Совета Р.И. Хасбулатова было проведено избрание судей Конституционного Суда</w:t>
      </w:r>
      <w:r w:rsidRPr="00A84B24">
        <w:rPr>
          <w:rFonts w:ascii="Times New Roman" w:hAnsi="Times New Roman" w:cs="Times New Roman"/>
          <w:color w:val="000000"/>
          <w:sz w:val="28"/>
          <w:szCs w:val="28"/>
          <w:shd w:val="clear" w:color="auto" w:fill="FFFFFF"/>
        </w:rPr>
        <w:t xml:space="preserve"> в количестве 13 человек из 15. Однако</w:t>
      </w:r>
      <w:r>
        <w:rPr>
          <w:rFonts w:ascii="Times New Roman" w:hAnsi="Times New Roman" w:cs="Times New Roman"/>
          <w:color w:val="000000"/>
          <w:sz w:val="28"/>
          <w:szCs w:val="28"/>
          <w:shd w:val="clear" w:color="auto" w:fill="FFFFFF"/>
        </w:rPr>
        <w:t>,</w:t>
      </w:r>
      <w:r w:rsidRPr="00A84B24">
        <w:rPr>
          <w:rFonts w:ascii="Times New Roman" w:hAnsi="Times New Roman" w:cs="Times New Roman"/>
          <w:color w:val="000000"/>
          <w:sz w:val="28"/>
          <w:szCs w:val="28"/>
          <w:shd w:val="clear" w:color="auto" w:fill="FFFFFF"/>
        </w:rPr>
        <w:t xml:space="preserve"> закон позволяет суду начать работу при наличии </w:t>
      </w:r>
      <w:r>
        <w:rPr>
          <w:rFonts w:ascii="Times New Roman" w:hAnsi="Times New Roman" w:cs="Times New Roman"/>
          <w:color w:val="000000"/>
          <w:sz w:val="28"/>
          <w:szCs w:val="28"/>
          <w:shd w:val="clear" w:color="auto" w:fill="FFFFFF"/>
        </w:rPr>
        <w:t xml:space="preserve"> двух третей </w:t>
      </w:r>
      <w:r w:rsidRPr="00A84B24">
        <w:rPr>
          <w:rFonts w:ascii="Times New Roman" w:hAnsi="Times New Roman" w:cs="Times New Roman"/>
          <w:color w:val="000000"/>
          <w:sz w:val="28"/>
          <w:szCs w:val="28"/>
          <w:shd w:val="clear" w:color="auto" w:fill="FFFFFF"/>
        </w:rPr>
        <w:t>его состава, и в конце августа 1991 г., после принятия поправки к Конституции, провозгласившей создание Конституционного суда,</w:t>
      </w:r>
      <w:r>
        <w:rPr>
          <w:rFonts w:ascii="Times New Roman" w:hAnsi="Times New Roman" w:cs="Times New Roman"/>
          <w:color w:val="000000"/>
          <w:sz w:val="28"/>
          <w:szCs w:val="28"/>
          <w:shd w:val="clear" w:color="auto" w:fill="FFFFDD"/>
        </w:rPr>
        <w:t xml:space="preserve"> </w:t>
      </w:r>
      <w:r>
        <w:rPr>
          <w:rFonts w:ascii="Times New Roman" w:hAnsi="Times New Roman" w:cs="Times New Roman"/>
          <w:color w:val="000000"/>
          <w:sz w:val="28"/>
          <w:szCs w:val="28"/>
          <w:shd w:val="clear" w:color="auto" w:fill="FFFFFF"/>
        </w:rPr>
        <w:t xml:space="preserve">13 судей, которые приняли присягу и   </w:t>
      </w:r>
      <w:r w:rsidRPr="00A84B24">
        <w:rPr>
          <w:rFonts w:ascii="Times New Roman" w:hAnsi="Times New Roman" w:cs="Times New Roman"/>
          <w:color w:val="000000"/>
          <w:sz w:val="28"/>
          <w:szCs w:val="28"/>
          <w:shd w:val="clear" w:color="auto" w:fill="FFFFFF"/>
        </w:rPr>
        <w:t>избрали В.Д. Зорькина своим председателем.</w:t>
      </w:r>
    </w:p>
    <w:p w:rsidR="00D04F0B" w:rsidRPr="00A84B24" w:rsidRDefault="00D04F0B" w:rsidP="00F9732F">
      <w:pPr>
        <w:pStyle w:val="a7"/>
        <w:shd w:val="clear" w:color="auto" w:fill="FFFFFF"/>
        <w:spacing w:before="0" w:beforeAutospacing="0" w:after="0" w:afterAutospacing="0" w:line="360" w:lineRule="auto"/>
        <w:ind w:firstLine="709"/>
        <w:jc w:val="both"/>
        <w:rPr>
          <w:color w:val="000000"/>
          <w:sz w:val="28"/>
          <w:szCs w:val="28"/>
        </w:rPr>
      </w:pPr>
      <w:r w:rsidRPr="00A84B24">
        <w:rPr>
          <w:color w:val="000000"/>
          <w:sz w:val="28"/>
          <w:szCs w:val="28"/>
        </w:rPr>
        <w:t>В своем первом решении,</w:t>
      </w:r>
      <w:r>
        <w:rPr>
          <w:color w:val="000000"/>
          <w:sz w:val="28"/>
          <w:szCs w:val="28"/>
        </w:rPr>
        <w:t xml:space="preserve"> которое было принято на заседании </w:t>
      </w:r>
      <w:r w:rsidRPr="00A84B24">
        <w:rPr>
          <w:color w:val="000000"/>
          <w:sz w:val="28"/>
          <w:szCs w:val="28"/>
        </w:rPr>
        <w:t xml:space="preserve"> в январе 1992 году, суд провозгласил</w:t>
      </w:r>
      <w:r w:rsidRPr="008936E4">
        <w:rPr>
          <w:rFonts w:ascii="Arial" w:hAnsi="Arial" w:cs="Arial"/>
          <w:color w:val="000000"/>
          <w:spacing w:val="6"/>
          <w:shd w:val="clear" w:color="auto" w:fill="FFFFFF"/>
        </w:rPr>
        <w:t xml:space="preserve"> </w:t>
      </w:r>
      <w:r w:rsidRPr="008936E4">
        <w:rPr>
          <w:color w:val="000000"/>
          <w:spacing w:val="6"/>
          <w:sz w:val="28"/>
          <w:szCs w:val="28"/>
          <w:shd w:val="clear" w:color="auto" w:fill="FFFFFF"/>
        </w:rPr>
        <w:t>Указ Президента РСФСР «Об образовании Министерства безопасности и внутренних дел РСФСР»</w:t>
      </w:r>
      <w:r w:rsidRPr="008936E4">
        <w:rPr>
          <w:color w:val="000000"/>
          <w:sz w:val="28"/>
          <w:szCs w:val="28"/>
        </w:rPr>
        <w:t>,</w:t>
      </w:r>
      <w:r w:rsidRPr="00A84B24">
        <w:rPr>
          <w:color w:val="000000"/>
          <w:sz w:val="28"/>
          <w:szCs w:val="28"/>
        </w:rPr>
        <w:t xml:space="preserve"> неконституционным. Суд заявил, что этот Указ нарушил принцип разделения властей, так как исполнительная власть не имеет права создавать министерства или реорганизовывать исполнительные структуры государства. Во второй половине 1992 года  Конституционный суд рассмотрел </w:t>
      </w:r>
      <w:r>
        <w:rPr>
          <w:color w:val="000000"/>
          <w:sz w:val="28"/>
          <w:szCs w:val="28"/>
        </w:rPr>
        <w:t xml:space="preserve"> самое громкое  и массовое </w:t>
      </w:r>
      <w:r w:rsidRPr="00A84B24">
        <w:rPr>
          <w:color w:val="000000"/>
          <w:sz w:val="28"/>
          <w:szCs w:val="28"/>
        </w:rPr>
        <w:t>дело о конституционности Указов Президента России о прекращении деятельности КПСС. Это «дело века» получило подробное освещение</w:t>
      </w:r>
      <w:r>
        <w:rPr>
          <w:color w:val="000000"/>
          <w:sz w:val="28"/>
          <w:szCs w:val="28"/>
        </w:rPr>
        <w:t xml:space="preserve"> в</w:t>
      </w:r>
      <w:r w:rsidRPr="00A84B24">
        <w:rPr>
          <w:color w:val="000000"/>
          <w:sz w:val="28"/>
          <w:szCs w:val="28"/>
        </w:rPr>
        <w:t xml:space="preserve"> средствах массовой информации</w:t>
      </w:r>
      <w:r>
        <w:rPr>
          <w:color w:val="000000"/>
          <w:sz w:val="28"/>
          <w:szCs w:val="28"/>
        </w:rPr>
        <w:t>;</w:t>
      </w:r>
      <w:r w:rsidRPr="008936E4">
        <w:rPr>
          <w:rFonts w:ascii="Arial" w:hAnsi="Arial" w:cs="Arial"/>
          <w:color w:val="000000"/>
          <w:spacing w:val="5"/>
          <w:shd w:val="clear" w:color="auto" w:fill="FFFFFF"/>
        </w:rPr>
        <w:t xml:space="preserve"> </w:t>
      </w:r>
      <w:r w:rsidRPr="008936E4">
        <w:rPr>
          <w:color w:val="000000"/>
          <w:spacing w:val="5"/>
          <w:sz w:val="28"/>
          <w:szCs w:val="28"/>
          <w:shd w:val="clear" w:color="auto" w:fill="FFFFFF"/>
        </w:rPr>
        <w:t>многие исследователи считают, что это дело оказалось самым недооцененным и непонятым</w:t>
      </w:r>
      <w:r w:rsidRPr="00A84B24">
        <w:rPr>
          <w:color w:val="000000"/>
          <w:sz w:val="28"/>
          <w:szCs w:val="28"/>
        </w:rPr>
        <w:t>.</w:t>
      </w:r>
    </w:p>
    <w:p w:rsidR="00D04F0B" w:rsidRPr="00A84B24" w:rsidRDefault="00D04F0B" w:rsidP="00F9732F">
      <w:pPr>
        <w:shd w:val="clear" w:color="auto" w:fill="FFFFFF"/>
        <w:spacing w:after="0" w:line="360" w:lineRule="auto"/>
        <w:ind w:firstLine="709"/>
        <w:jc w:val="both"/>
        <w:textAlignment w:val="baseline"/>
        <w:rPr>
          <w:rFonts w:ascii="Times New Roman" w:hAnsi="Times New Roman" w:cs="Times New Roman"/>
          <w:color w:val="000000"/>
          <w:sz w:val="28"/>
          <w:szCs w:val="28"/>
        </w:rPr>
      </w:pPr>
      <w:r w:rsidRPr="008936E4">
        <w:rPr>
          <w:rFonts w:ascii="Times New Roman" w:hAnsi="Times New Roman" w:cs="Times New Roman"/>
          <w:b/>
          <w:bCs/>
          <w:color w:val="000000"/>
          <w:sz w:val="28"/>
          <w:szCs w:val="28"/>
        </w:rPr>
        <w:t>Новая история.</w:t>
      </w:r>
      <w:r>
        <w:rPr>
          <w:rFonts w:ascii="Times New Roman" w:hAnsi="Times New Roman" w:cs="Times New Roman"/>
          <w:color w:val="000000"/>
          <w:sz w:val="28"/>
          <w:szCs w:val="28"/>
        </w:rPr>
        <w:t xml:space="preserve"> </w:t>
      </w:r>
      <w:r w:rsidRPr="00A84B24">
        <w:rPr>
          <w:rFonts w:ascii="Times New Roman" w:hAnsi="Times New Roman" w:cs="Times New Roman"/>
          <w:color w:val="000000"/>
          <w:sz w:val="28"/>
          <w:szCs w:val="28"/>
        </w:rPr>
        <w:t>21 сентября 1993 года вышел Указ Президента РФ Бориса Ельцина № 1400 «О поэтапной конституционной реформе в Российской Федерации», в котором</w:t>
      </w:r>
      <w:r>
        <w:rPr>
          <w:rFonts w:ascii="Times New Roman" w:hAnsi="Times New Roman" w:cs="Times New Roman"/>
          <w:color w:val="000000"/>
          <w:sz w:val="28"/>
          <w:szCs w:val="28"/>
        </w:rPr>
        <w:t xml:space="preserve"> </w:t>
      </w:r>
      <w:r w:rsidRPr="00A84B24">
        <w:rPr>
          <w:rFonts w:ascii="Times New Roman" w:hAnsi="Times New Roman" w:cs="Times New Roman"/>
          <w:color w:val="000000"/>
          <w:sz w:val="28"/>
          <w:szCs w:val="28"/>
        </w:rPr>
        <w:t xml:space="preserve"> Конституционному Суду было предложено не проводить заседаний. </w:t>
      </w:r>
      <w:r>
        <w:rPr>
          <w:rFonts w:ascii="Times New Roman" w:hAnsi="Times New Roman" w:cs="Times New Roman"/>
          <w:color w:val="000000"/>
          <w:sz w:val="28"/>
          <w:szCs w:val="28"/>
        </w:rPr>
        <w:t xml:space="preserve">Также </w:t>
      </w:r>
      <w:r w:rsidRPr="00A84B24">
        <w:rPr>
          <w:rFonts w:ascii="Times New Roman" w:hAnsi="Times New Roman" w:cs="Times New Roman"/>
          <w:color w:val="000000"/>
          <w:sz w:val="28"/>
          <w:szCs w:val="28"/>
        </w:rPr>
        <w:t>была прервана деятельность Съезда народных депутатов и Верховного Совета РФ. Были введены в действие временные положения</w:t>
      </w:r>
      <w:r>
        <w:rPr>
          <w:rFonts w:ascii="Times New Roman" w:hAnsi="Times New Roman" w:cs="Times New Roman"/>
          <w:color w:val="000000"/>
          <w:sz w:val="28"/>
          <w:szCs w:val="28"/>
        </w:rPr>
        <w:t xml:space="preserve"> о выборах Государственной Думы, о федеральных органах власти</w:t>
      </w:r>
      <w:r w:rsidRPr="00A84B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У</w:t>
      </w:r>
      <w:r w:rsidRPr="00A84B24">
        <w:rPr>
          <w:rFonts w:ascii="Times New Roman" w:hAnsi="Times New Roman" w:cs="Times New Roman"/>
          <w:color w:val="000000"/>
          <w:sz w:val="28"/>
          <w:szCs w:val="28"/>
        </w:rPr>
        <w:t>казом от 7</w:t>
      </w:r>
      <w:r w:rsidRPr="00A95174">
        <w:rPr>
          <w:rFonts w:ascii="Times New Roman" w:hAnsi="Times New Roman" w:cs="Times New Roman"/>
          <w:color w:val="000000"/>
          <w:sz w:val="28"/>
          <w:szCs w:val="28"/>
        </w:rPr>
        <w:t xml:space="preserve"> </w:t>
      </w:r>
      <w:r w:rsidRPr="00A84B24">
        <w:rPr>
          <w:rFonts w:ascii="Times New Roman" w:hAnsi="Times New Roman" w:cs="Times New Roman"/>
          <w:color w:val="000000"/>
          <w:sz w:val="28"/>
          <w:szCs w:val="28"/>
        </w:rPr>
        <w:t>октября 1993 года деятельность Конституционного Суда была приостановлена. После принятия 12 декабря 1993 года новой Конституции РФ Президент Российской Федерации Указом от 24 декабря 1993 объявил Закон РСФСР о Конституционном Суде недействующим.</w:t>
      </w:r>
    </w:p>
    <w:p w:rsidR="00D04F0B" w:rsidRDefault="00D04F0B" w:rsidP="00F2436E">
      <w:pPr>
        <w:pStyle w:val="normalparagraphstyle"/>
        <w:shd w:val="clear" w:color="auto" w:fill="FFFFFF"/>
        <w:spacing w:before="0" w:beforeAutospacing="0" w:after="0" w:afterAutospacing="0" w:line="360" w:lineRule="auto"/>
        <w:ind w:firstLine="539"/>
        <w:jc w:val="both"/>
        <w:rPr>
          <w:color w:val="000000"/>
          <w:sz w:val="28"/>
          <w:szCs w:val="28"/>
        </w:rPr>
      </w:pPr>
      <w:r w:rsidRPr="004375EF">
        <w:rPr>
          <w:color w:val="000000"/>
          <w:sz w:val="28"/>
          <w:szCs w:val="28"/>
        </w:rPr>
        <w:t>В 1994 году, а именно, 23 июля   вступил в силу Федеральный конституционный закон «О Конституционном Суде Российской Федерации».</w:t>
      </w:r>
      <w:r w:rsidRPr="004375EF">
        <w:rPr>
          <w:color w:val="000000"/>
          <w:spacing w:val="2"/>
          <w:sz w:val="28"/>
          <w:szCs w:val="28"/>
        </w:rPr>
        <w:t xml:space="preserve"> 12 июля за предложенную редакцию закона  проголосовал Совет Федерации. 21 июля он  был подписан Президентом РФ, а 23 июля  данный федеральный закон был опубликован. Позднее, в </w:t>
      </w:r>
      <w:r w:rsidRPr="004375EF">
        <w:rPr>
          <w:color w:val="000000"/>
          <w:sz w:val="28"/>
          <w:szCs w:val="28"/>
        </w:rPr>
        <w:t xml:space="preserve"> феврале 1995 года Суд был полностью укомплектован.</w:t>
      </w:r>
    </w:p>
    <w:p w:rsidR="00D04F0B" w:rsidRDefault="00D04F0B" w:rsidP="00F2436E">
      <w:pPr>
        <w:pStyle w:val="normalparagraphstyle"/>
        <w:shd w:val="clear" w:color="auto" w:fill="FFFFFF"/>
        <w:spacing w:before="0" w:beforeAutospacing="0" w:after="0" w:afterAutospacing="0" w:line="360" w:lineRule="auto"/>
        <w:ind w:firstLine="539"/>
        <w:jc w:val="both"/>
        <w:rPr>
          <w:color w:val="000000"/>
          <w:sz w:val="28"/>
          <w:szCs w:val="28"/>
        </w:rPr>
      </w:pPr>
      <w:r>
        <w:rPr>
          <w:color w:val="000000"/>
          <w:sz w:val="28"/>
          <w:szCs w:val="28"/>
        </w:rPr>
        <w:t xml:space="preserve"> </w:t>
      </w:r>
      <w:r w:rsidRPr="00A84B24">
        <w:rPr>
          <w:color w:val="000000"/>
          <w:sz w:val="28"/>
          <w:szCs w:val="28"/>
        </w:rPr>
        <w:t>Конституционный Суд</w:t>
      </w:r>
      <w:r>
        <w:rPr>
          <w:color w:val="000000"/>
          <w:sz w:val="28"/>
          <w:szCs w:val="28"/>
        </w:rPr>
        <w:t xml:space="preserve"> был определен законом</w:t>
      </w:r>
      <w:r w:rsidRPr="00A84B24">
        <w:rPr>
          <w:color w:val="000000"/>
          <w:sz w:val="28"/>
          <w:szCs w:val="28"/>
        </w:rPr>
        <w:t xml:space="preserve"> как судебный орган конституционного контроля, </w:t>
      </w:r>
      <w:r>
        <w:rPr>
          <w:color w:val="000000"/>
          <w:sz w:val="28"/>
          <w:szCs w:val="28"/>
        </w:rPr>
        <w:t xml:space="preserve">который </w:t>
      </w:r>
      <w:r w:rsidRPr="00A84B24">
        <w:rPr>
          <w:color w:val="000000"/>
          <w:sz w:val="28"/>
          <w:szCs w:val="28"/>
        </w:rPr>
        <w:t>самостояте</w:t>
      </w:r>
      <w:r>
        <w:rPr>
          <w:color w:val="000000"/>
          <w:sz w:val="28"/>
          <w:szCs w:val="28"/>
        </w:rPr>
        <w:t xml:space="preserve">льно и независимо осуществляет </w:t>
      </w:r>
      <w:r w:rsidRPr="00A84B24">
        <w:rPr>
          <w:color w:val="000000"/>
          <w:sz w:val="28"/>
          <w:szCs w:val="28"/>
        </w:rPr>
        <w:t xml:space="preserve"> судебную власть посредством конституционного судопроизводства. </w:t>
      </w:r>
      <w:r>
        <w:rPr>
          <w:color w:val="000000"/>
          <w:sz w:val="28"/>
          <w:szCs w:val="28"/>
        </w:rPr>
        <w:t xml:space="preserve"> Созданы </w:t>
      </w:r>
      <w:r w:rsidRPr="00A84B24">
        <w:rPr>
          <w:color w:val="000000"/>
          <w:sz w:val="28"/>
          <w:szCs w:val="28"/>
        </w:rPr>
        <w:t xml:space="preserve">две палаты Конституционного  Суда  </w:t>
      </w:r>
      <w:r>
        <w:rPr>
          <w:color w:val="000000"/>
          <w:sz w:val="28"/>
          <w:szCs w:val="28"/>
        </w:rPr>
        <w:t xml:space="preserve">РФ, а </w:t>
      </w:r>
      <w:r w:rsidRPr="00A84B24">
        <w:rPr>
          <w:color w:val="000000"/>
          <w:sz w:val="28"/>
          <w:szCs w:val="28"/>
        </w:rPr>
        <w:t>число судей Конституционного С</w:t>
      </w:r>
      <w:r>
        <w:rPr>
          <w:color w:val="000000"/>
          <w:sz w:val="28"/>
          <w:szCs w:val="28"/>
        </w:rPr>
        <w:t>уда было увеличено до 19</w:t>
      </w:r>
      <w:r w:rsidRPr="00A84B24">
        <w:rPr>
          <w:color w:val="000000"/>
          <w:sz w:val="28"/>
          <w:szCs w:val="28"/>
        </w:rPr>
        <w:t>. На Кон</w:t>
      </w:r>
      <w:r>
        <w:rPr>
          <w:color w:val="000000"/>
          <w:sz w:val="28"/>
          <w:szCs w:val="28"/>
        </w:rPr>
        <w:t>ституционный Суд были возложены полномочия:</w:t>
      </w:r>
    </w:p>
    <w:p w:rsidR="00D04F0B" w:rsidRDefault="00D04F0B" w:rsidP="00F2436E">
      <w:pPr>
        <w:pStyle w:val="normalparagraphstyle"/>
        <w:shd w:val="clear" w:color="auto" w:fill="FFFFFF"/>
        <w:spacing w:before="0" w:beforeAutospacing="0" w:after="0" w:afterAutospacing="0" w:line="360" w:lineRule="auto"/>
        <w:ind w:firstLine="539"/>
        <w:jc w:val="both"/>
        <w:rPr>
          <w:color w:val="000000"/>
          <w:sz w:val="28"/>
          <w:szCs w:val="28"/>
        </w:rPr>
      </w:pPr>
      <w:r>
        <w:rPr>
          <w:color w:val="000000"/>
          <w:sz w:val="28"/>
          <w:szCs w:val="28"/>
        </w:rPr>
        <w:t xml:space="preserve">- </w:t>
      </w:r>
      <w:r w:rsidRPr="00A84B24">
        <w:rPr>
          <w:color w:val="000000"/>
          <w:sz w:val="28"/>
          <w:szCs w:val="28"/>
        </w:rPr>
        <w:t>дача общеобязател</w:t>
      </w:r>
      <w:r>
        <w:rPr>
          <w:color w:val="000000"/>
          <w:sz w:val="28"/>
          <w:szCs w:val="28"/>
        </w:rPr>
        <w:t>ьного толкования Конституции РФ;</w:t>
      </w:r>
    </w:p>
    <w:p w:rsidR="00D04F0B" w:rsidRDefault="00D04F0B" w:rsidP="00F2436E">
      <w:pPr>
        <w:pStyle w:val="normalparagraphstyle"/>
        <w:shd w:val="clear" w:color="auto" w:fill="FFFFFF"/>
        <w:spacing w:before="0" w:beforeAutospacing="0" w:after="0" w:afterAutospacing="0" w:line="360" w:lineRule="auto"/>
        <w:ind w:firstLine="539"/>
        <w:jc w:val="both"/>
        <w:rPr>
          <w:color w:val="000000"/>
          <w:sz w:val="28"/>
          <w:szCs w:val="28"/>
        </w:rPr>
      </w:pPr>
      <w:r>
        <w:rPr>
          <w:color w:val="000000"/>
          <w:sz w:val="28"/>
          <w:szCs w:val="28"/>
        </w:rPr>
        <w:t xml:space="preserve">- </w:t>
      </w:r>
      <w:r w:rsidRPr="00A84B24">
        <w:rPr>
          <w:color w:val="000000"/>
          <w:sz w:val="28"/>
          <w:szCs w:val="28"/>
        </w:rPr>
        <w:t>возможность установления дополнительных полномочий.</w:t>
      </w:r>
      <w:r>
        <w:rPr>
          <w:color w:val="000000"/>
          <w:sz w:val="28"/>
          <w:szCs w:val="28"/>
        </w:rPr>
        <w:t xml:space="preserve"> </w:t>
      </w:r>
    </w:p>
    <w:p w:rsidR="00D04F0B" w:rsidRDefault="00D04F0B" w:rsidP="00F2436E">
      <w:pPr>
        <w:pStyle w:val="normalparagraphstyle"/>
        <w:shd w:val="clear" w:color="auto" w:fill="FFFFFF"/>
        <w:spacing w:before="0" w:beforeAutospacing="0" w:after="0" w:afterAutospacing="0" w:line="360" w:lineRule="auto"/>
        <w:ind w:firstLine="539"/>
        <w:jc w:val="both"/>
        <w:rPr>
          <w:color w:val="000000"/>
          <w:sz w:val="28"/>
          <w:szCs w:val="28"/>
        </w:rPr>
      </w:pPr>
      <w:r>
        <w:rPr>
          <w:color w:val="000000"/>
          <w:sz w:val="28"/>
          <w:szCs w:val="28"/>
        </w:rPr>
        <w:t>Более того, и</w:t>
      </w:r>
      <w:r w:rsidRPr="00A84B24">
        <w:rPr>
          <w:color w:val="000000"/>
          <w:sz w:val="28"/>
          <w:szCs w:val="28"/>
        </w:rPr>
        <w:t>з компетенции суда была исключена проверка конституционности</w:t>
      </w:r>
      <w:r w:rsidRPr="0038623C">
        <w:rPr>
          <w:color w:val="000000"/>
          <w:sz w:val="28"/>
          <w:szCs w:val="28"/>
        </w:rPr>
        <w:t xml:space="preserve"> </w:t>
      </w:r>
      <w:r w:rsidRPr="00A84B24">
        <w:rPr>
          <w:color w:val="000000"/>
          <w:sz w:val="28"/>
          <w:szCs w:val="28"/>
        </w:rPr>
        <w:t>политических партий и других общественных объединений, а также</w:t>
      </w:r>
      <w:r w:rsidRPr="00A62F98">
        <w:rPr>
          <w:color w:val="000000"/>
          <w:sz w:val="28"/>
          <w:szCs w:val="28"/>
        </w:rPr>
        <w:t xml:space="preserve"> </w:t>
      </w:r>
      <w:r w:rsidRPr="00A84B24">
        <w:rPr>
          <w:color w:val="000000"/>
          <w:sz w:val="28"/>
          <w:szCs w:val="28"/>
        </w:rPr>
        <w:t xml:space="preserve">правоприменительной практики. </w:t>
      </w:r>
    </w:p>
    <w:p w:rsidR="00D04F0B" w:rsidRDefault="00D04F0B" w:rsidP="00294E3D">
      <w:pPr>
        <w:pStyle w:val="normalparagraphstyle"/>
        <w:shd w:val="clear" w:color="auto" w:fill="FFFFFF"/>
        <w:spacing w:before="0" w:beforeAutospacing="0" w:after="0" w:afterAutospacing="0" w:line="360" w:lineRule="auto"/>
        <w:ind w:firstLine="539"/>
        <w:jc w:val="both"/>
        <w:rPr>
          <w:color w:val="000000"/>
          <w:sz w:val="28"/>
          <w:szCs w:val="28"/>
          <w:shd w:val="clear" w:color="auto" w:fill="FFFFFF"/>
        </w:rPr>
      </w:pPr>
      <w:r w:rsidRPr="009A415D">
        <w:rPr>
          <w:b/>
          <w:bCs/>
          <w:color w:val="000000"/>
          <w:sz w:val="28"/>
          <w:szCs w:val="28"/>
        </w:rPr>
        <w:t xml:space="preserve">Новейшая история. </w:t>
      </w:r>
      <w:r w:rsidRPr="009A415D">
        <w:rPr>
          <w:color w:val="000000"/>
          <w:sz w:val="28"/>
          <w:szCs w:val="28"/>
          <w:shd w:val="clear" w:color="auto" w:fill="FFFFFF"/>
        </w:rPr>
        <w:t>Текущее десятилетие стало временем непрерывного совершенствования законодательной основы и практических механизмов работы Конституционного Суда</w:t>
      </w:r>
      <w:r>
        <w:rPr>
          <w:color w:val="000000"/>
          <w:sz w:val="28"/>
          <w:szCs w:val="28"/>
          <w:shd w:val="clear" w:color="auto" w:fill="FFFFFF"/>
        </w:rPr>
        <w:t xml:space="preserve">. Стоит отметить последние изменения. </w:t>
      </w:r>
      <w:r w:rsidRPr="009A415D">
        <w:rPr>
          <w:color w:val="000000"/>
          <w:sz w:val="28"/>
          <w:szCs w:val="28"/>
          <w:shd w:val="clear" w:color="auto" w:fill="FFFFFF"/>
        </w:rPr>
        <w:t> В 2014 году была расширена  компетенция  Конституционного Суда в части проверки конституционности вопросов, выносимых на общероссийский референдум, а также в сфере разрешения коллизий между российским  законодательством и международными  правовыми  актами в их интерпретации межгосударственными органами по защите прав и свобод человека. Изменения  2010 и 2014 годов  также затронули  правовое регулирование  ряда процедурных вопросов  деятельности Конституционного Суда</w:t>
      </w:r>
      <w:r>
        <w:rPr>
          <w:color w:val="000000"/>
          <w:sz w:val="28"/>
          <w:szCs w:val="28"/>
          <w:shd w:val="clear" w:color="auto" w:fill="FFFFFF"/>
        </w:rPr>
        <w:t xml:space="preserve"> РФ</w:t>
      </w:r>
      <w:r w:rsidRPr="009A415D">
        <w:rPr>
          <w:color w:val="000000"/>
          <w:sz w:val="28"/>
          <w:szCs w:val="28"/>
          <w:shd w:val="clear" w:color="auto" w:fill="FFFFFF"/>
        </w:rPr>
        <w:t>, в том числе в части реализации права граждан и их объединений  на обращение в Суд.</w:t>
      </w:r>
    </w:p>
    <w:p w:rsidR="00D04F0B" w:rsidRDefault="00D04F0B" w:rsidP="00294E3D">
      <w:pPr>
        <w:pStyle w:val="normalparagraphstyle"/>
        <w:shd w:val="clear" w:color="auto" w:fill="FFFFFF"/>
        <w:spacing w:before="0" w:beforeAutospacing="0" w:after="0" w:afterAutospacing="0" w:line="360" w:lineRule="auto"/>
        <w:ind w:firstLine="539"/>
        <w:jc w:val="both"/>
        <w:rPr>
          <w:color w:val="000000"/>
          <w:sz w:val="28"/>
          <w:szCs w:val="28"/>
          <w:shd w:val="clear" w:color="auto" w:fill="FFFFFF"/>
        </w:rPr>
      </w:pPr>
      <w:r>
        <w:rPr>
          <w:color w:val="000000"/>
          <w:sz w:val="28"/>
          <w:szCs w:val="28"/>
          <w:shd w:val="clear" w:color="auto" w:fill="FFFFFF"/>
        </w:rPr>
        <w:t>Исходя из всего выше написанного, можно сделать вывод, что процесс становления и развития конституционного контроля в Российской Федерации осуществляется медленно и противоречиво. Можно даже говорить о фактической стагнации этого процесса. Причины этого явления будут рассмотрены ниже.</w:t>
      </w:r>
    </w:p>
    <w:p w:rsidR="00D04F0B" w:rsidRPr="00F1492C" w:rsidRDefault="00D04F0B" w:rsidP="00294E3D">
      <w:pPr>
        <w:pStyle w:val="normalparagraphstyle"/>
        <w:shd w:val="clear" w:color="auto" w:fill="FFFFFF"/>
        <w:spacing w:before="0" w:beforeAutospacing="0" w:after="0" w:afterAutospacing="0" w:line="360" w:lineRule="auto"/>
        <w:ind w:firstLine="539"/>
        <w:jc w:val="both"/>
        <w:rPr>
          <w:color w:val="000000"/>
          <w:sz w:val="28"/>
          <w:szCs w:val="28"/>
          <w:shd w:val="clear" w:color="auto" w:fill="FFFFFF"/>
        </w:rPr>
      </w:pPr>
      <w:r>
        <w:rPr>
          <w:color w:val="000000"/>
          <w:sz w:val="28"/>
          <w:szCs w:val="28"/>
          <w:shd w:val="clear" w:color="auto" w:fill="FFFFFF"/>
        </w:rPr>
        <w:br w:type="page"/>
      </w:r>
      <w:r w:rsidRPr="00F1492C">
        <w:rPr>
          <w:b/>
          <w:bCs/>
          <w:color w:val="000000"/>
          <w:sz w:val="28"/>
          <w:szCs w:val="28"/>
          <w:shd w:val="clear" w:color="auto" w:fill="FFFFFF"/>
        </w:rPr>
        <w:t xml:space="preserve">1.2. </w:t>
      </w:r>
      <w:r w:rsidRPr="00F1492C">
        <w:rPr>
          <w:b/>
          <w:bCs/>
          <w:sz w:val="28"/>
          <w:szCs w:val="28"/>
        </w:rPr>
        <w:t>Место Конституционного суда Российской Федерации в системе</w:t>
      </w:r>
    </w:p>
    <w:p w:rsidR="00D04F0B" w:rsidRPr="00F1492C" w:rsidRDefault="00D04F0B" w:rsidP="00F1492C">
      <w:pPr>
        <w:spacing w:after="0" w:line="360" w:lineRule="auto"/>
        <w:jc w:val="center"/>
        <w:rPr>
          <w:rFonts w:ascii="Times New Roman" w:hAnsi="Times New Roman" w:cs="Times New Roman"/>
          <w:b/>
          <w:bCs/>
          <w:sz w:val="28"/>
          <w:szCs w:val="28"/>
        </w:rPr>
      </w:pPr>
      <w:r w:rsidRPr="00F1492C">
        <w:rPr>
          <w:rFonts w:ascii="Times New Roman" w:hAnsi="Times New Roman" w:cs="Times New Roman"/>
          <w:b/>
          <w:bCs/>
          <w:sz w:val="28"/>
          <w:szCs w:val="28"/>
        </w:rPr>
        <w:t>органов государственной власти</w:t>
      </w:r>
    </w:p>
    <w:p w:rsidR="00D04F0B" w:rsidRDefault="00D04F0B" w:rsidP="00676D6F">
      <w:pPr>
        <w:spacing w:after="0" w:line="360" w:lineRule="auto"/>
        <w:ind w:firstLine="709"/>
        <w:jc w:val="both"/>
        <w:rPr>
          <w:rFonts w:ascii="Times New Roman" w:hAnsi="Times New Roman" w:cs="Times New Roman"/>
          <w:color w:val="666666"/>
          <w:sz w:val="28"/>
          <w:szCs w:val="28"/>
        </w:rPr>
      </w:pPr>
      <w:r w:rsidRPr="00A84B24">
        <w:rPr>
          <w:rFonts w:ascii="Times New Roman" w:hAnsi="Times New Roman" w:cs="Times New Roman"/>
          <w:sz w:val="28"/>
          <w:szCs w:val="28"/>
        </w:rPr>
        <w:t xml:space="preserve">Проблема места и роли Конституционного Суда РФ в системе органов государственной власти продолжает оставаться животрепещущей. Существование этого </w:t>
      </w:r>
      <w:r>
        <w:rPr>
          <w:rFonts w:ascii="Times New Roman" w:hAnsi="Times New Roman" w:cs="Times New Roman"/>
          <w:sz w:val="28"/>
          <w:szCs w:val="28"/>
        </w:rPr>
        <w:t>органа</w:t>
      </w:r>
      <w:r w:rsidRPr="00A84B24">
        <w:rPr>
          <w:rFonts w:ascii="Times New Roman" w:hAnsi="Times New Roman" w:cs="Times New Roman"/>
          <w:sz w:val="28"/>
          <w:szCs w:val="28"/>
        </w:rPr>
        <w:t xml:space="preserve"> породило в нашей стране острые споры</w:t>
      </w:r>
      <w:r>
        <w:rPr>
          <w:rFonts w:ascii="Times New Roman" w:hAnsi="Times New Roman" w:cs="Times New Roman"/>
          <w:sz w:val="28"/>
          <w:szCs w:val="28"/>
        </w:rPr>
        <w:t xml:space="preserve"> </w:t>
      </w:r>
      <w:r w:rsidRPr="00A84B24">
        <w:rPr>
          <w:rFonts w:ascii="Times New Roman" w:hAnsi="Times New Roman" w:cs="Times New Roman"/>
          <w:sz w:val="28"/>
          <w:szCs w:val="28"/>
        </w:rPr>
        <w:t xml:space="preserve">среди </w:t>
      </w:r>
      <w:r>
        <w:rPr>
          <w:rFonts w:ascii="Times New Roman" w:hAnsi="Times New Roman" w:cs="Times New Roman"/>
          <w:sz w:val="28"/>
          <w:szCs w:val="28"/>
        </w:rPr>
        <w:t xml:space="preserve">ведущих ученых, </w:t>
      </w:r>
      <w:r w:rsidRPr="00A84B24">
        <w:rPr>
          <w:rFonts w:ascii="Times New Roman" w:hAnsi="Times New Roman" w:cs="Times New Roman"/>
          <w:sz w:val="28"/>
          <w:szCs w:val="28"/>
        </w:rPr>
        <w:t>теоретиков,  историков</w:t>
      </w:r>
      <w:r>
        <w:rPr>
          <w:rFonts w:ascii="Times New Roman" w:hAnsi="Times New Roman" w:cs="Times New Roman"/>
          <w:sz w:val="28"/>
          <w:szCs w:val="28"/>
        </w:rPr>
        <w:t>,</w:t>
      </w:r>
      <w:r w:rsidRPr="00101365">
        <w:rPr>
          <w:rFonts w:ascii="Times New Roman" w:hAnsi="Times New Roman" w:cs="Times New Roman"/>
          <w:sz w:val="28"/>
          <w:szCs w:val="28"/>
        </w:rPr>
        <w:t xml:space="preserve"> </w:t>
      </w:r>
      <w:r w:rsidRPr="00A84B24">
        <w:rPr>
          <w:rFonts w:ascii="Times New Roman" w:hAnsi="Times New Roman" w:cs="Times New Roman"/>
          <w:sz w:val="28"/>
          <w:szCs w:val="28"/>
        </w:rPr>
        <w:t>юристов-практиков, политологов, социологов</w:t>
      </w:r>
      <w:r>
        <w:rPr>
          <w:rFonts w:ascii="Times New Roman" w:hAnsi="Times New Roman" w:cs="Times New Roman"/>
          <w:sz w:val="28"/>
          <w:szCs w:val="28"/>
        </w:rPr>
        <w:t xml:space="preserve"> страны </w:t>
      </w:r>
      <w:r w:rsidRPr="00A84B24">
        <w:rPr>
          <w:rFonts w:ascii="Times New Roman" w:hAnsi="Times New Roman" w:cs="Times New Roman"/>
          <w:sz w:val="28"/>
          <w:szCs w:val="28"/>
        </w:rPr>
        <w:t xml:space="preserve"> и т. </w:t>
      </w:r>
      <w:r>
        <w:rPr>
          <w:rFonts w:ascii="Times New Roman" w:hAnsi="Times New Roman" w:cs="Times New Roman"/>
          <w:sz w:val="28"/>
          <w:szCs w:val="28"/>
        </w:rPr>
        <w:t>д</w:t>
      </w:r>
      <w:r w:rsidRPr="00A84B24">
        <w:rPr>
          <w:rFonts w:ascii="Times New Roman" w:hAnsi="Times New Roman" w:cs="Times New Roman"/>
          <w:sz w:val="28"/>
          <w:szCs w:val="28"/>
        </w:rPr>
        <w:t>.</w:t>
      </w:r>
    </w:p>
    <w:p w:rsidR="00D04F0B" w:rsidRPr="009A415D" w:rsidRDefault="00D04F0B" w:rsidP="00F2436E">
      <w:pPr>
        <w:spacing w:after="0" w:line="360" w:lineRule="auto"/>
        <w:ind w:firstLine="709"/>
        <w:jc w:val="both"/>
        <w:rPr>
          <w:rFonts w:ascii="Times New Roman" w:hAnsi="Times New Roman" w:cs="Times New Roman"/>
          <w:color w:val="000000"/>
          <w:sz w:val="28"/>
          <w:szCs w:val="28"/>
        </w:rPr>
      </w:pPr>
      <w:r w:rsidRPr="00A84B24">
        <w:rPr>
          <w:rFonts w:ascii="Times New Roman" w:hAnsi="Times New Roman" w:cs="Times New Roman"/>
          <w:sz w:val="28"/>
          <w:szCs w:val="28"/>
        </w:rPr>
        <w:t xml:space="preserve"> </w:t>
      </w:r>
      <w:r w:rsidRPr="009A415D">
        <w:rPr>
          <w:rFonts w:ascii="Times New Roman" w:hAnsi="Times New Roman" w:cs="Times New Roman"/>
          <w:color w:val="000000"/>
          <w:sz w:val="28"/>
          <w:szCs w:val="28"/>
        </w:rPr>
        <w:t xml:space="preserve">Конституционный суд, в качестве органа конституционной юрисдикции, независим от законодательной, исполнительной и судебной властей, гарантирует верховенство Конституции,  подчиняется только Конституции, обеспечивает реализацию принципа разделения государственной власти, а также, Конституционный суд гарантирует </w:t>
      </w:r>
      <w:r>
        <w:rPr>
          <w:rFonts w:ascii="Times New Roman" w:hAnsi="Times New Roman" w:cs="Times New Roman"/>
          <w:color w:val="000000"/>
          <w:sz w:val="28"/>
          <w:szCs w:val="28"/>
        </w:rPr>
        <w:t xml:space="preserve">взаимную </w:t>
      </w:r>
      <w:r w:rsidRPr="009A415D">
        <w:rPr>
          <w:rFonts w:ascii="Times New Roman" w:hAnsi="Times New Roman" w:cs="Times New Roman"/>
          <w:color w:val="000000"/>
          <w:sz w:val="28"/>
          <w:szCs w:val="28"/>
        </w:rPr>
        <w:t>ответственность</w:t>
      </w:r>
      <w:r>
        <w:rPr>
          <w:rFonts w:ascii="Times New Roman" w:hAnsi="Times New Roman" w:cs="Times New Roman"/>
          <w:color w:val="000000"/>
          <w:sz w:val="28"/>
          <w:szCs w:val="28"/>
        </w:rPr>
        <w:t xml:space="preserve"> перед друг другом </w:t>
      </w:r>
      <w:r w:rsidRPr="009A415D">
        <w:rPr>
          <w:rFonts w:ascii="Times New Roman" w:hAnsi="Times New Roman" w:cs="Times New Roman"/>
          <w:color w:val="000000"/>
          <w:sz w:val="28"/>
          <w:szCs w:val="28"/>
        </w:rPr>
        <w:t xml:space="preserve"> государства </w:t>
      </w:r>
      <w:r>
        <w:rPr>
          <w:rFonts w:ascii="Times New Roman" w:hAnsi="Times New Roman" w:cs="Times New Roman"/>
          <w:color w:val="000000"/>
          <w:sz w:val="28"/>
          <w:szCs w:val="28"/>
        </w:rPr>
        <w:t>и гражданина</w:t>
      </w:r>
      <w:r w:rsidRPr="009A415D">
        <w:rPr>
          <w:rFonts w:ascii="Times New Roman" w:hAnsi="Times New Roman" w:cs="Times New Roman"/>
          <w:color w:val="000000"/>
          <w:sz w:val="28"/>
          <w:szCs w:val="28"/>
        </w:rPr>
        <w:t xml:space="preserve">. «Нетипичность» Конституционного Суда </w:t>
      </w:r>
      <w:r>
        <w:rPr>
          <w:rFonts w:ascii="Times New Roman" w:hAnsi="Times New Roman" w:cs="Times New Roman"/>
          <w:color w:val="000000"/>
          <w:sz w:val="28"/>
          <w:szCs w:val="28"/>
        </w:rPr>
        <w:t xml:space="preserve">РФ </w:t>
      </w:r>
      <w:r w:rsidRPr="009A415D">
        <w:rPr>
          <w:rFonts w:ascii="Times New Roman" w:hAnsi="Times New Roman" w:cs="Times New Roman"/>
          <w:color w:val="000000"/>
          <w:sz w:val="28"/>
          <w:szCs w:val="28"/>
        </w:rPr>
        <w:t>заключается в его двойственной правовой природе,</w:t>
      </w:r>
      <w:r>
        <w:rPr>
          <w:rFonts w:ascii="Times New Roman" w:hAnsi="Times New Roman" w:cs="Times New Roman"/>
          <w:color w:val="000000"/>
          <w:sz w:val="28"/>
          <w:szCs w:val="28"/>
        </w:rPr>
        <w:t xml:space="preserve"> которая  выражает</w:t>
      </w:r>
      <w:r w:rsidRPr="009A415D">
        <w:rPr>
          <w:rFonts w:ascii="Times New Roman" w:hAnsi="Times New Roman" w:cs="Times New Roman"/>
          <w:color w:val="000000"/>
          <w:sz w:val="28"/>
          <w:szCs w:val="28"/>
        </w:rPr>
        <w:t xml:space="preserve">ся в сочетании </w:t>
      </w:r>
      <w:r>
        <w:rPr>
          <w:rFonts w:ascii="Times New Roman" w:hAnsi="Times New Roman" w:cs="Times New Roman"/>
          <w:color w:val="000000"/>
          <w:sz w:val="28"/>
          <w:szCs w:val="28"/>
        </w:rPr>
        <w:t xml:space="preserve"> его </w:t>
      </w:r>
      <w:r w:rsidRPr="009A415D">
        <w:rPr>
          <w:rFonts w:ascii="Times New Roman" w:hAnsi="Times New Roman" w:cs="Times New Roman"/>
          <w:color w:val="000000"/>
          <w:sz w:val="28"/>
          <w:szCs w:val="28"/>
        </w:rPr>
        <w:t>судебных и правотворческих функций.</w:t>
      </w:r>
      <w:r w:rsidRPr="009A415D">
        <w:rPr>
          <w:rStyle w:val="a6"/>
          <w:rFonts w:ascii="Times New Roman" w:hAnsi="Times New Roman" w:cs="Times New Roman"/>
          <w:color w:val="000000"/>
          <w:sz w:val="28"/>
          <w:szCs w:val="28"/>
        </w:rPr>
        <w:footnoteReference w:id="5"/>
      </w:r>
    </w:p>
    <w:p w:rsidR="00D04F0B" w:rsidRPr="009A415D" w:rsidRDefault="00D04F0B" w:rsidP="00F2436E">
      <w:pPr>
        <w:spacing w:after="0" w:line="360" w:lineRule="auto"/>
        <w:ind w:firstLine="709"/>
        <w:jc w:val="both"/>
        <w:rPr>
          <w:rFonts w:ascii="Times New Roman" w:hAnsi="Times New Roman" w:cs="Times New Roman"/>
          <w:color w:val="000000"/>
          <w:sz w:val="28"/>
          <w:szCs w:val="28"/>
        </w:rPr>
      </w:pPr>
      <w:r w:rsidRPr="009A415D">
        <w:rPr>
          <w:rFonts w:ascii="Times New Roman" w:hAnsi="Times New Roman" w:cs="Times New Roman"/>
          <w:color w:val="000000"/>
          <w:sz w:val="28"/>
          <w:szCs w:val="28"/>
        </w:rPr>
        <w:t>Многие ученные считают, что  двойственность и  сочетаемость разных по юридической природе  функций, а именно, судебных и правотворческих не вписывается в классическую схему разделения властей, поэтому Конституционный Суд должен осуществлять</w:t>
      </w:r>
      <w:r>
        <w:rPr>
          <w:rFonts w:ascii="Times New Roman" w:hAnsi="Times New Roman" w:cs="Times New Roman"/>
          <w:color w:val="000000"/>
          <w:sz w:val="28"/>
          <w:szCs w:val="28"/>
        </w:rPr>
        <w:t xml:space="preserve"> лишь одну функцию -  </w:t>
      </w:r>
      <w:r w:rsidRPr="009A415D">
        <w:rPr>
          <w:rFonts w:ascii="Times New Roman" w:hAnsi="Times New Roman" w:cs="Times New Roman"/>
          <w:color w:val="000000"/>
          <w:sz w:val="28"/>
          <w:szCs w:val="28"/>
        </w:rPr>
        <w:t>правосудие</w:t>
      </w:r>
      <w:r>
        <w:rPr>
          <w:rFonts w:ascii="Times New Roman" w:hAnsi="Times New Roman" w:cs="Times New Roman"/>
          <w:color w:val="000000"/>
          <w:sz w:val="28"/>
          <w:szCs w:val="28"/>
        </w:rPr>
        <w:t xml:space="preserve"> и не затрагивать правотворческую сферу</w:t>
      </w:r>
      <w:r w:rsidRPr="009A415D">
        <w:rPr>
          <w:rFonts w:ascii="Times New Roman" w:hAnsi="Times New Roman" w:cs="Times New Roman"/>
          <w:color w:val="000000"/>
          <w:sz w:val="28"/>
          <w:szCs w:val="28"/>
        </w:rPr>
        <w:t xml:space="preserve">. По мнению других ученых, Конституционный Суд </w:t>
      </w:r>
      <w:r>
        <w:rPr>
          <w:rFonts w:ascii="Times New Roman" w:hAnsi="Times New Roman" w:cs="Times New Roman"/>
          <w:color w:val="000000"/>
          <w:sz w:val="28"/>
          <w:szCs w:val="28"/>
        </w:rPr>
        <w:t xml:space="preserve">РФ </w:t>
      </w:r>
      <w:r w:rsidRPr="009A41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A415D">
        <w:rPr>
          <w:rFonts w:ascii="Times New Roman" w:hAnsi="Times New Roman" w:cs="Times New Roman"/>
          <w:color w:val="000000"/>
          <w:sz w:val="28"/>
          <w:szCs w:val="28"/>
        </w:rPr>
        <w:t>это  один из важнейших правозащитных органов в России, именно его двойственность этому способствует.</w:t>
      </w:r>
    </w:p>
    <w:p w:rsidR="00D04F0B" w:rsidRPr="009A415D" w:rsidRDefault="00D04F0B" w:rsidP="00F2436E">
      <w:pPr>
        <w:spacing w:after="0" w:line="360" w:lineRule="auto"/>
        <w:ind w:firstLine="709"/>
        <w:jc w:val="both"/>
        <w:rPr>
          <w:rFonts w:ascii="Times New Roman" w:hAnsi="Times New Roman" w:cs="Times New Roman"/>
          <w:color w:val="000000"/>
          <w:sz w:val="28"/>
          <w:szCs w:val="28"/>
          <w:shd w:val="clear" w:color="auto" w:fill="FFFFFF"/>
        </w:rPr>
      </w:pPr>
      <w:r w:rsidRPr="009A415D">
        <w:rPr>
          <w:rFonts w:ascii="Times New Roman" w:hAnsi="Times New Roman" w:cs="Times New Roman"/>
          <w:color w:val="000000"/>
          <w:sz w:val="28"/>
          <w:szCs w:val="28"/>
          <w:shd w:val="clear" w:color="auto" w:fill="FFFFFF"/>
        </w:rPr>
        <w:t>Стоит обратить внимание на то, что при рассмотрении конкретных дел</w:t>
      </w:r>
      <w:r>
        <w:rPr>
          <w:rFonts w:ascii="Times New Roman" w:hAnsi="Times New Roman" w:cs="Times New Roman"/>
          <w:color w:val="000000"/>
          <w:sz w:val="28"/>
          <w:szCs w:val="28"/>
          <w:shd w:val="clear" w:color="auto" w:fill="FFFFFF"/>
        </w:rPr>
        <w:t xml:space="preserve"> Конституционный Суд</w:t>
      </w:r>
      <w:r w:rsidRPr="009A415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высказывает свою  правовую  позицию</w:t>
      </w:r>
      <w:r w:rsidRPr="009A415D">
        <w:rPr>
          <w:rFonts w:ascii="Times New Roman" w:hAnsi="Times New Roman" w:cs="Times New Roman"/>
          <w:color w:val="000000"/>
          <w:sz w:val="28"/>
          <w:szCs w:val="28"/>
          <w:shd w:val="clear" w:color="auto" w:fill="FFFFFF"/>
        </w:rPr>
        <w:t xml:space="preserve"> по конкретному вопросу. </w:t>
      </w:r>
      <w:r>
        <w:rPr>
          <w:rFonts w:ascii="Times New Roman" w:hAnsi="Times New Roman" w:cs="Times New Roman"/>
          <w:color w:val="000000"/>
          <w:sz w:val="28"/>
          <w:szCs w:val="28"/>
          <w:shd w:val="clear" w:color="auto" w:fill="FFFFFF"/>
        </w:rPr>
        <w:t>В</w:t>
      </w:r>
      <w:r w:rsidRPr="009A415D">
        <w:rPr>
          <w:rFonts w:ascii="Times New Roman" w:hAnsi="Times New Roman" w:cs="Times New Roman"/>
          <w:color w:val="000000"/>
          <w:sz w:val="28"/>
          <w:szCs w:val="28"/>
          <w:shd w:val="clear" w:color="auto" w:fill="FFFFFF"/>
        </w:rPr>
        <w:t xml:space="preserve">се ветви власти: и законодательная, и исполнительная, и судебная зачастую воспринимают и применяют </w:t>
      </w:r>
      <w:r>
        <w:rPr>
          <w:rFonts w:ascii="Times New Roman" w:hAnsi="Times New Roman" w:cs="Times New Roman"/>
          <w:color w:val="000000"/>
          <w:sz w:val="28"/>
          <w:szCs w:val="28"/>
          <w:shd w:val="clear" w:color="auto" w:fill="FFFFFF"/>
        </w:rPr>
        <w:t>д</w:t>
      </w:r>
      <w:r w:rsidRPr="009A415D">
        <w:rPr>
          <w:rFonts w:ascii="Times New Roman" w:hAnsi="Times New Roman" w:cs="Times New Roman"/>
          <w:color w:val="000000"/>
          <w:sz w:val="28"/>
          <w:szCs w:val="28"/>
          <w:shd w:val="clear" w:color="auto" w:fill="FFFFFF"/>
        </w:rPr>
        <w:t xml:space="preserve">анную правовую позицию. </w:t>
      </w:r>
      <w:r>
        <w:rPr>
          <w:rFonts w:ascii="Times New Roman" w:hAnsi="Times New Roman" w:cs="Times New Roman"/>
          <w:color w:val="000000"/>
          <w:sz w:val="28"/>
          <w:szCs w:val="28"/>
          <w:shd w:val="clear" w:color="auto" w:fill="FFFFFF"/>
        </w:rPr>
        <w:t>А также п</w:t>
      </w:r>
      <w:r w:rsidRPr="009A415D">
        <w:rPr>
          <w:rFonts w:ascii="Times New Roman" w:hAnsi="Times New Roman" w:cs="Times New Roman"/>
          <w:color w:val="000000"/>
          <w:sz w:val="28"/>
          <w:szCs w:val="28"/>
          <w:shd w:val="clear" w:color="auto" w:fill="FFFFFF"/>
        </w:rPr>
        <w:t xml:space="preserve">ри решении конкретных проблем </w:t>
      </w:r>
      <w:r>
        <w:rPr>
          <w:rFonts w:ascii="Times New Roman" w:hAnsi="Times New Roman" w:cs="Times New Roman"/>
          <w:color w:val="000000"/>
          <w:sz w:val="28"/>
          <w:szCs w:val="28"/>
          <w:shd w:val="clear" w:color="auto" w:fill="FFFFFF"/>
        </w:rPr>
        <w:t xml:space="preserve">все три ветви власти </w:t>
      </w:r>
      <w:r w:rsidRPr="009A415D">
        <w:rPr>
          <w:rFonts w:ascii="Times New Roman" w:hAnsi="Times New Roman" w:cs="Times New Roman"/>
          <w:color w:val="000000"/>
          <w:sz w:val="28"/>
          <w:szCs w:val="28"/>
          <w:shd w:val="clear" w:color="auto" w:fill="FFFFFF"/>
        </w:rPr>
        <w:t>ссылаются на правовую позицию Конституционного Суда</w:t>
      </w:r>
      <w:r>
        <w:rPr>
          <w:rFonts w:ascii="Times New Roman" w:hAnsi="Times New Roman" w:cs="Times New Roman"/>
          <w:color w:val="000000"/>
          <w:sz w:val="28"/>
          <w:szCs w:val="28"/>
          <w:shd w:val="clear" w:color="auto" w:fill="FFFFFF"/>
        </w:rPr>
        <w:t xml:space="preserve"> РФ</w:t>
      </w:r>
      <w:r w:rsidRPr="009A415D">
        <w:rPr>
          <w:rFonts w:ascii="Times New Roman" w:hAnsi="Times New Roman" w:cs="Times New Roman"/>
          <w:color w:val="000000"/>
          <w:sz w:val="28"/>
          <w:szCs w:val="28"/>
          <w:shd w:val="clear" w:color="auto" w:fill="FFFFFF"/>
        </w:rPr>
        <w:t xml:space="preserve">, которая становится своего рода правоприменительным прецедентом. Толкование Конституционным Судом </w:t>
      </w:r>
      <w:r>
        <w:rPr>
          <w:rFonts w:ascii="Times New Roman" w:hAnsi="Times New Roman" w:cs="Times New Roman"/>
          <w:color w:val="000000"/>
          <w:sz w:val="28"/>
          <w:szCs w:val="28"/>
          <w:shd w:val="clear" w:color="auto" w:fill="FFFFFF"/>
        </w:rPr>
        <w:t xml:space="preserve">РФ </w:t>
      </w:r>
      <w:r w:rsidRPr="009A415D">
        <w:rPr>
          <w:rFonts w:ascii="Times New Roman" w:hAnsi="Times New Roman" w:cs="Times New Roman"/>
          <w:color w:val="000000"/>
          <w:sz w:val="28"/>
          <w:szCs w:val="28"/>
          <w:shd w:val="clear" w:color="auto" w:fill="FFFFFF"/>
        </w:rPr>
        <w:t xml:space="preserve">той или иной юридической нормы справедливо </w:t>
      </w:r>
      <w:r w:rsidRPr="00C848B7">
        <w:rPr>
          <w:rFonts w:ascii="Times New Roman" w:hAnsi="Times New Roman" w:cs="Times New Roman"/>
          <w:color w:val="000000"/>
          <w:sz w:val="28"/>
          <w:szCs w:val="28"/>
          <w:shd w:val="clear" w:color="auto" w:fill="FFFFFF"/>
        </w:rPr>
        <w:t>признается главенствующей. Решения Конституционного Суда нередко служат основанием для принятия   федеральных законов. Данные  его правовые позиции применяются в постановлениях конституционных (уставных) судов субъектов РФ. Более того, прокуроры субъектов РФ и федеральных округов также, требуя приведения в соответствие с федеральным законодательством законодательства субъекта РФ, обосновывают это решениями Конституционного Суда РФ.    Часто данный источник, если решения Суда можно назвать так, использует правоприменительная практика федеральных органов исполнительной власти.</w:t>
      </w:r>
    </w:p>
    <w:p w:rsidR="00D04F0B" w:rsidRDefault="00D04F0B" w:rsidP="00F2436E">
      <w:pPr>
        <w:spacing w:after="0" w:line="360" w:lineRule="auto"/>
        <w:ind w:firstLine="709"/>
        <w:jc w:val="both"/>
        <w:rPr>
          <w:rFonts w:ascii="Times New Roman" w:hAnsi="Times New Roman" w:cs="Times New Roman"/>
          <w:color w:val="000000"/>
          <w:sz w:val="28"/>
          <w:szCs w:val="28"/>
        </w:rPr>
      </w:pPr>
      <w:r w:rsidRPr="009A415D">
        <w:rPr>
          <w:rFonts w:ascii="Times New Roman" w:hAnsi="Times New Roman" w:cs="Times New Roman"/>
          <w:color w:val="000000"/>
          <w:sz w:val="28"/>
          <w:szCs w:val="28"/>
        </w:rPr>
        <w:t xml:space="preserve">Конституционный суд выполняет </w:t>
      </w:r>
      <w:r>
        <w:rPr>
          <w:rFonts w:ascii="Times New Roman" w:hAnsi="Times New Roman" w:cs="Times New Roman"/>
          <w:color w:val="000000"/>
          <w:sz w:val="28"/>
          <w:szCs w:val="28"/>
        </w:rPr>
        <w:t xml:space="preserve">свои </w:t>
      </w:r>
      <w:r w:rsidRPr="009A41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главные </w:t>
      </w:r>
      <w:r w:rsidRPr="009A415D">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 xml:space="preserve">основные </w:t>
      </w:r>
      <w:r w:rsidRPr="009A41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функции:</w:t>
      </w:r>
    </w:p>
    <w:p w:rsidR="00D04F0B" w:rsidRDefault="00D04F0B" w:rsidP="00F2436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A415D">
        <w:rPr>
          <w:rFonts w:ascii="Times New Roman" w:hAnsi="Times New Roman" w:cs="Times New Roman"/>
          <w:color w:val="000000"/>
          <w:sz w:val="28"/>
          <w:szCs w:val="28"/>
        </w:rPr>
        <w:t xml:space="preserve"> по осуществлению контроля конституционности нормативных актов и отмене правовых норм</w:t>
      </w:r>
      <w:r>
        <w:rPr>
          <w:rFonts w:ascii="Times New Roman" w:hAnsi="Times New Roman" w:cs="Times New Roman"/>
          <w:color w:val="000000"/>
          <w:sz w:val="28"/>
          <w:szCs w:val="28"/>
        </w:rPr>
        <w:t xml:space="preserve">, которые </w:t>
      </w:r>
      <w:r w:rsidRPr="009A41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противоречат</w:t>
      </w:r>
      <w:r w:rsidRPr="009A415D">
        <w:rPr>
          <w:rFonts w:ascii="Times New Roman" w:hAnsi="Times New Roman" w:cs="Times New Roman"/>
          <w:color w:val="000000"/>
          <w:sz w:val="28"/>
          <w:szCs w:val="28"/>
        </w:rPr>
        <w:t xml:space="preserve"> Конституции</w:t>
      </w:r>
      <w:r>
        <w:rPr>
          <w:rFonts w:ascii="Times New Roman" w:hAnsi="Times New Roman" w:cs="Times New Roman"/>
          <w:color w:val="000000"/>
          <w:sz w:val="28"/>
          <w:szCs w:val="28"/>
        </w:rPr>
        <w:t>;</w:t>
      </w:r>
    </w:p>
    <w:p w:rsidR="00D04F0B" w:rsidRDefault="00D04F0B" w:rsidP="00F2436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A415D">
        <w:rPr>
          <w:rFonts w:ascii="Times New Roman" w:hAnsi="Times New Roman" w:cs="Times New Roman"/>
          <w:color w:val="000000"/>
          <w:sz w:val="28"/>
          <w:szCs w:val="28"/>
        </w:rPr>
        <w:t xml:space="preserve"> толкование Конституции. </w:t>
      </w:r>
    </w:p>
    <w:p w:rsidR="00D04F0B" w:rsidRDefault="00D04F0B" w:rsidP="00F2436E">
      <w:pPr>
        <w:spacing w:after="0" w:line="360" w:lineRule="auto"/>
        <w:ind w:firstLine="709"/>
        <w:jc w:val="both"/>
        <w:rPr>
          <w:rFonts w:ascii="Times New Roman" w:hAnsi="Times New Roman" w:cs="Times New Roman"/>
          <w:color w:val="000000"/>
          <w:sz w:val="28"/>
          <w:szCs w:val="28"/>
        </w:rPr>
      </w:pPr>
      <w:r w:rsidRPr="009A415D">
        <w:rPr>
          <w:rFonts w:ascii="Times New Roman" w:hAnsi="Times New Roman" w:cs="Times New Roman"/>
          <w:color w:val="000000"/>
          <w:sz w:val="28"/>
          <w:szCs w:val="28"/>
        </w:rPr>
        <w:t>В основе деятельности суда лежат принципы</w:t>
      </w:r>
      <w:r>
        <w:rPr>
          <w:rFonts w:ascii="Times New Roman" w:hAnsi="Times New Roman" w:cs="Times New Roman"/>
          <w:color w:val="000000"/>
          <w:sz w:val="28"/>
          <w:szCs w:val="28"/>
        </w:rPr>
        <w:t>:</w:t>
      </w:r>
    </w:p>
    <w:p w:rsidR="00D04F0B" w:rsidRPr="00C848B7" w:rsidRDefault="00D04F0B" w:rsidP="00F2436E">
      <w:pPr>
        <w:pStyle w:val="a3"/>
        <w:numPr>
          <w:ilvl w:val="0"/>
          <w:numId w:val="14"/>
        </w:numPr>
        <w:spacing w:after="0" w:line="360" w:lineRule="auto"/>
        <w:jc w:val="both"/>
        <w:rPr>
          <w:rFonts w:ascii="Times New Roman" w:hAnsi="Times New Roman" w:cs="Times New Roman"/>
          <w:color w:val="000000"/>
          <w:sz w:val="28"/>
          <w:szCs w:val="28"/>
        </w:rPr>
      </w:pPr>
      <w:r w:rsidRPr="00C848B7">
        <w:rPr>
          <w:rFonts w:ascii="Times New Roman" w:hAnsi="Times New Roman" w:cs="Times New Roman"/>
          <w:color w:val="000000"/>
          <w:sz w:val="28"/>
          <w:szCs w:val="28"/>
        </w:rPr>
        <w:t>независимости;</w:t>
      </w:r>
    </w:p>
    <w:p w:rsidR="00D04F0B" w:rsidRDefault="00D04F0B" w:rsidP="00F2436E">
      <w:pPr>
        <w:pStyle w:val="a3"/>
        <w:numPr>
          <w:ilvl w:val="0"/>
          <w:numId w:val="14"/>
        </w:numPr>
        <w:spacing w:after="0" w:line="360" w:lineRule="auto"/>
        <w:jc w:val="both"/>
        <w:rPr>
          <w:rFonts w:ascii="Times New Roman" w:hAnsi="Times New Roman" w:cs="Times New Roman"/>
          <w:color w:val="000000"/>
          <w:sz w:val="28"/>
          <w:szCs w:val="28"/>
        </w:rPr>
      </w:pPr>
      <w:r w:rsidRPr="00C848B7">
        <w:rPr>
          <w:rFonts w:ascii="Times New Roman" w:hAnsi="Times New Roman" w:cs="Times New Roman"/>
          <w:color w:val="000000"/>
          <w:sz w:val="28"/>
          <w:szCs w:val="28"/>
        </w:rPr>
        <w:t>коллегиальности</w:t>
      </w:r>
      <w:r>
        <w:rPr>
          <w:rFonts w:ascii="Times New Roman" w:hAnsi="Times New Roman" w:cs="Times New Roman"/>
          <w:color w:val="000000"/>
          <w:sz w:val="28"/>
          <w:szCs w:val="28"/>
        </w:rPr>
        <w:t>;</w:t>
      </w:r>
    </w:p>
    <w:p w:rsidR="00D04F0B" w:rsidRDefault="00D04F0B" w:rsidP="00F2436E">
      <w:pPr>
        <w:pStyle w:val="a3"/>
        <w:numPr>
          <w:ilvl w:val="0"/>
          <w:numId w:val="14"/>
        </w:numPr>
        <w:spacing w:after="0" w:line="360" w:lineRule="auto"/>
        <w:jc w:val="both"/>
        <w:rPr>
          <w:rFonts w:ascii="Times New Roman" w:hAnsi="Times New Roman" w:cs="Times New Roman"/>
          <w:color w:val="000000"/>
          <w:sz w:val="28"/>
          <w:szCs w:val="28"/>
        </w:rPr>
      </w:pPr>
      <w:r w:rsidRPr="00C848B7">
        <w:rPr>
          <w:rFonts w:ascii="Times New Roman" w:hAnsi="Times New Roman" w:cs="Times New Roman"/>
          <w:color w:val="000000"/>
          <w:sz w:val="28"/>
          <w:szCs w:val="28"/>
        </w:rPr>
        <w:t xml:space="preserve"> законности</w:t>
      </w:r>
      <w:r>
        <w:rPr>
          <w:rFonts w:ascii="Times New Roman" w:hAnsi="Times New Roman" w:cs="Times New Roman"/>
          <w:color w:val="000000"/>
          <w:sz w:val="28"/>
          <w:szCs w:val="28"/>
        </w:rPr>
        <w:t>;</w:t>
      </w:r>
    </w:p>
    <w:p w:rsidR="00D04F0B" w:rsidRDefault="00D04F0B" w:rsidP="00F2436E">
      <w:pPr>
        <w:pStyle w:val="a3"/>
        <w:numPr>
          <w:ilvl w:val="0"/>
          <w:numId w:val="14"/>
        </w:numPr>
        <w:spacing w:after="0" w:line="360" w:lineRule="auto"/>
        <w:jc w:val="both"/>
        <w:rPr>
          <w:rFonts w:ascii="Times New Roman" w:hAnsi="Times New Roman" w:cs="Times New Roman"/>
          <w:color w:val="000000"/>
          <w:sz w:val="28"/>
          <w:szCs w:val="28"/>
        </w:rPr>
      </w:pPr>
      <w:r w:rsidRPr="00C848B7">
        <w:rPr>
          <w:rFonts w:ascii="Times New Roman" w:hAnsi="Times New Roman" w:cs="Times New Roman"/>
          <w:color w:val="000000"/>
          <w:sz w:val="28"/>
          <w:szCs w:val="28"/>
        </w:rPr>
        <w:t xml:space="preserve"> гласности. </w:t>
      </w:r>
    </w:p>
    <w:p w:rsidR="00D04F0B" w:rsidRPr="00C848B7" w:rsidRDefault="00D04F0B" w:rsidP="00F2436E">
      <w:pPr>
        <w:spacing w:after="0" w:line="360" w:lineRule="auto"/>
        <w:ind w:firstLine="567"/>
        <w:jc w:val="both"/>
        <w:rPr>
          <w:rFonts w:ascii="Times New Roman" w:hAnsi="Times New Roman" w:cs="Times New Roman"/>
          <w:color w:val="000000"/>
          <w:sz w:val="28"/>
          <w:szCs w:val="28"/>
        </w:rPr>
      </w:pPr>
      <w:r w:rsidRPr="00C848B7">
        <w:rPr>
          <w:rFonts w:ascii="Times New Roman" w:hAnsi="Times New Roman" w:cs="Times New Roman"/>
          <w:color w:val="000000"/>
          <w:sz w:val="28"/>
          <w:szCs w:val="28"/>
        </w:rPr>
        <w:t xml:space="preserve">Конституционный суд обладает финансовой автономией и имеет свой бюджет, который включается в </w:t>
      </w:r>
      <w:r>
        <w:rPr>
          <w:rFonts w:ascii="Times New Roman" w:hAnsi="Times New Roman" w:cs="Times New Roman"/>
          <w:color w:val="000000"/>
          <w:sz w:val="28"/>
          <w:szCs w:val="28"/>
        </w:rPr>
        <w:t>федеральный</w:t>
      </w:r>
      <w:r w:rsidRPr="00C848B7">
        <w:rPr>
          <w:rFonts w:ascii="Times New Roman" w:hAnsi="Times New Roman" w:cs="Times New Roman"/>
          <w:color w:val="000000"/>
          <w:sz w:val="28"/>
          <w:szCs w:val="28"/>
        </w:rPr>
        <w:t xml:space="preserve"> бюджет</w:t>
      </w:r>
      <w:r>
        <w:rPr>
          <w:rFonts w:ascii="Times New Roman" w:hAnsi="Times New Roman" w:cs="Times New Roman"/>
          <w:color w:val="000000"/>
          <w:sz w:val="28"/>
          <w:szCs w:val="28"/>
        </w:rPr>
        <w:t>.</w:t>
      </w:r>
    </w:p>
    <w:p w:rsidR="00D04F0B" w:rsidRPr="009A415D" w:rsidRDefault="00D04F0B" w:rsidP="00F2436E">
      <w:pPr>
        <w:spacing w:after="0" w:line="360" w:lineRule="auto"/>
        <w:ind w:firstLine="709"/>
        <w:jc w:val="both"/>
        <w:rPr>
          <w:rFonts w:ascii="Times New Roman" w:hAnsi="Times New Roman" w:cs="Times New Roman"/>
          <w:color w:val="000000"/>
          <w:sz w:val="28"/>
          <w:szCs w:val="28"/>
        </w:rPr>
      </w:pPr>
      <w:r w:rsidRPr="009A415D">
        <w:rPr>
          <w:rFonts w:ascii="Times New Roman" w:hAnsi="Times New Roman" w:cs="Times New Roman"/>
          <w:color w:val="000000"/>
          <w:sz w:val="28"/>
          <w:szCs w:val="28"/>
        </w:rPr>
        <w:t xml:space="preserve"> Конституционный Суд</w:t>
      </w:r>
      <w:r>
        <w:rPr>
          <w:rFonts w:ascii="Times New Roman" w:hAnsi="Times New Roman" w:cs="Times New Roman"/>
          <w:color w:val="000000"/>
          <w:sz w:val="28"/>
          <w:szCs w:val="28"/>
        </w:rPr>
        <w:t xml:space="preserve"> РФ</w:t>
      </w:r>
      <w:r w:rsidRPr="009A415D">
        <w:rPr>
          <w:rFonts w:ascii="Times New Roman" w:hAnsi="Times New Roman" w:cs="Times New Roman"/>
          <w:color w:val="000000"/>
          <w:sz w:val="28"/>
          <w:szCs w:val="28"/>
        </w:rPr>
        <w:t>, безусловно, занимает свое особое место в системе государственных органов</w:t>
      </w:r>
      <w:r>
        <w:rPr>
          <w:rFonts w:ascii="Times New Roman" w:hAnsi="Times New Roman" w:cs="Times New Roman"/>
          <w:color w:val="000000"/>
          <w:sz w:val="28"/>
          <w:szCs w:val="28"/>
        </w:rPr>
        <w:t xml:space="preserve">,  </w:t>
      </w:r>
      <w:r w:rsidRPr="00E16FB0">
        <w:rPr>
          <w:rFonts w:ascii="Times New Roman" w:hAnsi="Times New Roman" w:cs="Times New Roman"/>
          <w:color w:val="000000"/>
          <w:sz w:val="28"/>
          <w:szCs w:val="28"/>
          <w:shd w:val="clear" w:color="auto" w:fill="FFFFFF"/>
        </w:rPr>
        <w:t xml:space="preserve">Президент России В.В. Путин </w:t>
      </w:r>
      <w:r>
        <w:rPr>
          <w:rFonts w:ascii="Times New Roman" w:hAnsi="Times New Roman" w:cs="Times New Roman"/>
          <w:color w:val="000000"/>
          <w:sz w:val="28"/>
          <w:szCs w:val="28"/>
          <w:shd w:val="clear" w:color="auto" w:fill="FFFFFF"/>
        </w:rPr>
        <w:t>определил</w:t>
      </w:r>
      <w:r w:rsidRPr="00E16FB0">
        <w:rPr>
          <w:rFonts w:ascii="Times New Roman" w:hAnsi="Times New Roman" w:cs="Times New Roman"/>
          <w:color w:val="000000"/>
          <w:sz w:val="28"/>
          <w:szCs w:val="28"/>
          <w:shd w:val="clear" w:color="auto" w:fill="FFFFFF"/>
        </w:rPr>
        <w:t xml:space="preserve"> функци</w:t>
      </w:r>
      <w:r>
        <w:rPr>
          <w:rFonts w:ascii="Times New Roman" w:hAnsi="Times New Roman" w:cs="Times New Roman"/>
          <w:color w:val="000000"/>
          <w:sz w:val="28"/>
          <w:szCs w:val="28"/>
          <w:shd w:val="clear" w:color="auto" w:fill="FFFFFF"/>
        </w:rPr>
        <w:t>и</w:t>
      </w:r>
      <w:r w:rsidRPr="00E16FB0">
        <w:rPr>
          <w:rFonts w:ascii="Times New Roman" w:hAnsi="Times New Roman" w:cs="Times New Roman"/>
          <w:color w:val="000000"/>
          <w:sz w:val="28"/>
          <w:szCs w:val="28"/>
          <w:shd w:val="clear" w:color="auto" w:fill="FFFFFF"/>
        </w:rPr>
        <w:t xml:space="preserve"> Конституционного Суда РФ</w:t>
      </w:r>
      <w:r>
        <w:rPr>
          <w:rFonts w:ascii="Times New Roman" w:hAnsi="Times New Roman" w:cs="Times New Roman"/>
          <w:color w:val="000000"/>
          <w:sz w:val="28"/>
          <w:szCs w:val="28"/>
          <w:shd w:val="clear" w:color="auto" w:fill="FFFFFF"/>
        </w:rPr>
        <w:t xml:space="preserve"> в следующем</w:t>
      </w:r>
      <w:r w:rsidRPr="009A415D">
        <w:rPr>
          <w:rFonts w:ascii="Times New Roman" w:hAnsi="Times New Roman" w:cs="Times New Roman"/>
          <w:color w:val="000000"/>
          <w:sz w:val="28"/>
          <w:szCs w:val="28"/>
        </w:rPr>
        <w:t>: «Конституционный Суд России не подменяет другие властные органы и не вторгается в их компетенцию, он занял свое прочное и определенное место в системе федеральных органов государственной власти. С одной стороны, он независим от них, с другой - может своими решениями влиять на их деятельность. В этом смысле он - более высокая инстанция, каким и должен быть орган конституционного правосудия».</w:t>
      </w:r>
      <w:r w:rsidRPr="009A415D">
        <w:rPr>
          <w:rStyle w:val="a6"/>
          <w:rFonts w:ascii="Times New Roman" w:hAnsi="Times New Roman" w:cs="Times New Roman"/>
          <w:color w:val="000000"/>
          <w:sz w:val="28"/>
          <w:szCs w:val="28"/>
        </w:rPr>
        <w:footnoteReference w:id="6"/>
      </w:r>
      <w:r w:rsidRPr="009A415D">
        <w:rPr>
          <w:rFonts w:ascii="Times New Roman" w:hAnsi="Times New Roman" w:cs="Times New Roman"/>
          <w:color w:val="000000"/>
          <w:sz w:val="28"/>
          <w:szCs w:val="28"/>
          <w:shd w:val="clear" w:color="auto" w:fill="FFFFFF"/>
        </w:rPr>
        <w:t xml:space="preserve"> </w:t>
      </w:r>
    </w:p>
    <w:p w:rsidR="00D04F0B" w:rsidRPr="009A415D" w:rsidRDefault="00D04F0B" w:rsidP="00F2436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Среди научных деятелей и правоприме</w:t>
      </w:r>
      <w:r w:rsidRPr="009A415D">
        <w:rPr>
          <w:rFonts w:ascii="Times New Roman" w:hAnsi="Times New Roman" w:cs="Times New Roman"/>
          <w:color w:val="000000"/>
          <w:sz w:val="28"/>
          <w:szCs w:val="28"/>
        </w:rPr>
        <w:t xml:space="preserve">нителей </w:t>
      </w:r>
      <w:r>
        <w:rPr>
          <w:rFonts w:ascii="Times New Roman" w:hAnsi="Times New Roman" w:cs="Times New Roman"/>
          <w:color w:val="000000"/>
          <w:sz w:val="28"/>
          <w:szCs w:val="28"/>
        </w:rPr>
        <w:t xml:space="preserve"> п</w:t>
      </w:r>
      <w:r w:rsidRPr="009A415D">
        <w:rPr>
          <w:rFonts w:ascii="Times New Roman" w:hAnsi="Times New Roman" w:cs="Times New Roman"/>
          <w:color w:val="000000"/>
          <w:sz w:val="28"/>
          <w:szCs w:val="28"/>
        </w:rPr>
        <w:t xml:space="preserve">роблема определения места, занимаемого Конституционным Судом Российской Федерации в системе органов государственной власти, весьма актуальна. Предметом многочисленных дискуссий данный вопрос является   среди законодателей,  и даже среди самих судей Суда. Одни утверждают, что Конституционный Суд как отдельную ветвь власти - </w:t>
      </w:r>
      <w:r>
        <w:rPr>
          <w:rFonts w:ascii="Times New Roman" w:hAnsi="Times New Roman" w:cs="Times New Roman"/>
          <w:color w:val="000000"/>
          <w:sz w:val="28"/>
          <w:szCs w:val="28"/>
        </w:rPr>
        <w:t xml:space="preserve"> так называемую, </w:t>
      </w:r>
      <w:r w:rsidRPr="009A415D">
        <w:rPr>
          <w:rFonts w:ascii="Times New Roman" w:hAnsi="Times New Roman" w:cs="Times New Roman"/>
          <w:color w:val="000000"/>
          <w:sz w:val="28"/>
          <w:szCs w:val="28"/>
        </w:rPr>
        <w:t xml:space="preserve">контрольную власть. Другие считают, что  необходимо руководствоваться Конституцией РФ и  соответствующим федеральным конституционным законом, где четко прописано место Конституционного Суда  как элемента судебной системы.  </w:t>
      </w:r>
      <w:r>
        <w:rPr>
          <w:rFonts w:ascii="Times New Roman" w:hAnsi="Times New Roman" w:cs="Times New Roman"/>
          <w:color w:val="000000"/>
          <w:sz w:val="28"/>
          <w:szCs w:val="28"/>
        </w:rPr>
        <w:t xml:space="preserve">Такие ученые, </w:t>
      </w:r>
      <w:r w:rsidRPr="009A415D">
        <w:rPr>
          <w:rFonts w:ascii="Times New Roman" w:hAnsi="Times New Roman" w:cs="Times New Roman"/>
          <w:color w:val="000000"/>
          <w:sz w:val="28"/>
          <w:szCs w:val="28"/>
        </w:rPr>
        <w:t xml:space="preserve"> как  </w:t>
      </w:r>
      <w:r w:rsidRPr="009A415D">
        <w:rPr>
          <w:rFonts w:ascii="Times New Roman" w:hAnsi="Times New Roman" w:cs="Times New Roman"/>
          <w:color w:val="000000"/>
          <w:sz w:val="28"/>
          <w:szCs w:val="28"/>
          <w:shd w:val="clear" w:color="auto" w:fill="FFFFFF"/>
        </w:rPr>
        <w:t>Баглай М.В, Кутафин О.Е</w:t>
      </w:r>
      <w:r w:rsidRPr="009A415D">
        <w:rPr>
          <w:rFonts w:ascii="Times New Roman" w:hAnsi="Times New Roman" w:cs="Times New Roman"/>
          <w:color w:val="000000"/>
          <w:sz w:val="28"/>
          <w:szCs w:val="28"/>
        </w:rPr>
        <w:t>,</w:t>
      </w:r>
      <w:r w:rsidRPr="009A415D">
        <w:rPr>
          <w:rFonts w:ascii="Times New Roman" w:hAnsi="Times New Roman" w:cs="Times New Roman"/>
          <w:color w:val="000000"/>
          <w:sz w:val="28"/>
          <w:szCs w:val="28"/>
          <w:shd w:val="clear" w:color="auto" w:fill="FFFFFF"/>
        </w:rPr>
        <w:t xml:space="preserve"> Мархгейм М. В., Лазарев Л.В</w:t>
      </w:r>
      <w:r>
        <w:rPr>
          <w:rFonts w:ascii="Times New Roman" w:hAnsi="Times New Roman" w:cs="Times New Roman"/>
          <w:color w:val="000000"/>
          <w:sz w:val="28"/>
          <w:szCs w:val="28"/>
          <w:shd w:val="clear" w:color="auto" w:fill="FFFFFF"/>
        </w:rPr>
        <w:t>,</w:t>
      </w:r>
      <w:r w:rsidRPr="009A415D">
        <w:rPr>
          <w:rFonts w:ascii="Times New Roman" w:hAnsi="Times New Roman" w:cs="Times New Roman"/>
          <w:color w:val="000000"/>
          <w:sz w:val="28"/>
          <w:szCs w:val="28"/>
        </w:rPr>
        <w:t xml:space="preserve"> относят Конституционный Суд Российской Федерации к самостоятельному надзорному органу.</w:t>
      </w:r>
    </w:p>
    <w:p w:rsidR="00D04F0B" w:rsidRPr="00CF71DC" w:rsidRDefault="00D04F0B" w:rsidP="00F1492C">
      <w:pPr>
        <w:spacing w:after="0" w:line="360" w:lineRule="auto"/>
        <w:ind w:firstLine="709"/>
        <w:jc w:val="both"/>
        <w:rPr>
          <w:rFonts w:ascii="Times New Roman" w:hAnsi="Times New Roman" w:cs="Times New Roman"/>
          <w:b/>
          <w:bCs/>
          <w:color w:val="000000"/>
          <w:sz w:val="28"/>
          <w:szCs w:val="28"/>
        </w:rPr>
      </w:pPr>
      <w:r w:rsidRPr="009A415D">
        <w:rPr>
          <w:rFonts w:ascii="Times New Roman" w:hAnsi="Times New Roman" w:cs="Times New Roman"/>
          <w:color w:val="000000"/>
          <w:sz w:val="28"/>
          <w:szCs w:val="28"/>
        </w:rPr>
        <w:t>Таким образом, Конституционный Суд РФ, являясь самостоятельным государственным органом, фактически занимает обособленное место в системе органов государственной власти.</w:t>
      </w:r>
      <w:r w:rsidRPr="00CF71DC">
        <w:rPr>
          <w:rFonts w:ascii="Times New Roman" w:hAnsi="Times New Roman" w:cs="Times New Roman"/>
          <w:b/>
          <w:bCs/>
          <w:color w:val="000000"/>
          <w:sz w:val="28"/>
          <w:szCs w:val="28"/>
        </w:rPr>
        <w:t xml:space="preserve"> </w:t>
      </w:r>
    </w:p>
    <w:p w:rsidR="00D04F0B" w:rsidRPr="00421357" w:rsidRDefault="00D04F0B" w:rsidP="002F0653">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Pr="00421357">
        <w:rPr>
          <w:rFonts w:ascii="Times New Roman" w:hAnsi="Times New Roman" w:cs="Times New Roman"/>
          <w:b/>
          <w:bCs/>
          <w:sz w:val="28"/>
          <w:szCs w:val="28"/>
        </w:rPr>
        <w:t>Глава 2. Правовой статус Конституционного суда Российской Федерации</w:t>
      </w:r>
    </w:p>
    <w:p w:rsidR="00D04F0B" w:rsidRPr="002F0653" w:rsidRDefault="00D04F0B" w:rsidP="002F0653">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2.1. Порядок формирования, структура и организация деятельности</w:t>
      </w:r>
      <w:r w:rsidRPr="009A415D">
        <w:rPr>
          <w:rFonts w:ascii="Times New Roman" w:hAnsi="Times New Roman" w:cs="Times New Roman"/>
          <w:b/>
          <w:bCs/>
          <w:color w:val="000000"/>
          <w:sz w:val="28"/>
          <w:szCs w:val="28"/>
        </w:rPr>
        <w:t xml:space="preserve"> Конституционного суда</w:t>
      </w:r>
      <w:r>
        <w:rPr>
          <w:rFonts w:ascii="Times New Roman" w:hAnsi="Times New Roman" w:cs="Times New Roman"/>
          <w:b/>
          <w:bCs/>
          <w:color w:val="000000"/>
          <w:sz w:val="28"/>
          <w:szCs w:val="28"/>
        </w:rPr>
        <w:t xml:space="preserve"> </w:t>
      </w:r>
      <w:r w:rsidRPr="009A415D">
        <w:rPr>
          <w:rFonts w:ascii="Times New Roman" w:hAnsi="Times New Roman" w:cs="Times New Roman"/>
          <w:b/>
          <w:bCs/>
          <w:color w:val="000000"/>
          <w:sz w:val="28"/>
          <w:szCs w:val="28"/>
        </w:rPr>
        <w:t>Российской Федерации</w:t>
      </w:r>
    </w:p>
    <w:p w:rsidR="00D04F0B" w:rsidRPr="009A415D" w:rsidRDefault="00D04F0B" w:rsidP="00F2436E">
      <w:pPr>
        <w:spacing w:after="0" w:line="360" w:lineRule="auto"/>
        <w:ind w:firstLine="709"/>
        <w:jc w:val="both"/>
        <w:rPr>
          <w:rFonts w:ascii="Times New Roman" w:hAnsi="Times New Roman" w:cs="Times New Roman"/>
          <w:color w:val="000000"/>
          <w:sz w:val="28"/>
          <w:szCs w:val="28"/>
        </w:rPr>
      </w:pPr>
      <w:r w:rsidRPr="009A415D">
        <w:rPr>
          <w:rFonts w:ascii="Times New Roman" w:hAnsi="Times New Roman" w:cs="Times New Roman"/>
          <w:color w:val="000000"/>
          <w:sz w:val="28"/>
          <w:szCs w:val="28"/>
        </w:rPr>
        <w:t>Согласно действующему Федеральному конституционному законодательству «О Конституционном Суде Российской Федерации»,  Конституционный Суд состоит из 19 судей. Судьи назначаются на должность Советом Федерации по представлению Президента РФ</w:t>
      </w:r>
      <w:r w:rsidRPr="009A415D">
        <w:rPr>
          <w:rFonts w:ascii="Times New Roman" w:hAnsi="Times New Roman" w:cs="Times New Roman"/>
          <w:color w:val="000000"/>
          <w:sz w:val="28"/>
          <w:szCs w:val="28"/>
          <w:shd w:val="clear" w:color="auto" w:fill="FFFFFF"/>
        </w:rPr>
        <w:t xml:space="preserve">. В соответствие со статьей 9 данного закона: </w:t>
      </w:r>
      <w:r>
        <w:rPr>
          <w:rFonts w:ascii="Times New Roman" w:hAnsi="Times New Roman" w:cs="Times New Roman"/>
          <w:color w:val="000000"/>
          <w:sz w:val="28"/>
          <w:szCs w:val="28"/>
        </w:rPr>
        <w:t xml:space="preserve"> «Предложения о к</w:t>
      </w:r>
      <w:r w:rsidRPr="009A415D">
        <w:rPr>
          <w:rFonts w:ascii="Times New Roman" w:hAnsi="Times New Roman" w:cs="Times New Roman"/>
          <w:color w:val="000000"/>
          <w:sz w:val="28"/>
          <w:szCs w:val="28"/>
        </w:rPr>
        <w:t>андидат</w:t>
      </w:r>
      <w:r>
        <w:rPr>
          <w:rFonts w:ascii="Times New Roman" w:hAnsi="Times New Roman" w:cs="Times New Roman"/>
          <w:color w:val="000000"/>
          <w:sz w:val="28"/>
          <w:szCs w:val="28"/>
        </w:rPr>
        <w:t>ах</w:t>
      </w:r>
      <w:r w:rsidRPr="009A415D">
        <w:rPr>
          <w:rFonts w:ascii="Times New Roman" w:hAnsi="Times New Roman" w:cs="Times New Roman"/>
          <w:color w:val="000000"/>
          <w:sz w:val="28"/>
          <w:szCs w:val="28"/>
        </w:rPr>
        <w:t xml:space="preserve"> на должности судей Конституционного Суда Российской Федерации могут вноситься Президенту Российской Федерации членами (депутатами) Совета Федерации и депутатами Государственной Думы, а также законодательными (представительными) органами субъектов Российской Федерации, высшими судебными органами и федеральными юридическими ведомствами, всероссийскими юридическими сообществами, юридическими научными и учебными заведениями».</w:t>
      </w:r>
      <w:r w:rsidRPr="009A415D">
        <w:rPr>
          <w:rStyle w:val="a6"/>
          <w:rFonts w:ascii="Times New Roman" w:hAnsi="Times New Roman" w:cs="Times New Roman"/>
          <w:color w:val="000000"/>
          <w:sz w:val="28"/>
          <w:szCs w:val="28"/>
        </w:rPr>
        <w:footnoteReference w:id="7"/>
      </w:r>
    </w:p>
    <w:p w:rsidR="00D04F0B" w:rsidRPr="00F2436E" w:rsidRDefault="00D04F0B" w:rsidP="00F2436E">
      <w:pPr>
        <w:spacing w:after="0" w:line="360" w:lineRule="auto"/>
        <w:ind w:firstLine="709"/>
        <w:jc w:val="both"/>
        <w:rPr>
          <w:rFonts w:ascii="Times New Roman" w:hAnsi="Times New Roman" w:cs="Times New Roman"/>
          <w:color w:val="000000"/>
          <w:sz w:val="28"/>
          <w:szCs w:val="28"/>
        </w:rPr>
      </w:pPr>
      <w:r w:rsidRPr="00F2436E">
        <w:rPr>
          <w:rFonts w:ascii="Times New Roman" w:hAnsi="Times New Roman" w:cs="Times New Roman"/>
          <w:color w:val="000000"/>
          <w:sz w:val="28"/>
          <w:szCs w:val="28"/>
        </w:rPr>
        <w:t>Судьей может быть назначен гражданин Российской Федерации:</w:t>
      </w:r>
    </w:p>
    <w:p w:rsidR="00D04F0B" w:rsidRPr="00F2436E" w:rsidRDefault="00D04F0B" w:rsidP="00F2436E">
      <w:pPr>
        <w:spacing w:after="0" w:line="360" w:lineRule="auto"/>
        <w:ind w:firstLine="709"/>
        <w:jc w:val="both"/>
        <w:rPr>
          <w:rFonts w:ascii="Times New Roman" w:hAnsi="Times New Roman" w:cs="Times New Roman"/>
          <w:color w:val="000000"/>
          <w:sz w:val="28"/>
          <w:szCs w:val="28"/>
        </w:rPr>
      </w:pPr>
      <w:r w:rsidRPr="00F2436E">
        <w:rPr>
          <w:rFonts w:ascii="Times New Roman" w:hAnsi="Times New Roman" w:cs="Times New Roman"/>
          <w:color w:val="000000"/>
          <w:sz w:val="28"/>
          <w:szCs w:val="28"/>
        </w:rPr>
        <w:t>- возраст которого не менее сорока лет;</w:t>
      </w:r>
    </w:p>
    <w:p w:rsidR="00D04F0B" w:rsidRPr="00F2436E" w:rsidRDefault="00D04F0B" w:rsidP="00F2436E">
      <w:pPr>
        <w:spacing w:after="0" w:line="360" w:lineRule="auto"/>
        <w:ind w:firstLine="709"/>
        <w:jc w:val="both"/>
        <w:rPr>
          <w:rFonts w:ascii="Times New Roman" w:hAnsi="Times New Roman" w:cs="Times New Roman"/>
          <w:color w:val="000000"/>
          <w:sz w:val="28"/>
          <w:szCs w:val="28"/>
        </w:rPr>
      </w:pPr>
      <w:r w:rsidRPr="00F2436E">
        <w:rPr>
          <w:rFonts w:ascii="Times New Roman" w:hAnsi="Times New Roman" w:cs="Times New Roman"/>
          <w:color w:val="000000"/>
          <w:sz w:val="28"/>
          <w:szCs w:val="28"/>
        </w:rPr>
        <w:t>- с безупречной репутацией;</w:t>
      </w:r>
    </w:p>
    <w:p w:rsidR="00D04F0B" w:rsidRPr="009A415D" w:rsidRDefault="00D04F0B" w:rsidP="00F2436E">
      <w:pPr>
        <w:spacing w:after="0" w:line="360" w:lineRule="auto"/>
        <w:ind w:firstLine="709"/>
        <w:jc w:val="both"/>
        <w:rPr>
          <w:rFonts w:ascii="Times New Roman" w:hAnsi="Times New Roman" w:cs="Times New Roman"/>
          <w:color w:val="000000"/>
          <w:sz w:val="28"/>
          <w:szCs w:val="28"/>
        </w:rPr>
      </w:pPr>
      <w:r w:rsidRPr="00F2436E">
        <w:rPr>
          <w:rFonts w:ascii="Times New Roman" w:hAnsi="Times New Roman" w:cs="Times New Roman"/>
          <w:color w:val="000000"/>
          <w:sz w:val="28"/>
          <w:szCs w:val="28"/>
        </w:rPr>
        <w:t>- а также имеющий высшее юридическое</w:t>
      </w:r>
      <w:r w:rsidRPr="009A415D">
        <w:rPr>
          <w:rFonts w:ascii="Times New Roman" w:hAnsi="Times New Roman" w:cs="Times New Roman"/>
          <w:color w:val="000000"/>
          <w:sz w:val="28"/>
          <w:szCs w:val="28"/>
        </w:rPr>
        <w:t xml:space="preserve"> образование, стаж работы по юридической профессии не менее </w:t>
      </w:r>
      <w:r>
        <w:rPr>
          <w:color w:val="000000"/>
          <w:sz w:val="28"/>
          <w:szCs w:val="28"/>
        </w:rPr>
        <w:t xml:space="preserve">пятнадцати </w:t>
      </w:r>
      <w:r w:rsidRPr="009A415D">
        <w:rPr>
          <w:rFonts w:ascii="Times New Roman" w:hAnsi="Times New Roman" w:cs="Times New Roman"/>
          <w:color w:val="000000"/>
          <w:sz w:val="28"/>
          <w:szCs w:val="28"/>
        </w:rPr>
        <w:t>лет;</w:t>
      </w:r>
    </w:p>
    <w:p w:rsidR="00D04F0B" w:rsidRPr="009A415D" w:rsidRDefault="00D04F0B" w:rsidP="00F2436E">
      <w:pPr>
        <w:spacing w:after="0" w:line="360" w:lineRule="auto"/>
        <w:ind w:firstLine="709"/>
        <w:jc w:val="both"/>
        <w:rPr>
          <w:rFonts w:ascii="Times New Roman" w:hAnsi="Times New Roman" w:cs="Times New Roman"/>
          <w:color w:val="000000"/>
          <w:sz w:val="28"/>
          <w:szCs w:val="28"/>
        </w:rPr>
      </w:pPr>
      <w:r w:rsidRPr="009A415D">
        <w:rPr>
          <w:rFonts w:ascii="Times New Roman" w:hAnsi="Times New Roman" w:cs="Times New Roman"/>
          <w:color w:val="000000"/>
          <w:sz w:val="28"/>
          <w:szCs w:val="28"/>
        </w:rPr>
        <w:t>- обладающий признанной высокой квалификацией в области права.</w:t>
      </w:r>
    </w:p>
    <w:p w:rsidR="00D04F0B" w:rsidRPr="00F2436E" w:rsidRDefault="00D04F0B" w:rsidP="00F2436E">
      <w:pPr>
        <w:spacing w:after="0" w:line="360" w:lineRule="auto"/>
        <w:ind w:firstLine="709"/>
        <w:jc w:val="both"/>
        <w:rPr>
          <w:rFonts w:ascii="Times New Roman" w:hAnsi="Times New Roman" w:cs="Times New Roman"/>
          <w:color w:val="000000"/>
          <w:sz w:val="28"/>
          <w:szCs w:val="28"/>
        </w:rPr>
      </w:pPr>
      <w:r w:rsidRPr="00F2436E">
        <w:rPr>
          <w:rFonts w:ascii="Times New Roman" w:hAnsi="Times New Roman" w:cs="Times New Roman"/>
          <w:color w:val="000000"/>
          <w:sz w:val="28"/>
          <w:szCs w:val="28"/>
        </w:rPr>
        <w:t xml:space="preserve"> Решение о назначении на должность судьи Конституционного Суда должно быть принято Советом Федерации не позднее, чем через  четырнадцать дней  после представления Президентом  РФ.</w:t>
      </w:r>
    </w:p>
    <w:p w:rsidR="00D04F0B" w:rsidRPr="00F2436E" w:rsidRDefault="00D04F0B" w:rsidP="00F2436E">
      <w:pPr>
        <w:spacing w:after="0" w:line="360" w:lineRule="auto"/>
        <w:ind w:firstLine="709"/>
        <w:jc w:val="both"/>
        <w:rPr>
          <w:rFonts w:ascii="Times New Roman" w:hAnsi="Times New Roman" w:cs="Times New Roman"/>
          <w:color w:val="000000"/>
          <w:sz w:val="28"/>
          <w:szCs w:val="28"/>
        </w:rPr>
      </w:pPr>
      <w:r w:rsidRPr="00F2436E">
        <w:rPr>
          <w:rFonts w:ascii="Times New Roman" w:hAnsi="Times New Roman" w:cs="Times New Roman"/>
          <w:color w:val="000000"/>
          <w:sz w:val="28"/>
          <w:szCs w:val="28"/>
        </w:rPr>
        <w:t xml:space="preserve">Тайным голосованием большинством голосов (не меньше двух третей), каждый судья Конституционного Суда  РФ </w:t>
      </w:r>
      <w:r>
        <w:rPr>
          <w:rFonts w:ascii="Times New Roman" w:hAnsi="Times New Roman" w:cs="Times New Roman"/>
          <w:color w:val="000000"/>
          <w:sz w:val="28"/>
          <w:szCs w:val="28"/>
        </w:rPr>
        <w:t xml:space="preserve"> в индивидуальном порядке </w:t>
      </w:r>
      <w:r w:rsidRPr="00F2436E">
        <w:rPr>
          <w:rFonts w:ascii="Times New Roman" w:hAnsi="Times New Roman" w:cs="Times New Roman"/>
          <w:color w:val="000000"/>
          <w:sz w:val="28"/>
          <w:szCs w:val="28"/>
        </w:rPr>
        <w:t xml:space="preserve">назначается на должность. </w:t>
      </w:r>
    </w:p>
    <w:p w:rsidR="00D04F0B" w:rsidRPr="009A415D" w:rsidRDefault="00D04F0B" w:rsidP="00F2436E">
      <w:pPr>
        <w:spacing w:after="0" w:line="360" w:lineRule="auto"/>
        <w:ind w:firstLine="709"/>
        <w:jc w:val="both"/>
        <w:rPr>
          <w:rFonts w:ascii="Times New Roman" w:hAnsi="Times New Roman" w:cs="Times New Roman"/>
          <w:color w:val="000000"/>
          <w:sz w:val="28"/>
          <w:szCs w:val="28"/>
        </w:rPr>
      </w:pPr>
      <w:r w:rsidRPr="009A415D">
        <w:rPr>
          <w:rFonts w:ascii="Times New Roman" w:hAnsi="Times New Roman" w:cs="Times New Roman"/>
          <w:color w:val="000000"/>
          <w:sz w:val="28"/>
          <w:szCs w:val="28"/>
        </w:rPr>
        <w:t xml:space="preserve">Если </w:t>
      </w:r>
      <w:r>
        <w:rPr>
          <w:rFonts w:ascii="Times New Roman" w:hAnsi="Times New Roman" w:cs="Times New Roman"/>
          <w:color w:val="000000"/>
          <w:sz w:val="28"/>
          <w:szCs w:val="28"/>
        </w:rPr>
        <w:t xml:space="preserve">в случае выбытия </w:t>
      </w:r>
      <w:r w:rsidRPr="009A415D">
        <w:rPr>
          <w:rFonts w:ascii="Times New Roman" w:hAnsi="Times New Roman" w:cs="Times New Roman"/>
          <w:color w:val="000000"/>
          <w:sz w:val="28"/>
          <w:szCs w:val="28"/>
        </w:rPr>
        <w:t>судь</w:t>
      </w:r>
      <w:r>
        <w:rPr>
          <w:rFonts w:ascii="Times New Roman" w:hAnsi="Times New Roman" w:cs="Times New Roman"/>
          <w:color w:val="000000"/>
          <w:sz w:val="28"/>
          <w:szCs w:val="28"/>
        </w:rPr>
        <w:t xml:space="preserve">и </w:t>
      </w:r>
      <w:r w:rsidRPr="009A415D">
        <w:rPr>
          <w:rFonts w:ascii="Times New Roman" w:hAnsi="Times New Roman" w:cs="Times New Roman"/>
          <w:color w:val="000000"/>
          <w:sz w:val="28"/>
          <w:szCs w:val="28"/>
        </w:rPr>
        <w:t>из состава Конституционного Суда</w:t>
      </w:r>
      <w:r>
        <w:rPr>
          <w:rFonts w:ascii="Times New Roman" w:hAnsi="Times New Roman" w:cs="Times New Roman"/>
          <w:color w:val="000000"/>
          <w:sz w:val="28"/>
          <w:szCs w:val="28"/>
        </w:rPr>
        <w:t xml:space="preserve"> РФ число судей окажется менее двух третей от общего числа судей, </w:t>
      </w:r>
      <w:r w:rsidRPr="009A415D">
        <w:rPr>
          <w:rFonts w:ascii="Times New Roman" w:hAnsi="Times New Roman" w:cs="Times New Roman"/>
          <w:color w:val="000000"/>
          <w:sz w:val="28"/>
          <w:szCs w:val="28"/>
        </w:rPr>
        <w:t>представление о назначении другого лица на вакантное место судьи вносится Президентом Российской Федерации в Совет Федерации не позднее месяца со дня открытия вакансии.</w:t>
      </w:r>
    </w:p>
    <w:p w:rsidR="00D04F0B" w:rsidRPr="009A415D" w:rsidRDefault="00D04F0B" w:rsidP="00F2436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Конституционный Суд РФ правомочен осуществлять свою деятельность при наличии двух третей от общего числа судей</w:t>
      </w:r>
      <w:r w:rsidRPr="009A415D">
        <w:rPr>
          <w:rFonts w:ascii="Times New Roman" w:hAnsi="Times New Roman" w:cs="Times New Roman"/>
          <w:color w:val="000000"/>
          <w:sz w:val="28"/>
          <w:szCs w:val="28"/>
        </w:rPr>
        <w:t>. Полномочия судьи Конституционного Суда не ограничены сроком. В соответствии со статьей 12 Ф</w:t>
      </w:r>
      <w:r>
        <w:rPr>
          <w:rFonts w:ascii="Times New Roman" w:hAnsi="Times New Roman" w:cs="Times New Roman"/>
          <w:color w:val="000000"/>
          <w:sz w:val="28"/>
          <w:szCs w:val="28"/>
        </w:rPr>
        <w:t>К</w:t>
      </w:r>
      <w:r w:rsidRPr="009A415D">
        <w:rPr>
          <w:rFonts w:ascii="Times New Roman" w:hAnsi="Times New Roman" w:cs="Times New Roman"/>
          <w:color w:val="000000"/>
          <w:sz w:val="28"/>
          <w:szCs w:val="28"/>
        </w:rPr>
        <w:t xml:space="preserve">З «О Конституционном </w:t>
      </w:r>
      <w:r>
        <w:rPr>
          <w:rFonts w:ascii="Times New Roman" w:hAnsi="Times New Roman" w:cs="Times New Roman"/>
          <w:color w:val="000000"/>
          <w:sz w:val="28"/>
          <w:szCs w:val="28"/>
        </w:rPr>
        <w:t>С</w:t>
      </w:r>
      <w:r w:rsidRPr="009A415D">
        <w:rPr>
          <w:rFonts w:ascii="Times New Roman" w:hAnsi="Times New Roman" w:cs="Times New Roman"/>
          <w:color w:val="000000"/>
          <w:sz w:val="28"/>
          <w:szCs w:val="28"/>
        </w:rPr>
        <w:t>уде Российской Федерации»:  «Предельный возраст пребывания на до</w:t>
      </w:r>
      <w:r>
        <w:rPr>
          <w:rFonts w:ascii="Times New Roman" w:hAnsi="Times New Roman" w:cs="Times New Roman"/>
          <w:color w:val="000000"/>
          <w:sz w:val="28"/>
          <w:szCs w:val="28"/>
        </w:rPr>
        <w:t>лжности судьи Конституционного С</w:t>
      </w:r>
      <w:r w:rsidRPr="009A415D">
        <w:rPr>
          <w:rFonts w:ascii="Times New Roman" w:hAnsi="Times New Roman" w:cs="Times New Roman"/>
          <w:color w:val="000000"/>
          <w:sz w:val="28"/>
          <w:szCs w:val="28"/>
        </w:rPr>
        <w:t>уда</w:t>
      </w:r>
      <w:r>
        <w:rPr>
          <w:rFonts w:ascii="Times New Roman" w:hAnsi="Times New Roman" w:cs="Times New Roman"/>
          <w:color w:val="000000"/>
          <w:sz w:val="28"/>
          <w:szCs w:val="28"/>
        </w:rPr>
        <w:t xml:space="preserve"> Российской Федерации</w:t>
      </w:r>
      <w:r w:rsidRPr="009A415D">
        <w:rPr>
          <w:rFonts w:ascii="Times New Roman" w:hAnsi="Times New Roman" w:cs="Times New Roman"/>
          <w:color w:val="000000"/>
          <w:sz w:val="28"/>
          <w:szCs w:val="28"/>
        </w:rPr>
        <w:t xml:space="preserve"> - семьдесят лет».</w:t>
      </w:r>
      <w:r w:rsidRPr="009A415D">
        <w:rPr>
          <w:rStyle w:val="a6"/>
          <w:rFonts w:ascii="Times New Roman" w:hAnsi="Times New Roman" w:cs="Times New Roman"/>
          <w:color w:val="000000"/>
          <w:sz w:val="28"/>
          <w:szCs w:val="28"/>
        </w:rPr>
        <w:footnoteReference w:id="8"/>
      </w:r>
      <w:r w:rsidRPr="009A415D">
        <w:rPr>
          <w:rFonts w:ascii="Times New Roman" w:hAnsi="Times New Roman" w:cs="Times New Roman"/>
          <w:color w:val="000000"/>
          <w:sz w:val="28"/>
          <w:szCs w:val="28"/>
        </w:rPr>
        <w:t xml:space="preserve"> Но на Председателя Конституционного Суда Российской Федерации это не распространяется.</w:t>
      </w:r>
    </w:p>
    <w:p w:rsidR="00D04F0B" w:rsidRDefault="00D04F0B" w:rsidP="00F2436E">
      <w:pPr>
        <w:spacing w:after="0" w:line="360" w:lineRule="auto"/>
        <w:ind w:firstLine="709"/>
        <w:jc w:val="both"/>
        <w:rPr>
          <w:color w:val="000000"/>
          <w:sz w:val="28"/>
          <w:szCs w:val="28"/>
        </w:rPr>
      </w:pPr>
      <w:r w:rsidRPr="009A415D">
        <w:rPr>
          <w:rFonts w:ascii="Times New Roman" w:hAnsi="Times New Roman" w:cs="Times New Roman"/>
          <w:color w:val="000000"/>
          <w:sz w:val="28"/>
          <w:szCs w:val="28"/>
        </w:rPr>
        <w:t>Независимость судьи Конституционного Суда Российской Федерации обеспечивается</w:t>
      </w:r>
      <w:r>
        <w:rPr>
          <w:color w:val="000000"/>
          <w:sz w:val="28"/>
          <w:szCs w:val="28"/>
        </w:rPr>
        <w:t>:</w:t>
      </w:r>
    </w:p>
    <w:p w:rsidR="00D04F0B" w:rsidRPr="00F2436E" w:rsidRDefault="00D04F0B" w:rsidP="001B0E0C">
      <w:pPr>
        <w:spacing w:after="0" w:line="360" w:lineRule="auto"/>
        <w:ind w:firstLine="540"/>
        <w:jc w:val="both"/>
        <w:rPr>
          <w:rFonts w:ascii="Times New Roman" w:hAnsi="Times New Roman" w:cs="Times New Roman"/>
          <w:color w:val="000000"/>
          <w:sz w:val="28"/>
          <w:szCs w:val="28"/>
        </w:rPr>
      </w:pPr>
      <w:r w:rsidRPr="00F243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2436E">
        <w:rPr>
          <w:rFonts w:ascii="Times New Roman" w:hAnsi="Times New Roman" w:cs="Times New Roman"/>
          <w:color w:val="000000"/>
          <w:sz w:val="28"/>
          <w:szCs w:val="28"/>
        </w:rPr>
        <w:t xml:space="preserve"> его несменяемостью;</w:t>
      </w:r>
    </w:p>
    <w:p w:rsidR="00D04F0B" w:rsidRPr="00F2436E" w:rsidRDefault="00D04F0B" w:rsidP="001B0E0C">
      <w:pPr>
        <w:spacing w:after="0" w:line="360" w:lineRule="auto"/>
        <w:ind w:firstLine="540"/>
        <w:jc w:val="both"/>
        <w:rPr>
          <w:rFonts w:ascii="Times New Roman" w:hAnsi="Times New Roman" w:cs="Times New Roman"/>
          <w:color w:val="000000"/>
          <w:sz w:val="28"/>
          <w:szCs w:val="28"/>
        </w:rPr>
      </w:pPr>
      <w:r w:rsidRPr="00F243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243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2436E">
        <w:rPr>
          <w:rFonts w:ascii="Times New Roman" w:hAnsi="Times New Roman" w:cs="Times New Roman"/>
          <w:color w:val="000000"/>
          <w:sz w:val="28"/>
          <w:szCs w:val="28"/>
        </w:rPr>
        <w:t>его  неприкосновенностью;</w:t>
      </w:r>
    </w:p>
    <w:p w:rsidR="00D04F0B" w:rsidRPr="00F2436E" w:rsidRDefault="00D04F0B" w:rsidP="001B0E0C">
      <w:pPr>
        <w:spacing w:after="0"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2436E">
        <w:rPr>
          <w:rFonts w:ascii="Times New Roman" w:hAnsi="Times New Roman" w:cs="Times New Roman"/>
          <w:color w:val="000000"/>
          <w:sz w:val="28"/>
          <w:szCs w:val="28"/>
        </w:rPr>
        <w:t>равенством прав судей;</w:t>
      </w:r>
    </w:p>
    <w:p w:rsidR="00D04F0B" w:rsidRPr="00F2436E" w:rsidRDefault="00D04F0B" w:rsidP="001B0E0C">
      <w:pPr>
        <w:spacing w:after="0" w:line="360" w:lineRule="auto"/>
        <w:ind w:firstLine="540"/>
        <w:jc w:val="both"/>
        <w:rPr>
          <w:rFonts w:ascii="Times New Roman" w:hAnsi="Times New Roman" w:cs="Times New Roman"/>
          <w:color w:val="000000"/>
          <w:sz w:val="28"/>
          <w:szCs w:val="28"/>
        </w:rPr>
      </w:pPr>
      <w:r w:rsidRPr="00F243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2436E">
        <w:rPr>
          <w:rFonts w:ascii="Times New Roman" w:hAnsi="Times New Roman" w:cs="Times New Roman"/>
          <w:color w:val="000000"/>
          <w:sz w:val="28"/>
          <w:szCs w:val="28"/>
        </w:rPr>
        <w:t>порядком прекращения и  приостановления полномочий судьи;</w:t>
      </w:r>
    </w:p>
    <w:p w:rsidR="00D04F0B" w:rsidRPr="00F2436E" w:rsidRDefault="00D04F0B" w:rsidP="001B0E0C">
      <w:pPr>
        <w:spacing w:after="0"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2436E">
        <w:rPr>
          <w:rFonts w:ascii="Times New Roman" w:hAnsi="Times New Roman" w:cs="Times New Roman"/>
          <w:color w:val="000000"/>
          <w:sz w:val="28"/>
          <w:szCs w:val="28"/>
        </w:rPr>
        <w:t>правом на отставку;</w:t>
      </w:r>
    </w:p>
    <w:p w:rsidR="00D04F0B" w:rsidRPr="00F2436E" w:rsidRDefault="00D04F0B" w:rsidP="001B0E0C">
      <w:pPr>
        <w:spacing w:after="0"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2436E">
        <w:rPr>
          <w:rFonts w:ascii="Times New Roman" w:hAnsi="Times New Roman" w:cs="Times New Roman"/>
          <w:color w:val="000000"/>
          <w:sz w:val="28"/>
          <w:szCs w:val="28"/>
        </w:rPr>
        <w:t>обязательностью установленной процедуры конституционного судопроизводства;</w:t>
      </w:r>
    </w:p>
    <w:p w:rsidR="00D04F0B" w:rsidRPr="00F2436E" w:rsidRDefault="00D04F0B" w:rsidP="001B0E0C">
      <w:pPr>
        <w:spacing w:after="0" w:line="360" w:lineRule="auto"/>
        <w:ind w:firstLine="540"/>
        <w:jc w:val="both"/>
        <w:rPr>
          <w:rFonts w:ascii="Times New Roman" w:hAnsi="Times New Roman" w:cs="Times New Roman"/>
          <w:color w:val="000000"/>
          <w:sz w:val="28"/>
          <w:szCs w:val="28"/>
        </w:rPr>
      </w:pPr>
      <w:r w:rsidRPr="00F2436E">
        <w:rPr>
          <w:rFonts w:ascii="Times New Roman" w:hAnsi="Times New Roman" w:cs="Times New Roman"/>
          <w:color w:val="000000"/>
          <w:sz w:val="28"/>
          <w:szCs w:val="28"/>
        </w:rPr>
        <w:t xml:space="preserve">- запретом </w:t>
      </w:r>
      <w:r>
        <w:rPr>
          <w:rFonts w:ascii="Times New Roman" w:hAnsi="Times New Roman" w:cs="Times New Roman"/>
          <w:color w:val="000000"/>
          <w:sz w:val="28"/>
          <w:szCs w:val="28"/>
        </w:rPr>
        <w:t xml:space="preserve">какого бы то ни было </w:t>
      </w:r>
      <w:r w:rsidRPr="00F2436E">
        <w:rPr>
          <w:rFonts w:ascii="Times New Roman" w:hAnsi="Times New Roman" w:cs="Times New Roman"/>
          <w:color w:val="000000"/>
          <w:sz w:val="28"/>
          <w:szCs w:val="28"/>
        </w:rPr>
        <w:t>вмешательства в судебную деятельность;</w:t>
      </w:r>
    </w:p>
    <w:p w:rsidR="00D04F0B" w:rsidRPr="00F2436E" w:rsidRDefault="00D04F0B" w:rsidP="001B0E0C">
      <w:pPr>
        <w:spacing w:after="0"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предоставлением судье </w:t>
      </w:r>
      <w:r w:rsidRPr="00F2436E">
        <w:rPr>
          <w:rFonts w:ascii="Times New Roman" w:hAnsi="Times New Roman" w:cs="Times New Roman"/>
          <w:color w:val="000000"/>
          <w:sz w:val="28"/>
          <w:szCs w:val="28"/>
        </w:rPr>
        <w:t>материального</w:t>
      </w:r>
      <w:r>
        <w:rPr>
          <w:rFonts w:ascii="Times New Roman" w:hAnsi="Times New Roman" w:cs="Times New Roman"/>
          <w:color w:val="000000"/>
          <w:sz w:val="28"/>
          <w:szCs w:val="28"/>
        </w:rPr>
        <w:t xml:space="preserve"> и социального</w:t>
      </w:r>
      <w:r w:rsidRPr="00F2436E">
        <w:rPr>
          <w:rFonts w:ascii="Times New Roman" w:hAnsi="Times New Roman" w:cs="Times New Roman"/>
          <w:color w:val="000000"/>
          <w:sz w:val="28"/>
          <w:szCs w:val="28"/>
        </w:rPr>
        <w:t xml:space="preserve"> обеспечения, а также  гарантий безопасности.</w:t>
      </w:r>
      <w:r w:rsidRPr="00F2436E">
        <w:rPr>
          <w:rStyle w:val="a6"/>
          <w:rFonts w:ascii="Times New Roman" w:hAnsi="Times New Roman" w:cs="Times New Roman"/>
          <w:color w:val="000000"/>
          <w:sz w:val="28"/>
          <w:szCs w:val="28"/>
        </w:rPr>
        <w:footnoteReference w:id="9"/>
      </w:r>
    </w:p>
    <w:p w:rsidR="00D04F0B" w:rsidRPr="009A415D" w:rsidRDefault="00D04F0B" w:rsidP="00F2436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Федеральным конституционном  законом  «О Конституционном Суде Российской Федерации» судье </w:t>
      </w:r>
      <w:r w:rsidRPr="009A415D">
        <w:rPr>
          <w:rFonts w:ascii="Times New Roman" w:hAnsi="Times New Roman" w:cs="Times New Roman"/>
          <w:color w:val="000000"/>
          <w:sz w:val="28"/>
          <w:szCs w:val="28"/>
        </w:rPr>
        <w:t xml:space="preserve"> Конституци</w:t>
      </w:r>
      <w:r>
        <w:rPr>
          <w:rFonts w:ascii="Times New Roman" w:hAnsi="Times New Roman" w:cs="Times New Roman"/>
          <w:color w:val="000000"/>
          <w:sz w:val="28"/>
          <w:szCs w:val="28"/>
        </w:rPr>
        <w:t>онного Суда   гарантируется  неприкоснове</w:t>
      </w:r>
      <w:r w:rsidRPr="009A415D">
        <w:rPr>
          <w:rFonts w:ascii="Times New Roman" w:hAnsi="Times New Roman" w:cs="Times New Roman"/>
          <w:color w:val="000000"/>
          <w:sz w:val="28"/>
          <w:szCs w:val="28"/>
        </w:rPr>
        <w:t>н</w:t>
      </w:r>
      <w:r>
        <w:rPr>
          <w:rFonts w:ascii="Times New Roman" w:hAnsi="Times New Roman" w:cs="Times New Roman"/>
          <w:color w:val="000000"/>
          <w:sz w:val="28"/>
          <w:szCs w:val="28"/>
        </w:rPr>
        <w:t>ность</w:t>
      </w:r>
      <w:r w:rsidRPr="009A415D">
        <w:rPr>
          <w:rFonts w:ascii="Times New Roman" w:hAnsi="Times New Roman" w:cs="Times New Roman"/>
          <w:color w:val="000000"/>
          <w:sz w:val="28"/>
          <w:szCs w:val="28"/>
        </w:rPr>
        <w:t xml:space="preserve">. </w:t>
      </w:r>
      <w:r w:rsidRPr="009A415D">
        <w:rPr>
          <w:rFonts w:ascii="Times New Roman" w:hAnsi="Times New Roman" w:cs="Times New Roman"/>
          <w:vanish/>
          <w:color w:val="000000"/>
          <w:sz w:val="28"/>
          <w:szCs w:val="28"/>
        </w:rPr>
        <w:t>Сноска на него</w:t>
      </w:r>
    </w:p>
    <w:p w:rsidR="00D04F0B" w:rsidRDefault="00D04F0B" w:rsidP="00D14D96">
      <w:pPr>
        <w:spacing w:after="0" w:line="360" w:lineRule="auto"/>
        <w:ind w:firstLine="709"/>
        <w:jc w:val="both"/>
        <w:rPr>
          <w:rFonts w:ascii="Times New Roman" w:hAnsi="Times New Roman" w:cs="Times New Roman"/>
          <w:color w:val="000000"/>
          <w:sz w:val="28"/>
          <w:szCs w:val="28"/>
        </w:rPr>
      </w:pPr>
      <w:r w:rsidRPr="009A415D">
        <w:rPr>
          <w:rFonts w:ascii="Times New Roman" w:hAnsi="Times New Roman" w:cs="Times New Roman"/>
          <w:color w:val="000000"/>
          <w:sz w:val="28"/>
          <w:szCs w:val="28"/>
        </w:rPr>
        <w:t>Судья Конституционного Суда Российской Федерации не может быть привлечен к какой-либо ответственности, в том числе после прекращения его полномочий, за мнение, выраженное им при рассмотрении дела в Конституционном Суде Российской Федерации, если только вступившим в законную силу приговором суда не будет установлена виновность данного судьи в преступном злоупотреблении своими полномочиями».</w:t>
      </w:r>
      <w:r w:rsidRPr="009A415D">
        <w:rPr>
          <w:rStyle w:val="a6"/>
          <w:rFonts w:ascii="Times New Roman" w:hAnsi="Times New Roman" w:cs="Times New Roman"/>
          <w:color w:val="000000"/>
          <w:sz w:val="28"/>
          <w:szCs w:val="28"/>
        </w:rPr>
        <w:footnoteReference w:id="10"/>
      </w:r>
    </w:p>
    <w:p w:rsidR="00D04F0B" w:rsidRDefault="00D04F0B" w:rsidP="00BB4E36">
      <w:pPr>
        <w:tabs>
          <w:tab w:val="left" w:pos="1365"/>
        </w:tabs>
        <w:spacing w:after="0" w:line="360" w:lineRule="auto"/>
        <w:ind w:firstLine="709"/>
        <w:rPr>
          <w:rFonts w:ascii="Arial" w:hAnsi="Arial" w:cs="Arial"/>
          <w:color w:val="000000"/>
          <w:shd w:val="clear" w:color="auto" w:fill="FFFFFF"/>
        </w:rPr>
      </w:pPr>
      <w:r>
        <w:rPr>
          <w:rFonts w:ascii="Times New Roman" w:hAnsi="Times New Roman" w:cs="Times New Roman"/>
          <w:color w:val="000000"/>
          <w:sz w:val="28"/>
          <w:szCs w:val="28"/>
          <w:shd w:val="clear" w:color="auto" w:fill="FFFFFF"/>
        </w:rPr>
        <w:t>Исходя из вышесказанного, можно сделать вывод о значимости Конституционного Суда РФ как органа государственной власти, также, можем говорить о тщательном подборе и высоком профессионализме судей, замещающих должности судей Конституционного Суда РФ.</w:t>
      </w:r>
    </w:p>
    <w:p w:rsidR="00D04F0B" w:rsidRPr="00F1492C" w:rsidRDefault="00D04F0B" w:rsidP="00BB4E36">
      <w:pPr>
        <w:tabs>
          <w:tab w:val="left" w:pos="1365"/>
        </w:tabs>
        <w:spacing w:after="0" w:line="360" w:lineRule="auto"/>
        <w:ind w:firstLine="709"/>
        <w:jc w:val="center"/>
        <w:rPr>
          <w:rFonts w:ascii="Times New Roman" w:hAnsi="Times New Roman" w:cs="Times New Roman"/>
          <w:color w:val="000000"/>
          <w:sz w:val="28"/>
          <w:szCs w:val="28"/>
          <w:shd w:val="clear" w:color="auto" w:fill="FFFFFF"/>
        </w:rPr>
      </w:pPr>
      <w:r>
        <w:rPr>
          <w:rFonts w:ascii="Arial" w:hAnsi="Arial" w:cs="Arial"/>
          <w:color w:val="000000"/>
          <w:shd w:val="clear" w:color="auto" w:fill="FFFFFF"/>
        </w:rPr>
        <w:br w:type="page"/>
      </w:r>
      <w:r w:rsidRPr="00E00EB7">
        <w:rPr>
          <w:rFonts w:ascii="Times New Roman" w:hAnsi="Times New Roman" w:cs="Times New Roman"/>
          <w:b/>
          <w:bCs/>
          <w:sz w:val="28"/>
          <w:szCs w:val="28"/>
        </w:rPr>
        <w:t>2.2. Организация работы и аппарат Конституционного суда</w:t>
      </w:r>
    </w:p>
    <w:p w:rsidR="00D04F0B" w:rsidRPr="00E00EB7" w:rsidRDefault="00D04F0B" w:rsidP="00BB4E36">
      <w:pPr>
        <w:spacing w:after="0" w:line="360" w:lineRule="auto"/>
        <w:jc w:val="center"/>
        <w:rPr>
          <w:rFonts w:ascii="Times New Roman" w:hAnsi="Times New Roman" w:cs="Times New Roman"/>
          <w:b/>
          <w:bCs/>
          <w:sz w:val="28"/>
          <w:szCs w:val="28"/>
        </w:rPr>
      </w:pPr>
      <w:r w:rsidRPr="00E00EB7">
        <w:rPr>
          <w:rFonts w:ascii="Times New Roman" w:hAnsi="Times New Roman" w:cs="Times New Roman"/>
          <w:b/>
          <w:bCs/>
          <w:sz w:val="28"/>
          <w:szCs w:val="28"/>
        </w:rPr>
        <w:t>Российской Федерации</w:t>
      </w:r>
    </w:p>
    <w:p w:rsidR="00D04F0B" w:rsidRPr="00A84B24" w:rsidRDefault="00D04F0B" w:rsidP="00F2436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своих заседаниях </w:t>
      </w:r>
      <w:r w:rsidRPr="00A84B24">
        <w:rPr>
          <w:rStyle w:val="diffins"/>
          <w:rFonts w:ascii="Times New Roman" w:hAnsi="Times New Roman" w:cs="Times New Roman"/>
          <w:sz w:val="28"/>
          <w:szCs w:val="28"/>
        </w:rPr>
        <w:t>с проведением слушаний</w:t>
      </w:r>
      <w:r>
        <w:rPr>
          <w:rFonts w:ascii="Times New Roman" w:hAnsi="Times New Roman" w:cs="Times New Roman"/>
          <w:sz w:val="28"/>
          <w:szCs w:val="28"/>
        </w:rPr>
        <w:t xml:space="preserve"> Конституционный суд разрешает и рассматривает  дела</w:t>
      </w:r>
      <w:r w:rsidRPr="00A84B24">
        <w:rPr>
          <w:rStyle w:val="diffins"/>
          <w:rFonts w:ascii="Times New Roman" w:hAnsi="Times New Roman" w:cs="Times New Roman"/>
          <w:sz w:val="28"/>
          <w:szCs w:val="28"/>
        </w:rPr>
        <w:t xml:space="preserve">, а в случаях и порядке, установленных Федеральным конституционным законом </w:t>
      </w:r>
      <w:r w:rsidRPr="00A84B24">
        <w:rPr>
          <w:rFonts w:ascii="Times New Roman" w:hAnsi="Times New Roman" w:cs="Times New Roman"/>
          <w:sz w:val="28"/>
          <w:szCs w:val="28"/>
          <w:shd w:val="clear" w:color="auto" w:fill="FFFFFF"/>
        </w:rPr>
        <w:t>«О Конституционном Суде Российской Федерации»</w:t>
      </w:r>
      <w:r w:rsidRPr="00A84B24">
        <w:rPr>
          <w:rStyle w:val="diffins"/>
          <w:rFonts w:ascii="Times New Roman" w:hAnsi="Times New Roman" w:cs="Times New Roman"/>
          <w:sz w:val="28"/>
          <w:szCs w:val="28"/>
        </w:rPr>
        <w:t>, также без</w:t>
      </w:r>
      <w:r w:rsidRPr="00A84B24">
        <w:rPr>
          <w:rFonts w:ascii="Times New Roman" w:hAnsi="Times New Roman" w:cs="Times New Roman"/>
          <w:sz w:val="28"/>
          <w:szCs w:val="28"/>
        </w:rPr>
        <w:t xml:space="preserve"> проведения </w:t>
      </w:r>
      <w:r w:rsidRPr="00A84B24">
        <w:rPr>
          <w:rStyle w:val="diffins"/>
          <w:rFonts w:ascii="Times New Roman" w:hAnsi="Times New Roman" w:cs="Times New Roman"/>
          <w:sz w:val="28"/>
          <w:szCs w:val="28"/>
        </w:rPr>
        <w:t>слушаний</w:t>
      </w:r>
      <w:r w:rsidRPr="00A84B24">
        <w:rPr>
          <w:rFonts w:ascii="Times New Roman" w:hAnsi="Times New Roman" w:cs="Times New Roman"/>
          <w:sz w:val="28"/>
          <w:szCs w:val="28"/>
        </w:rPr>
        <w:t xml:space="preserve">. </w:t>
      </w:r>
      <w:r>
        <w:rPr>
          <w:rFonts w:ascii="Times New Roman" w:hAnsi="Times New Roman" w:cs="Times New Roman"/>
          <w:sz w:val="28"/>
          <w:szCs w:val="28"/>
        </w:rPr>
        <w:t>Р</w:t>
      </w:r>
      <w:r w:rsidRPr="00A84B24">
        <w:rPr>
          <w:rFonts w:ascii="Times New Roman" w:hAnsi="Times New Roman" w:cs="Times New Roman"/>
          <w:sz w:val="28"/>
          <w:szCs w:val="28"/>
        </w:rPr>
        <w:t>ешения</w:t>
      </w:r>
      <w:r>
        <w:rPr>
          <w:rFonts w:ascii="Times New Roman" w:hAnsi="Times New Roman" w:cs="Times New Roman"/>
          <w:sz w:val="28"/>
          <w:szCs w:val="28"/>
        </w:rPr>
        <w:t xml:space="preserve">, принимаемые </w:t>
      </w:r>
      <w:r w:rsidRPr="00A84B24">
        <w:rPr>
          <w:rFonts w:ascii="Times New Roman" w:hAnsi="Times New Roman" w:cs="Times New Roman"/>
          <w:sz w:val="28"/>
          <w:szCs w:val="28"/>
        </w:rPr>
        <w:t xml:space="preserve"> в полном составе, дают возможность снизить возникновение коллизий между различными решениями Конституционного Суда</w:t>
      </w:r>
      <w:r>
        <w:rPr>
          <w:rFonts w:ascii="Times New Roman" w:hAnsi="Times New Roman" w:cs="Times New Roman"/>
          <w:sz w:val="28"/>
          <w:szCs w:val="28"/>
        </w:rPr>
        <w:t xml:space="preserve"> РФ</w:t>
      </w:r>
      <w:r w:rsidRPr="00A84B24">
        <w:rPr>
          <w:rFonts w:ascii="Times New Roman" w:hAnsi="Times New Roman" w:cs="Times New Roman"/>
          <w:sz w:val="28"/>
          <w:szCs w:val="28"/>
        </w:rPr>
        <w:t xml:space="preserve">, которые будут приниматься исключительно на заседаниях Суда. </w:t>
      </w:r>
      <w:r>
        <w:rPr>
          <w:rFonts w:ascii="Times New Roman" w:hAnsi="Times New Roman" w:cs="Times New Roman"/>
          <w:sz w:val="28"/>
          <w:szCs w:val="28"/>
        </w:rPr>
        <w:t xml:space="preserve">Данный подход направлен  на увеличение </w:t>
      </w:r>
      <w:r w:rsidRPr="00A84B24">
        <w:rPr>
          <w:rFonts w:ascii="Times New Roman" w:hAnsi="Times New Roman" w:cs="Times New Roman"/>
          <w:sz w:val="28"/>
          <w:szCs w:val="28"/>
        </w:rPr>
        <w:t xml:space="preserve"> авторитета окон</w:t>
      </w:r>
      <w:r>
        <w:rPr>
          <w:rFonts w:ascii="Times New Roman" w:hAnsi="Times New Roman" w:cs="Times New Roman"/>
          <w:sz w:val="28"/>
          <w:szCs w:val="28"/>
        </w:rPr>
        <w:t xml:space="preserve">чательных, </w:t>
      </w:r>
      <w:r w:rsidRPr="00A84B24">
        <w:rPr>
          <w:rFonts w:ascii="Times New Roman" w:hAnsi="Times New Roman" w:cs="Times New Roman"/>
          <w:sz w:val="28"/>
          <w:szCs w:val="28"/>
        </w:rPr>
        <w:t>не подлежащих обжалованию решений общероссийского органа конституционного правосудия</w:t>
      </w:r>
      <w:r>
        <w:rPr>
          <w:rFonts w:ascii="Times New Roman" w:hAnsi="Times New Roman" w:cs="Times New Roman"/>
          <w:sz w:val="28"/>
          <w:szCs w:val="28"/>
        </w:rPr>
        <w:t>.</w:t>
      </w:r>
    </w:p>
    <w:p w:rsidR="00D04F0B" w:rsidRPr="00A84B24" w:rsidRDefault="00D04F0B" w:rsidP="00F2436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84B24">
        <w:rPr>
          <w:rFonts w:ascii="Times New Roman" w:hAnsi="Times New Roman" w:cs="Times New Roman"/>
          <w:sz w:val="28"/>
          <w:szCs w:val="28"/>
        </w:rPr>
        <w:t>Стало возможным одновременно рассматривать значительное количество дел.</w:t>
      </w:r>
    </w:p>
    <w:p w:rsidR="00D04F0B" w:rsidRPr="004B1CAD" w:rsidRDefault="00D04F0B" w:rsidP="00F2436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84B24">
        <w:rPr>
          <w:rFonts w:ascii="Times New Roman" w:hAnsi="Times New Roman" w:cs="Times New Roman"/>
          <w:sz w:val="28"/>
          <w:szCs w:val="28"/>
        </w:rPr>
        <w:t xml:space="preserve">Первичные конституционные проблемы должны рассматриваться и разрешаться в заседаниях Конституционного Суда с проведением слушаний, для определенных случаев предусмотрена иная </w:t>
      </w:r>
      <w:r w:rsidRPr="004B1CAD">
        <w:rPr>
          <w:rFonts w:ascii="Times New Roman" w:hAnsi="Times New Roman" w:cs="Times New Roman"/>
          <w:sz w:val="28"/>
          <w:szCs w:val="28"/>
        </w:rPr>
        <w:t xml:space="preserve"> организационная форма судопроизводства - без проведения слушаний</w:t>
      </w:r>
      <w:r>
        <w:rPr>
          <w:rFonts w:ascii="Times New Roman" w:hAnsi="Times New Roman" w:cs="Times New Roman"/>
          <w:sz w:val="28"/>
          <w:szCs w:val="28"/>
        </w:rPr>
        <w:t>»</w:t>
      </w:r>
      <w:r w:rsidRPr="004B1CAD">
        <w:rPr>
          <w:rFonts w:ascii="Times New Roman" w:hAnsi="Times New Roman" w:cs="Times New Roman"/>
          <w:sz w:val="28"/>
          <w:szCs w:val="28"/>
        </w:rPr>
        <w:t>.</w:t>
      </w:r>
      <w:r w:rsidRPr="004B1CAD">
        <w:rPr>
          <w:rStyle w:val="a6"/>
          <w:rFonts w:ascii="Times New Roman" w:hAnsi="Times New Roman" w:cs="Times New Roman"/>
          <w:sz w:val="28"/>
          <w:szCs w:val="28"/>
        </w:rPr>
        <w:footnoteReference w:id="11"/>
      </w:r>
    </w:p>
    <w:p w:rsidR="00D04F0B" w:rsidRPr="004B1CAD" w:rsidRDefault="00D04F0B" w:rsidP="00F2436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B1CAD">
        <w:rPr>
          <w:rFonts w:ascii="Times New Roman" w:hAnsi="Times New Roman" w:cs="Times New Roman"/>
          <w:sz w:val="28"/>
          <w:szCs w:val="28"/>
        </w:rPr>
        <w:t xml:space="preserve">Конституционный Суд </w:t>
      </w:r>
      <w:r>
        <w:rPr>
          <w:rFonts w:ascii="Times New Roman" w:hAnsi="Times New Roman" w:cs="Times New Roman"/>
          <w:sz w:val="28"/>
          <w:szCs w:val="28"/>
        </w:rPr>
        <w:t xml:space="preserve">РФ </w:t>
      </w:r>
      <w:r w:rsidRPr="004B1CAD">
        <w:rPr>
          <w:rStyle w:val="diffins"/>
          <w:rFonts w:ascii="Times New Roman" w:hAnsi="Times New Roman" w:cs="Times New Roman"/>
          <w:sz w:val="28"/>
          <w:szCs w:val="28"/>
        </w:rPr>
        <w:t>на</w:t>
      </w:r>
      <w:r>
        <w:rPr>
          <w:rStyle w:val="diffins"/>
          <w:rFonts w:ascii="Times New Roman" w:hAnsi="Times New Roman" w:cs="Times New Roman"/>
          <w:sz w:val="28"/>
          <w:szCs w:val="28"/>
        </w:rPr>
        <w:t xml:space="preserve"> своих </w:t>
      </w:r>
      <w:r w:rsidRPr="004B1CAD">
        <w:rPr>
          <w:rStyle w:val="diffins"/>
          <w:rFonts w:ascii="Times New Roman" w:hAnsi="Times New Roman" w:cs="Times New Roman"/>
          <w:sz w:val="28"/>
          <w:szCs w:val="28"/>
        </w:rPr>
        <w:t xml:space="preserve"> заседаниях рассматривает вопросы, относящиеся к </w:t>
      </w:r>
      <w:r>
        <w:rPr>
          <w:rStyle w:val="diffins"/>
          <w:rFonts w:ascii="Times New Roman" w:hAnsi="Times New Roman" w:cs="Times New Roman"/>
          <w:sz w:val="28"/>
          <w:szCs w:val="28"/>
        </w:rPr>
        <w:t xml:space="preserve"> его </w:t>
      </w:r>
      <w:r w:rsidRPr="004B1CAD">
        <w:rPr>
          <w:rStyle w:val="diffins"/>
          <w:rFonts w:ascii="Times New Roman" w:hAnsi="Times New Roman" w:cs="Times New Roman"/>
          <w:sz w:val="28"/>
          <w:szCs w:val="28"/>
        </w:rPr>
        <w:t>полномочиям</w:t>
      </w:r>
      <w:r>
        <w:rPr>
          <w:rFonts w:ascii="Times New Roman" w:hAnsi="Times New Roman" w:cs="Times New Roman"/>
          <w:sz w:val="28"/>
          <w:szCs w:val="28"/>
        </w:rPr>
        <w:t xml:space="preserve">, который </w:t>
      </w:r>
      <w:r>
        <w:rPr>
          <w:rStyle w:val="diffins"/>
          <w:rFonts w:ascii="Times New Roman" w:hAnsi="Times New Roman" w:cs="Times New Roman"/>
          <w:sz w:val="28"/>
          <w:szCs w:val="28"/>
        </w:rPr>
        <w:t xml:space="preserve">установлены </w:t>
      </w:r>
      <w:r w:rsidRPr="004B1CAD">
        <w:rPr>
          <w:rStyle w:val="diffins"/>
          <w:rFonts w:ascii="Times New Roman" w:hAnsi="Times New Roman" w:cs="Times New Roman"/>
          <w:sz w:val="28"/>
          <w:szCs w:val="28"/>
        </w:rPr>
        <w:t xml:space="preserve"> Конституцией</w:t>
      </w:r>
      <w:r w:rsidRPr="004B1CAD">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4B1CAD">
        <w:rPr>
          <w:rStyle w:val="diffins"/>
          <w:rFonts w:ascii="Times New Roman" w:hAnsi="Times New Roman" w:cs="Times New Roman"/>
          <w:sz w:val="28"/>
          <w:szCs w:val="28"/>
        </w:rPr>
        <w:t>и Федеральным конституционным законом</w:t>
      </w:r>
      <w:r w:rsidRPr="004B1CAD">
        <w:rPr>
          <w:rFonts w:ascii="Times New Roman" w:hAnsi="Times New Roman" w:cs="Times New Roman"/>
          <w:sz w:val="28"/>
          <w:szCs w:val="28"/>
        </w:rPr>
        <w:t>.</w:t>
      </w:r>
    </w:p>
    <w:p w:rsidR="00D04F0B" w:rsidRPr="004B1CAD" w:rsidRDefault="00D04F0B" w:rsidP="00F2436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B1CAD">
        <w:rPr>
          <w:rFonts w:ascii="Times New Roman" w:hAnsi="Times New Roman" w:cs="Times New Roman"/>
          <w:sz w:val="28"/>
          <w:szCs w:val="28"/>
        </w:rPr>
        <w:t xml:space="preserve">Конституционный Суд </w:t>
      </w:r>
      <w:r>
        <w:rPr>
          <w:rFonts w:ascii="Times New Roman" w:hAnsi="Times New Roman" w:cs="Times New Roman"/>
          <w:sz w:val="28"/>
          <w:szCs w:val="28"/>
        </w:rPr>
        <w:t xml:space="preserve"> на своих  </w:t>
      </w:r>
      <w:r w:rsidRPr="004B1CAD">
        <w:rPr>
          <w:rFonts w:ascii="Times New Roman" w:hAnsi="Times New Roman" w:cs="Times New Roman"/>
          <w:sz w:val="28"/>
          <w:szCs w:val="28"/>
        </w:rPr>
        <w:t>заседаниях</w:t>
      </w:r>
      <w:r>
        <w:rPr>
          <w:rFonts w:ascii="Times New Roman" w:hAnsi="Times New Roman" w:cs="Times New Roman"/>
          <w:sz w:val="28"/>
          <w:szCs w:val="28"/>
        </w:rPr>
        <w:t xml:space="preserve"> может принимать </w:t>
      </w:r>
      <w:r w:rsidRPr="004B1CAD">
        <w:rPr>
          <w:rFonts w:ascii="Times New Roman" w:hAnsi="Times New Roman" w:cs="Times New Roman"/>
          <w:sz w:val="28"/>
          <w:szCs w:val="28"/>
        </w:rPr>
        <w:t xml:space="preserve"> </w:t>
      </w:r>
      <w:r>
        <w:rPr>
          <w:rFonts w:ascii="Times New Roman" w:hAnsi="Times New Roman" w:cs="Times New Roman"/>
          <w:sz w:val="28"/>
          <w:szCs w:val="28"/>
        </w:rPr>
        <w:t xml:space="preserve"> свои </w:t>
      </w:r>
      <w:r w:rsidRPr="004B1CAD">
        <w:rPr>
          <w:rFonts w:ascii="Times New Roman" w:hAnsi="Times New Roman" w:cs="Times New Roman"/>
          <w:sz w:val="28"/>
          <w:szCs w:val="28"/>
        </w:rPr>
        <w:t>послания</w:t>
      </w:r>
      <w:r>
        <w:rPr>
          <w:rFonts w:ascii="Times New Roman" w:hAnsi="Times New Roman" w:cs="Times New Roman"/>
          <w:sz w:val="28"/>
          <w:szCs w:val="28"/>
        </w:rPr>
        <w:t xml:space="preserve">, </w:t>
      </w:r>
      <w:r w:rsidRPr="004B1CAD">
        <w:rPr>
          <w:rFonts w:ascii="Times New Roman" w:hAnsi="Times New Roman" w:cs="Times New Roman"/>
          <w:sz w:val="28"/>
          <w:szCs w:val="28"/>
        </w:rPr>
        <w:t xml:space="preserve">Регламент Конституционного Суда </w:t>
      </w:r>
      <w:r>
        <w:rPr>
          <w:rFonts w:ascii="Times New Roman" w:hAnsi="Times New Roman" w:cs="Times New Roman"/>
          <w:sz w:val="28"/>
          <w:szCs w:val="28"/>
        </w:rPr>
        <w:t xml:space="preserve"> РФ, а также  </w:t>
      </w:r>
      <w:r w:rsidRPr="004B1CAD">
        <w:rPr>
          <w:rFonts w:ascii="Times New Roman" w:hAnsi="Times New Roman" w:cs="Times New Roman"/>
          <w:sz w:val="28"/>
          <w:szCs w:val="28"/>
        </w:rPr>
        <w:t>вносит</w:t>
      </w:r>
      <w:r>
        <w:rPr>
          <w:rFonts w:ascii="Times New Roman" w:hAnsi="Times New Roman" w:cs="Times New Roman"/>
          <w:sz w:val="28"/>
          <w:szCs w:val="28"/>
        </w:rPr>
        <w:t>ь</w:t>
      </w:r>
      <w:r w:rsidRPr="004B1CAD">
        <w:rPr>
          <w:rFonts w:ascii="Times New Roman" w:hAnsi="Times New Roman" w:cs="Times New Roman"/>
          <w:sz w:val="28"/>
          <w:szCs w:val="28"/>
        </w:rPr>
        <w:t xml:space="preserve"> в него дополнения</w:t>
      </w:r>
      <w:r>
        <w:rPr>
          <w:rFonts w:ascii="Times New Roman" w:hAnsi="Times New Roman" w:cs="Times New Roman"/>
          <w:sz w:val="28"/>
          <w:szCs w:val="28"/>
        </w:rPr>
        <w:t xml:space="preserve"> и</w:t>
      </w:r>
      <w:r w:rsidRPr="004B1CAD">
        <w:rPr>
          <w:rFonts w:ascii="Times New Roman" w:hAnsi="Times New Roman" w:cs="Times New Roman"/>
          <w:sz w:val="28"/>
          <w:szCs w:val="28"/>
        </w:rPr>
        <w:t xml:space="preserve"> </w:t>
      </w:r>
      <w:r>
        <w:rPr>
          <w:rFonts w:ascii="Times New Roman" w:hAnsi="Times New Roman" w:cs="Times New Roman"/>
          <w:sz w:val="28"/>
          <w:szCs w:val="28"/>
        </w:rPr>
        <w:t>изменения</w:t>
      </w:r>
      <w:r w:rsidRPr="004B1CAD">
        <w:rPr>
          <w:rFonts w:ascii="Times New Roman" w:hAnsi="Times New Roman" w:cs="Times New Roman"/>
          <w:sz w:val="28"/>
          <w:szCs w:val="28"/>
        </w:rPr>
        <w:t>;</w:t>
      </w:r>
      <w:r>
        <w:rPr>
          <w:rFonts w:ascii="Times New Roman" w:hAnsi="Times New Roman" w:cs="Times New Roman"/>
          <w:sz w:val="28"/>
          <w:szCs w:val="28"/>
        </w:rPr>
        <w:t xml:space="preserve"> принимать </w:t>
      </w:r>
      <w:r w:rsidRPr="004B1CAD">
        <w:rPr>
          <w:rFonts w:ascii="Times New Roman" w:hAnsi="Times New Roman" w:cs="Times New Roman"/>
          <w:sz w:val="28"/>
          <w:szCs w:val="28"/>
        </w:rPr>
        <w:t xml:space="preserve"> решения о прекращении </w:t>
      </w:r>
      <w:r>
        <w:rPr>
          <w:rFonts w:ascii="Times New Roman" w:hAnsi="Times New Roman" w:cs="Times New Roman"/>
          <w:sz w:val="28"/>
          <w:szCs w:val="28"/>
        </w:rPr>
        <w:t xml:space="preserve">или </w:t>
      </w:r>
      <w:r w:rsidRPr="004B1CAD">
        <w:rPr>
          <w:rFonts w:ascii="Times New Roman" w:hAnsi="Times New Roman" w:cs="Times New Roman"/>
          <w:sz w:val="28"/>
          <w:szCs w:val="28"/>
        </w:rPr>
        <w:t xml:space="preserve">приостановлении полномочий судьи Конституционного Суда, </w:t>
      </w:r>
      <w:r>
        <w:rPr>
          <w:rFonts w:ascii="Times New Roman" w:hAnsi="Times New Roman" w:cs="Times New Roman"/>
          <w:sz w:val="28"/>
          <w:szCs w:val="28"/>
        </w:rPr>
        <w:t xml:space="preserve">а также о досрочном  прекращении </w:t>
      </w:r>
      <w:r w:rsidRPr="004B1CAD">
        <w:rPr>
          <w:rFonts w:ascii="Times New Roman" w:hAnsi="Times New Roman" w:cs="Times New Roman"/>
          <w:sz w:val="28"/>
          <w:szCs w:val="28"/>
        </w:rPr>
        <w:t xml:space="preserve"> полномочий Председателя или заместител</w:t>
      </w:r>
      <w:r>
        <w:rPr>
          <w:rFonts w:ascii="Times New Roman" w:hAnsi="Times New Roman" w:cs="Times New Roman"/>
          <w:sz w:val="28"/>
          <w:szCs w:val="28"/>
        </w:rPr>
        <w:t xml:space="preserve">ей Председателя; </w:t>
      </w:r>
      <w:r w:rsidRPr="004B1CAD">
        <w:rPr>
          <w:rFonts w:ascii="Times New Roman" w:hAnsi="Times New Roman" w:cs="Times New Roman"/>
          <w:sz w:val="28"/>
          <w:szCs w:val="28"/>
        </w:rPr>
        <w:t>решения о представлении судьи к награждению государственной наградой Российской Федерации</w:t>
      </w:r>
      <w:r>
        <w:rPr>
          <w:rFonts w:ascii="Times New Roman" w:hAnsi="Times New Roman" w:cs="Times New Roman"/>
          <w:sz w:val="28"/>
          <w:szCs w:val="28"/>
        </w:rPr>
        <w:t xml:space="preserve"> и </w:t>
      </w:r>
      <w:r w:rsidRPr="004B1CAD">
        <w:rPr>
          <w:rFonts w:ascii="Times New Roman" w:hAnsi="Times New Roman" w:cs="Times New Roman"/>
          <w:sz w:val="28"/>
          <w:szCs w:val="28"/>
        </w:rPr>
        <w:t xml:space="preserve">осуществляет иные полномочия, </w:t>
      </w:r>
      <w:r>
        <w:rPr>
          <w:rFonts w:ascii="Times New Roman" w:hAnsi="Times New Roman" w:cs="Times New Roman"/>
          <w:sz w:val="28"/>
          <w:szCs w:val="28"/>
        </w:rPr>
        <w:t xml:space="preserve">которые предусмотрены </w:t>
      </w:r>
      <w:r w:rsidRPr="004B1CAD">
        <w:rPr>
          <w:rFonts w:ascii="Times New Roman" w:hAnsi="Times New Roman" w:cs="Times New Roman"/>
          <w:sz w:val="28"/>
          <w:szCs w:val="28"/>
        </w:rPr>
        <w:t>Федеральным конституционным законом «О Конституционном Суде Российской Федерации».</w:t>
      </w:r>
      <w:r w:rsidRPr="004B1CAD">
        <w:rPr>
          <w:rStyle w:val="a6"/>
          <w:rFonts w:ascii="Times New Roman" w:hAnsi="Times New Roman" w:cs="Times New Roman"/>
          <w:sz w:val="28"/>
          <w:szCs w:val="28"/>
        </w:rPr>
        <w:footnoteReference w:id="12"/>
      </w:r>
    </w:p>
    <w:p w:rsidR="00D04F0B" w:rsidRPr="004B1CAD" w:rsidRDefault="00D04F0B" w:rsidP="00F2436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Л</w:t>
      </w:r>
      <w:r w:rsidRPr="004B1CAD">
        <w:rPr>
          <w:rFonts w:ascii="Times New Roman" w:hAnsi="Times New Roman" w:cs="Times New Roman"/>
          <w:sz w:val="28"/>
          <w:szCs w:val="28"/>
          <w:shd w:val="clear" w:color="auto" w:fill="FFFFFF"/>
        </w:rPr>
        <w:t>ицам, выполняющим функции председателей</w:t>
      </w:r>
      <w:r>
        <w:rPr>
          <w:rFonts w:ascii="Times New Roman" w:hAnsi="Times New Roman" w:cs="Times New Roman"/>
          <w:sz w:val="28"/>
          <w:szCs w:val="28"/>
          <w:shd w:val="clear" w:color="auto" w:fill="FFFFFF"/>
        </w:rPr>
        <w:t>, отведена активная роль в судебных заседаниях</w:t>
      </w:r>
      <w:r w:rsidRPr="004B1CAD">
        <w:rPr>
          <w:rFonts w:ascii="Times New Roman" w:hAnsi="Times New Roman" w:cs="Times New Roman"/>
          <w:sz w:val="28"/>
          <w:szCs w:val="28"/>
          <w:shd w:val="clear" w:color="auto" w:fill="FFFFFF"/>
        </w:rPr>
        <w:t xml:space="preserve">. В этой роли на заседаниях должны выступать: Председатель Конституционного Суда, а </w:t>
      </w:r>
      <w:r>
        <w:rPr>
          <w:rFonts w:ascii="Times New Roman" w:hAnsi="Times New Roman" w:cs="Times New Roman"/>
          <w:sz w:val="28"/>
          <w:szCs w:val="28"/>
          <w:shd w:val="clear" w:color="auto" w:fill="FFFFFF"/>
        </w:rPr>
        <w:t>если Председатель отсутствует</w:t>
      </w:r>
      <w:r w:rsidRPr="004B1CAD">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 xml:space="preserve"> его </w:t>
      </w:r>
      <w:r w:rsidRPr="004B1CAD">
        <w:rPr>
          <w:rFonts w:ascii="Times New Roman" w:hAnsi="Times New Roman" w:cs="Times New Roman"/>
          <w:sz w:val="28"/>
          <w:szCs w:val="28"/>
          <w:shd w:val="clear" w:color="auto" w:fill="FFFFFF"/>
        </w:rPr>
        <w:t>Председателя.</w:t>
      </w:r>
    </w:p>
    <w:p w:rsidR="00D04F0B" w:rsidRPr="004B1CAD" w:rsidRDefault="00D04F0B" w:rsidP="00F243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B1CAD">
        <w:rPr>
          <w:rFonts w:ascii="Times New Roman" w:hAnsi="Times New Roman" w:cs="Times New Roman"/>
          <w:sz w:val="28"/>
          <w:szCs w:val="28"/>
        </w:rPr>
        <w:t>андидат</w:t>
      </w:r>
      <w:r>
        <w:rPr>
          <w:rFonts w:ascii="Times New Roman" w:hAnsi="Times New Roman" w:cs="Times New Roman"/>
          <w:sz w:val="28"/>
          <w:szCs w:val="28"/>
        </w:rPr>
        <w:t xml:space="preserve"> </w:t>
      </w:r>
      <w:r w:rsidRPr="004B1CAD">
        <w:rPr>
          <w:rFonts w:ascii="Times New Roman" w:hAnsi="Times New Roman" w:cs="Times New Roman"/>
          <w:sz w:val="28"/>
          <w:szCs w:val="28"/>
        </w:rPr>
        <w:t xml:space="preserve">на должность Председателя </w:t>
      </w:r>
      <w:r>
        <w:rPr>
          <w:rFonts w:ascii="Times New Roman" w:hAnsi="Times New Roman" w:cs="Times New Roman"/>
          <w:sz w:val="28"/>
          <w:szCs w:val="28"/>
        </w:rPr>
        <w:t xml:space="preserve"> </w:t>
      </w:r>
      <w:r w:rsidRPr="004B1CAD">
        <w:rPr>
          <w:rFonts w:ascii="Times New Roman" w:hAnsi="Times New Roman" w:cs="Times New Roman"/>
          <w:sz w:val="28"/>
          <w:szCs w:val="28"/>
        </w:rPr>
        <w:t xml:space="preserve">Конституционного Суда </w:t>
      </w:r>
      <w:r>
        <w:rPr>
          <w:rFonts w:ascii="Times New Roman" w:hAnsi="Times New Roman" w:cs="Times New Roman"/>
          <w:sz w:val="28"/>
          <w:szCs w:val="28"/>
        </w:rPr>
        <w:t xml:space="preserve"> выбирается и</w:t>
      </w:r>
      <w:r w:rsidRPr="004B1CAD">
        <w:rPr>
          <w:rFonts w:ascii="Times New Roman" w:hAnsi="Times New Roman" w:cs="Times New Roman"/>
          <w:sz w:val="28"/>
          <w:szCs w:val="28"/>
        </w:rPr>
        <w:t>з числа судей Конституционного Суда Российской Федерации</w:t>
      </w:r>
      <w:r>
        <w:rPr>
          <w:rFonts w:ascii="Times New Roman" w:hAnsi="Times New Roman" w:cs="Times New Roman"/>
          <w:sz w:val="28"/>
          <w:szCs w:val="28"/>
        </w:rPr>
        <w:t xml:space="preserve"> и </w:t>
      </w:r>
      <w:r w:rsidRPr="004B1CAD">
        <w:rPr>
          <w:rFonts w:ascii="Times New Roman" w:hAnsi="Times New Roman" w:cs="Times New Roman"/>
          <w:sz w:val="28"/>
          <w:szCs w:val="28"/>
        </w:rPr>
        <w:t xml:space="preserve"> </w:t>
      </w:r>
      <w:r>
        <w:rPr>
          <w:rFonts w:ascii="Times New Roman" w:hAnsi="Times New Roman" w:cs="Times New Roman"/>
          <w:sz w:val="28"/>
          <w:szCs w:val="28"/>
        </w:rPr>
        <w:t xml:space="preserve"> назначается</w:t>
      </w:r>
      <w:r w:rsidRPr="004B1CAD">
        <w:rPr>
          <w:rFonts w:ascii="Times New Roman" w:hAnsi="Times New Roman" w:cs="Times New Roman"/>
          <w:sz w:val="28"/>
          <w:szCs w:val="28"/>
        </w:rPr>
        <w:t xml:space="preserve"> сроком на шесть лет</w:t>
      </w:r>
      <w:r>
        <w:rPr>
          <w:rFonts w:ascii="Times New Roman" w:hAnsi="Times New Roman" w:cs="Times New Roman"/>
          <w:sz w:val="28"/>
          <w:szCs w:val="28"/>
        </w:rPr>
        <w:t xml:space="preserve"> </w:t>
      </w:r>
      <w:r w:rsidRPr="004B1CAD">
        <w:rPr>
          <w:rFonts w:ascii="Times New Roman" w:hAnsi="Times New Roman" w:cs="Times New Roman"/>
          <w:sz w:val="28"/>
          <w:szCs w:val="28"/>
        </w:rPr>
        <w:t xml:space="preserve">Советом Федерации по представлению Президента </w:t>
      </w:r>
      <w:r>
        <w:rPr>
          <w:rFonts w:ascii="Times New Roman" w:hAnsi="Times New Roman" w:cs="Times New Roman"/>
          <w:sz w:val="28"/>
          <w:szCs w:val="28"/>
        </w:rPr>
        <w:t>РФ</w:t>
      </w:r>
      <w:r w:rsidRPr="004B1CAD">
        <w:rPr>
          <w:rFonts w:ascii="Times New Roman" w:hAnsi="Times New Roman" w:cs="Times New Roman"/>
          <w:sz w:val="28"/>
          <w:szCs w:val="28"/>
        </w:rPr>
        <w:t>. Он имеет двух заместителей, которые</w:t>
      </w:r>
      <w:r>
        <w:rPr>
          <w:rFonts w:ascii="Times New Roman" w:hAnsi="Times New Roman" w:cs="Times New Roman"/>
          <w:sz w:val="28"/>
          <w:szCs w:val="28"/>
        </w:rPr>
        <w:t xml:space="preserve"> назначаются также как и Председатель</w:t>
      </w:r>
      <w:r w:rsidRPr="004B1CAD">
        <w:rPr>
          <w:rFonts w:ascii="Times New Roman" w:hAnsi="Times New Roman" w:cs="Times New Roman"/>
          <w:sz w:val="28"/>
          <w:szCs w:val="28"/>
        </w:rPr>
        <w:t>. По истечении срока</w:t>
      </w:r>
      <w:r>
        <w:rPr>
          <w:rFonts w:ascii="Times New Roman" w:hAnsi="Times New Roman" w:cs="Times New Roman"/>
          <w:sz w:val="28"/>
          <w:szCs w:val="28"/>
        </w:rPr>
        <w:t xml:space="preserve"> их </w:t>
      </w:r>
      <w:r w:rsidRPr="004B1CAD">
        <w:rPr>
          <w:rFonts w:ascii="Times New Roman" w:hAnsi="Times New Roman" w:cs="Times New Roman"/>
          <w:sz w:val="28"/>
          <w:szCs w:val="28"/>
        </w:rPr>
        <w:t xml:space="preserve"> полномочий они могут быть назначены на должность на новый срок.</w:t>
      </w:r>
    </w:p>
    <w:p w:rsidR="00D04F0B" w:rsidRDefault="00D04F0B" w:rsidP="00F2436E">
      <w:pPr>
        <w:spacing w:after="0" w:line="360" w:lineRule="auto"/>
        <w:ind w:firstLine="709"/>
        <w:jc w:val="both"/>
        <w:rPr>
          <w:rFonts w:ascii="Times New Roman" w:hAnsi="Times New Roman" w:cs="Times New Roman"/>
          <w:sz w:val="28"/>
          <w:szCs w:val="28"/>
        </w:rPr>
      </w:pPr>
      <w:r w:rsidRPr="004B1CAD">
        <w:rPr>
          <w:rFonts w:ascii="Times New Roman" w:hAnsi="Times New Roman" w:cs="Times New Roman"/>
          <w:sz w:val="28"/>
          <w:szCs w:val="28"/>
        </w:rPr>
        <w:t>Председатель и заместители Председателя Конституционного Суда Российской Федерации могут</w:t>
      </w:r>
      <w:r>
        <w:rPr>
          <w:rFonts w:ascii="Times New Roman" w:hAnsi="Times New Roman" w:cs="Times New Roman"/>
          <w:sz w:val="28"/>
          <w:szCs w:val="28"/>
        </w:rPr>
        <w:t xml:space="preserve"> прекратить свои полномочия:</w:t>
      </w:r>
    </w:p>
    <w:p w:rsidR="00D04F0B" w:rsidRDefault="00D04F0B" w:rsidP="00F243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сложив</w:t>
      </w:r>
      <w:r w:rsidRPr="004B1CAD">
        <w:rPr>
          <w:rFonts w:ascii="Times New Roman" w:hAnsi="Times New Roman" w:cs="Times New Roman"/>
          <w:sz w:val="28"/>
          <w:szCs w:val="28"/>
        </w:rPr>
        <w:t xml:space="preserve"> с себя полномочия </w:t>
      </w:r>
      <w:r>
        <w:rPr>
          <w:rFonts w:ascii="Times New Roman" w:hAnsi="Times New Roman" w:cs="Times New Roman"/>
          <w:sz w:val="28"/>
          <w:szCs w:val="28"/>
        </w:rPr>
        <w:t xml:space="preserve"> п</w:t>
      </w:r>
      <w:r w:rsidRPr="004B1CAD">
        <w:rPr>
          <w:rFonts w:ascii="Times New Roman" w:hAnsi="Times New Roman" w:cs="Times New Roman"/>
          <w:sz w:val="28"/>
          <w:szCs w:val="28"/>
        </w:rPr>
        <w:t xml:space="preserve">о </w:t>
      </w:r>
      <w:r>
        <w:rPr>
          <w:rFonts w:ascii="Times New Roman" w:hAnsi="Times New Roman" w:cs="Times New Roman"/>
          <w:sz w:val="28"/>
          <w:szCs w:val="28"/>
        </w:rPr>
        <w:t>личному письменному заявлению</w:t>
      </w:r>
      <w:r w:rsidRPr="004B1CAD">
        <w:rPr>
          <w:rFonts w:ascii="Times New Roman" w:hAnsi="Times New Roman" w:cs="Times New Roman"/>
          <w:sz w:val="28"/>
          <w:szCs w:val="28"/>
        </w:rPr>
        <w:t>.</w:t>
      </w:r>
      <w:r>
        <w:rPr>
          <w:rFonts w:ascii="Times New Roman" w:hAnsi="Times New Roman" w:cs="Times New Roman"/>
          <w:sz w:val="28"/>
          <w:szCs w:val="28"/>
        </w:rPr>
        <w:t xml:space="preserve"> Данное </w:t>
      </w:r>
      <w:r w:rsidRPr="004B1CAD">
        <w:rPr>
          <w:rFonts w:ascii="Times New Roman" w:hAnsi="Times New Roman" w:cs="Times New Roman"/>
          <w:sz w:val="28"/>
          <w:szCs w:val="28"/>
        </w:rPr>
        <w:t xml:space="preserve"> </w:t>
      </w:r>
      <w:r>
        <w:rPr>
          <w:rFonts w:ascii="Times New Roman" w:hAnsi="Times New Roman" w:cs="Times New Roman"/>
          <w:sz w:val="28"/>
          <w:szCs w:val="28"/>
        </w:rPr>
        <w:t xml:space="preserve"> действие </w:t>
      </w:r>
      <w:r w:rsidRPr="004B1CAD">
        <w:rPr>
          <w:rFonts w:ascii="Times New Roman" w:hAnsi="Times New Roman" w:cs="Times New Roman"/>
          <w:sz w:val="28"/>
          <w:szCs w:val="28"/>
        </w:rPr>
        <w:t>констатируется решением Конституционного Суда</w:t>
      </w:r>
      <w:r>
        <w:rPr>
          <w:rFonts w:ascii="Times New Roman" w:hAnsi="Times New Roman" w:cs="Times New Roman"/>
          <w:sz w:val="28"/>
          <w:szCs w:val="28"/>
        </w:rPr>
        <w:t>;</w:t>
      </w:r>
    </w:p>
    <w:p w:rsidR="00D04F0B" w:rsidRPr="004B1CAD" w:rsidRDefault="00D04F0B" w:rsidP="00F243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если  Совет Федерации по предоставлению Президента </w:t>
      </w:r>
      <w:r w:rsidRPr="004B1CAD">
        <w:rPr>
          <w:rFonts w:ascii="Times New Roman" w:hAnsi="Times New Roman" w:cs="Times New Roman"/>
          <w:sz w:val="28"/>
          <w:szCs w:val="28"/>
        </w:rPr>
        <w:t xml:space="preserve"> </w:t>
      </w:r>
      <w:r>
        <w:rPr>
          <w:rFonts w:ascii="Times New Roman" w:hAnsi="Times New Roman" w:cs="Times New Roman"/>
          <w:sz w:val="28"/>
          <w:szCs w:val="28"/>
        </w:rPr>
        <w:t xml:space="preserve">досрочно прекратит их исполнение. Это возможно </w:t>
      </w:r>
      <w:r w:rsidRPr="004B1CAD">
        <w:rPr>
          <w:rFonts w:ascii="Times New Roman" w:hAnsi="Times New Roman" w:cs="Times New Roman"/>
          <w:sz w:val="28"/>
          <w:szCs w:val="28"/>
        </w:rPr>
        <w:t>в случае</w:t>
      </w:r>
      <w:r>
        <w:rPr>
          <w:rFonts w:ascii="Times New Roman" w:hAnsi="Times New Roman" w:cs="Times New Roman"/>
          <w:sz w:val="28"/>
          <w:szCs w:val="28"/>
        </w:rPr>
        <w:t xml:space="preserve"> не исполнения  должностных обязанностей, а также их ненадлежащего </w:t>
      </w:r>
      <w:r w:rsidRPr="004B1CAD">
        <w:rPr>
          <w:rFonts w:ascii="Times New Roman" w:hAnsi="Times New Roman" w:cs="Times New Roman"/>
          <w:sz w:val="28"/>
          <w:szCs w:val="28"/>
        </w:rPr>
        <w:t xml:space="preserve"> </w:t>
      </w:r>
      <w:r>
        <w:rPr>
          <w:rFonts w:ascii="Times New Roman" w:hAnsi="Times New Roman" w:cs="Times New Roman"/>
          <w:sz w:val="28"/>
          <w:szCs w:val="28"/>
        </w:rPr>
        <w:t>исполнения</w:t>
      </w:r>
      <w:r w:rsidRPr="004B1CAD">
        <w:rPr>
          <w:rFonts w:ascii="Times New Roman" w:hAnsi="Times New Roman" w:cs="Times New Roman"/>
          <w:sz w:val="28"/>
          <w:szCs w:val="28"/>
        </w:rPr>
        <w:t xml:space="preserve">. </w:t>
      </w:r>
      <w:r>
        <w:rPr>
          <w:rFonts w:ascii="Times New Roman" w:hAnsi="Times New Roman" w:cs="Times New Roman"/>
          <w:sz w:val="28"/>
          <w:szCs w:val="28"/>
        </w:rPr>
        <w:t xml:space="preserve">Данное </w:t>
      </w:r>
      <w:r w:rsidRPr="004B1CAD">
        <w:rPr>
          <w:rFonts w:ascii="Times New Roman" w:hAnsi="Times New Roman" w:cs="Times New Roman"/>
          <w:sz w:val="28"/>
          <w:szCs w:val="28"/>
        </w:rPr>
        <w:t xml:space="preserve">решение принимается </w:t>
      </w:r>
      <w:r>
        <w:rPr>
          <w:rFonts w:ascii="Times New Roman" w:hAnsi="Times New Roman" w:cs="Times New Roman"/>
          <w:sz w:val="28"/>
          <w:szCs w:val="28"/>
        </w:rPr>
        <w:t xml:space="preserve"> судьями тайным голосованием, </w:t>
      </w:r>
      <w:r w:rsidRPr="004B1CAD">
        <w:rPr>
          <w:rFonts w:ascii="Times New Roman" w:hAnsi="Times New Roman" w:cs="Times New Roman"/>
          <w:sz w:val="28"/>
          <w:szCs w:val="28"/>
        </w:rPr>
        <w:t>большинством</w:t>
      </w:r>
      <w:r>
        <w:rPr>
          <w:rFonts w:ascii="Times New Roman" w:hAnsi="Times New Roman" w:cs="Times New Roman"/>
          <w:sz w:val="28"/>
          <w:szCs w:val="28"/>
        </w:rPr>
        <w:t xml:space="preserve">, а достаточно двух третей, но не менее. </w:t>
      </w:r>
      <w:r w:rsidRPr="004B1CAD">
        <w:rPr>
          <w:rFonts w:ascii="Times New Roman" w:hAnsi="Times New Roman" w:cs="Times New Roman"/>
          <w:sz w:val="28"/>
          <w:szCs w:val="28"/>
        </w:rPr>
        <w:t xml:space="preserve">Прекращение полномочий Председателя или </w:t>
      </w:r>
      <w:r>
        <w:rPr>
          <w:rFonts w:ascii="Times New Roman" w:hAnsi="Times New Roman" w:cs="Times New Roman"/>
          <w:sz w:val="28"/>
          <w:szCs w:val="28"/>
        </w:rPr>
        <w:t xml:space="preserve">его </w:t>
      </w:r>
      <w:r w:rsidRPr="004B1CAD">
        <w:rPr>
          <w:rFonts w:ascii="Times New Roman" w:hAnsi="Times New Roman" w:cs="Times New Roman"/>
          <w:sz w:val="28"/>
          <w:szCs w:val="28"/>
        </w:rPr>
        <w:t xml:space="preserve">заместителя </w:t>
      </w:r>
      <w:r>
        <w:rPr>
          <w:rFonts w:ascii="Times New Roman" w:hAnsi="Times New Roman" w:cs="Times New Roman"/>
          <w:sz w:val="28"/>
          <w:szCs w:val="28"/>
        </w:rPr>
        <w:t xml:space="preserve"> влечет прекращение полномочий в качестве судьи </w:t>
      </w:r>
      <w:r w:rsidRPr="004B1CAD">
        <w:rPr>
          <w:rFonts w:ascii="Times New Roman" w:hAnsi="Times New Roman" w:cs="Times New Roman"/>
          <w:sz w:val="28"/>
          <w:szCs w:val="28"/>
        </w:rPr>
        <w:t>Конституционного Суда.</w:t>
      </w:r>
    </w:p>
    <w:p w:rsidR="00D04F0B" w:rsidRPr="004B1CAD" w:rsidRDefault="00D04F0B" w:rsidP="00F243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появляется </w:t>
      </w:r>
      <w:r w:rsidRPr="004B1CAD">
        <w:rPr>
          <w:rFonts w:ascii="Times New Roman" w:hAnsi="Times New Roman" w:cs="Times New Roman"/>
          <w:sz w:val="28"/>
          <w:szCs w:val="28"/>
        </w:rPr>
        <w:t xml:space="preserve"> </w:t>
      </w:r>
      <w:r>
        <w:rPr>
          <w:rFonts w:ascii="Times New Roman" w:hAnsi="Times New Roman" w:cs="Times New Roman"/>
          <w:sz w:val="28"/>
          <w:szCs w:val="28"/>
        </w:rPr>
        <w:t>вакантное место на должность Председателя или его заместителя</w:t>
      </w:r>
      <w:r w:rsidRPr="004B1CAD">
        <w:rPr>
          <w:rFonts w:ascii="Times New Roman" w:hAnsi="Times New Roman" w:cs="Times New Roman"/>
          <w:sz w:val="28"/>
          <w:szCs w:val="28"/>
        </w:rPr>
        <w:t xml:space="preserve">, </w:t>
      </w:r>
      <w:r>
        <w:rPr>
          <w:rFonts w:ascii="Times New Roman" w:hAnsi="Times New Roman" w:cs="Times New Roman"/>
          <w:sz w:val="28"/>
          <w:szCs w:val="28"/>
        </w:rPr>
        <w:t xml:space="preserve">то </w:t>
      </w:r>
      <w:r w:rsidRPr="004B1CAD">
        <w:rPr>
          <w:rFonts w:ascii="Times New Roman" w:hAnsi="Times New Roman" w:cs="Times New Roman"/>
          <w:sz w:val="28"/>
          <w:szCs w:val="28"/>
        </w:rPr>
        <w:t xml:space="preserve">Председатель или заместитель Председателя Конституционного Суда </w:t>
      </w:r>
      <w:r>
        <w:rPr>
          <w:rFonts w:ascii="Times New Roman" w:hAnsi="Times New Roman" w:cs="Times New Roman"/>
          <w:sz w:val="28"/>
          <w:szCs w:val="28"/>
        </w:rPr>
        <w:t xml:space="preserve"> </w:t>
      </w:r>
      <w:r w:rsidRPr="004B1CAD">
        <w:rPr>
          <w:rFonts w:ascii="Times New Roman" w:hAnsi="Times New Roman" w:cs="Times New Roman"/>
          <w:sz w:val="28"/>
          <w:szCs w:val="28"/>
        </w:rPr>
        <w:t xml:space="preserve">не позднее двух месяцев со дня открытия вакансии </w:t>
      </w:r>
      <w:r>
        <w:rPr>
          <w:rFonts w:ascii="Times New Roman" w:hAnsi="Times New Roman" w:cs="Times New Roman"/>
          <w:sz w:val="28"/>
          <w:szCs w:val="28"/>
        </w:rPr>
        <w:t xml:space="preserve"> должен быть назначен </w:t>
      </w:r>
      <w:r w:rsidRPr="004B1CAD">
        <w:rPr>
          <w:rFonts w:ascii="Times New Roman" w:hAnsi="Times New Roman" w:cs="Times New Roman"/>
          <w:sz w:val="28"/>
          <w:szCs w:val="28"/>
        </w:rPr>
        <w:t xml:space="preserve"> </w:t>
      </w:r>
      <w:r>
        <w:rPr>
          <w:rFonts w:ascii="Times New Roman" w:hAnsi="Times New Roman" w:cs="Times New Roman"/>
          <w:sz w:val="28"/>
          <w:szCs w:val="28"/>
        </w:rPr>
        <w:t>на должность</w:t>
      </w:r>
      <w:r w:rsidRPr="004B1CAD">
        <w:rPr>
          <w:rFonts w:ascii="Times New Roman" w:hAnsi="Times New Roman" w:cs="Times New Roman"/>
          <w:sz w:val="28"/>
          <w:szCs w:val="28"/>
        </w:rPr>
        <w:t>. Председатель или заместитель Председа</w:t>
      </w:r>
      <w:r>
        <w:rPr>
          <w:rFonts w:ascii="Times New Roman" w:hAnsi="Times New Roman" w:cs="Times New Roman"/>
          <w:sz w:val="28"/>
          <w:szCs w:val="28"/>
        </w:rPr>
        <w:t xml:space="preserve">теля Конституционного Суда  РФ </w:t>
      </w:r>
      <w:r w:rsidRPr="004B1CAD">
        <w:rPr>
          <w:rFonts w:ascii="Times New Roman" w:hAnsi="Times New Roman" w:cs="Times New Roman"/>
          <w:sz w:val="28"/>
          <w:szCs w:val="28"/>
        </w:rPr>
        <w:t>продолжает исполнять свои обязанности до назначения на должность нового Председателя или заместителя Председателя Конституционного Суда</w:t>
      </w:r>
      <w:r>
        <w:rPr>
          <w:rFonts w:ascii="Times New Roman" w:hAnsi="Times New Roman" w:cs="Times New Roman"/>
          <w:sz w:val="28"/>
          <w:szCs w:val="28"/>
        </w:rPr>
        <w:t xml:space="preserve"> РФ</w:t>
      </w:r>
      <w:r w:rsidRPr="004B1CAD">
        <w:rPr>
          <w:rFonts w:ascii="Times New Roman" w:hAnsi="Times New Roman" w:cs="Times New Roman"/>
          <w:sz w:val="28"/>
          <w:szCs w:val="28"/>
        </w:rPr>
        <w:t>.</w:t>
      </w:r>
      <w:r w:rsidRPr="004B1CAD">
        <w:rPr>
          <w:rStyle w:val="a6"/>
          <w:rFonts w:ascii="Times New Roman" w:hAnsi="Times New Roman" w:cs="Times New Roman"/>
          <w:sz w:val="28"/>
          <w:szCs w:val="28"/>
        </w:rPr>
        <w:footnoteReference w:id="13"/>
      </w:r>
    </w:p>
    <w:p w:rsidR="00D04F0B" w:rsidRPr="004B1CAD" w:rsidRDefault="00D04F0B" w:rsidP="00F2436E">
      <w:pPr>
        <w:spacing w:after="0" w:line="360" w:lineRule="auto"/>
        <w:ind w:firstLine="709"/>
        <w:jc w:val="both"/>
        <w:rPr>
          <w:rFonts w:ascii="Times New Roman" w:hAnsi="Times New Roman" w:cs="Times New Roman"/>
          <w:sz w:val="28"/>
          <w:szCs w:val="28"/>
        </w:rPr>
      </w:pPr>
      <w:r w:rsidRPr="004B1CAD">
        <w:rPr>
          <w:rFonts w:ascii="Times New Roman" w:hAnsi="Times New Roman" w:cs="Times New Roman"/>
          <w:sz w:val="28"/>
          <w:szCs w:val="28"/>
          <w:shd w:val="clear" w:color="auto" w:fill="FFFFFF"/>
        </w:rPr>
        <w:t xml:space="preserve">В соответствии со ст. 58 </w:t>
      </w:r>
      <w:r w:rsidRPr="004B1CAD">
        <w:rPr>
          <w:rStyle w:val="diffins"/>
          <w:rFonts w:ascii="Times New Roman" w:hAnsi="Times New Roman" w:cs="Times New Roman"/>
          <w:sz w:val="28"/>
          <w:szCs w:val="28"/>
        </w:rPr>
        <w:t>Федерального конституционного закона</w:t>
      </w:r>
      <w:r w:rsidRPr="004B1CAD">
        <w:rPr>
          <w:rFonts w:ascii="Times New Roman" w:hAnsi="Times New Roman" w:cs="Times New Roman"/>
          <w:sz w:val="28"/>
          <w:szCs w:val="28"/>
          <w:shd w:val="clear" w:color="auto" w:fill="FFFFFF"/>
        </w:rPr>
        <w:t xml:space="preserve"> «О Конституционном Суде Российской Федерации» председательствующий </w:t>
      </w:r>
      <w:r>
        <w:rPr>
          <w:rFonts w:ascii="Times New Roman" w:hAnsi="Times New Roman" w:cs="Times New Roman"/>
          <w:sz w:val="28"/>
          <w:szCs w:val="28"/>
          <w:shd w:val="clear" w:color="auto" w:fill="FFFFFF"/>
        </w:rPr>
        <w:t xml:space="preserve">обладает </w:t>
      </w:r>
      <w:r w:rsidRPr="004B1CAD">
        <w:rPr>
          <w:rFonts w:ascii="Times New Roman" w:hAnsi="Times New Roman" w:cs="Times New Roman"/>
          <w:sz w:val="28"/>
          <w:szCs w:val="28"/>
          <w:shd w:val="clear" w:color="auto" w:fill="FFFFFF"/>
        </w:rPr>
        <w:t xml:space="preserve">рядом полномочий, </w:t>
      </w:r>
      <w:r>
        <w:rPr>
          <w:rFonts w:ascii="Times New Roman" w:hAnsi="Times New Roman" w:cs="Times New Roman"/>
          <w:sz w:val="28"/>
          <w:szCs w:val="28"/>
          <w:shd w:val="clear" w:color="auto" w:fill="FFFFFF"/>
        </w:rPr>
        <w:t>которые обеспечивают  нормальный  ход</w:t>
      </w:r>
      <w:r w:rsidRPr="004B1CAD">
        <w:rPr>
          <w:rFonts w:ascii="Times New Roman" w:hAnsi="Times New Roman" w:cs="Times New Roman"/>
          <w:sz w:val="28"/>
          <w:szCs w:val="28"/>
          <w:shd w:val="clear" w:color="auto" w:fill="FFFFFF"/>
        </w:rPr>
        <w:t xml:space="preserve"> заседания. Он, в частности,</w:t>
      </w:r>
      <w:r w:rsidRPr="004B1CAD">
        <w:rPr>
          <w:rFonts w:ascii="Times New Roman" w:hAnsi="Times New Roman" w:cs="Times New Roman"/>
          <w:sz w:val="28"/>
          <w:szCs w:val="28"/>
        </w:rPr>
        <w:t xml:space="preserve"> руководит заседан</w:t>
      </w:r>
      <w:r>
        <w:rPr>
          <w:rFonts w:ascii="Times New Roman" w:hAnsi="Times New Roman" w:cs="Times New Roman"/>
          <w:sz w:val="28"/>
          <w:szCs w:val="28"/>
        </w:rPr>
        <w:t>ием, принимая те необходимые меры, которые позволят обеспечить установленный порядок  разбирательства</w:t>
      </w:r>
      <w:r w:rsidRPr="004B1CAD">
        <w:rPr>
          <w:rFonts w:ascii="Times New Roman" w:hAnsi="Times New Roman" w:cs="Times New Roman"/>
          <w:sz w:val="28"/>
          <w:szCs w:val="28"/>
        </w:rPr>
        <w:t xml:space="preserve">; </w:t>
      </w:r>
      <w:r>
        <w:rPr>
          <w:rFonts w:ascii="Times New Roman" w:hAnsi="Times New Roman" w:cs="Times New Roman"/>
          <w:sz w:val="28"/>
          <w:szCs w:val="28"/>
        </w:rPr>
        <w:t xml:space="preserve"> то, что не имеет значения для дела, он «убирает», дает слово судьям, а также </w:t>
      </w:r>
      <w:r w:rsidRPr="004B1CAD">
        <w:rPr>
          <w:rFonts w:ascii="Times New Roman" w:hAnsi="Times New Roman" w:cs="Times New Roman"/>
          <w:sz w:val="28"/>
          <w:szCs w:val="28"/>
        </w:rPr>
        <w:t xml:space="preserve"> участникам процесса;</w:t>
      </w:r>
      <w:r>
        <w:rPr>
          <w:rFonts w:ascii="Times New Roman" w:hAnsi="Times New Roman" w:cs="Times New Roman"/>
          <w:sz w:val="28"/>
          <w:szCs w:val="28"/>
        </w:rPr>
        <w:t xml:space="preserve"> если участники отходят от рассматриваемого дела или грубят, он может прервать их, а также подвергнуть штрафу</w:t>
      </w:r>
      <w:r w:rsidRPr="004B1CAD">
        <w:rPr>
          <w:rFonts w:ascii="Times New Roman" w:hAnsi="Times New Roman" w:cs="Times New Roman"/>
          <w:sz w:val="28"/>
          <w:szCs w:val="28"/>
        </w:rPr>
        <w:t>.</w:t>
      </w:r>
    </w:p>
    <w:p w:rsidR="00D04F0B" w:rsidRDefault="00D04F0B" w:rsidP="00F2436E">
      <w:pPr>
        <w:spacing w:after="0" w:line="360" w:lineRule="auto"/>
        <w:ind w:firstLine="709"/>
        <w:jc w:val="both"/>
        <w:rPr>
          <w:rFonts w:ascii="Times New Roman" w:hAnsi="Times New Roman" w:cs="Times New Roman"/>
          <w:sz w:val="28"/>
          <w:szCs w:val="28"/>
        </w:rPr>
      </w:pPr>
      <w:r w:rsidRPr="004B1CAD">
        <w:rPr>
          <w:rFonts w:ascii="Times New Roman" w:hAnsi="Times New Roman" w:cs="Times New Roman"/>
          <w:sz w:val="28"/>
          <w:szCs w:val="28"/>
        </w:rPr>
        <w:t>В протокол заседания</w:t>
      </w:r>
      <w:r>
        <w:rPr>
          <w:rFonts w:ascii="Times New Roman" w:hAnsi="Times New Roman" w:cs="Times New Roman"/>
          <w:sz w:val="28"/>
          <w:szCs w:val="28"/>
        </w:rPr>
        <w:t xml:space="preserve"> обязательно </w:t>
      </w:r>
      <w:r w:rsidRPr="004B1CAD">
        <w:rPr>
          <w:rFonts w:ascii="Times New Roman" w:hAnsi="Times New Roman" w:cs="Times New Roman"/>
          <w:sz w:val="28"/>
          <w:szCs w:val="28"/>
        </w:rPr>
        <w:t xml:space="preserve"> заносятся возражения кого-либо из участников процесса против действий председательствующего. </w:t>
      </w:r>
      <w:r>
        <w:rPr>
          <w:rFonts w:ascii="Times New Roman" w:hAnsi="Times New Roman" w:cs="Times New Roman"/>
          <w:sz w:val="28"/>
          <w:szCs w:val="28"/>
        </w:rPr>
        <w:t>Д</w:t>
      </w:r>
      <w:r w:rsidRPr="004B1CAD">
        <w:rPr>
          <w:rFonts w:ascii="Times New Roman" w:hAnsi="Times New Roman" w:cs="Times New Roman"/>
          <w:sz w:val="28"/>
          <w:szCs w:val="28"/>
        </w:rPr>
        <w:t>ействия</w:t>
      </w:r>
      <w:r>
        <w:rPr>
          <w:rFonts w:ascii="Times New Roman" w:hAnsi="Times New Roman" w:cs="Times New Roman"/>
          <w:sz w:val="28"/>
          <w:szCs w:val="28"/>
        </w:rPr>
        <w:t xml:space="preserve">, а также </w:t>
      </w:r>
      <w:r w:rsidRPr="004B1CAD">
        <w:rPr>
          <w:rFonts w:ascii="Times New Roman" w:hAnsi="Times New Roman" w:cs="Times New Roman"/>
          <w:sz w:val="28"/>
          <w:szCs w:val="28"/>
        </w:rPr>
        <w:t xml:space="preserve"> </w:t>
      </w:r>
      <w:r>
        <w:rPr>
          <w:rFonts w:ascii="Times New Roman" w:hAnsi="Times New Roman" w:cs="Times New Roman"/>
          <w:sz w:val="28"/>
          <w:szCs w:val="28"/>
        </w:rPr>
        <w:t xml:space="preserve">распоряжения </w:t>
      </w:r>
      <w:r w:rsidRPr="004B1CAD">
        <w:rPr>
          <w:rFonts w:ascii="Times New Roman" w:hAnsi="Times New Roman" w:cs="Times New Roman"/>
          <w:sz w:val="28"/>
          <w:szCs w:val="28"/>
        </w:rPr>
        <w:t xml:space="preserve"> председательствующего могут быть </w:t>
      </w:r>
      <w:r>
        <w:rPr>
          <w:rFonts w:ascii="Times New Roman" w:hAnsi="Times New Roman" w:cs="Times New Roman"/>
          <w:sz w:val="28"/>
          <w:szCs w:val="28"/>
        </w:rPr>
        <w:t xml:space="preserve"> </w:t>
      </w:r>
      <w:r w:rsidRPr="004B1CAD">
        <w:rPr>
          <w:rFonts w:ascii="Times New Roman" w:hAnsi="Times New Roman" w:cs="Times New Roman"/>
          <w:sz w:val="28"/>
          <w:szCs w:val="28"/>
        </w:rPr>
        <w:t xml:space="preserve">пересмотрены Конституционным Судом на </w:t>
      </w:r>
      <w:r>
        <w:rPr>
          <w:rFonts w:ascii="Times New Roman" w:hAnsi="Times New Roman" w:cs="Times New Roman"/>
          <w:sz w:val="28"/>
          <w:szCs w:val="28"/>
        </w:rPr>
        <w:t>э</w:t>
      </w:r>
      <w:r w:rsidRPr="004B1CAD">
        <w:rPr>
          <w:rFonts w:ascii="Times New Roman" w:hAnsi="Times New Roman" w:cs="Times New Roman"/>
          <w:sz w:val="28"/>
          <w:szCs w:val="28"/>
        </w:rPr>
        <w:t>том же заседании.</w:t>
      </w:r>
    </w:p>
    <w:p w:rsidR="00D04F0B" w:rsidRPr="004247E0" w:rsidRDefault="00D04F0B" w:rsidP="00F2436E">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47E0">
        <w:rPr>
          <w:rFonts w:ascii="Times New Roman" w:hAnsi="Times New Roman" w:cs="Times New Roman"/>
          <w:sz w:val="28"/>
          <w:szCs w:val="28"/>
        </w:rPr>
        <w:t>Председатель Конституционного Суда Российской Федерации:</w:t>
      </w:r>
    </w:p>
    <w:p w:rsidR="00D04F0B" w:rsidRPr="001F583E" w:rsidRDefault="00D04F0B" w:rsidP="00507849">
      <w:pPr>
        <w:shd w:val="clear" w:color="auto" w:fill="FFFFFF"/>
        <w:spacing w:after="0" w:line="360" w:lineRule="auto"/>
        <w:ind w:firstLine="709"/>
        <w:jc w:val="both"/>
        <w:rPr>
          <w:rFonts w:ascii="Times New Roman" w:hAnsi="Times New Roman" w:cs="Times New Roman"/>
          <w:color w:val="000000"/>
          <w:sz w:val="28"/>
          <w:szCs w:val="28"/>
        </w:rPr>
      </w:pPr>
      <w:r w:rsidRPr="001F583E">
        <w:rPr>
          <w:rFonts w:ascii="Times New Roman" w:hAnsi="Times New Roman" w:cs="Times New Roman"/>
          <w:color w:val="000000"/>
          <w:sz w:val="28"/>
          <w:szCs w:val="28"/>
        </w:rPr>
        <w:t>1) созывает их и председательствует</w:t>
      </w:r>
      <w:r>
        <w:rPr>
          <w:rFonts w:ascii="Times New Roman" w:hAnsi="Times New Roman" w:cs="Times New Roman"/>
          <w:color w:val="000000"/>
          <w:sz w:val="28"/>
          <w:szCs w:val="28"/>
        </w:rPr>
        <w:t xml:space="preserve"> на них  и </w:t>
      </w:r>
      <w:r w:rsidRPr="001F583E">
        <w:rPr>
          <w:rFonts w:ascii="Times New Roman" w:hAnsi="Times New Roman" w:cs="Times New Roman"/>
          <w:color w:val="000000"/>
          <w:sz w:val="28"/>
          <w:szCs w:val="28"/>
        </w:rPr>
        <w:t xml:space="preserve"> руководит подготовкой заседаний Конституцион</w:t>
      </w:r>
      <w:r>
        <w:rPr>
          <w:rFonts w:ascii="Times New Roman" w:hAnsi="Times New Roman" w:cs="Times New Roman"/>
          <w:color w:val="000000"/>
          <w:sz w:val="28"/>
          <w:szCs w:val="28"/>
        </w:rPr>
        <w:t>ного Суда Российской Федерации</w:t>
      </w:r>
      <w:r w:rsidRPr="001F583E">
        <w:rPr>
          <w:rFonts w:ascii="Times New Roman" w:hAnsi="Times New Roman" w:cs="Times New Roman"/>
          <w:color w:val="000000"/>
          <w:sz w:val="28"/>
          <w:szCs w:val="28"/>
        </w:rPr>
        <w:t>;</w:t>
      </w:r>
    </w:p>
    <w:p w:rsidR="00D04F0B" w:rsidRPr="001F583E" w:rsidRDefault="00D04F0B" w:rsidP="00507849">
      <w:pPr>
        <w:shd w:val="clear" w:color="auto" w:fill="FFFFFF"/>
        <w:spacing w:after="0" w:line="360" w:lineRule="auto"/>
        <w:ind w:firstLine="709"/>
        <w:jc w:val="both"/>
        <w:rPr>
          <w:rFonts w:ascii="Times New Roman" w:hAnsi="Times New Roman" w:cs="Times New Roman"/>
          <w:color w:val="000000"/>
          <w:sz w:val="28"/>
          <w:szCs w:val="28"/>
        </w:rPr>
      </w:pPr>
      <w:r w:rsidRPr="001F583E">
        <w:rPr>
          <w:rFonts w:ascii="Times New Roman" w:hAnsi="Times New Roman" w:cs="Times New Roman"/>
          <w:color w:val="000000"/>
          <w:sz w:val="28"/>
          <w:szCs w:val="28"/>
        </w:rPr>
        <w:t>2) вносит на обсуждение</w:t>
      </w:r>
      <w:r>
        <w:rPr>
          <w:rFonts w:ascii="Times New Roman" w:hAnsi="Times New Roman" w:cs="Times New Roman"/>
          <w:color w:val="000000"/>
          <w:sz w:val="28"/>
          <w:szCs w:val="28"/>
        </w:rPr>
        <w:t xml:space="preserve"> </w:t>
      </w:r>
      <w:r w:rsidRPr="001F583E">
        <w:rPr>
          <w:rFonts w:ascii="Times New Roman" w:hAnsi="Times New Roman" w:cs="Times New Roman"/>
          <w:color w:val="000000"/>
          <w:sz w:val="28"/>
          <w:szCs w:val="28"/>
        </w:rPr>
        <w:t>воп</w:t>
      </w:r>
      <w:r>
        <w:rPr>
          <w:rFonts w:ascii="Times New Roman" w:hAnsi="Times New Roman" w:cs="Times New Roman"/>
          <w:color w:val="000000"/>
          <w:sz w:val="28"/>
          <w:szCs w:val="28"/>
        </w:rPr>
        <w:t xml:space="preserve">росы, подлежащие рассмотрению на </w:t>
      </w:r>
      <w:r w:rsidRPr="001F583E">
        <w:rPr>
          <w:rFonts w:ascii="Times New Roman" w:hAnsi="Times New Roman" w:cs="Times New Roman"/>
          <w:color w:val="000000"/>
          <w:sz w:val="28"/>
          <w:szCs w:val="28"/>
        </w:rPr>
        <w:t>заседаниях</w:t>
      </w:r>
      <w:r>
        <w:rPr>
          <w:rFonts w:ascii="Times New Roman" w:hAnsi="Times New Roman" w:cs="Times New Roman"/>
          <w:color w:val="000000"/>
          <w:sz w:val="28"/>
          <w:szCs w:val="28"/>
        </w:rPr>
        <w:t xml:space="preserve"> Конституционного Суда</w:t>
      </w:r>
      <w:r w:rsidRPr="001F583E">
        <w:rPr>
          <w:rFonts w:ascii="Times New Roman" w:hAnsi="Times New Roman" w:cs="Times New Roman"/>
          <w:color w:val="000000"/>
          <w:sz w:val="28"/>
          <w:szCs w:val="28"/>
        </w:rPr>
        <w:t>;</w:t>
      </w:r>
    </w:p>
    <w:p w:rsidR="00D04F0B" w:rsidRPr="001F583E" w:rsidRDefault="00D04F0B" w:rsidP="00507849">
      <w:pPr>
        <w:shd w:val="clear" w:color="auto" w:fill="FFFFFF"/>
        <w:spacing w:after="0" w:line="360" w:lineRule="auto"/>
        <w:ind w:firstLine="709"/>
        <w:jc w:val="both"/>
        <w:rPr>
          <w:rFonts w:ascii="Times New Roman" w:hAnsi="Times New Roman" w:cs="Times New Roman"/>
          <w:color w:val="000000"/>
          <w:sz w:val="28"/>
          <w:szCs w:val="28"/>
        </w:rPr>
      </w:pPr>
      <w:r w:rsidRPr="001F583E">
        <w:rPr>
          <w:rFonts w:ascii="Times New Roman" w:hAnsi="Times New Roman" w:cs="Times New Roman"/>
          <w:color w:val="000000"/>
          <w:sz w:val="28"/>
          <w:szCs w:val="28"/>
        </w:rPr>
        <w:t xml:space="preserve">3) представляет Конституционный Суд Российской Федерации в отношениях с государственными органами и организациями, общественными объединениями, </w:t>
      </w:r>
      <w:r>
        <w:rPr>
          <w:rFonts w:ascii="Times New Roman" w:hAnsi="Times New Roman" w:cs="Times New Roman"/>
          <w:color w:val="000000"/>
          <w:sz w:val="28"/>
          <w:szCs w:val="28"/>
        </w:rPr>
        <w:t>выступает</w:t>
      </w:r>
      <w:r w:rsidRPr="001F58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 </w:t>
      </w:r>
      <w:r w:rsidRPr="001F583E">
        <w:rPr>
          <w:rFonts w:ascii="Times New Roman" w:hAnsi="Times New Roman" w:cs="Times New Roman"/>
          <w:color w:val="000000"/>
          <w:sz w:val="28"/>
          <w:szCs w:val="28"/>
        </w:rPr>
        <w:t xml:space="preserve">заявлениями от его имени Конституционного Суда </w:t>
      </w:r>
      <w:r>
        <w:rPr>
          <w:rFonts w:ascii="Times New Roman" w:hAnsi="Times New Roman" w:cs="Times New Roman"/>
          <w:color w:val="000000"/>
          <w:sz w:val="28"/>
          <w:szCs w:val="28"/>
        </w:rPr>
        <w:t>Российской Федерации</w:t>
      </w:r>
      <w:r w:rsidRPr="001F583E">
        <w:rPr>
          <w:rFonts w:ascii="Times New Roman" w:hAnsi="Times New Roman" w:cs="Times New Roman"/>
          <w:color w:val="000000"/>
          <w:sz w:val="28"/>
          <w:szCs w:val="28"/>
        </w:rPr>
        <w:t>;</w:t>
      </w:r>
    </w:p>
    <w:p w:rsidR="00D04F0B" w:rsidRPr="00507849" w:rsidRDefault="00D04F0B" w:rsidP="00507849">
      <w:pPr>
        <w:shd w:val="clear" w:color="auto" w:fill="FFFFFF"/>
        <w:spacing w:after="0" w:line="360" w:lineRule="auto"/>
        <w:ind w:firstLine="709"/>
        <w:jc w:val="both"/>
        <w:rPr>
          <w:rFonts w:ascii="Times New Roman" w:hAnsi="Times New Roman" w:cs="Times New Roman"/>
          <w:sz w:val="28"/>
          <w:szCs w:val="28"/>
        </w:rPr>
      </w:pPr>
      <w:r w:rsidRPr="001F583E">
        <w:rPr>
          <w:rFonts w:ascii="Times New Roman" w:hAnsi="Times New Roman" w:cs="Times New Roman"/>
          <w:color w:val="000000"/>
          <w:sz w:val="28"/>
          <w:szCs w:val="28"/>
        </w:rPr>
        <w:t xml:space="preserve">4) осуществляет общее руководство аппаратом Конституционного Суда Российской Федерации, представляет на утверждение Конституционного Суда Российской Федерации кандидатуры руководителя аппарата и руководителя Секретариата Конституционного Суда Российской Федерации, </w:t>
      </w:r>
      <w:r w:rsidRPr="00507849">
        <w:rPr>
          <w:rFonts w:ascii="Times New Roman" w:hAnsi="Times New Roman" w:cs="Times New Roman"/>
          <w:sz w:val="28"/>
          <w:szCs w:val="28"/>
        </w:rPr>
        <w:t>а также Положение о Секретариате Конституционного Суда Российской Федерации и структуру аппарата;</w:t>
      </w:r>
    </w:p>
    <w:p w:rsidR="00D04F0B" w:rsidRPr="00507849" w:rsidRDefault="00D04F0B" w:rsidP="00507849">
      <w:pPr>
        <w:shd w:val="clear" w:color="auto" w:fill="FFFFFF"/>
        <w:spacing w:after="0" w:line="360" w:lineRule="auto"/>
        <w:ind w:firstLine="709"/>
        <w:jc w:val="both"/>
        <w:rPr>
          <w:rFonts w:ascii="Times New Roman" w:hAnsi="Times New Roman" w:cs="Times New Roman"/>
          <w:sz w:val="28"/>
          <w:szCs w:val="28"/>
        </w:rPr>
      </w:pPr>
      <w:r w:rsidRPr="00507849">
        <w:rPr>
          <w:rFonts w:ascii="Times New Roman" w:hAnsi="Times New Roman" w:cs="Times New Roman"/>
          <w:sz w:val="28"/>
          <w:szCs w:val="28"/>
        </w:rPr>
        <w:t>5) осуществляет другие полномочия в соответствии с настоящим Федеральным конституционным законом и </w:t>
      </w:r>
      <w:hyperlink r:id="rId8" w:history="1">
        <w:r w:rsidRPr="00507849">
          <w:rPr>
            <w:rFonts w:ascii="Times New Roman" w:hAnsi="Times New Roman" w:cs="Times New Roman"/>
            <w:sz w:val="28"/>
            <w:szCs w:val="28"/>
          </w:rPr>
          <w:t>Регламентом</w:t>
        </w:r>
      </w:hyperlink>
      <w:r w:rsidRPr="00507849">
        <w:rPr>
          <w:rFonts w:ascii="Times New Roman" w:hAnsi="Times New Roman" w:cs="Times New Roman"/>
          <w:sz w:val="28"/>
          <w:szCs w:val="28"/>
        </w:rPr>
        <w:t> Конституционного Суда Российской Федерации.</w:t>
      </w:r>
    </w:p>
    <w:p w:rsidR="00D04F0B" w:rsidRPr="00507849" w:rsidRDefault="00D04F0B" w:rsidP="00507849">
      <w:pPr>
        <w:spacing w:after="0" w:line="360" w:lineRule="auto"/>
        <w:ind w:firstLine="709"/>
        <w:jc w:val="both"/>
        <w:rPr>
          <w:rFonts w:ascii="Times New Roman" w:hAnsi="Times New Roman" w:cs="Times New Roman"/>
          <w:sz w:val="28"/>
          <w:szCs w:val="28"/>
        </w:rPr>
      </w:pPr>
      <w:r w:rsidRPr="00507849">
        <w:rPr>
          <w:rFonts w:ascii="Times New Roman" w:hAnsi="Times New Roman" w:cs="Times New Roman"/>
          <w:sz w:val="28"/>
          <w:szCs w:val="28"/>
        </w:rPr>
        <w:t>Председатель Конституционного Суда Российской Федерации издает приказы и распоряжения.</w:t>
      </w:r>
      <w:r w:rsidRPr="00507849">
        <w:rPr>
          <w:rStyle w:val="a6"/>
          <w:rFonts w:ascii="Times New Roman" w:hAnsi="Times New Roman" w:cs="Times New Roman"/>
          <w:sz w:val="28"/>
          <w:szCs w:val="28"/>
        </w:rPr>
        <w:footnoteReference w:id="14"/>
      </w:r>
    </w:p>
    <w:p w:rsidR="00D04F0B" w:rsidRPr="004247E0" w:rsidRDefault="00D04F0B" w:rsidP="00F243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ст.25 Федерального конституционного закона «О Конституционном суде Российской Федерации»: «</w:t>
      </w:r>
      <w:r w:rsidRPr="004247E0">
        <w:rPr>
          <w:rFonts w:ascii="Times New Roman" w:hAnsi="Times New Roman" w:cs="Times New Roman"/>
          <w:sz w:val="28"/>
          <w:szCs w:val="28"/>
        </w:rPr>
        <w:t>В случаях, когда Председатель Конституционного Суда Российской Федерации не в состоянии исполнять свои обязанности, их временно исполняет один из заместителей Председателя Конституционного Суда Российской Федерации по уполномочию Председателя Конституционного Суда Российской Федерации.</w:t>
      </w:r>
    </w:p>
    <w:p w:rsidR="00D04F0B" w:rsidRPr="004247E0" w:rsidRDefault="00D04F0B" w:rsidP="00F2436E">
      <w:pPr>
        <w:spacing w:after="0" w:line="360" w:lineRule="auto"/>
        <w:ind w:firstLine="709"/>
        <w:jc w:val="both"/>
        <w:rPr>
          <w:rFonts w:ascii="Times New Roman" w:hAnsi="Times New Roman" w:cs="Times New Roman"/>
          <w:sz w:val="28"/>
          <w:szCs w:val="28"/>
        </w:rPr>
      </w:pPr>
      <w:r w:rsidRPr="004247E0">
        <w:rPr>
          <w:rFonts w:ascii="Times New Roman" w:hAnsi="Times New Roman" w:cs="Times New Roman"/>
          <w:sz w:val="28"/>
          <w:szCs w:val="28"/>
        </w:rPr>
        <w:t>В случае невозможности исполнения обязанностей Председателя одним из заместителей Председателя Конституционного Суда Российской Федерации временное исполнение этих обязанностей переходит последовательно к судье, имеющему наибольший стаж работы в должности</w:t>
      </w:r>
      <w:r w:rsidRPr="00E00EB7">
        <w:rPr>
          <w:rFonts w:ascii="Times New Roman" w:hAnsi="Times New Roman" w:cs="Times New Roman"/>
          <w:sz w:val="28"/>
          <w:szCs w:val="28"/>
        </w:rPr>
        <w:t xml:space="preserve"> </w:t>
      </w:r>
      <w:r w:rsidRPr="004247E0">
        <w:rPr>
          <w:rFonts w:ascii="Times New Roman" w:hAnsi="Times New Roman" w:cs="Times New Roman"/>
          <w:sz w:val="28"/>
          <w:szCs w:val="28"/>
        </w:rPr>
        <w:t>судьи Конституционного Суда Российской Федерации, а при равном стаже - к старейшему по возрасту судье Конституционного Суда Российской Федерации</w:t>
      </w:r>
      <w:r>
        <w:rPr>
          <w:rFonts w:ascii="Times New Roman" w:hAnsi="Times New Roman" w:cs="Times New Roman"/>
          <w:sz w:val="28"/>
          <w:szCs w:val="28"/>
        </w:rPr>
        <w:t>»</w:t>
      </w:r>
      <w:r w:rsidRPr="004247E0">
        <w:rPr>
          <w:rFonts w:ascii="Times New Roman" w:hAnsi="Times New Roman" w:cs="Times New Roman"/>
          <w:sz w:val="28"/>
          <w:szCs w:val="28"/>
        </w:rPr>
        <w:t>.</w:t>
      </w:r>
      <w:r w:rsidRPr="004247E0">
        <w:rPr>
          <w:rStyle w:val="a6"/>
          <w:rFonts w:ascii="Times New Roman" w:hAnsi="Times New Roman" w:cs="Times New Roman"/>
          <w:sz w:val="28"/>
          <w:szCs w:val="28"/>
        </w:rPr>
        <w:footnoteReference w:id="15"/>
      </w:r>
    </w:p>
    <w:p w:rsidR="00D04F0B" w:rsidRPr="004247E0" w:rsidRDefault="00D04F0B" w:rsidP="00F2436E">
      <w:pPr>
        <w:spacing w:after="0" w:line="360" w:lineRule="auto"/>
        <w:ind w:firstLine="709"/>
        <w:jc w:val="both"/>
        <w:rPr>
          <w:rFonts w:ascii="Times New Roman" w:hAnsi="Times New Roman" w:cs="Times New Roman"/>
          <w:sz w:val="28"/>
          <w:szCs w:val="28"/>
        </w:rPr>
      </w:pPr>
      <w:r>
        <w:rPr>
          <w:rStyle w:val="diffins"/>
          <w:rFonts w:ascii="Times New Roman" w:hAnsi="Times New Roman" w:cs="Times New Roman"/>
          <w:sz w:val="28"/>
          <w:szCs w:val="28"/>
        </w:rPr>
        <w:t>Согласно ст.26 этого же закона: «</w:t>
      </w:r>
      <w:r w:rsidRPr="004247E0">
        <w:rPr>
          <w:rStyle w:val="diffins"/>
          <w:rFonts w:ascii="Times New Roman" w:hAnsi="Times New Roman" w:cs="Times New Roman"/>
          <w:sz w:val="28"/>
          <w:szCs w:val="28"/>
        </w:rPr>
        <w:t>Заместители</w:t>
      </w:r>
      <w:r w:rsidRPr="004247E0">
        <w:rPr>
          <w:rFonts w:ascii="Times New Roman" w:hAnsi="Times New Roman" w:cs="Times New Roman"/>
          <w:sz w:val="28"/>
          <w:szCs w:val="28"/>
        </w:rPr>
        <w:t xml:space="preserve"> Председателя Конституционного Суда Российской Федерации </w:t>
      </w:r>
      <w:r w:rsidRPr="004247E0">
        <w:rPr>
          <w:rStyle w:val="diffins"/>
          <w:rFonts w:ascii="Times New Roman" w:hAnsi="Times New Roman" w:cs="Times New Roman"/>
          <w:sz w:val="28"/>
          <w:szCs w:val="28"/>
        </w:rPr>
        <w:t>осуществляют</w:t>
      </w:r>
      <w:r w:rsidRPr="004247E0">
        <w:rPr>
          <w:rFonts w:ascii="Times New Roman" w:hAnsi="Times New Roman" w:cs="Times New Roman"/>
          <w:sz w:val="28"/>
          <w:szCs w:val="28"/>
        </w:rPr>
        <w:t xml:space="preserve"> по уполномочию Председателя Конституционного Суда Российской Федерации </w:t>
      </w:r>
      <w:r w:rsidRPr="004247E0">
        <w:rPr>
          <w:rStyle w:val="diffins"/>
          <w:rFonts w:ascii="Times New Roman" w:hAnsi="Times New Roman" w:cs="Times New Roman"/>
          <w:sz w:val="28"/>
          <w:szCs w:val="28"/>
        </w:rPr>
        <w:t>его</w:t>
      </w:r>
      <w:r w:rsidRPr="004247E0">
        <w:rPr>
          <w:rFonts w:ascii="Times New Roman" w:hAnsi="Times New Roman" w:cs="Times New Roman"/>
          <w:sz w:val="28"/>
          <w:szCs w:val="28"/>
        </w:rPr>
        <w:t xml:space="preserve"> отдельные </w:t>
      </w:r>
      <w:r w:rsidRPr="004247E0">
        <w:rPr>
          <w:rStyle w:val="diffins"/>
          <w:rFonts w:ascii="Times New Roman" w:hAnsi="Times New Roman" w:cs="Times New Roman"/>
          <w:sz w:val="28"/>
          <w:szCs w:val="28"/>
        </w:rPr>
        <w:t>полномочия</w:t>
      </w:r>
      <w:r w:rsidRPr="004247E0">
        <w:rPr>
          <w:rFonts w:ascii="Times New Roman" w:hAnsi="Times New Roman" w:cs="Times New Roman"/>
          <w:sz w:val="28"/>
          <w:szCs w:val="28"/>
        </w:rPr>
        <w:t xml:space="preserve">, а также </w:t>
      </w:r>
      <w:r w:rsidRPr="004247E0">
        <w:rPr>
          <w:rStyle w:val="diffins"/>
          <w:rFonts w:ascii="Times New Roman" w:hAnsi="Times New Roman" w:cs="Times New Roman"/>
          <w:sz w:val="28"/>
          <w:szCs w:val="28"/>
        </w:rPr>
        <w:t>выполняют иные</w:t>
      </w:r>
      <w:r w:rsidRPr="004247E0">
        <w:rPr>
          <w:rFonts w:ascii="Times New Roman" w:hAnsi="Times New Roman" w:cs="Times New Roman"/>
          <w:sz w:val="28"/>
          <w:szCs w:val="28"/>
        </w:rPr>
        <w:t xml:space="preserve"> обязанности, возложенные на </w:t>
      </w:r>
      <w:r w:rsidRPr="004247E0">
        <w:rPr>
          <w:rStyle w:val="diffins"/>
          <w:rFonts w:ascii="Times New Roman" w:hAnsi="Times New Roman" w:cs="Times New Roman"/>
          <w:sz w:val="28"/>
          <w:szCs w:val="28"/>
        </w:rPr>
        <w:t>них Председателем Конституционного Суда</w:t>
      </w:r>
      <w:r w:rsidRPr="004247E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4247E0">
        <w:rPr>
          <w:rFonts w:ascii="Times New Roman" w:hAnsi="Times New Roman" w:cs="Times New Roman"/>
          <w:sz w:val="28"/>
          <w:szCs w:val="28"/>
        </w:rPr>
        <w:t>.</w:t>
      </w:r>
      <w:r w:rsidRPr="004247E0">
        <w:rPr>
          <w:rStyle w:val="a6"/>
          <w:rFonts w:ascii="Times New Roman" w:hAnsi="Times New Roman" w:cs="Times New Roman"/>
          <w:sz w:val="28"/>
          <w:szCs w:val="28"/>
        </w:rPr>
        <w:footnoteReference w:id="16"/>
      </w:r>
    </w:p>
    <w:p w:rsidR="00D04F0B" w:rsidRPr="004247E0" w:rsidRDefault="00D04F0B" w:rsidP="00F2436E">
      <w:pPr>
        <w:spacing w:after="0" w:line="360" w:lineRule="auto"/>
        <w:ind w:firstLine="709"/>
        <w:jc w:val="both"/>
        <w:rPr>
          <w:rStyle w:val="diffins"/>
          <w:rFonts w:ascii="Times New Roman" w:hAnsi="Times New Roman" w:cs="Times New Roman"/>
          <w:sz w:val="28"/>
          <w:szCs w:val="28"/>
        </w:rPr>
      </w:pPr>
      <w:r w:rsidRPr="004247E0">
        <w:rPr>
          <w:rFonts w:ascii="Times New Roman" w:hAnsi="Times New Roman" w:cs="Times New Roman"/>
          <w:sz w:val="28"/>
          <w:szCs w:val="28"/>
          <w:shd w:val="clear" w:color="auto" w:fill="FFFFFF"/>
        </w:rPr>
        <w:t>Регламент</w:t>
      </w:r>
      <w:r>
        <w:rPr>
          <w:rFonts w:ascii="Times New Roman" w:hAnsi="Times New Roman" w:cs="Times New Roman"/>
          <w:sz w:val="28"/>
          <w:szCs w:val="28"/>
          <w:shd w:val="clear" w:color="auto" w:fill="FFFFFF"/>
        </w:rPr>
        <w:t xml:space="preserve">, </w:t>
      </w:r>
      <w:r w:rsidRPr="004247E0">
        <w:rPr>
          <w:rFonts w:ascii="Times New Roman" w:hAnsi="Times New Roman" w:cs="Times New Roman"/>
          <w:sz w:val="28"/>
          <w:szCs w:val="28"/>
          <w:shd w:val="clear" w:color="auto" w:fill="FFFFFF"/>
        </w:rPr>
        <w:t xml:space="preserve"> принимаемый этим Судом</w:t>
      </w:r>
      <w:r>
        <w:rPr>
          <w:rFonts w:ascii="Times New Roman" w:hAnsi="Times New Roman" w:cs="Times New Roman"/>
          <w:sz w:val="28"/>
          <w:szCs w:val="28"/>
          <w:shd w:val="clear" w:color="auto" w:fill="FFFFFF"/>
        </w:rPr>
        <w:t>,</w:t>
      </w:r>
      <w:r w:rsidRPr="004247E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играет в</w:t>
      </w:r>
      <w:r w:rsidRPr="004247E0">
        <w:rPr>
          <w:rFonts w:ascii="Times New Roman" w:hAnsi="Times New Roman" w:cs="Times New Roman"/>
          <w:sz w:val="28"/>
          <w:szCs w:val="28"/>
          <w:shd w:val="clear" w:color="auto" w:fill="FFFFFF"/>
        </w:rPr>
        <w:t>ажную роль в организации деятельности Конституционного Суда.</w:t>
      </w:r>
      <w:r>
        <w:rPr>
          <w:rFonts w:ascii="Times New Roman" w:hAnsi="Times New Roman" w:cs="Times New Roman"/>
          <w:sz w:val="28"/>
          <w:szCs w:val="28"/>
          <w:shd w:val="clear" w:color="auto" w:fill="FFFFFF"/>
        </w:rPr>
        <w:t xml:space="preserve"> </w:t>
      </w:r>
      <w:r w:rsidRPr="004247E0">
        <w:rPr>
          <w:rFonts w:ascii="Times New Roman" w:hAnsi="Times New Roman" w:cs="Times New Roman"/>
          <w:sz w:val="28"/>
          <w:szCs w:val="28"/>
          <w:shd w:val="clear" w:color="auto" w:fill="FFFFFF"/>
        </w:rPr>
        <w:t xml:space="preserve"> В нём устанавливаются:</w:t>
      </w:r>
      <w:r w:rsidRPr="004247E0">
        <w:rPr>
          <w:rFonts w:ascii="Times New Roman" w:hAnsi="Times New Roman" w:cs="Times New Roman"/>
          <w:sz w:val="28"/>
          <w:szCs w:val="28"/>
        </w:rPr>
        <w:t xml:space="preserve"> порядок определения очередности рассмотрения дел в заседаниях</w:t>
      </w:r>
      <w:r w:rsidRPr="004247E0">
        <w:rPr>
          <w:rStyle w:val="diffins"/>
          <w:rFonts w:ascii="Times New Roman" w:hAnsi="Times New Roman" w:cs="Times New Roman"/>
          <w:sz w:val="28"/>
          <w:szCs w:val="28"/>
        </w:rPr>
        <w:t>,</w:t>
      </w:r>
      <w:r w:rsidRPr="004247E0">
        <w:rPr>
          <w:rFonts w:ascii="Times New Roman" w:hAnsi="Times New Roman" w:cs="Times New Roman"/>
          <w:sz w:val="28"/>
          <w:szCs w:val="28"/>
        </w:rPr>
        <w:t xml:space="preserve"> правила процедуры и этикета в заседаниях</w:t>
      </w:r>
      <w:r w:rsidRPr="004247E0">
        <w:rPr>
          <w:rStyle w:val="diffins"/>
          <w:rFonts w:ascii="Times New Roman" w:hAnsi="Times New Roman" w:cs="Times New Roman"/>
          <w:sz w:val="28"/>
          <w:szCs w:val="28"/>
        </w:rPr>
        <w:t>,</w:t>
      </w:r>
      <w:r w:rsidRPr="004247E0">
        <w:rPr>
          <w:rFonts w:ascii="Times New Roman" w:hAnsi="Times New Roman" w:cs="Times New Roman"/>
          <w:sz w:val="28"/>
          <w:szCs w:val="28"/>
        </w:rPr>
        <w:t xml:space="preserve"> особенности</w:t>
      </w:r>
      <w:r w:rsidRPr="004247E0">
        <w:rPr>
          <w:rStyle w:val="diffins"/>
          <w:rFonts w:ascii="Times New Roman" w:hAnsi="Times New Roman" w:cs="Times New Roman"/>
          <w:sz w:val="28"/>
          <w:szCs w:val="28"/>
        </w:rPr>
        <w:t>,</w:t>
      </w:r>
      <w:r w:rsidRPr="004247E0">
        <w:rPr>
          <w:rFonts w:ascii="Times New Roman" w:hAnsi="Times New Roman" w:cs="Times New Roman"/>
          <w:sz w:val="28"/>
          <w:szCs w:val="28"/>
        </w:rPr>
        <w:t xml:space="preserve"> требования к работникам аппарата Конституционного Суда </w:t>
      </w:r>
      <w:r w:rsidRPr="004247E0">
        <w:rPr>
          <w:rStyle w:val="diffins"/>
          <w:rFonts w:ascii="Times New Roman" w:hAnsi="Times New Roman" w:cs="Times New Roman"/>
          <w:sz w:val="28"/>
          <w:szCs w:val="28"/>
        </w:rPr>
        <w:t>и</w:t>
      </w:r>
      <w:r w:rsidRPr="004247E0">
        <w:rPr>
          <w:rFonts w:ascii="Times New Roman" w:hAnsi="Times New Roman" w:cs="Times New Roman"/>
          <w:sz w:val="28"/>
          <w:szCs w:val="28"/>
        </w:rPr>
        <w:t xml:space="preserve"> иные вопросы внутренней деятельности</w:t>
      </w:r>
      <w:r>
        <w:rPr>
          <w:rFonts w:ascii="Times New Roman" w:hAnsi="Times New Roman" w:cs="Times New Roman"/>
          <w:sz w:val="28"/>
          <w:szCs w:val="28"/>
        </w:rPr>
        <w:t xml:space="preserve"> Суда</w:t>
      </w:r>
      <w:r w:rsidRPr="004247E0">
        <w:rPr>
          <w:rStyle w:val="diffins"/>
          <w:rFonts w:ascii="Times New Roman" w:hAnsi="Times New Roman" w:cs="Times New Roman"/>
          <w:sz w:val="28"/>
          <w:szCs w:val="28"/>
        </w:rPr>
        <w:t>.</w:t>
      </w:r>
    </w:p>
    <w:p w:rsidR="00D04F0B" w:rsidRPr="004247E0" w:rsidRDefault="00D04F0B" w:rsidP="00F2436E">
      <w:pPr>
        <w:spacing w:after="0" w:line="360" w:lineRule="auto"/>
        <w:ind w:firstLine="709"/>
        <w:jc w:val="both"/>
        <w:rPr>
          <w:rFonts w:ascii="Times New Roman" w:hAnsi="Times New Roman" w:cs="Times New Roman"/>
          <w:sz w:val="28"/>
          <w:szCs w:val="28"/>
        </w:rPr>
      </w:pPr>
      <w:r w:rsidRPr="004247E0">
        <w:rPr>
          <w:rFonts w:ascii="Times New Roman" w:hAnsi="Times New Roman" w:cs="Times New Roman"/>
          <w:sz w:val="28"/>
          <w:szCs w:val="28"/>
        </w:rPr>
        <w:t>Деятельность Конституционного Суда Российской Федерации обеспечивает аппарат, состоящий из Секретариата Конституционного Суда Российской Федерации и иных подразделений.</w:t>
      </w:r>
    </w:p>
    <w:p w:rsidR="00D04F0B" w:rsidRPr="001F583E" w:rsidRDefault="00D04F0B" w:rsidP="00F2436E">
      <w:pPr>
        <w:spacing w:after="0" w:line="360" w:lineRule="auto"/>
        <w:ind w:firstLine="709"/>
        <w:jc w:val="both"/>
        <w:rPr>
          <w:rFonts w:ascii="Times New Roman" w:hAnsi="Times New Roman" w:cs="Times New Roman"/>
          <w:sz w:val="28"/>
          <w:szCs w:val="28"/>
        </w:rPr>
      </w:pPr>
      <w:r w:rsidRPr="004247E0">
        <w:rPr>
          <w:rFonts w:ascii="Times New Roman" w:hAnsi="Times New Roman" w:cs="Times New Roman"/>
          <w:sz w:val="28"/>
          <w:szCs w:val="28"/>
        </w:rPr>
        <w:t>Секретариат Конституционного Суда Российской Федерации</w:t>
      </w:r>
      <w:r>
        <w:rPr>
          <w:rFonts w:ascii="Times New Roman" w:hAnsi="Times New Roman" w:cs="Times New Roman"/>
          <w:sz w:val="28"/>
          <w:szCs w:val="28"/>
        </w:rPr>
        <w:t xml:space="preserve"> </w:t>
      </w:r>
      <w:r w:rsidRPr="001F583E">
        <w:rPr>
          <w:rFonts w:ascii="Times New Roman" w:hAnsi="Times New Roman" w:cs="Times New Roman"/>
          <w:sz w:val="28"/>
          <w:szCs w:val="28"/>
        </w:rPr>
        <w:t>рассматривает обращения в адрес Конституционного Суда в предварительном порядке</w:t>
      </w:r>
      <w:r>
        <w:rPr>
          <w:rFonts w:ascii="Times New Roman" w:hAnsi="Times New Roman" w:cs="Times New Roman"/>
          <w:sz w:val="28"/>
          <w:szCs w:val="28"/>
        </w:rPr>
        <w:t>, а также может рассматривать дела, которые не затрагивают вопросы, которые требуют изучения судьями данного Суда,</w:t>
      </w:r>
      <w:r w:rsidRPr="001F583E">
        <w:rPr>
          <w:rFonts w:ascii="Times New Roman" w:hAnsi="Times New Roman" w:cs="Times New Roman"/>
          <w:sz w:val="28"/>
          <w:szCs w:val="28"/>
        </w:rPr>
        <w:t xml:space="preserve"> проводит прием посетителей</w:t>
      </w:r>
      <w:r>
        <w:rPr>
          <w:rFonts w:ascii="Times New Roman" w:hAnsi="Times New Roman" w:cs="Times New Roman"/>
          <w:sz w:val="28"/>
          <w:szCs w:val="28"/>
        </w:rPr>
        <w:t xml:space="preserve">, </w:t>
      </w:r>
      <w:r w:rsidRPr="001F583E">
        <w:rPr>
          <w:rFonts w:ascii="Times New Roman" w:hAnsi="Times New Roman" w:cs="Times New Roman"/>
          <w:sz w:val="28"/>
          <w:szCs w:val="28"/>
        </w:rPr>
        <w:t>осуществляет организационное, научно-аналитическое, информационно-справочное и иное обеспечение Конституционного Суда</w:t>
      </w:r>
      <w:r>
        <w:rPr>
          <w:rFonts w:ascii="Times New Roman" w:hAnsi="Times New Roman" w:cs="Times New Roman"/>
          <w:sz w:val="28"/>
          <w:szCs w:val="28"/>
        </w:rPr>
        <w:t xml:space="preserve">, </w:t>
      </w:r>
      <w:r w:rsidRPr="001F583E">
        <w:rPr>
          <w:rFonts w:ascii="Times New Roman" w:hAnsi="Times New Roman" w:cs="Times New Roman"/>
          <w:sz w:val="28"/>
          <w:szCs w:val="28"/>
        </w:rPr>
        <w:t>изучает и обобщает деятельность государственных органов по обеспечению исполнения решений Конституционного Суда</w:t>
      </w:r>
      <w:r>
        <w:rPr>
          <w:rFonts w:ascii="Times New Roman" w:hAnsi="Times New Roman" w:cs="Times New Roman"/>
          <w:sz w:val="28"/>
          <w:szCs w:val="28"/>
        </w:rPr>
        <w:t xml:space="preserve">, </w:t>
      </w:r>
      <w:r w:rsidRPr="001F583E">
        <w:rPr>
          <w:rFonts w:ascii="Times New Roman" w:hAnsi="Times New Roman" w:cs="Times New Roman"/>
          <w:sz w:val="28"/>
          <w:szCs w:val="28"/>
        </w:rPr>
        <w:t>содействует судьям в подготовке дел и иных вопросов к рассмотрению в заседаниях и на совещаниях.</w:t>
      </w:r>
    </w:p>
    <w:p w:rsidR="00D04F0B" w:rsidRPr="001F583E" w:rsidRDefault="00D04F0B" w:rsidP="00F2436E">
      <w:pPr>
        <w:spacing w:after="0" w:line="360" w:lineRule="auto"/>
        <w:ind w:firstLine="709"/>
        <w:jc w:val="both"/>
        <w:rPr>
          <w:rFonts w:ascii="Times New Roman" w:hAnsi="Times New Roman" w:cs="Times New Roman"/>
          <w:sz w:val="28"/>
          <w:szCs w:val="28"/>
        </w:rPr>
      </w:pPr>
      <w:r w:rsidRPr="001F583E">
        <w:rPr>
          <w:rFonts w:ascii="Times New Roman" w:hAnsi="Times New Roman" w:cs="Times New Roman"/>
          <w:sz w:val="28"/>
          <w:szCs w:val="28"/>
        </w:rPr>
        <w:t xml:space="preserve"> Иные подразделения аппарата осуществляют социально-бытовое и материально-техническое обеспечение Конституционного Суда</w:t>
      </w:r>
      <w:r>
        <w:rPr>
          <w:rFonts w:ascii="Times New Roman" w:hAnsi="Times New Roman" w:cs="Times New Roman"/>
          <w:sz w:val="28"/>
          <w:szCs w:val="28"/>
        </w:rPr>
        <w:t xml:space="preserve"> РФ</w:t>
      </w:r>
      <w:r w:rsidRPr="001F583E">
        <w:rPr>
          <w:rFonts w:ascii="Times New Roman" w:hAnsi="Times New Roman" w:cs="Times New Roman"/>
          <w:sz w:val="28"/>
          <w:szCs w:val="28"/>
        </w:rPr>
        <w:t>.</w:t>
      </w:r>
    </w:p>
    <w:p w:rsidR="00D04F0B" w:rsidRPr="004247E0" w:rsidRDefault="00D04F0B" w:rsidP="00F2436E">
      <w:pPr>
        <w:spacing w:after="0" w:line="360" w:lineRule="auto"/>
        <w:ind w:firstLine="709"/>
        <w:jc w:val="both"/>
        <w:rPr>
          <w:rFonts w:ascii="Times New Roman" w:hAnsi="Times New Roman" w:cs="Times New Roman"/>
          <w:sz w:val="28"/>
          <w:szCs w:val="28"/>
        </w:rPr>
      </w:pPr>
      <w:r w:rsidRPr="004247E0">
        <w:rPr>
          <w:rFonts w:ascii="Times New Roman" w:hAnsi="Times New Roman" w:cs="Times New Roman"/>
          <w:sz w:val="28"/>
          <w:szCs w:val="28"/>
        </w:rPr>
        <w:t xml:space="preserve">Конституционный Суд </w:t>
      </w:r>
      <w:r>
        <w:rPr>
          <w:rFonts w:ascii="Times New Roman" w:hAnsi="Times New Roman" w:cs="Times New Roman"/>
          <w:sz w:val="28"/>
          <w:szCs w:val="28"/>
        </w:rPr>
        <w:t xml:space="preserve"> РФ </w:t>
      </w:r>
      <w:r w:rsidRPr="004247E0">
        <w:rPr>
          <w:rFonts w:ascii="Times New Roman" w:hAnsi="Times New Roman" w:cs="Times New Roman"/>
          <w:sz w:val="28"/>
          <w:szCs w:val="28"/>
        </w:rPr>
        <w:t>утверждает положение о Секретариате Конституционного Суда.</w:t>
      </w:r>
    </w:p>
    <w:p w:rsidR="00D04F0B" w:rsidRDefault="00D04F0B" w:rsidP="00F243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Права и </w:t>
      </w:r>
      <w:r w:rsidRPr="004247E0">
        <w:rPr>
          <w:rFonts w:ascii="Times New Roman" w:hAnsi="Times New Roman" w:cs="Times New Roman"/>
          <w:sz w:val="28"/>
          <w:szCs w:val="28"/>
        </w:rPr>
        <w:t>обязанности, ответственность сотрудников</w:t>
      </w:r>
      <w:r>
        <w:rPr>
          <w:rFonts w:ascii="Times New Roman" w:hAnsi="Times New Roman" w:cs="Times New Roman"/>
          <w:sz w:val="28"/>
          <w:szCs w:val="28"/>
        </w:rPr>
        <w:t xml:space="preserve"> аппарата Конституционного Суда, </w:t>
      </w:r>
      <w:r w:rsidRPr="004247E0">
        <w:rPr>
          <w:rFonts w:ascii="Times New Roman" w:hAnsi="Times New Roman" w:cs="Times New Roman"/>
          <w:sz w:val="28"/>
          <w:szCs w:val="28"/>
        </w:rPr>
        <w:t xml:space="preserve">а также условия </w:t>
      </w:r>
      <w:r>
        <w:rPr>
          <w:rFonts w:ascii="Times New Roman" w:hAnsi="Times New Roman" w:cs="Times New Roman"/>
          <w:sz w:val="28"/>
          <w:szCs w:val="28"/>
        </w:rPr>
        <w:t xml:space="preserve"> их службы определяются:</w:t>
      </w:r>
    </w:p>
    <w:p w:rsidR="00D04F0B" w:rsidRDefault="00D04F0B" w:rsidP="00F243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7E0">
        <w:rPr>
          <w:rFonts w:ascii="Times New Roman" w:hAnsi="Times New Roman" w:cs="Times New Roman"/>
          <w:sz w:val="28"/>
          <w:szCs w:val="28"/>
        </w:rPr>
        <w:t>законами</w:t>
      </w:r>
      <w:r>
        <w:rPr>
          <w:rFonts w:ascii="Times New Roman" w:hAnsi="Times New Roman" w:cs="Times New Roman"/>
          <w:sz w:val="28"/>
          <w:szCs w:val="28"/>
        </w:rPr>
        <w:t xml:space="preserve">; </w:t>
      </w:r>
    </w:p>
    <w:p w:rsidR="00D04F0B" w:rsidRDefault="00D04F0B" w:rsidP="00F243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7E0">
        <w:rPr>
          <w:rFonts w:ascii="Times New Roman" w:hAnsi="Times New Roman" w:cs="Times New Roman"/>
          <w:sz w:val="28"/>
          <w:szCs w:val="28"/>
        </w:rPr>
        <w:t>иными нормативными</w:t>
      </w:r>
      <w:r>
        <w:rPr>
          <w:rFonts w:ascii="Times New Roman" w:hAnsi="Times New Roman" w:cs="Times New Roman"/>
          <w:sz w:val="28"/>
          <w:szCs w:val="28"/>
        </w:rPr>
        <w:t xml:space="preserve"> правовыми </w:t>
      </w:r>
      <w:r w:rsidRPr="004247E0">
        <w:rPr>
          <w:rFonts w:ascii="Times New Roman" w:hAnsi="Times New Roman" w:cs="Times New Roman"/>
          <w:sz w:val="28"/>
          <w:szCs w:val="28"/>
        </w:rPr>
        <w:t xml:space="preserve"> актами о федеральной государственной службе</w:t>
      </w:r>
      <w:r>
        <w:rPr>
          <w:rFonts w:ascii="Times New Roman" w:hAnsi="Times New Roman" w:cs="Times New Roman"/>
          <w:sz w:val="28"/>
          <w:szCs w:val="28"/>
        </w:rPr>
        <w:t xml:space="preserve">; </w:t>
      </w:r>
    </w:p>
    <w:p w:rsidR="00D04F0B" w:rsidRDefault="00D04F0B" w:rsidP="00F243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7E0">
        <w:rPr>
          <w:rFonts w:ascii="Times New Roman" w:hAnsi="Times New Roman" w:cs="Times New Roman"/>
          <w:sz w:val="28"/>
          <w:szCs w:val="28"/>
        </w:rPr>
        <w:t>нормативными актами о правово</w:t>
      </w:r>
      <w:r>
        <w:rPr>
          <w:rFonts w:ascii="Times New Roman" w:hAnsi="Times New Roman" w:cs="Times New Roman"/>
          <w:sz w:val="28"/>
          <w:szCs w:val="28"/>
        </w:rPr>
        <w:t>м положении работников судов;</w:t>
      </w:r>
    </w:p>
    <w:p w:rsidR="00D04F0B" w:rsidRPr="004247E0" w:rsidRDefault="00D04F0B" w:rsidP="00F243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7E0">
        <w:rPr>
          <w:rFonts w:ascii="Times New Roman" w:hAnsi="Times New Roman" w:cs="Times New Roman"/>
          <w:sz w:val="28"/>
          <w:szCs w:val="28"/>
        </w:rPr>
        <w:t>также законодательством Российской Федерации о труде.</w:t>
      </w:r>
    </w:p>
    <w:p w:rsidR="00D04F0B" w:rsidRPr="004247E0" w:rsidRDefault="00D04F0B" w:rsidP="00F2436E">
      <w:pPr>
        <w:spacing w:after="0" w:line="360" w:lineRule="auto"/>
        <w:ind w:firstLine="709"/>
        <w:jc w:val="both"/>
        <w:rPr>
          <w:rFonts w:ascii="Times New Roman" w:hAnsi="Times New Roman" w:cs="Times New Roman"/>
          <w:sz w:val="28"/>
          <w:szCs w:val="28"/>
        </w:rPr>
      </w:pPr>
      <w:r w:rsidRPr="004247E0">
        <w:rPr>
          <w:rFonts w:ascii="Times New Roman" w:hAnsi="Times New Roman" w:cs="Times New Roman"/>
          <w:sz w:val="28"/>
          <w:szCs w:val="28"/>
        </w:rPr>
        <w:t xml:space="preserve"> «Вестник Конституционного Суда Российской Федерации»</w:t>
      </w:r>
      <w:r>
        <w:rPr>
          <w:rFonts w:ascii="Times New Roman" w:hAnsi="Times New Roman" w:cs="Times New Roman"/>
          <w:sz w:val="28"/>
          <w:szCs w:val="28"/>
        </w:rPr>
        <w:t xml:space="preserve"> - это официальное издание Конституционного Суда</w:t>
      </w:r>
      <w:r w:rsidRPr="004247E0">
        <w:rPr>
          <w:rFonts w:ascii="Times New Roman" w:hAnsi="Times New Roman" w:cs="Times New Roman"/>
          <w:sz w:val="28"/>
          <w:szCs w:val="28"/>
        </w:rPr>
        <w:t>.</w:t>
      </w:r>
    </w:p>
    <w:p w:rsidR="00D04F0B" w:rsidRPr="004247E0" w:rsidRDefault="00D04F0B" w:rsidP="00F2436E">
      <w:pPr>
        <w:spacing w:after="0" w:line="360" w:lineRule="auto"/>
        <w:ind w:firstLine="709"/>
        <w:jc w:val="both"/>
        <w:rPr>
          <w:rFonts w:ascii="Times New Roman" w:hAnsi="Times New Roman" w:cs="Times New Roman"/>
          <w:sz w:val="28"/>
          <w:szCs w:val="28"/>
        </w:rPr>
      </w:pPr>
      <w:r w:rsidRPr="004247E0">
        <w:rPr>
          <w:rFonts w:ascii="Times New Roman" w:hAnsi="Times New Roman" w:cs="Times New Roman"/>
          <w:sz w:val="28"/>
          <w:szCs w:val="28"/>
        </w:rPr>
        <w:t xml:space="preserve">Конституционный Суд </w:t>
      </w:r>
      <w:r>
        <w:rPr>
          <w:rFonts w:ascii="Times New Roman" w:hAnsi="Times New Roman" w:cs="Times New Roman"/>
          <w:sz w:val="28"/>
          <w:szCs w:val="28"/>
        </w:rPr>
        <w:t xml:space="preserve"> </w:t>
      </w:r>
      <w:r w:rsidRPr="004247E0">
        <w:rPr>
          <w:rFonts w:ascii="Times New Roman" w:hAnsi="Times New Roman" w:cs="Times New Roman"/>
          <w:sz w:val="28"/>
          <w:szCs w:val="28"/>
        </w:rPr>
        <w:t>имеет печать с изображением Государственного герба Российской Федерации и своим наименованием. На здании</w:t>
      </w:r>
      <w:r>
        <w:rPr>
          <w:rFonts w:ascii="Times New Roman" w:hAnsi="Times New Roman" w:cs="Times New Roman"/>
          <w:sz w:val="28"/>
          <w:szCs w:val="28"/>
        </w:rPr>
        <w:t xml:space="preserve"> Суда поднят флаг России</w:t>
      </w:r>
      <w:r w:rsidRPr="004247E0">
        <w:rPr>
          <w:rFonts w:ascii="Times New Roman" w:hAnsi="Times New Roman" w:cs="Times New Roman"/>
          <w:sz w:val="28"/>
          <w:szCs w:val="28"/>
        </w:rPr>
        <w:t>.</w:t>
      </w:r>
    </w:p>
    <w:p w:rsidR="00D04F0B" w:rsidRDefault="00D04F0B" w:rsidP="009407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247E0">
        <w:rPr>
          <w:rFonts w:ascii="Times New Roman" w:hAnsi="Times New Roman" w:cs="Times New Roman"/>
          <w:sz w:val="28"/>
          <w:szCs w:val="28"/>
        </w:rPr>
        <w:t>ород Санкт-Петербург</w:t>
      </w:r>
      <w:r>
        <w:rPr>
          <w:rFonts w:ascii="Times New Roman" w:hAnsi="Times New Roman" w:cs="Times New Roman"/>
          <w:sz w:val="28"/>
          <w:szCs w:val="28"/>
        </w:rPr>
        <w:t xml:space="preserve"> – это  место</w:t>
      </w:r>
      <w:r w:rsidRPr="004247E0">
        <w:rPr>
          <w:rFonts w:ascii="Times New Roman" w:hAnsi="Times New Roman" w:cs="Times New Roman"/>
          <w:sz w:val="28"/>
          <w:szCs w:val="28"/>
        </w:rPr>
        <w:t xml:space="preserve"> постоянного пребывания Конститу</w:t>
      </w:r>
      <w:r>
        <w:rPr>
          <w:rFonts w:ascii="Times New Roman" w:hAnsi="Times New Roman" w:cs="Times New Roman"/>
          <w:sz w:val="28"/>
          <w:szCs w:val="28"/>
        </w:rPr>
        <w:t>ционного Суда</w:t>
      </w:r>
      <w:r w:rsidRPr="004247E0">
        <w:rPr>
          <w:rFonts w:ascii="Times New Roman" w:hAnsi="Times New Roman" w:cs="Times New Roman"/>
          <w:sz w:val="28"/>
          <w:szCs w:val="28"/>
        </w:rPr>
        <w:t xml:space="preserve">. </w:t>
      </w:r>
      <w:r>
        <w:rPr>
          <w:rFonts w:ascii="Times New Roman" w:hAnsi="Times New Roman" w:cs="Times New Roman"/>
          <w:sz w:val="28"/>
          <w:szCs w:val="28"/>
        </w:rPr>
        <w:t>З</w:t>
      </w:r>
      <w:r w:rsidRPr="004247E0">
        <w:rPr>
          <w:rFonts w:ascii="Times New Roman" w:hAnsi="Times New Roman" w:cs="Times New Roman"/>
          <w:sz w:val="28"/>
          <w:szCs w:val="28"/>
        </w:rPr>
        <w:t>аседания</w:t>
      </w:r>
      <w:r>
        <w:rPr>
          <w:rFonts w:ascii="Times New Roman" w:hAnsi="Times New Roman" w:cs="Times New Roman"/>
          <w:sz w:val="28"/>
          <w:szCs w:val="28"/>
        </w:rPr>
        <w:t xml:space="preserve"> Суда</w:t>
      </w:r>
      <w:r w:rsidRPr="004247E0">
        <w:rPr>
          <w:rFonts w:ascii="Times New Roman" w:hAnsi="Times New Roman" w:cs="Times New Roman"/>
          <w:sz w:val="28"/>
          <w:szCs w:val="28"/>
        </w:rPr>
        <w:t xml:space="preserve"> проводятся в месте его постоянного пребывания, но </w:t>
      </w:r>
      <w:r>
        <w:rPr>
          <w:rFonts w:ascii="Times New Roman" w:hAnsi="Times New Roman" w:cs="Times New Roman"/>
          <w:sz w:val="28"/>
          <w:szCs w:val="28"/>
        </w:rPr>
        <w:t>заседание может быть проведено в другом месте, если Конституционный Суд сочтет это нужным</w:t>
      </w:r>
      <w:r w:rsidRPr="004247E0">
        <w:rPr>
          <w:rFonts w:ascii="Times New Roman" w:hAnsi="Times New Roman" w:cs="Times New Roman"/>
          <w:sz w:val="28"/>
          <w:szCs w:val="28"/>
        </w:rPr>
        <w:t xml:space="preserve">. </w:t>
      </w:r>
      <w:r>
        <w:rPr>
          <w:rFonts w:ascii="Times New Roman" w:hAnsi="Times New Roman" w:cs="Times New Roman"/>
          <w:sz w:val="28"/>
          <w:szCs w:val="28"/>
        </w:rPr>
        <w:t xml:space="preserve">Для более легкого </w:t>
      </w:r>
      <w:r w:rsidRPr="004247E0">
        <w:rPr>
          <w:rFonts w:ascii="Times New Roman" w:hAnsi="Times New Roman" w:cs="Times New Roman"/>
          <w:sz w:val="28"/>
          <w:szCs w:val="28"/>
        </w:rPr>
        <w:t>доступа гра</w:t>
      </w:r>
      <w:r>
        <w:rPr>
          <w:rFonts w:ascii="Times New Roman" w:hAnsi="Times New Roman" w:cs="Times New Roman"/>
          <w:sz w:val="28"/>
          <w:szCs w:val="28"/>
        </w:rPr>
        <w:t xml:space="preserve">ждан, а также их </w:t>
      </w:r>
      <w:r w:rsidRPr="004247E0">
        <w:rPr>
          <w:rFonts w:ascii="Times New Roman" w:hAnsi="Times New Roman" w:cs="Times New Roman"/>
          <w:sz w:val="28"/>
          <w:szCs w:val="28"/>
        </w:rPr>
        <w:t xml:space="preserve">объединений к конституционному правосудию, постоянной связи Суда </w:t>
      </w:r>
      <w:r>
        <w:rPr>
          <w:rFonts w:ascii="Times New Roman" w:hAnsi="Times New Roman" w:cs="Times New Roman"/>
          <w:sz w:val="28"/>
          <w:szCs w:val="28"/>
        </w:rPr>
        <w:t xml:space="preserve">с другими </w:t>
      </w:r>
      <w:r w:rsidRPr="004247E0">
        <w:rPr>
          <w:rFonts w:ascii="Times New Roman" w:hAnsi="Times New Roman" w:cs="Times New Roman"/>
          <w:sz w:val="28"/>
          <w:szCs w:val="28"/>
        </w:rPr>
        <w:t xml:space="preserve"> органами государственной власти, субъектами </w:t>
      </w:r>
      <w:r>
        <w:rPr>
          <w:rFonts w:ascii="Times New Roman" w:hAnsi="Times New Roman" w:cs="Times New Roman"/>
          <w:sz w:val="28"/>
          <w:szCs w:val="28"/>
        </w:rPr>
        <w:t xml:space="preserve">РФ </w:t>
      </w:r>
      <w:r w:rsidRPr="004247E0">
        <w:rPr>
          <w:rFonts w:ascii="Times New Roman" w:hAnsi="Times New Roman" w:cs="Times New Roman"/>
          <w:sz w:val="28"/>
          <w:szCs w:val="28"/>
        </w:rPr>
        <w:t>в городе Москве, создано представительство Конституционного Суда в городе Москве.</w:t>
      </w:r>
      <w:r w:rsidRPr="004247E0">
        <w:rPr>
          <w:rStyle w:val="a6"/>
          <w:rFonts w:ascii="Times New Roman" w:hAnsi="Times New Roman" w:cs="Times New Roman"/>
          <w:sz w:val="28"/>
          <w:szCs w:val="28"/>
        </w:rPr>
        <w:footnoteReference w:id="17"/>
      </w:r>
    </w:p>
    <w:p w:rsidR="00D04F0B" w:rsidRDefault="00D04F0B" w:rsidP="009407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ранее написанному можно придти к выводу, что на современном этапе развития отечественного судопроизводства Конституционный суд обладает всеми необходимыми полномочиями и инструментами для выполнения своей первостепенной задачи – защиты конституционных основ общественного строя и конституционных прав граждан России.</w:t>
      </w:r>
    </w:p>
    <w:p w:rsidR="00D04F0B" w:rsidRPr="009407F3" w:rsidRDefault="00D04F0B" w:rsidP="009407F3">
      <w:pPr>
        <w:spacing w:after="0" w:line="360" w:lineRule="auto"/>
        <w:jc w:val="center"/>
        <w:rPr>
          <w:rFonts w:ascii="Times New Roman" w:hAnsi="Times New Roman" w:cs="Times New Roman"/>
          <w:sz w:val="28"/>
          <w:szCs w:val="28"/>
        </w:rPr>
      </w:pPr>
      <w:r>
        <w:rPr>
          <w:rFonts w:ascii="Times New Roman" w:hAnsi="Times New Roman" w:cs="Times New Roman"/>
        </w:rPr>
        <w:br w:type="page"/>
      </w:r>
      <w:r>
        <w:rPr>
          <w:rFonts w:ascii="Times New Roman" w:hAnsi="Times New Roman" w:cs="Times New Roman"/>
          <w:b/>
          <w:bCs/>
          <w:sz w:val="28"/>
          <w:szCs w:val="28"/>
        </w:rPr>
        <w:t>2.3.</w:t>
      </w:r>
      <w:r w:rsidRPr="00510629">
        <w:rPr>
          <w:rFonts w:ascii="Times New Roman" w:hAnsi="Times New Roman" w:cs="Times New Roman"/>
          <w:b/>
          <w:bCs/>
          <w:sz w:val="28"/>
          <w:szCs w:val="28"/>
        </w:rPr>
        <w:t>Полномочия Конституционного суда</w:t>
      </w:r>
    </w:p>
    <w:p w:rsidR="00D04F0B" w:rsidRDefault="00D04F0B" w:rsidP="009407F3">
      <w:pPr>
        <w:spacing w:after="0" w:line="360" w:lineRule="auto"/>
        <w:jc w:val="center"/>
        <w:rPr>
          <w:rFonts w:ascii="Times New Roman" w:hAnsi="Times New Roman" w:cs="Times New Roman"/>
          <w:b/>
          <w:bCs/>
          <w:sz w:val="28"/>
          <w:szCs w:val="28"/>
        </w:rPr>
      </w:pPr>
      <w:r w:rsidRPr="00510629">
        <w:rPr>
          <w:rFonts w:ascii="Times New Roman" w:hAnsi="Times New Roman" w:cs="Times New Roman"/>
          <w:b/>
          <w:bCs/>
          <w:sz w:val="28"/>
          <w:szCs w:val="28"/>
        </w:rPr>
        <w:t>Р</w:t>
      </w:r>
      <w:r>
        <w:rPr>
          <w:rFonts w:ascii="Times New Roman" w:hAnsi="Times New Roman" w:cs="Times New Roman"/>
          <w:b/>
          <w:bCs/>
          <w:sz w:val="28"/>
          <w:szCs w:val="28"/>
        </w:rPr>
        <w:t xml:space="preserve">оссийской </w:t>
      </w:r>
      <w:r w:rsidRPr="00510629">
        <w:rPr>
          <w:rFonts w:ascii="Times New Roman" w:hAnsi="Times New Roman" w:cs="Times New Roman"/>
          <w:b/>
          <w:bCs/>
          <w:sz w:val="28"/>
          <w:szCs w:val="28"/>
        </w:rPr>
        <w:t>Ф</w:t>
      </w:r>
      <w:r>
        <w:rPr>
          <w:rFonts w:ascii="Times New Roman" w:hAnsi="Times New Roman" w:cs="Times New Roman"/>
          <w:b/>
          <w:bCs/>
          <w:sz w:val="28"/>
          <w:szCs w:val="28"/>
        </w:rPr>
        <w:t>едерации</w:t>
      </w:r>
    </w:p>
    <w:p w:rsidR="00D04F0B" w:rsidRPr="00081967" w:rsidRDefault="00D04F0B" w:rsidP="00507849">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Полномочия Конституционного суда определены в Федеральном конституционном законе «О Конституционном Суде Российской Федерации». Они направлены на защиту основных прав и свобод человека и гражданина, основ конституционного строя, обеспечение верховенства и Конституции России. Все полномочия условно можно поделить на 7 разделов.</w:t>
      </w:r>
    </w:p>
    <w:p w:rsidR="00D04F0B" w:rsidRPr="00081967" w:rsidRDefault="00D04F0B" w:rsidP="003629D7">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Первый раздел полномочий – разрешение дел о соответствии Конституции Российской Федерации:</w:t>
      </w:r>
    </w:p>
    <w:p w:rsidR="00D04F0B" w:rsidRPr="00081967" w:rsidRDefault="00D04F0B" w:rsidP="003629D7">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D04F0B" w:rsidRPr="00081967" w:rsidRDefault="00D04F0B" w:rsidP="003629D7">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D04F0B" w:rsidRPr="00081967" w:rsidRDefault="00D04F0B" w:rsidP="003629D7">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D04F0B" w:rsidRPr="00081967" w:rsidRDefault="00D04F0B" w:rsidP="00507849">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 xml:space="preserve">- не вступивших в силу международных договоров Российской Федерации. </w:t>
      </w:r>
    </w:p>
    <w:p w:rsidR="00D04F0B" w:rsidRPr="00081967" w:rsidRDefault="00D04F0B" w:rsidP="003629D7">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 xml:space="preserve">Второй раздел полномочий – </w:t>
      </w:r>
      <w:r>
        <w:rPr>
          <w:color w:val="000000"/>
          <w:sz w:val="28"/>
          <w:szCs w:val="28"/>
        </w:rPr>
        <w:t xml:space="preserve">это </w:t>
      </w:r>
      <w:r w:rsidRPr="00081967">
        <w:rPr>
          <w:color w:val="000000"/>
          <w:sz w:val="28"/>
          <w:szCs w:val="28"/>
        </w:rPr>
        <w:t>разрешение споров о компетенции:</w:t>
      </w:r>
    </w:p>
    <w:p w:rsidR="00D04F0B" w:rsidRPr="00081967" w:rsidRDefault="00D04F0B" w:rsidP="003629D7">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 xml:space="preserve">- </w:t>
      </w:r>
      <w:r>
        <w:rPr>
          <w:color w:val="000000"/>
          <w:sz w:val="28"/>
          <w:szCs w:val="28"/>
        </w:rPr>
        <w:t xml:space="preserve"> </w:t>
      </w:r>
      <w:r w:rsidRPr="00081967">
        <w:rPr>
          <w:color w:val="000000"/>
          <w:sz w:val="28"/>
          <w:szCs w:val="28"/>
        </w:rPr>
        <w:t>между федеральными органами государственной власти;</w:t>
      </w:r>
    </w:p>
    <w:p w:rsidR="00D04F0B" w:rsidRPr="00081967" w:rsidRDefault="00D04F0B" w:rsidP="003629D7">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 между органами государственной власти Российской Федерации и органами государственной власти субъектов Российской Федерации;</w:t>
      </w:r>
    </w:p>
    <w:p w:rsidR="00D04F0B" w:rsidRPr="00081967" w:rsidRDefault="00D04F0B" w:rsidP="003629D7">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 между высшими государственными органами субъектов Российской Федерации.</w:t>
      </w:r>
    </w:p>
    <w:p w:rsidR="00D04F0B" w:rsidRPr="00081967" w:rsidRDefault="00D04F0B" w:rsidP="00507849">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Третий раздел – проверка конституционности того или иного закона в каком-либо деле:</w:t>
      </w:r>
    </w:p>
    <w:p w:rsidR="00D04F0B" w:rsidRPr="00081967" w:rsidRDefault="00D04F0B" w:rsidP="00507849">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w:t>
      </w:r>
      <w:r>
        <w:rPr>
          <w:color w:val="000000"/>
          <w:sz w:val="28"/>
          <w:szCs w:val="28"/>
        </w:rPr>
        <w:t xml:space="preserve"> </w:t>
      </w:r>
      <w:r w:rsidRPr="00081967">
        <w:rPr>
          <w:color w:val="000000"/>
          <w:sz w:val="28"/>
          <w:szCs w:val="28"/>
        </w:rPr>
        <w:t>по жалобам граждан;</w:t>
      </w:r>
    </w:p>
    <w:p w:rsidR="00D04F0B" w:rsidRDefault="00D04F0B" w:rsidP="00507849">
      <w:pPr>
        <w:pStyle w:val="a7"/>
        <w:shd w:val="clear" w:color="auto" w:fill="FFFFFF"/>
        <w:spacing w:before="0" w:beforeAutospacing="0" w:after="0" w:afterAutospacing="0" w:line="360" w:lineRule="auto"/>
        <w:ind w:firstLine="567"/>
        <w:jc w:val="both"/>
        <w:rPr>
          <w:color w:val="000000"/>
          <w:sz w:val="28"/>
          <w:szCs w:val="28"/>
        </w:rPr>
      </w:pPr>
      <w:r>
        <w:rPr>
          <w:color w:val="000000"/>
          <w:sz w:val="28"/>
          <w:szCs w:val="28"/>
        </w:rPr>
        <w:t>- по запросам судов;</w:t>
      </w:r>
    </w:p>
    <w:p w:rsidR="00D04F0B" w:rsidRPr="00081967" w:rsidRDefault="00D04F0B" w:rsidP="00507849">
      <w:pPr>
        <w:pStyle w:val="a7"/>
        <w:shd w:val="clear" w:color="auto" w:fill="FFFFFF"/>
        <w:spacing w:before="0" w:beforeAutospacing="0" w:after="0" w:afterAutospacing="0" w:line="360" w:lineRule="auto"/>
        <w:ind w:firstLine="567"/>
        <w:jc w:val="both"/>
        <w:rPr>
          <w:color w:val="000000"/>
          <w:sz w:val="28"/>
          <w:szCs w:val="28"/>
        </w:rPr>
      </w:pPr>
      <w:r>
        <w:rPr>
          <w:color w:val="000000"/>
          <w:sz w:val="28"/>
          <w:szCs w:val="28"/>
        </w:rPr>
        <w:t>- по запросам федерального органа исполнительной власти.</w:t>
      </w:r>
    </w:p>
    <w:p w:rsidR="00D04F0B" w:rsidRPr="00081967" w:rsidRDefault="00D04F0B" w:rsidP="00507849">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Четвертый раздел – это толкование Конституции РФ.</w:t>
      </w:r>
    </w:p>
    <w:p w:rsidR="00D04F0B" w:rsidRDefault="00D04F0B" w:rsidP="00507849">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Пятый раздел образуют полномочия, которые позволяют давать заключение о соблюдении установленного порядка выдвижения обвинения в государственной измене или совершении иного тяжкого преступления Президентом РФ.</w:t>
      </w:r>
    </w:p>
    <w:p w:rsidR="00D04F0B" w:rsidRPr="00081967" w:rsidRDefault="00D04F0B" w:rsidP="00507849">
      <w:pPr>
        <w:pStyle w:val="a7"/>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Шестой раздел </w:t>
      </w:r>
      <w:r w:rsidRPr="00081967">
        <w:rPr>
          <w:color w:val="000000"/>
          <w:sz w:val="28"/>
          <w:szCs w:val="28"/>
        </w:rPr>
        <w:t>–</w:t>
      </w:r>
      <w:r>
        <w:rPr>
          <w:color w:val="000000"/>
          <w:sz w:val="28"/>
          <w:szCs w:val="28"/>
        </w:rPr>
        <w:t xml:space="preserve"> проверка на соответствие Конституции Российской Федерации вопроса, выносимого на референдум Российской Федерации.</w:t>
      </w:r>
    </w:p>
    <w:p w:rsidR="00D04F0B" w:rsidRPr="00081967" w:rsidRDefault="00D04F0B" w:rsidP="00507849">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Выступление с законодательной инициативой по во</w:t>
      </w:r>
      <w:r>
        <w:rPr>
          <w:color w:val="000000"/>
          <w:sz w:val="28"/>
          <w:szCs w:val="28"/>
        </w:rPr>
        <w:t>просам своего ведения – это седьм</w:t>
      </w:r>
      <w:r w:rsidRPr="00081967">
        <w:rPr>
          <w:color w:val="000000"/>
          <w:sz w:val="28"/>
          <w:szCs w:val="28"/>
        </w:rPr>
        <w:t>ой раздел полномочий.</w:t>
      </w:r>
    </w:p>
    <w:p w:rsidR="00D04F0B" w:rsidRPr="00081967" w:rsidRDefault="00D04F0B" w:rsidP="00507849">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 xml:space="preserve">Заключительный </w:t>
      </w:r>
      <w:r>
        <w:rPr>
          <w:color w:val="000000"/>
          <w:sz w:val="28"/>
          <w:szCs w:val="28"/>
        </w:rPr>
        <w:t>восьм</w:t>
      </w:r>
      <w:r w:rsidRPr="00081967">
        <w:rPr>
          <w:color w:val="000000"/>
          <w:sz w:val="28"/>
          <w:szCs w:val="28"/>
        </w:rPr>
        <w:t>ой раздел – это право осуществления иных полномочий, которые предоставляются ему Конституцией Российской Федерации, Федеративным договором и федеральными конституционными законами.</w:t>
      </w:r>
    </w:p>
    <w:p w:rsidR="00D04F0B" w:rsidRDefault="00D04F0B" w:rsidP="00507849">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Компетенция Конституционного Суда Российско</w:t>
      </w:r>
      <w:r>
        <w:rPr>
          <w:color w:val="000000"/>
          <w:sz w:val="28"/>
          <w:szCs w:val="28"/>
        </w:rPr>
        <w:t xml:space="preserve">й Федерации может быть изменена не иначе как путем </w:t>
      </w:r>
      <w:r w:rsidRPr="00081967">
        <w:rPr>
          <w:color w:val="000000"/>
          <w:sz w:val="28"/>
          <w:szCs w:val="28"/>
        </w:rPr>
        <w:t>внесением изменений в Федеральный конституционный закон «О Конституцион</w:t>
      </w:r>
      <w:r>
        <w:rPr>
          <w:color w:val="000000"/>
          <w:sz w:val="28"/>
          <w:szCs w:val="28"/>
        </w:rPr>
        <w:t>ном Суде Российской Федерации».</w:t>
      </w:r>
    </w:p>
    <w:p w:rsidR="00D04F0B" w:rsidRPr="00081967" w:rsidRDefault="00D04F0B" w:rsidP="00507849">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Конституционный Суд решает только вопросы права. Когда исследование и устано</w:t>
      </w:r>
      <w:r>
        <w:rPr>
          <w:color w:val="000000"/>
          <w:sz w:val="28"/>
          <w:szCs w:val="28"/>
        </w:rPr>
        <w:t xml:space="preserve">вление каких-либо обстоятельств </w:t>
      </w:r>
      <w:r w:rsidRPr="00081967">
        <w:rPr>
          <w:color w:val="000000"/>
          <w:sz w:val="28"/>
          <w:szCs w:val="28"/>
        </w:rPr>
        <w:t>входит в компетенцию других судов или иных органов, Конституционный Суд РФ, при осуществлении конституционного судопроизводства, воздерживается от этих действий.</w:t>
      </w:r>
    </w:p>
    <w:p w:rsidR="00D04F0B" w:rsidRPr="00081967" w:rsidRDefault="00D04F0B" w:rsidP="00507849">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Полномочия Конституционного Суда Российской Федерации раскрывают его компетенцию (юрисдикцию), реализация которой и определяет природу, назначение, место и роль Конституционного Суда РФ как судебного органа конституционного контроля, одного из высших органов государственной власти, предусмотренного Конституцией РФ. Объем полномочий Конституционного Суда Российской Федерации зависит от множества факторов, использование которых, напрямую связано с целью и задачами судебного конституционного контроля. Необходимо различать цели конституционного правосудия и задачи осуществления полномочий Конституционным Судом Российской Федерации. Федеральный конституционный закон «О Конституционном Суде Российской Федерации» в ст. 3 по отношению к конституционному правосудию такого различия не проводит. По этому вопросу проходят научные дискуссии.</w:t>
      </w:r>
    </w:p>
    <w:p w:rsidR="00D04F0B" w:rsidRPr="00F1492C" w:rsidRDefault="00D04F0B" w:rsidP="00507849">
      <w:pPr>
        <w:pStyle w:val="a7"/>
        <w:shd w:val="clear" w:color="auto" w:fill="FFFFFF"/>
        <w:spacing w:before="0" w:beforeAutospacing="0" w:after="0" w:afterAutospacing="0" w:line="360" w:lineRule="auto"/>
        <w:ind w:firstLine="567"/>
        <w:jc w:val="both"/>
        <w:rPr>
          <w:color w:val="000000"/>
          <w:sz w:val="28"/>
          <w:szCs w:val="28"/>
        </w:rPr>
      </w:pPr>
      <w:r w:rsidRPr="00081967">
        <w:rPr>
          <w:color w:val="000000"/>
          <w:sz w:val="28"/>
          <w:szCs w:val="28"/>
        </w:rPr>
        <w:t>Обеспечение верховенства и прямого действия Конституции РФ на всей территории</w:t>
      </w:r>
      <w:r>
        <w:rPr>
          <w:color w:val="000000"/>
          <w:sz w:val="28"/>
          <w:szCs w:val="28"/>
        </w:rPr>
        <w:t xml:space="preserve">  РФ, т.е </w:t>
      </w:r>
      <w:r w:rsidRPr="00081967">
        <w:rPr>
          <w:color w:val="000000"/>
          <w:sz w:val="28"/>
          <w:szCs w:val="28"/>
        </w:rPr>
        <w:t xml:space="preserve"> утверждение конституционности в общественной и государственной жизн</w:t>
      </w:r>
      <w:r>
        <w:rPr>
          <w:color w:val="000000"/>
          <w:sz w:val="28"/>
          <w:szCs w:val="28"/>
        </w:rPr>
        <w:t>и ,</w:t>
      </w:r>
      <w:r w:rsidRPr="00081967">
        <w:rPr>
          <w:color w:val="000000"/>
          <w:sz w:val="28"/>
          <w:szCs w:val="28"/>
        </w:rPr>
        <w:t xml:space="preserve"> является целью Конституционного Суда Российской Федерации в осуществлении его полномочий. Цель опосредуется более конкретными задачами. Защита основных прав и свобод человека и гражданина является приоритетной среди полномочий Конституционн</w:t>
      </w:r>
      <w:r>
        <w:rPr>
          <w:color w:val="000000"/>
          <w:sz w:val="28"/>
          <w:szCs w:val="28"/>
        </w:rPr>
        <w:t xml:space="preserve">ого Суда Российской Федерации, она </w:t>
      </w:r>
      <w:r w:rsidRPr="00081967">
        <w:rPr>
          <w:color w:val="000000"/>
          <w:sz w:val="28"/>
          <w:szCs w:val="28"/>
        </w:rPr>
        <w:t xml:space="preserve">направлена на осуществления защиты </w:t>
      </w:r>
      <w:r w:rsidRPr="00F1492C">
        <w:rPr>
          <w:color w:val="000000"/>
          <w:sz w:val="28"/>
          <w:szCs w:val="28"/>
        </w:rPr>
        <w:t>основ конституционного строя в Российской Федерации, что согласуется с конституционными положениями о человеке, его правах и свободах как высшей ценности.</w:t>
      </w:r>
      <w:r w:rsidRPr="00F1492C">
        <w:rPr>
          <w:rStyle w:val="a6"/>
          <w:color w:val="000000"/>
          <w:sz w:val="28"/>
          <w:szCs w:val="28"/>
        </w:rPr>
        <w:footnoteReference w:id="18"/>
      </w:r>
    </w:p>
    <w:p w:rsidR="00D04F0B" w:rsidRPr="00F1492C" w:rsidRDefault="00D04F0B" w:rsidP="00F1492C">
      <w:pPr>
        <w:pStyle w:val="a7"/>
        <w:shd w:val="clear" w:color="auto" w:fill="FFFFFF"/>
        <w:spacing w:before="0" w:beforeAutospacing="0" w:after="0" w:afterAutospacing="0" w:line="360" w:lineRule="auto"/>
        <w:ind w:firstLine="567"/>
        <w:rPr>
          <w:sz w:val="28"/>
          <w:szCs w:val="28"/>
        </w:rPr>
      </w:pPr>
      <w:r w:rsidRPr="00F1492C">
        <w:rPr>
          <w:sz w:val="28"/>
          <w:szCs w:val="28"/>
        </w:rPr>
        <w:t xml:space="preserve">Вопросы полномочий Конституционного Суда Российской Федерации привлекают внимание в общественных кругах и в научной литературе. Так, учеными выдвигаются предложения о включении в число объектов проверки на конституционность постановлений пленумов высших судебных инстанций. Практика осуществления конституционного правосудия в Российской Федерации показывает, что назрела потребность в конкретизации отдельных полномочий Конституционного Суда Российской Федерации. Это следует делать путем расширения субъектов обращения в Суд по вопросам проверки конституционности нормативных правовых актов и внутригосударственных договоров за счет руководящих органов политических партий и общественных объединений, Общественной палаты, Счетной палаты, а также уточнения условий допустимости обращений, в том числе путем расширения случаев обязательного обращения в Конституционный Суд Российской Федерации. Обсуждение оптимальной модели юрисдикции Конституционного Суда Российской Федерации в научной среде продолжается. </w:t>
      </w:r>
    </w:p>
    <w:p w:rsidR="00D04F0B" w:rsidRPr="00F1492C" w:rsidRDefault="00D04F0B" w:rsidP="00F1492C">
      <w:pPr>
        <w:pStyle w:val="a7"/>
        <w:shd w:val="clear" w:color="auto" w:fill="FFFFFF"/>
        <w:spacing w:before="0" w:beforeAutospacing="0" w:after="0" w:afterAutospacing="0" w:line="360" w:lineRule="auto"/>
        <w:ind w:firstLine="567"/>
        <w:jc w:val="center"/>
      </w:pPr>
      <w:r>
        <w:rPr>
          <w:b/>
          <w:bCs/>
          <w:sz w:val="28"/>
          <w:szCs w:val="28"/>
        </w:rPr>
        <w:br w:type="page"/>
      </w:r>
      <w:r w:rsidRPr="002309C5">
        <w:rPr>
          <w:b/>
          <w:bCs/>
          <w:sz w:val="28"/>
          <w:szCs w:val="28"/>
        </w:rPr>
        <w:t>Заключение</w:t>
      </w:r>
    </w:p>
    <w:p w:rsidR="00D04F0B" w:rsidRPr="007C6854" w:rsidRDefault="00D04F0B" w:rsidP="00F2436E">
      <w:pPr>
        <w:pStyle w:val="a7"/>
        <w:shd w:val="clear" w:color="auto" w:fill="FFFFFF"/>
        <w:spacing w:before="0" w:beforeAutospacing="0" w:after="0" w:afterAutospacing="0" w:line="360" w:lineRule="auto"/>
        <w:ind w:firstLine="709"/>
        <w:jc w:val="both"/>
        <w:rPr>
          <w:sz w:val="28"/>
          <w:szCs w:val="28"/>
        </w:rPr>
      </w:pPr>
      <w:r>
        <w:rPr>
          <w:sz w:val="28"/>
          <w:szCs w:val="28"/>
        </w:rPr>
        <w:t xml:space="preserve">В настоящее время </w:t>
      </w:r>
      <w:r w:rsidRPr="007C6854">
        <w:rPr>
          <w:sz w:val="28"/>
          <w:szCs w:val="28"/>
        </w:rPr>
        <w:t xml:space="preserve">Конституционный суд РФ имеет в </w:t>
      </w:r>
      <w:r>
        <w:rPr>
          <w:sz w:val="28"/>
          <w:szCs w:val="28"/>
        </w:rPr>
        <w:t xml:space="preserve">своем ведении </w:t>
      </w:r>
      <w:r w:rsidRPr="007C6854">
        <w:rPr>
          <w:sz w:val="28"/>
          <w:szCs w:val="28"/>
        </w:rPr>
        <w:t>все необходимые полномочия и</w:t>
      </w:r>
      <w:r>
        <w:rPr>
          <w:sz w:val="28"/>
          <w:szCs w:val="28"/>
        </w:rPr>
        <w:t xml:space="preserve">, так сказать, </w:t>
      </w:r>
      <w:r w:rsidRPr="007C6854">
        <w:rPr>
          <w:sz w:val="28"/>
          <w:szCs w:val="28"/>
        </w:rPr>
        <w:t xml:space="preserve"> инструменты для выполнения своей главной задачи</w:t>
      </w:r>
      <w:r>
        <w:rPr>
          <w:sz w:val="28"/>
          <w:szCs w:val="28"/>
        </w:rPr>
        <w:t xml:space="preserve"> </w:t>
      </w:r>
      <w:r w:rsidRPr="007C6854">
        <w:rPr>
          <w:sz w:val="28"/>
          <w:szCs w:val="28"/>
        </w:rPr>
        <w:t xml:space="preserve"> -</w:t>
      </w:r>
      <w:r>
        <w:rPr>
          <w:sz w:val="28"/>
          <w:szCs w:val="28"/>
        </w:rPr>
        <w:t xml:space="preserve"> </w:t>
      </w:r>
      <w:r w:rsidRPr="007C6854">
        <w:rPr>
          <w:sz w:val="28"/>
          <w:szCs w:val="28"/>
        </w:rPr>
        <w:t xml:space="preserve"> защиты конституционных прав граждан Российской Федерации</w:t>
      </w:r>
      <w:r>
        <w:rPr>
          <w:sz w:val="28"/>
          <w:szCs w:val="28"/>
        </w:rPr>
        <w:t xml:space="preserve"> и </w:t>
      </w:r>
      <w:r w:rsidRPr="007C6854">
        <w:rPr>
          <w:sz w:val="28"/>
          <w:szCs w:val="28"/>
        </w:rPr>
        <w:t xml:space="preserve"> конституцио</w:t>
      </w:r>
      <w:r>
        <w:rPr>
          <w:sz w:val="28"/>
          <w:szCs w:val="28"/>
        </w:rPr>
        <w:t>нных основ общественного строя</w:t>
      </w:r>
      <w:r w:rsidRPr="007C6854">
        <w:rPr>
          <w:sz w:val="28"/>
          <w:szCs w:val="28"/>
        </w:rPr>
        <w:t xml:space="preserve">. </w:t>
      </w:r>
      <w:r>
        <w:rPr>
          <w:sz w:val="28"/>
          <w:szCs w:val="28"/>
        </w:rPr>
        <w:t>Г</w:t>
      </w:r>
      <w:r w:rsidRPr="007C6854">
        <w:rPr>
          <w:sz w:val="28"/>
          <w:szCs w:val="28"/>
        </w:rPr>
        <w:t xml:space="preserve">лавная проблема </w:t>
      </w:r>
      <w:r>
        <w:rPr>
          <w:sz w:val="28"/>
          <w:szCs w:val="28"/>
        </w:rPr>
        <w:t xml:space="preserve">эффективности или неэффективности работы </w:t>
      </w:r>
      <w:r w:rsidRPr="007C6854">
        <w:rPr>
          <w:sz w:val="28"/>
          <w:szCs w:val="28"/>
        </w:rPr>
        <w:t>Конституцион</w:t>
      </w:r>
      <w:r>
        <w:rPr>
          <w:sz w:val="28"/>
          <w:szCs w:val="28"/>
        </w:rPr>
        <w:t xml:space="preserve">ного суда в России – это не недостатки </w:t>
      </w:r>
      <w:r w:rsidRPr="007C6854">
        <w:rPr>
          <w:sz w:val="28"/>
          <w:szCs w:val="28"/>
        </w:rPr>
        <w:t xml:space="preserve"> процедуры конституционного судопроизводства или</w:t>
      </w:r>
      <w:r>
        <w:rPr>
          <w:sz w:val="28"/>
          <w:szCs w:val="28"/>
        </w:rPr>
        <w:t xml:space="preserve"> же </w:t>
      </w:r>
      <w:r w:rsidRPr="007C6854">
        <w:rPr>
          <w:sz w:val="28"/>
          <w:szCs w:val="28"/>
        </w:rPr>
        <w:t xml:space="preserve"> конституционного законодательства,</w:t>
      </w:r>
      <w:r>
        <w:rPr>
          <w:sz w:val="28"/>
          <w:szCs w:val="28"/>
        </w:rPr>
        <w:t xml:space="preserve"> а исполнение принятых  решений Суда.  Эти решения </w:t>
      </w:r>
      <w:r w:rsidRPr="007C6854">
        <w:rPr>
          <w:sz w:val="28"/>
          <w:szCs w:val="28"/>
        </w:rPr>
        <w:t xml:space="preserve"> зачастую</w:t>
      </w:r>
      <w:r>
        <w:rPr>
          <w:sz w:val="28"/>
          <w:szCs w:val="28"/>
        </w:rPr>
        <w:t xml:space="preserve"> просто напросто </w:t>
      </w:r>
      <w:r w:rsidRPr="007C6854">
        <w:rPr>
          <w:sz w:val="28"/>
          <w:szCs w:val="28"/>
        </w:rPr>
        <w:t xml:space="preserve"> игнорируются</w:t>
      </w:r>
      <w:r>
        <w:rPr>
          <w:sz w:val="28"/>
          <w:szCs w:val="28"/>
        </w:rPr>
        <w:t xml:space="preserve"> и не исполняются субъектами Федерации</w:t>
      </w:r>
      <w:r w:rsidRPr="007C6854">
        <w:rPr>
          <w:sz w:val="28"/>
          <w:szCs w:val="28"/>
        </w:rPr>
        <w:t xml:space="preserve"> и ветвями федеративной власти.</w:t>
      </w:r>
      <w:r>
        <w:rPr>
          <w:sz w:val="28"/>
          <w:szCs w:val="28"/>
        </w:rPr>
        <w:t xml:space="preserve"> Стоит отметить, что н</w:t>
      </w:r>
      <w:r w:rsidRPr="007C6854">
        <w:rPr>
          <w:sz w:val="28"/>
          <w:szCs w:val="28"/>
        </w:rPr>
        <w:t>еисполнение судебных решений</w:t>
      </w:r>
      <w:r>
        <w:rPr>
          <w:sz w:val="28"/>
          <w:szCs w:val="28"/>
        </w:rPr>
        <w:t xml:space="preserve"> свойственно для </w:t>
      </w:r>
      <w:r w:rsidRPr="007C6854">
        <w:rPr>
          <w:sz w:val="28"/>
          <w:szCs w:val="28"/>
        </w:rPr>
        <w:t>всего российск</w:t>
      </w:r>
      <w:r>
        <w:rPr>
          <w:sz w:val="28"/>
          <w:szCs w:val="28"/>
        </w:rPr>
        <w:t xml:space="preserve">ого правопорядка. Конституционную (и не только) законность </w:t>
      </w:r>
      <w:r w:rsidRPr="007C6854">
        <w:rPr>
          <w:sz w:val="28"/>
          <w:szCs w:val="28"/>
        </w:rPr>
        <w:t>в стране</w:t>
      </w:r>
      <w:r>
        <w:rPr>
          <w:sz w:val="28"/>
          <w:szCs w:val="28"/>
        </w:rPr>
        <w:t xml:space="preserve"> </w:t>
      </w:r>
      <w:r w:rsidRPr="007C6854">
        <w:rPr>
          <w:sz w:val="28"/>
          <w:szCs w:val="28"/>
        </w:rPr>
        <w:t>должны обеспечивать не Суд, а исполнительная власть, правоохранительные органы</w:t>
      </w:r>
      <w:r>
        <w:rPr>
          <w:sz w:val="28"/>
          <w:szCs w:val="28"/>
        </w:rPr>
        <w:t>,</w:t>
      </w:r>
      <w:r w:rsidRPr="007C6854">
        <w:rPr>
          <w:sz w:val="28"/>
          <w:szCs w:val="28"/>
        </w:rPr>
        <w:t xml:space="preserve"> пр</w:t>
      </w:r>
      <w:r>
        <w:rPr>
          <w:sz w:val="28"/>
          <w:szCs w:val="28"/>
        </w:rPr>
        <w:t>окуратура</w:t>
      </w:r>
      <w:r w:rsidRPr="007C6854">
        <w:rPr>
          <w:sz w:val="28"/>
          <w:szCs w:val="28"/>
        </w:rPr>
        <w:t xml:space="preserve">. </w:t>
      </w:r>
      <w:r>
        <w:rPr>
          <w:sz w:val="28"/>
          <w:szCs w:val="28"/>
        </w:rPr>
        <w:t>Р</w:t>
      </w:r>
      <w:r w:rsidRPr="007C6854">
        <w:rPr>
          <w:sz w:val="28"/>
          <w:szCs w:val="28"/>
        </w:rPr>
        <w:t>ешения</w:t>
      </w:r>
      <w:r>
        <w:rPr>
          <w:sz w:val="28"/>
          <w:szCs w:val="28"/>
        </w:rPr>
        <w:t xml:space="preserve"> Конституционного Суда </w:t>
      </w:r>
      <w:r w:rsidRPr="007C6854">
        <w:rPr>
          <w:sz w:val="28"/>
          <w:szCs w:val="28"/>
        </w:rPr>
        <w:t xml:space="preserve"> должны вступать в действие лишь тогда, когда вся остальная система власти или правосудия не срабатывает.</w:t>
      </w:r>
    </w:p>
    <w:p w:rsidR="00D04F0B" w:rsidRPr="007C6854" w:rsidRDefault="00D04F0B" w:rsidP="00F2436E">
      <w:pPr>
        <w:spacing w:after="0" w:line="360" w:lineRule="auto"/>
        <w:ind w:firstLine="709"/>
        <w:jc w:val="both"/>
        <w:rPr>
          <w:rFonts w:ascii="Times New Roman" w:hAnsi="Times New Roman" w:cs="Times New Roman"/>
          <w:sz w:val="28"/>
          <w:szCs w:val="28"/>
          <w:shd w:val="clear" w:color="auto" w:fill="FFFFFF"/>
        </w:rPr>
      </w:pPr>
      <w:r w:rsidRPr="007C6854">
        <w:rPr>
          <w:rFonts w:ascii="Times New Roman" w:hAnsi="Times New Roman" w:cs="Times New Roman"/>
          <w:sz w:val="28"/>
          <w:szCs w:val="28"/>
          <w:shd w:val="clear" w:color="auto" w:fill="FFFFFF"/>
        </w:rPr>
        <w:t>Решения  судов должны быть справедливыми</w:t>
      </w:r>
      <w:r>
        <w:rPr>
          <w:rFonts w:ascii="Times New Roman" w:hAnsi="Times New Roman" w:cs="Times New Roman"/>
          <w:sz w:val="28"/>
          <w:szCs w:val="28"/>
          <w:shd w:val="clear" w:color="auto" w:fill="FFFFFF"/>
        </w:rPr>
        <w:t>,</w:t>
      </w:r>
      <w:r w:rsidRPr="007C6854">
        <w:rPr>
          <w:rFonts w:ascii="Times New Roman" w:hAnsi="Times New Roman" w:cs="Times New Roman"/>
          <w:sz w:val="28"/>
          <w:szCs w:val="28"/>
          <w:shd w:val="clear" w:color="auto" w:fill="FFFFFF"/>
        </w:rPr>
        <w:t xml:space="preserve"> законны</w:t>
      </w:r>
      <w:r>
        <w:rPr>
          <w:rFonts w:ascii="Times New Roman" w:hAnsi="Times New Roman" w:cs="Times New Roman"/>
          <w:sz w:val="28"/>
          <w:szCs w:val="28"/>
          <w:shd w:val="clear" w:color="auto" w:fill="FFFFFF"/>
        </w:rPr>
        <w:t xml:space="preserve">ми, а также </w:t>
      </w:r>
      <w:r w:rsidRPr="007C6854">
        <w:rPr>
          <w:rFonts w:ascii="Times New Roman" w:hAnsi="Times New Roman" w:cs="Times New Roman"/>
          <w:sz w:val="28"/>
          <w:szCs w:val="28"/>
          <w:shd w:val="clear" w:color="auto" w:fill="FFFFFF"/>
        </w:rPr>
        <w:t xml:space="preserve"> обоснованными. </w:t>
      </w:r>
      <w:r>
        <w:rPr>
          <w:rFonts w:ascii="Times New Roman" w:hAnsi="Times New Roman" w:cs="Times New Roman"/>
          <w:sz w:val="28"/>
          <w:szCs w:val="28"/>
          <w:shd w:val="clear" w:color="auto" w:fill="FFFFFF"/>
        </w:rPr>
        <w:t xml:space="preserve">Ели соблюдать  эти принципы, то </w:t>
      </w:r>
      <w:r w:rsidRPr="007C6854">
        <w:rPr>
          <w:rFonts w:ascii="Times New Roman" w:hAnsi="Times New Roman" w:cs="Times New Roman"/>
          <w:sz w:val="28"/>
          <w:szCs w:val="28"/>
          <w:shd w:val="clear" w:color="auto" w:fill="FFFFFF"/>
        </w:rPr>
        <w:t xml:space="preserve"> существование презумпции их истинности будет оправданно</w:t>
      </w:r>
      <w:r>
        <w:rPr>
          <w:rFonts w:ascii="Times New Roman" w:hAnsi="Times New Roman" w:cs="Times New Roman"/>
          <w:sz w:val="28"/>
          <w:szCs w:val="28"/>
          <w:shd w:val="clear" w:color="auto" w:fill="FFFFFF"/>
        </w:rPr>
        <w:t xml:space="preserve">.  Это означает, что </w:t>
      </w:r>
      <w:r w:rsidRPr="007C6854">
        <w:rPr>
          <w:rFonts w:ascii="Times New Roman" w:hAnsi="Times New Roman" w:cs="Times New Roman"/>
          <w:sz w:val="28"/>
          <w:szCs w:val="28"/>
          <w:shd w:val="clear" w:color="auto" w:fill="FFFFFF"/>
        </w:rPr>
        <w:t>вступившее в силу решение Конституционного Суда</w:t>
      </w:r>
      <w:r>
        <w:rPr>
          <w:rFonts w:ascii="Times New Roman" w:hAnsi="Times New Roman" w:cs="Times New Roman"/>
          <w:sz w:val="28"/>
          <w:szCs w:val="28"/>
          <w:shd w:val="clear" w:color="auto" w:fill="FFFFFF"/>
        </w:rPr>
        <w:t xml:space="preserve"> </w:t>
      </w:r>
      <w:r w:rsidRPr="007C68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будет счита</w:t>
      </w:r>
      <w:r w:rsidRPr="007C6854">
        <w:rPr>
          <w:rFonts w:ascii="Times New Roman" w:hAnsi="Times New Roman" w:cs="Times New Roman"/>
          <w:sz w:val="28"/>
          <w:szCs w:val="28"/>
          <w:shd w:val="clear" w:color="auto" w:fill="FFFFFF"/>
        </w:rPr>
        <w:t>т</w:t>
      </w:r>
      <w:r>
        <w:rPr>
          <w:rFonts w:ascii="Times New Roman" w:hAnsi="Times New Roman" w:cs="Times New Roman"/>
          <w:sz w:val="28"/>
          <w:szCs w:val="28"/>
          <w:shd w:val="clear" w:color="auto" w:fill="FFFFFF"/>
        </w:rPr>
        <w:t>ь</w:t>
      </w:r>
      <w:r w:rsidRPr="007C6854">
        <w:rPr>
          <w:rFonts w:ascii="Times New Roman" w:hAnsi="Times New Roman" w:cs="Times New Roman"/>
          <w:sz w:val="28"/>
          <w:szCs w:val="28"/>
          <w:shd w:val="clear" w:color="auto" w:fill="FFFFFF"/>
        </w:rPr>
        <w:t>ся истинным</w:t>
      </w:r>
      <w:r>
        <w:rPr>
          <w:rFonts w:ascii="Times New Roman" w:hAnsi="Times New Roman" w:cs="Times New Roman"/>
          <w:sz w:val="28"/>
          <w:szCs w:val="28"/>
          <w:shd w:val="clear" w:color="auto" w:fill="FFFFFF"/>
        </w:rPr>
        <w:t xml:space="preserve">, </w:t>
      </w:r>
      <w:r w:rsidRPr="007C68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7C6854">
        <w:rPr>
          <w:rFonts w:ascii="Times New Roman" w:hAnsi="Times New Roman" w:cs="Times New Roman"/>
          <w:sz w:val="28"/>
          <w:szCs w:val="28"/>
          <w:shd w:val="clear" w:color="auto" w:fill="FFFFFF"/>
        </w:rPr>
        <w:t xml:space="preserve">пока оно не </w:t>
      </w:r>
      <w:r>
        <w:rPr>
          <w:rFonts w:ascii="Times New Roman" w:hAnsi="Times New Roman" w:cs="Times New Roman"/>
          <w:sz w:val="28"/>
          <w:szCs w:val="28"/>
          <w:shd w:val="clear" w:color="auto" w:fill="FFFFFF"/>
        </w:rPr>
        <w:t xml:space="preserve"> будет </w:t>
      </w:r>
      <w:r w:rsidRPr="007C6854">
        <w:rPr>
          <w:rFonts w:ascii="Times New Roman" w:hAnsi="Times New Roman" w:cs="Times New Roman"/>
          <w:sz w:val="28"/>
          <w:szCs w:val="28"/>
          <w:shd w:val="clear" w:color="auto" w:fill="FFFFFF"/>
        </w:rPr>
        <w:t xml:space="preserve">отменено этим судом в </w:t>
      </w:r>
      <w:r>
        <w:rPr>
          <w:rFonts w:ascii="Times New Roman" w:hAnsi="Times New Roman" w:cs="Times New Roman"/>
          <w:sz w:val="28"/>
          <w:szCs w:val="28"/>
          <w:shd w:val="clear" w:color="auto" w:fill="FFFFFF"/>
        </w:rPr>
        <w:t xml:space="preserve"> том </w:t>
      </w:r>
      <w:r w:rsidRPr="007C6854">
        <w:rPr>
          <w:rFonts w:ascii="Times New Roman" w:hAnsi="Times New Roman" w:cs="Times New Roman"/>
          <w:sz w:val="28"/>
          <w:szCs w:val="28"/>
          <w:shd w:val="clear" w:color="auto" w:fill="FFFFFF"/>
        </w:rPr>
        <w:t xml:space="preserve">порядке, </w:t>
      </w:r>
      <w:r>
        <w:rPr>
          <w:rFonts w:ascii="Times New Roman" w:hAnsi="Times New Roman" w:cs="Times New Roman"/>
          <w:sz w:val="28"/>
          <w:szCs w:val="28"/>
          <w:shd w:val="clear" w:color="auto" w:fill="FFFFFF"/>
        </w:rPr>
        <w:t xml:space="preserve"> который установлен</w:t>
      </w:r>
      <w:r w:rsidRPr="007C6854">
        <w:rPr>
          <w:rFonts w:ascii="Times New Roman" w:hAnsi="Times New Roman" w:cs="Times New Roman"/>
          <w:sz w:val="28"/>
          <w:szCs w:val="28"/>
          <w:shd w:val="clear" w:color="auto" w:fill="FFFFFF"/>
        </w:rPr>
        <w:t xml:space="preserve"> Федеральным конституционным законом. </w:t>
      </w:r>
      <w:r>
        <w:rPr>
          <w:rFonts w:ascii="Times New Roman" w:hAnsi="Times New Roman" w:cs="Times New Roman"/>
          <w:sz w:val="28"/>
          <w:szCs w:val="28"/>
          <w:shd w:val="clear" w:color="auto" w:fill="FFFFFF"/>
        </w:rPr>
        <w:t>С</w:t>
      </w:r>
      <w:r w:rsidRPr="007C6854">
        <w:rPr>
          <w:rFonts w:ascii="Times New Roman" w:hAnsi="Times New Roman" w:cs="Times New Roman"/>
          <w:sz w:val="28"/>
          <w:szCs w:val="28"/>
          <w:shd w:val="clear" w:color="auto" w:fill="FFFFFF"/>
        </w:rPr>
        <w:t xml:space="preserve">тадии конституционного судопроизводства обретут логическую целостность </w:t>
      </w:r>
      <w:r>
        <w:rPr>
          <w:rFonts w:ascii="Times New Roman" w:hAnsi="Times New Roman" w:cs="Times New Roman"/>
          <w:sz w:val="28"/>
          <w:szCs w:val="28"/>
          <w:shd w:val="clear" w:color="auto" w:fill="FFFFFF"/>
        </w:rPr>
        <w:t xml:space="preserve"> и </w:t>
      </w:r>
      <w:r w:rsidRPr="007C6854">
        <w:rPr>
          <w:rFonts w:ascii="Times New Roman" w:hAnsi="Times New Roman" w:cs="Times New Roman"/>
          <w:sz w:val="28"/>
          <w:szCs w:val="28"/>
          <w:shd w:val="clear" w:color="auto" w:fill="FFFFFF"/>
        </w:rPr>
        <w:t>системность</w:t>
      </w:r>
      <w:r>
        <w:rPr>
          <w:rFonts w:ascii="Times New Roman" w:hAnsi="Times New Roman" w:cs="Times New Roman"/>
          <w:sz w:val="28"/>
          <w:szCs w:val="28"/>
          <w:shd w:val="clear" w:color="auto" w:fill="FFFFFF"/>
        </w:rPr>
        <w:t xml:space="preserve"> </w:t>
      </w:r>
      <w:r w:rsidRPr="007C68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только в том </w:t>
      </w:r>
      <w:r w:rsidRPr="007C6854">
        <w:rPr>
          <w:rFonts w:ascii="Times New Roman" w:hAnsi="Times New Roman" w:cs="Times New Roman"/>
          <w:sz w:val="28"/>
          <w:szCs w:val="28"/>
          <w:shd w:val="clear" w:color="auto" w:fill="FFFFFF"/>
        </w:rPr>
        <w:t xml:space="preserve"> случае</w:t>
      </w:r>
      <w:r>
        <w:rPr>
          <w:rFonts w:ascii="Times New Roman" w:hAnsi="Times New Roman" w:cs="Times New Roman"/>
          <w:sz w:val="28"/>
          <w:szCs w:val="28"/>
          <w:shd w:val="clear" w:color="auto" w:fill="FFFFFF"/>
        </w:rPr>
        <w:t xml:space="preserve">, если  в </w:t>
      </w:r>
      <w:r w:rsidRPr="007C6854">
        <w:rPr>
          <w:rFonts w:ascii="Times New Roman" w:hAnsi="Times New Roman" w:cs="Times New Roman"/>
          <w:sz w:val="28"/>
          <w:szCs w:val="28"/>
          <w:shd w:val="clear" w:color="auto" w:fill="FFFFFF"/>
        </w:rPr>
        <w:t xml:space="preserve"> правовом государстве </w:t>
      </w:r>
      <w:r>
        <w:rPr>
          <w:rFonts w:ascii="Times New Roman" w:hAnsi="Times New Roman" w:cs="Times New Roman"/>
          <w:sz w:val="28"/>
          <w:szCs w:val="28"/>
          <w:shd w:val="clear" w:color="auto" w:fill="FFFFFF"/>
        </w:rPr>
        <w:t xml:space="preserve">будет </w:t>
      </w:r>
      <w:r w:rsidRPr="007C6854">
        <w:rPr>
          <w:rFonts w:ascii="Times New Roman" w:hAnsi="Times New Roman" w:cs="Times New Roman"/>
          <w:sz w:val="28"/>
          <w:szCs w:val="28"/>
          <w:shd w:val="clear" w:color="auto" w:fill="FFFFFF"/>
        </w:rPr>
        <w:t xml:space="preserve">существовать возможность пересмотра решений, хотя </w:t>
      </w:r>
      <w:r>
        <w:rPr>
          <w:rFonts w:ascii="Times New Roman" w:hAnsi="Times New Roman" w:cs="Times New Roman"/>
          <w:sz w:val="28"/>
          <w:szCs w:val="28"/>
          <w:shd w:val="clear" w:color="auto" w:fill="FFFFFF"/>
        </w:rPr>
        <w:t xml:space="preserve"> в идеале таких </w:t>
      </w:r>
      <w:r w:rsidRPr="007C6854">
        <w:rPr>
          <w:rFonts w:ascii="Times New Roman" w:hAnsi="Times New Roman" w:cs="Times New Roman"/>
          <w:sz w:val="28"/>
          <w:szCs w:val="28"/>
          <w:shd w:val="clear" w:color="auto" w:fill="FFFFFF"/>
        </w:rPr>
        <w:t xml:space="preserve"> случаев</w:t>
      </w:r>
      <w:r>
        <w:rPr>
          <w:rFonts w:ascii="Times New Roman" w:hAnsi="Times New Roman" w:cs="Times New Roman"/>
          <w:sz w:val="28"/>
          <w:szCs w:val="28"/>
          <w:shd w:val="clear" w:color="auto" w:fill="FFFFFF"/>
        </w:rPr>
        <w:t xml:space="preserve"> не должно быть много</w:t>
      </w:r>
      <w:r w:rsidRPr="007C6854">
        <w:rPr>
          <w:rFonts w:ascii="Times New Roman" w:hAnsi="Times New Roman" w:cs="Times New Roman"/>
          <w:sz w:val="28"/>
          <w:szCs w:val="28"/>
          <w:shd w:val="clear" w:color="auto" w:fill="FFFFFF"/>
        </w:rPr>
        <w:t>.</w:t>
      </w:r>
    </w:p>
    <w:p w:rsidR="00D04F0B" w:rsidRDefault="00D04F0B" w:rsidP="00F2436E">
      <w:pPr>
        <w:spacing w:after="0" w:line="360" w:lineRule="auto"/>
        <w:ind w:firstLine="709"/>
        <w:jc w:val="both"/>
        <w:rPr>
          <w:rFonts w:ascii="Times New Roman" w:hAnsi="Times New Roman" w:cs="Times New Roman"/>
          <w:sz w:val="28"/>
          <w:szCs w:val="28"/>
          <w:shd w:val="clear" w:color="auto" w:fill="FFFFFF"/>
        </w:rPr>
      </w:pPr>
      <w:r w:rsidRPr="007C6854">
        <w:rPr>
          <w:rFonts w:ascii="Times New Roman" w:hAnsi="Times New Roman" w:cs="Times New Roman"/>
          <w:sz w:val="28"/>
          <w:szCs w:val="28"/>
          <w:shd w:val="clear" w:color="auto" w:fill="FFFFFF"/>
        </w:rPr>
        <w:t xml:space="preserve">Решения Конституционного Суда </w:t>
      </w:r>
      <w:r>
        <w:rPr>
          <w:rFonts w:ascii="Times New Roman" w:hAnsi="Times New Roman" w:cs="Times New Roman"/>
          <w:sz w:val="28"/>
          <w:szCs w:val="28"/>
          <w:shd w:val="clear" w:color="auto" w:fill="FFFFFF"/>
        </w:rPr>
        <w:t xml:space="preserve"> РФ </w:t>
      </w:r>
      <w:r w:rsidRPr="007C6854">
        <w:rPr>
          <w:rFonts w:ascii="Times New Roman" w:hAnsi="Times New Roman" w:cs="Times New Roman"/>
          <w:sz w:val="28"/>
          <w:szCs w:val="28"/>
          <w:shd w:val="clear" w:color="auto" w:fill="FFFFFF"/>
        </w:rPr>
        <w:t xml:space="preserve">должны основываться </w:t>
      </w:r>
      <w:r>
        <w:rPr>
          <w:rFonts w:ascii="Times New Roman" w:hAnsi="Times New Roman" w:cs="Times New Roman"/>
          <w:sz w:val="28"/>
          <w:szCs w:val="28"/>
          <w:shd w:val="clear" w:color="auto" w:fill="FFFFFF"/>
        </w:rPr>
        <w:t xml:space="preserve"> на исследованных материалах.</w:t>
      </w:r>
    </w:p>
    <w:p w:rsidR="00D04F0B" w:rsidRPr="007C6854" w:rsidRDefault="00D04F0B" w:rsidP="00F2436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w:t>
      </w:r>
      <w:r w:rsidRPr="007C6854">
        <w:rPr>
          <w:rFonts w:ascii="Times New Roman" w:hAnsi="Times New Roman" w:cs="Times New Roman"/>
          <w:sz w:val="28"/>
          <w:szCs w:val="28"/>
          <w:shd w:val="clear" w:color="auto" w:fill="FFFFFF"/>
        </w:rPr>
        <w:t>адач</w:t>
      </w:r>
      <w:r>
        <w:rPr>
          <w:rFonts w:ascii="Times New Roman" w:hAnsi="Times New Roman" w:cs="Times New Roman"/>
          <w:sz w:val="28"/>
          <w:szCs w:val="28"/>
          <w:shd w:val="clear" w:color="auto" w:fill="FFFFFF"/>
        </w:rPr>
        <w:t>и, стоящие перед Конституционном судом важны и сложны</w:t>
      </w:r>
      <w:r w:rsidRPr="007C685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поэтому  в  </w:t>
      </w:r>
      <w:r w:rsidRPr="007C6854">
        <w:rPr>
          <w:rFonts w:ascii="Times New Roman" w:hAnsi="Times New Roman" w:cs="Times New Roman"/>
          <w:sz w:val="28"/>
          <w:szCs w:val="28"/>
          <w:shd w:val="clear" w:color="auto" w:fill="FFFFFF"/>
        </w:rPr>
        <w:t xml:space="preserve">качестве представителя сторон могут быть </w:t>
      </w:r>
      <w:r>
        <w:rPr>
          <w:rFonts w:ascii="Times New Roman" w:hAnsi="Times New Roman" w:cs="Times New Roman"/>
          <w:sz w:val="28"/>
          <w:szCs w:val="28"/>
          <w:shd w:val="clear" w:color="auto" w:fill="FFFFFF"/>
        </w:rPr>
        <w:t xml:space="preserve"> представлены </w:t>
      </w:r>
      <w:r w:rsidRPr="007C6854">
        <w:rPr>
          <w:rFonts w:ascii="Times New Roman" w:hAnsi="Times New Roman" w:cs="Times New Roman"/>
          <w:sz w:val="28"/>
          <w:szCs w:val="28"/>
          <w:shd w:val="clear" w:color="auto" w:fill="FFFFFF"/>
        </w:rPr>
        <w:t xml:space="preserve">только </w:t>
      </w:r>
      <w:r>
        <w:rPr>
          <w:rFonts w:ascii="Times New Roman" w:hAnsi="Times New Roman" w:cs="Times New Roman"/>
          <w:sz w:val="28"/>
          <w:szCs w:val="28"/>
          <w:shd w:val="clear" w:color="auto" w:fill="FFFFFF"/>
        </w:rPr>
        <w:t xml:space="preserve">те </w:t>
      </w:r>
      <w:r w:rsidRPr="007C6854">
        <w:rPr>
          <w:rFonts w:ascii="Times New Roman" w:hAnsi="Times New Roman" w:cs="Times New Roman"/>
          <w:sz w:val="28"/>
          <w:szCs w:val="28"/>
          <w:shd w:val="clear" w:color="auto" w:fill="FFFFFF"/>
        </w:rPr>
        <w:t xml:space="preserve">лица, </w:t>
      </w:r>
      <w:r>
        <w:rPr>
          <w:rFonts w:ascii="Times New Roman" w:hAnsi="Times New Roman" w:cs="Times New Roman"/>
          <w:sz w:val="28"/>
          <w:szCs w:val="28"/>
          <w:shd w:val="clear" w:color="auto" w:fill="FFFFFF"/>
        </w:rPr>
        <w:t xml:space="preserve"> которые имеют </w:t>
      </w:r>
      <w:r w:rsidRPr="007C6854">
        <w:rPr>
          <w:rFonts w:ascii="Times New Roman" w:hAnsi="Times New Roman" w:cs="Times New Roman"/>
          <w:sz w:val="28"/>
          <w:szCs w:val="28"/>
          <w:shd w:val="clear" w:color="auto" w:fill="FFFFFF"/>
        </w:rPr>
        <w:t xml:space="preserve"> ученую степень по юридическим специальностям. </w:t>
      </w:r>
    </w:p>
    <w:p w:rsidR="00D04F0B" w:rsidRPr="007C6854" w:rsidRDefault="00D04F0B" w:rsidP="00F243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Самая лучшая </w:t>
      </w:r>
      <w:r w:rsidRPr="007C6854">
        <w:rPr>
          <w:rFonts w:ascii="Times New Roman" w:hAnsi="Times New Roman" w:cs="Times New Roman"/>
          <w:sz w:val="28"/>
          <w:szCs w:val="28"/>
        </w:rPr>
        <w:t>гарантия</w:t>
      </w:r>
      <w:r>
        <w:rPr>
          <w:rFonts w:ascii="Times New Roman" w:hAnsi="Times New Roman" w:cs="Times New Roman"/>
          <w:sz w:val="28"/>
          <w:szCs w:val="28"/>
        </w:rPr>
        <w:t xml:space="preserve">, что </w:t>
      </w:r>
      <w:r w:rsidRPr="007C6854">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Pr="007C6854">
        <w:rPr>
          <w:rFonts w:ascii="Times New Roman" w:hAnsi="Times New Roman" w:cs="Times New Roman"/>
          <w:sz w:val="28"/>
          <w:szCs w:val="28"/>
        </w:rPr>
        <w:t>Конституционного суда</w:t>
      </w:r>
      <w:r>
        <w:rPr>
          <w:rFonts w:ascii="Times New Roman" w:hAnsi="Times New Roman" w:cs="Times New Roman"/>
          <w:sz w:val="28"/>
          <w:szCs w:val="28"/>
        </w:rPr>
        <w:t xml:space="preserve"> будут выполняться </w:t>
      </w:r>
      <w:r w:rsidRPr="007C6854">
        <w:rPr>
          <w:rFonts w:ascii="Times New Roman" w:hAnsi="Times New Roman" w:cs="Times New Roman"/>
          <w:sz w:val="28"/>
          <w:szCs w:val="28"/>
        </w:rPr>
        <w:t xml:space="preserve"> -</w:t>
      </w:r>
      <w:r>
        <w:rPr>
          <w:rFonts w:ascii="Times New Roman" w:hAnsi="Times New Roman" w:cs="Times New Roman"/>
          <w:sz w:val="28"/>
          <w:szCs w:val="28"/>
        </w:rPr>
        <w:t xml:space="preserve"> это вовсе </w:t>
      </w:r>
      <w:r w:rsidRPr="007C6854">
        <w:rPr>
          <w:rFonts w:ascii="Times New Roman" w:hAnsi="Times New Roman" w:cs="Times New Roman"/>
          <w:sz w:val="28"/>
          <w:szCs w:val="28"/>
        </w:rPr>
        <w:t xml:space="preserve"> не принуждение, а такое состояние </w:t>
      </w:r>
      <w:r>
        <w:rPr>
          <w:rFonts w:ascii="Times New Roman" w:hAnsi="Times New Roman" w:cs="Times New Roman"/>
          <w:sz w:val="28"/>
          <w:szCs w:val="28"/>
        </w:rPr>
        <w:t>правосознания</w:t>
      </w:r>
      <w:r w:rsidRPr="007C6854">
        <w:rPr>
          <w:rFonts w:ascii="Times New Roman" w:hAnsi="Times New Roman" w:cs="Times New Roman"/>
          <w:sz w:val="28"/>
          <w:szCs w:val="28"/>
        </w:rPr>
        <w:t xml:space="preserve"> и правовой культуры, при котором ни у одного</w:t>
      </w:r>
      <w:r>
        <w:rPr>
          <w:rFonts w:ascii="Times New Roman" w:hAnsi="Times New Roman" w:cs="Times New Roman"/>
          <w:sz w:val="28"/>
          <w:szCs w:val="28"/>
        </w:rPr>
        <w:t xml:space="preserve">, должностного лица, </w:t>
      </w:r>
      <w:r w:rsidRPr="007C6854">
        <w:rPr>
          <w:rFonts w:ascii="Times New Roman" w:hAnsi="Times New Roman" w:cs="Times New Roman"/>
          <w:sz w:val="28"/>
          <w:szCs w:val="28"/>
        </w:rPr>
        <w:t xml:space="preserve">гражданина или органа не возникает желания </w:t>
      </w:r>
      <w:r>
        <w:rPr>
          <w:rFonts w:ascii="Times New Roman" w:hAnsi="Times New Roman" w:cs="Times New Roman"/>
          <w:sz w:val="28"/>
          <w:szCs w:val="28"/>
        </w:rPr>
        <w:t>не исполнять это решение</w:t>
      </w:r>
      <w:r w:rsidRPr="007C6854">
        <w:rPr>
          <w:rFonts w:ascii="Times New Roman" w:hAnsi="Times New Roman" w:cs="Times New Roman"/>
          <w:sz w:val="28"/>
          <w:szCs w:val="28"/>
        </w:rPr>
        <w:t>.</w:t>
      </w:r>
    </w:p>
    <w:p w:rsidR="00D04F0B" w:rsidRPr="00F1492C" w:rsidRDefault="00D04F0B" w:rsidP="00F14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Таким образом, </w:t>
      </w:r>
      <w:r w:rsidRPr="007C6854">
        <w:rPr>
          <w:rFonts w:ascii="Times New Roman" w:hAnsi="Times New Roman" w:cs="Times New Roman"/>
          <w:sz w:val="28"/>
          <w:szCs w:val="28"/>
          <w:shd w:val="clear" w:color="auto" w:fill="FFFFFF"/>
        </w:rPr>
        <w:t>Конституционный Суд</w:t>
      </w:r>
      <w:r>
        <w:rPr>
          <w:rFonts w:ascii="Times New Roman" w:hAnsi="Times New Roman" w:cs="Times New Roman"/>
          <w:sz w:val="28"/>
          <w:szCs w:val="28"/>
          <w:shd w:val="clear" w:color="auto" w:fill="FFFFFF"/>
        </w:rPr>
        <w:t xml:space="preserve"> </w:t>
      </w:r>
      <w:r w:rsidRPr="007C6854">
        <w:rPr>
          <w:rFonts w:ascii="Times New Roman" w:hAnsi="Times New Roman" w:cs="Times New Roman"/>
          <w:sz w:val="28"/>
          <w:szCs w:val="28"/>
          <w:shd w:val="clear" w:color="auto" w:fill="FFFFFF"/>
        </w:rPr>
        <w:t xml:space="preserve"> - это </w:t>
      </w:r>
      <w:r>
        <w:rPr>
          <w:rFonts w:ascii="Times New Roman" w:hAnsi="Times New Roman" w:cs="Times New Roman"/>
          <w:sz w:val="28"/>
          <w:szCs w:val="28"/>
          <w:shd w:val="clear" w:color="auto" w:fill="FFFFFF"/>
        </w:rPr>
        <w:t xml:space="preserve">один из </w:t>
      </w:r>
      <w:r w:rsidRPr="007C6854">
        <w:rPr>
          <w:rFonts w:ascii="Times New Roman" w:hAnsi="Times New Roman" w:cs="Times New Roman"/>
          <w:sz w:val="28"/>
          <w:szCs w:val="28"/>
          <w:shd w:val="clear" w:color="auto" w:fill="FFFFFF"/>
        </w:rPr>
        <w:t>орган</w:t>
      </w:r>
      <w:r>
        <w:rPr>
          <w:rFonts w:ascii="Times New Roman" w:hAnsi="Times New Roman" w:cs="Times New Roman"/>
          <w:sz w:val="28"/>
          <w:szCs w:val="28"/>
          <w:shd w:val="clear" w:color="auto" w:fill="FFFFFF"/>
        </w:rPr>
        <w:t>ов</w:t>
      </w:r>
      <w:r w:rsidRPr="007C6854">
        <w:rPr>
          <w:rFonts w:ascii="Times New Roman" w:hAnsi="Times New Roman" w:cs="Times New Roman"/>
          <w:sz w:val="28"/>
          <w:szCs w:val="28"/>
          <w:shd w:val="clear" w:color="auto" w:fill="FFFFFF"/>
        </w:rPr>
        <w:t xml:space="preserve"> государственной власти,</w:t>
      </w:r>
      <w:r>
        <w:rPr>
          <w:rFonts w:ascii="Times New Roman" w:hAnsi="Times New Roman" w:cs="Times New Roman"/>
          <w:sz w:val="28"/>
          <w:szCs w:val="28"/>
          <w:shd w:val="clear" w:color="auto" w:fill="FFFFFF"/>
        </w:rPr>
        <w:t xml:space="preserve"> орган  который  обеспечивает </w:t>
      </w:r>
      <w:r w:rsidRPr="007C6854">
        <w:rPr>
          <w:rFonts w:ascii="Times New Roman" w:hAnsi="Times New Roman" w:cs="Times New Roman"/>
          <w:sz w:val="28"/>
          <w:szCs w:val="28"/>
          <w:shd w:val="clear" w:color="auto" w:fill="FFFFFF"/>
        </w:rPr>
        <w:t xml:space="preserve"> ограничение самой власти в пользу принципов права, </w:t>
      </w:r>
      <w:r>
        <w:rPr>
          <w:rFonts w:ascii="Times New Roman" w:hAnsi="Times New Roman" w:cs="Times New Roman"/>
          <w:sz w:val="28"/>
          <w:szCs w:val="28"/>
          <w:shd w:val="clear" w:color="auto" w:fill="FFFFFF"/>
        </w:rPr>
        <w:t xml:space="preserve">его результатом </w:t>
      </w:r>
      <w:r w:rsidRPr="007C6854">
        <w:rPr>
          <w:rFonts w:ascii="Times New Roman" w:hAnsi="Times New Roman" w:cs="Times New Roman"/>
          <w:sz w:val="28"/>
          <w:szCs w:val="28"/>
          <w:shd w:val="clear" w:color="auto" w:fill="FFFFFF"/>
        </w:rPr>
        <w:t xml:space="preserve">является государственное самоограничение, </w:t>
      </w:r>
      <w:r>
        <w:rPr>
          <w:rFonts w:ascii="Times New Roman" w:hAnsi="Times New Roman" w:cs="Times New Roman"/>
          <w:sz w:val="28"/>
          <w:szCs w:val="28"/>
          <w:shd w:val="clear" w:color="auto" w:fill="FFFFFF"/>
        </w:rPr>
        <w:t xml:space="preserve">которое допускает </w:t>
      </w:r>
      <w:r w:rsidRPr="007C6854">
        <w:rPr>
          <w:rFonts w:ascii="Times New Roman" w:hAnsi="Times New Roman" w:cs="Times New Roman"/>
          <w:sz w:val="28"/>
          <w:szCs w:val="28"/>
          <w:shd w:val="clear" w:color="auto" w:fill="FFFFFF"/>
        </w:rPr>
        <w:t xml:space="preserve"> контроль над собой со стороны </w:t>
      </w:r>
      <w:r>
        <w:rPr>
          <w:rFonts w:ascii="Times New Roman" w:hAnsi="Times New Roman" w:cs="Times New Roman"/>
          <w:sz w:val="28"/>
          <w:szCs w:val="28"/>
          <w:shd w:val="clear" w:color="auto" w:fill="FFFFFF"/>
        </w:rPr>
        <w:t>С</w:t>
      </w:r>
      <w:r w:rsidRPr="007C6854">
        <w:rPr>
          <w:rFonts w:ascii="Times New Roman" w:hAnsi="Times New Roman" w:cs="Times New Roman"/>
          <w:sz w:val="28"/>
          <w:szCs w:val="28"/>
          <w:shd w:val="clear" w:color="auto" w:fill="FFFFFF"/>
        </w:rPr>
        <w:t>уда</w:t>
      </w:r>
      <w:r>
        <w:rPr>
          <w:rFonts w:ascii="Times New Roman" w:hAnsi="Times New Roman" w:cs="Times New Roman"/>
          <w:sz w:val="28"/>
          <w:szCs w:val="28"/>
          <w:shd w:val="clear" w:color="auto" w:fill="FFFFFF"/>
        </w:rPr>
        <w:t xml:space="preserve">- </w:t>
      </w:r>
      <w:r w:rsidRPr="007C68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могущественного  и </w:t>
      </w:r>
      <w:r w:rsidRPr="007C6854">
        <w:rPr>
          <w:rFonts w:ascii="Times New Roman" w:hAnsi="Times New Roman" w:cs="Times New Roman"/>
          <w:sz w:val="28"/>
          <w:szCs w:val="28"/>
          <w:shd w:val="clear" w:color="auto" w:fill="FFFFFF"/>
        </w:rPr>
        <w:t>независим</w:t>
      </w:r>
      <w:r>
        <w:rPr>
          <w:rFonts w:ascii="Times New Roman" w:hAnsi="Times New Roman" w:cs="Times New Roman"/>
          <w:sz w:val="28"/>
          <w:szCs w:val="28"/>
          <w:shd w:val="clear" w:color="auto" w:fill="FFFFFF"/>
        </w:rPr>
        <w:t>ого  органа</w:t>
      </w:r>
      <w:r w:rsidRPr="007C6854">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p>
    <w:p w:rsidR="00D04F0B" w:rsidRDefault="00D04F0B" w:rsidP="006E65CA">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6E65CA">
        <w:rPr>
          <w:rFonts w:ascii="Times New Roman" w:hAnsi="Times New Roman" w:cs="Times New Roman"/>
          <w:b/>
          <w:bCs/>
          <w:sz w:val="28"/>
          <w:szCs w:val="28"/>
        </w:rPr>
        <w:t>Библиографический список</w:t>
      </w:r>
    </w:p>
    <w:p w:rsidR="00D04F0B" w:rsidRPr="006E65CA" w:rsidRDefault="00D04F0B" w:rsidP="006E65CA">
      <w:pPr>
        <w:autoSpaceDE w:val="0"/>
        <w:autoSpaceDN w:val="0"/>
        <w:adjustRightInd w:val="0"/>
        <w:spacing w:after="0" w:line="360" w:lineRule="auto"/>
        <w:ind w:left="720" w:firstLine="696"/>
        <w:rPr>
          <w:rFonts w:ascii="Times New Roman" w:eastAsia="MS Mincho" w:hAnsi="Times New Roman" w:cs="Times New Roman"/>
          <w:b/>
          <w:bCs/>
          <w:sz w:val="28"/>
          <w:szCs w:val="28"/>
        </w:rPr>
      </w:pPr>
      <w:r>
        <w:rPr>
          <w:rFonts w:ascii="Times New Roman" w:eastAsia="MS Mincho" w:hAnsi="Times New Roman" w:cs="Times New Roman"/>
          <w:b/>
          <w:bCs/>
          <w:sz w:val="28"/>
          <w:szCs w:val="28"/>
          <w:lang w:val="en-US"/>
        </w:rPr>
        <w:t>I</w:t>
      </w:r>
      <w:r w:rsidRPr="00A33DCE">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Официальные документы и нормативные акты</w:t>
      </w:r>
    </w:p>
    <w:p w:rsidR="00D04F0B" w:rsidRPr="0098047B" w:rsidRDefault="00D04F0B" w:rsidP="00507849">
      <w:pPr>
        <w:pStyle w:val="311"/>
        <w:numPr>
          <w:ilvl w:val="0"/>
          <w:numId w:val="7"/>
        </w:numPr>
        <w:spacing w:line="360" w:lineRule="auto"/>
        <w:ind w:left="0" w:right="-2" w:firstLine="709"/>
        <w:rPr>
          <w:rFonts w:ascii="Times New Roman" w:hAnsi="Times New Roman" w:cs="Times New Roman"/>
          <w:i w:val="0"/>
          <w:iCs w:val="0"/>
          <w:sz w:val="28"/>
          <w:szCs w:val="28"/>
        </w:rPr>
      </w:pPr>
      <w:r w:rsidRPr="0098047B">
        <w:rPr>
          <w:rFonts w:ascii="Times New Roman" w:hAnsi="Times New Roman" w:cs="Times New Roman"/>
          <w:i w:val="0"/>
          <w:iCs w:val="0"/>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Pr>
          <w:rFonts w:ascii="Times New Roman" w:hAnsi="Times New Roman" w:cs="Times New Roman"/>
          <w:i w:val="0"/>
          <w:iCs w:val="0"/>
          <w:sz w:val="28"/>
          <w:szCs w:val="28"/>
        </w:rPr>
        <w:t>№</w:t>
      </w:r>
      <w:r w:rsidRPr="0098047B">
        <w:rPr>
          <w:rFonts w:ascii="Times New Roman" w:hAnsi="Times New Roman" w:cs="Times New Roman"/>
          <w:i w:val="0"/>
          <w:iCs w:val="0"/>
          <w:sz w:val="28"/>
          <w:szCs w:val="28"/>
        </w:rPr>
        <w:t xml:space="preserve">6-ФКЗ, от 30.12.2008 </w:t>
      </w:r>
      <w:r>
        <w:rPr>
          <w:rFonts w:ascii="Times New Roman" w:hAnsi="Times New Roman" w:cs="Times New Roman"/>
          <w:i w:val="0"/>
          <w:iCs w:val="0"/>
          <w:sz w:val="28"/>
          <w:szCs w:val="28"/>
        </w:rPr>
        <w:t>№7-ФКЗ, от 12.03</w:t>
      </w:r>
      <w:r w:rsidRPr="0098047B">
        <w:rPr>
          <w:rFonts w:ascii="Times New Roman" w:hAnsi="Times New Roman" w:cs="Times New Roman"/>
          <w:i w:val="0"/>
          <w:iCs w:val="0"/>
          <w:sz w:val="28"/>
          <w:szCs w:val="28"/>
        </w:rPr>
        <w:t xml:space="preserve">.2014 </w:t>
      </w:r>
      <w:r>
        <w:rPr>
          <w:rFonts w:ascii="Times New Roman" w:hAnsi="Times New Roman" w:cs="Times New Roman"/>
          <w:i w:val="0"/>
          <w:iCs w:val="0"/>
          <w:sz w:val="28"/>
          <w:szCs w:val="28"/>
        </w:rPr>
        <w:t>№ 5</w:t>
      </w:r>
      <w:r w:rsidRPr="0098047B">
        <w:rPr>
          <w:rFonts w:ascii="Times New Roman" w:hAnsi="Times New Roman" w:cs="Times New Roman"/>
          <w:i w:val="0"/>
          <w:iCs w:val="0"/>
          <w:sz w:val="28"/>
          <w:szCs w:val="28"/>
        </w:rPr>
        <w:t>-ФКЗ)</w:t>
      </w:r>
      <w:r w:rsidRPr="0098047B">
        <w:rPr>
          <w:rFonts w:ascii="Times New Roman" w:hAnsi="Times New Roman" w:cs="Times New Roman"/>
          <w:sz w:val="28"/>
          <w:szCs w:val="28"/>
        </w:rPr>
        <w:t xml:space="preserve"> </w:t>
      </w:r>
      <w:r w:rsidRPr="0098047B">
        <w:rPr>
          <w:rFonts w:ascii="Times New Roman" w:hAnsi="Times New Roman" w:cs="Times New Roman"/>
          <w:i w:val="0"/>
          <w:iCs w:val="0"/>
          <w:sz w:val="28"/>
          <w:szCs w:val="28"/>
        </w:rPr>
        <w:t>// Собр</w:t>
      </w:r>
      <w:r>
        <w:rPr>
          <w:rFonts w:ascii="Times New Roman" w:hAnsi="Times New Roman" w:cs="Times New Roman"/>
          <w:i w:val="0"/>
          <w:iCs w:val="0"/>
          <w:sz w:val="28"/>
          <w:szCs w:val="28"/>
        </w:rPr>
        <w:t>ании законодательства РФ", .06</w:t>
      </w:r>
      <w:r w:rsidRPr="0098047B">
        <w:rPr>
          <w:rFonts w:ascii="Times New Roman" w:hAnsi="Times New Roman" w:cs="Times New Roman"/>
          <w:i w:val="0"/>
          <w:iCs w:val="0"/>
          <w:sz w:val="28"/>
          <w:szCs w:val="28"/>
        </w:rPr>
        <w:t xml:space="preserve">.2014, </w:t>
      </w:r>
      <w:r>
        <w:rPr>
          <w:rFonts w:ascii="Times New Roman" w:hAnsi="Times New Roman" w:cs="Times New Roman"/>
          <w:i w:val="0"/>
          <w:iCs w:val="0"/>
          <w:sz w:val="28"/>
          <w:szCs w:val="28"/>
        </w:rPr>
        <w:t>№ 13</w:t>
      </w:r>
      <w:r w:rsidRPr="0098047B">
        <w:rPr>
          <w:rFonts w:ascii="Times New Roman" w:hAnsi="Times New Roman" w:cs="Times New Roman"/>
          <w:i w:val="0"/>
          <w:iCs w:val="0"/>
          <w:sz w:val="28"/>
          <w:szCs w:val="28"/>
        </w:rPr>
        <w:t>, ст. 851</w:t>
      </w:r>
    </w:p>
    <w:p w:rsidR="00D04F0B" w:rsidRPr="00A2422C" w:rsidRDefault="00D04F0B" w:rsidP="00DA7041">
      <w:pPr>
        <w:pStyle w:val="a3"/>
        <w:numPr>
          <w:ilvl w:val="0"/>
          <w:numId w:val="7"/>
        </w:numPr>
        <w:spacing w:after="0" w:line="360" w:lineRule="auto"/>
        <w:ind w:left="0" w:firstLine="709"/>
        <w:jc w:val="both"/>
        <w:rPr>
          <w:rFonts w:ascii="Times New Roman" w:hAnsi="Times New Roman" w:cs="Times New Roman"/>
          <w:sz w:val="28"/>
          <w:szCs w:val="28"/>
        </w:rPr>
      </w:pPr>
      <w:r w:rsidRPr="000E7941">
        <w:rPr>
          <w:rFonts w:ascii="Times New Roman" w:hAnsi="Times New Roman" w:cs="Times New Roman"/>
          <w:sz w:val="28"/>
          <w:szCs w:val="28"/>
        </w:rPr>
        <w:t>Федеральный конституционный закон</w:t>
      </w:r>
      <w:r w:rsidRPr="000E7941">
        <w:rPr>
          <w:rFonts w:ascii="Times New Roman" w:hAnsi="Times New Roman" w:cs="Times New Roman"/>
          <w:color w:val="000000"/>
          <w:sz w:val="28"/>
          <w:szCs w:val="28"/>
        </w:rPr>
        <w:t xml:space="preserve"> от </w:t>
      </w:r>
      <w:r w:rsidRPr="009A12C1">
        <w:rPr>
          <w:rFonts w:ascii="Times New Roman" w:hAnsi="Times New Roman" w:cs="Times New Roman"/>
          <w:color w:val="000000"/>
          <w:sz w:val="28"/>
          <w:szCs w:val="28"/>
        </w:rPr>
        <w:t xml:space="preserve">21.07.1994 </w:t>
      </w:r>
      <w:r>
        <w:rPr>
          <w:rFonts w:ascii="Times New Roman" w:hAnsi="Times New Roman" w:cs="Times New Roman"/>
          <w:color w:val="000000"/>
          <w:sz w:val="28"/>
          <w:szCs w:val="28"/>
        </w:rPr>
        <w:t>№</w:t>
      </w:r>
      <w:r w:rsidRPr="009A12C1">
        <w:rPr>
          <w:rFonts w:ascii="Times New Roman" w:hAnsi="Times New Roman" w:cs="Times New Roman"/>
          <w:color w:val="000000"/>
          <w:sz w:val="28"/>
          <w:szCs w:val="28"/>
        </w:rPr>
        <w:t>1-ФКЗ</w:t>
      </w:r>
      <w:r>
        <w:rPr>
          <w:rFonts w:ascii="Times New Roman" w:hAnsi="Times New Roman" w:cs="Times New Roman"/>
          <w:color w:val="000000"/>
          <w:sz w:val="28"/>
          <w:szCs w:val="28"/>
        </w:rPr>
        <w:t xml:space="preserve"> </w:t>
      </w:r>
      <w:r w:rsidRPr="009A12C1">
        <w:rPr>
          <w:rFonts w:ascii="Times New Roman" w:hAnsi="Times New Roman" w:cs="Times New Roman"/>
          <w:color w:val="000000"/>
          <w:sz w:val="28"/>
          <w:szCs w:val="28"/>
        </w:rPr>
        <w:t>«О Конституционном Суде</w:t>
      </w:r>
      <w:r>
        <w:rPr>
          <w:rFonts w:ascii="Times New Roman" w:hAnsi="Times New Roman" w:cs="Times New Roman"/>
          <w:color w:val="000000"/>
          <w:sz w:val="28"/>
          <w:szCs w:val="28"/>
        </w:rPr>
        <w:t xml:space="preserve"> Российской Федерации</w:t>
      </w:r>
      <w:r w:rsidRPr="009A12C1">
        <w:rPr>
          <w:rStyle w:val="apple-converted-space"/>
          <w:rFonts w:ascii="Times New Roman" w:hAnsi="Times New Roman" w:cs="Times New Roman"/>
          <w:color w:val="000000"/>
          <w:sz w:val="28"/>
          <w:szCs w:val="28"/>
        </w:rPr>
        <w:t xml:space="preserve">» </w:t>
      </w:r>
      <w:r>
        <w:rPr>
          <w:rFonts w:ascii="Times New Roman" w:hAnsi="Times New Roman" w:cs="Times New Roman"/>
          <w:sz w:val="28"/>
          <w:szCs w:val="28"/>
        </w:rPr>
        <w:t>(принят ГД ФС РФ 24.06</w:t>
      </w:r>
      <w:r w:rsidRPr="00E44DFB">
        <w:rPr>
          <w:rFonts w:ascii="Times New Roman" w:hAnsi="Times New Roman" w:cs="Times New Roman"/>
          <w:sz w:val="28"/>
          <w:szCs w:val="28"/>
        </w:rPr>
        <w:t>.</w:t>
      </w:r>
      <w:r>
        <w:rPr>
          <w:rFonts w:ascii="Times New Roman" w:hAnsi="Times New Roman" w:cs="Times New Roman"/>
          <w:sz w:val="28"/>
          <w:szCs w:val="28"/>
        </w:rPr>
        <w:t>1994 г.: по сост. на</w:t>
      </w:r>
      <w:r>
        <w:rPr>
          <w:rFonts w:ascii="Times New Roman" w:hAnsi="Times New Roman" w:cs="Times New Roman"/>
          <w:color w:val="000000"/>
          <w:shd w:val="clear" w:color="auto" w:fill="FFFFFF"/>
        </w:rPr>
        <w:t xml:space="preserve"> </w:t>
      </w:r>
      <w:r>
        <w:rPr>
          <w:rFonts w:ascii="Times New Roman" w:hAnsi="Times New Roman" w:cs="Times New Roman"/>
          <w:color w:val="000000"/>
          <w:sz w:val="28"/>
          <w:szCs w:val="28"/>
        </w:rPr>
        <w:t>14.12.2015</w:t>
      </w:r>
      <w:r w:rsidRPr="009A12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Доступ из справ. - правовой системы «Консультант Плюс».</w:t>
      </w:r>
    </w:p>
    <w:p w:rsidR="00D04F0B" w:rsidRPr="00421357" w:rsidRDefault="00D04F0B" w:rsidP="00DA7041">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21357">
        <w:rPr>
          <w:rFonts w:ascii="Times New Roman" w:hAnsi="Times New Roman" w:cs="Times New Roman"/>
          <w:color w:val="000000"/>
          <w:sz w:val="28"/>
          <w:szCs w:val="28"/>
        </w:rPr>
        <w:t xml:space="preserve">По делу о проверке конституционности положения абзаца второго части первой статьи 446 Гражданского процессуального кодекса РФ в связи с жалобами граждан  Ф. Х. Гушеровой и Ю.А. Шикуновой: постановление Конституционного суда РФ от 14 мая 2012 года №11-П. </w:t>
      </w:r>
      <w:r w:rsidRPr="00421357">
        <w:rPr>
          <w:rStyle w:val="apple-converted-space"/>
          <w:rFonts w:ascii="Times New Roman" w:hAnsi="Times New Roman" w:cs="Times New Roman"/>
          <w:color w:val="000000"/>
          <w:sz w:val="28"/>
          <w:szCs w:val="28"/>
        </w:rPr>
        <w:t xml:space="preserve"> </w:t>
      </w:r>
      <w:r w:rsidRPr="00421357">
        <w:rPr>
          <w:rFonts w:ascii="Times New Roman" w:hAnsi="Times New Roman" w:cs="Times New Roman"/>
          <w:color w:val="000000"/>
          <w:sz w:val="28"/>
          <w:szCs w:val="28"/>
        </w:rPr>
        <w:t>- Доступ из справ. - правовой системы «Консультант Плюс»</w:t>
      </w:r>
    </w:p>
    <w:p w:rsidR="00D04F0B" w:rsidRDefault="00D04F0B" w:rsidP="00DA7041">
      <w:pPr>
        <w:autoSpaceDE w:val="0"/>
        <w:autoSpaceDN w:val="0"/>
        <w:adjustRightInd w:val="0"/>
        <w:spacing w:after="0" w:line="360" w:lineRule="auto"/>
        <w:ind w:left="360"/>
        <w:jc w:val="center"/>
        <w:rPr>
          <w:rFonts w:ascii="Times New Roman" w:eastAsia="MS Mincho" w:hAnsi="Times New Roman" w:cs="Times New Roman"/>
          <w:b/>
          <w:bCs/>
          <w:sz w:val="28"/>
          <w:szCs w:val="28"/>
        </w:rPr>
      </w:pPr>
      <w:r w:rsidRPr="00DA7041">
        <w:rPr>
          <w:rFonts w:ascii="Times New Roman" w:eastAsia="MS Mincho" w:hAnsi="Times New Roman" w:cs="Times New Roman"/>
          <w:b/>
          <w:bCs/>
          <w:sz w:val="28"/>
          <w:szCs w:val="28"/>
          <w:lang w:val="en-US"/>
        </w:rPr>
        <w:t>II</w:t>
      </w:r>
      <w:r w:rsidRPr="00DA7041">
        <w:rPr>
          <w:rFonts w:ascii="Times New Roman" w:eastAsia="MS Mincho" w:hAnsi="Times New Roman" w:cs="Times New Roman"/>
          <w:b/>
          <w:bCs/>
          <w:sz w:val="28"/>
          <w:szCs w:val="28"/>
        </w:rPr>
        <w:t>. Монографии, учебники, учебные пособия, комментарии</w:t>
      </w:r>
    </w:p>
    <w:p w:rsidR="00D04F0B" w:rsidRPr="00593BB4" w:rsidRDefault="00D04F0B" w:rsidP="00593BB4">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Баглай М. В. Конституционное право Российской Федерации.</w:t>
      </w:r>
      <w:r w:rsidRPr="00E44DF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учебник </w:t>
      </w:r>
      <w:r w:rsidRPr="00E73D6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М. В. Баглай.- 9-е изд., изм. И доп. – М.: Норма : ИНФРА- М, 2013. – 768 с.</w:t>
      </w:r>
    </w:p>
    <w:p w:rsidR="00D04F0B" w:rsidRPr="00E73D63" w:rsidRDefault="00D04F0B" w:rsidP="00593BB4">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Енгибарян Р.В. Конституционное развитие в современном мире. Основные тенденции: монография</w:t>
      </w:r>
      <w:r w:rsidRPr="00593BB4">
        <w:rPr>
          <w:rFonts w:ascii="Times New Roman" w:hAnsi="Times New Roman" w:cs="Times New Roman"/>
          <w:sz w:val="28"/>
          <w:szCs w:val="28"/>
        </w:rPr>
        <w:t>/</w:t>
      </w:r>
      <w:r>
        <w:rPr>
          <w:rFonts w:ascii="Times New Roman" w:hAnsi="Times New Roman" w:cs="Times New Roman"/>
          <w:sz w:val="28"/>
          <w:szCs w:val="28"/>
        </w:rPr>
        <w:t xml:space="preserve"> Р.В. Енгибарян. – М.: Норма, 2010. – 496с.</w:t>
      </w:r>
    </w:p>
    <w:p w:rsidR="00D04F0B" w:rsidRPr="00774E0A" w:rsidRDefault="00D04F0B" w:rsidP="00593BB4">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Козлова Е. И. Конституционное право России.: учебник</w:t>
      </w:r>
      <w:r w:rsidRPr="00774E0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Е.И. Козлова, О.Е. Кутафин.- 4-е изд., перераб. И доп.- Москва: Проспект,2012.-608 с.</w:t>
      </w:r>
    </w:p>
    <w:p w:rsidR="00D04F0B" w:rsidRPr="007E6051" w:rsidRDefault="00D04F0B" w:rsidP="007E6051">
      <w:pPr>
        <w:pStyle w:val="a3"/>
        <w:numPr>
          <w:ilvl w:val="0"/>
          <w:numId w:val="11"/>
        </w:numPr>
        <w:spacing w:after="0" w:line="360" w:lineRule="auto"/>
        <w:ind w:left="0" w:firstLine="709"/>
        <w:jc w:val="both"/>
        <w:rPr>
          <w:rFonts w:ascii="Times New Roman" w:hAnsi="Times New Roman" w:cs="Times New Roman"/>
          <w:color w:val="000000"/>
          <w:sz w:val="28"/>
          <w:szCs w:val="28"/>
        </w:rPr>
      </w:pPr>
      <w:r w:rsidRPr="007E6051">
        <w:rPr>
          <w:rFonts w:ascii="Times New Roman" w:hAnsi="Times New Roman" w:cs="Times New Roman"/>
          <w:color w:val="000000"/>
          <w:sz w:val="28"/>
          <w:szCs w:val="28"/>
          <w:shd w:val="clear" w:color="auto" w:fill="FFFFFF"/>
        </w:rPr>
        <w:t>Комментарий к Федеральному конституционному закону "О Конституционном Суде Российской Федерации" (под ред. Г.А. Гаджиева). - "Норма:</w:t>
      </w:r>
      <w:r>
        <w:rPr>
          <w:rFonts w:ascii="Times New Roman" w:hAnsi="Times New Roman" w:cs="Times New Roman"/>
          <w:color w:val="000000"/>
          <w:sz w:val="28"/>
          <w:szCs w:val="28"/>
          <w:shd w:val="clear" w:color="auto" w:fill="FFFFFF"/>
        </w:rPr>
        <w:t xml:space="preserve"> </w:t>
      </w:r>
      <w:r w:rsidRPr="007E6051">
        <w:rPr>
          <w:rFonts w:ascii="Times New Roman" w:hAnsi="Times New Roman" w:cs="Times New Roman"/>
          <w:color w:val="000000"/>
          <w:sz w:val="28"/>
          <w:szCs w:val="28"/>
          <w:shd w:val="clear" w:color="auto" w:fill="FFFFFF"/>
        </w:rPr>
        <w:t>Инфра-М",</w:t>
      </w:r>
      <w:r>
        <w:rPr>
          <w:rFonts w:ascii="Times New Roman" w:hAnsi="Times New Roman" w:cs="Times New Roman"/>
          <w:color w:val="000000"/>
          <w:sz w:val="28"/>
          <w:szCs w:val="28"/>
          <w:shd w:val="clear" w:color="auto" w:fill="FFFFFF"/>
        </w:rPr>
        <w:t xml:space="preserve"> </w:t>
      </w:r>
      <w:r w:rsidRPr="007E6051">
        <w:rPr>
          <w:rFonts w:ascii="Times New Roman" w:hAnsi="Times New Roman" w:cs="Times New Roman"/>
          <w:color w:val="000000"/>
          <w:sz w:val="28"/>
          <w:szCs w:val="28"/>
          <w:shd w:val="clear" w:color="auto" w:fill="FFFFFF"/>
        </w:rPr>
        <w:t>2012г.</w:t>
      </w:r>
    </w:p>
    <w:p w:rsidR="00D04F0B" w:rsidRPr="00BC368A" w:rsidRDefault="00D04F0B" w:rsidP="007E6051">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Конституционное право России. </w:t>
      </w:r>
      <w:r>
        <w:rPr>
          <w:rFonts w:ascii="Times New Roman" w:hAnsi="Times New Roman" w:cs="Times New Roman"/>
          <w:sz w:val="28"/>
          <w:szCs w:val="28"/>
          <w:shd w:val="clear" w:color="auto" w:fill="FFFFFF"/>
        </w:rPr>
        <w:t>: учебник</w:t>
      </w:r>
      <w:r w:rsidRPr="00774E0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изд. 2-е, перераб. и доп.; под общ. ред. Г.В. Мальцева.- М.: Изд-во РАГС, 2013.-424 с.</w:t>
      </w:r>
    </w:p>
    <w:p w:rsidR="00D04F0B" w:rsidRPr="00BC368A" w:rsidRDefault="00D04F0B" w:rsidP="007E6051">
      <w:pPr>
        <w:pStyle w:val="a3"/>
        <w:numPr>
          <w:ilvl w:val="0"/>
          <w:numId w:val="11"/>
        </w:numPr>
        <w:spacing w:after="0" w:line="360" w:lineRule="auto"/>
        <w:ind w:left="0" w:firstLine="709"/>
        <w:jc w:val="both"/>
        <w:rPr>
          <w:rFonts w:ascii="Times New Roman" w:hAnsi="Times New Roman" w:cs="Times New Roman"/>
          <w:sz w:val="28"/>
          <w:szCs w:val="28"/>
        </w:rPr>
      </w:pPr>
      <w:r w:rsidRPr="00BC368A">
        <w:rPr>
          <w:rFonts w:ascii="Times New Roman" w:hAnsi="Times New Roman" w:cs="Times New Roman"/>
          <w:color w:val="000000"/>
          <w:sz w:val="28"/>
          <w:szCs w:val="28"/>
        </w:rPr>
        <w:t>Конституционное право.</w:t>
      </w:r>
      <w:r>
        <w:rPr>
          <w:rFonts w:ascii="Times New Roman" w:hAnsi="Times New Roman" w:cs="Times New Roman"/>
          <w:sz w:val="28"/>
          <w:szCs w:val="28"/>
        </w:rPr>
        <w:t xml:space="preserve">: </w:t>
      </w:r>
      <w:r>
        <w:rPr>
          <w:rFonts w:ascii="Times New Roman" w:hAnsi="Times New Roman" w:cs="Times New Roman"/>
          <w:color w:val="000000"/>
          <w:sz w:val="28"/>
          <w:szCs w:val="28"/>
        </w:rPr>
        <w:t>учебник / о</w:t>
      </w:r>
      <w:r w:rsidRPr="00BC368A">
        <w:rPr>
          <w:rFonts w:ascii="Times New Roman" w:hAnsi="Times New Roman" w:cs="Times New Roman"/>
          <w:color w:val="000000"/>
          <w:sz w:val="28"/>
          <w:szCs w:val="28"/>
        </w:rPr>
        <w:t>тв. ред. А.Е.</w:t>
      </w:r>
      <w:r w:rsidRPr="00BC368A">
        <w:rPr>
          <w:rFonts w:ascii="Times New Roman" w:hAnsi="Times New Roman" w:cs="Times New Roman"/>
          <w:color w:val="000000"/>
          <w:sz w:val="28"/>
          <w:szCs w:val="28"/>
          <w:shd w:val="clear" w:color="auto" w:fill="FFFFDD"/>
        </w:rPr>
        <w:t xml:space="preserve"> </w:t>
      </w:r>
      <w:r w:rsidRPr="00BC368A">
        <w:rPr>
          <w:rFonts w:ascii="Times New Roman" w:hAnsi="Times New Roman" w:cs="Times New Roman"/>
          <w:color w:val="000000"/>
          <w:sz w:val="28"/>
          <w:szCs w:val="28"/>
        </w:rPr>
        <w:t>Козлов. – М.: Издательство «</w:t>
      </w:r>
      <w:r>
        <w:rPr>
          <w:rFonts w:ascii="Times New Roman" w:hAnsi="Times New Roman" w:cs="Times New Roman"/>
          <w:color w:val="000000"/>
          <w:sz w:val="28"/>
          <w:szCs w:val="28"/>
        </w:rPr>
        <w:t>Юрист», 2013.-580 с.</w:t>
      </w:r>
    </w:p>
    <w:p w:rsidR="00D04F0B" w:rsidRPr="00D80BAA" w:rsidRDefault="00D04F0B" w:rsidP="007E6051">
      <w:pPr>
        <w:pStyle w:val="a3"/>
        <w:numPr>
          <w:ilvl w:val="0"/>
          <w:numId w:val="11"/>
        </w:numPr>
        <w:spacing w:after="0" w:line="360" w:lineRule="auto"/>
        <w:ind w:left="0" w:firstLine="709"/>
        <w:jc w:val="both"/>
        <w:rPr>
          <w:rFonts w:ascii="Times New Roman" w:hAnsi="Times New Roman" w:cs="Times New Roman"/>
          <w:sz w:val="28"/>
          <w:szCs w:val="28"/>
        </w:rPr>
      </w:pPr>
      <w:r w:rsidRPr="002F4FCF">
        <w:rPr>
          <w:rFonts w:ascii="Times New Roman" w:hAnsi="Times New Roman" w:cs="Times New Roman"/>
          <w:color w:val="000000"/>
          <w:sz w:val="28"/>
          <w:szCs w:val="28"/>
        </w:rPr>
        <w:t>Лазарев Л.В. Правовые позиции Конституционного Суда России.</w:t>
      </w:r>
      <w:r>
        <w:rPr>
          <w:rFonts w:ascii="Times New Roman" w:hAnsi="Times New Roman" w:cs="Times New Roman"/>
          <w:color w:val="000000"/>
          <w:sz w:val="28"/>
          <w:szCs w:val="28"/>
        </w:rPr>
        <w:t>:</w:t>
      </w:r>
      <w:r w:rsidRPr="002F4F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учебник</w:t>
      </w:r>
      <w:r w:rsidRPr="002F4FC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Л.В. Лазарев. </w:t>
      </w:r>
      <w:r w:rsidRPr="002F4FCF">
        <w:rPr>
          <w:rFonts w:ascii="Times New Roman" w:hAnsi="Times New Roman" w:cs="Times New Roman"/>
          <w:color w:val="000000"/>
          <w:sz w:val="28"/>
          <w:szCs w:val="28"/>
        </w:rPr>
        <w:t>- ОАО «Издательский дом</w:t>
      </w:r>
      <w:r w:rsidRPr="002F4FCF">
        <w:rPr>
          <w:rFonts w:ascii="Times New Roman" w:hAnsi="Times New Roman" w:cs="Times New Roman"/>
          <w:color w:val="000000"/>
          <w:sz w:val="28"/>
          <w:szCs w:val="28"/>
          <w:shd w:val="clear" w:color="auto" w:fill="FFFFDD"/>
        </w:rPr>
        <w:t xml:space="preserve"> </w:t>
      </w:r>
      <w:r>
        <w:rPr>
          <w:rFonts w:ascii="Times New Roman" w:hAnsi="Times New Roman" w:cs="Times New Roman"/>
          <w:color w:val="000000"/>
          <w:sz w:val="28"/>
          <w:szCs w:val="28"/>
        </w:rPr>
        <w:t>«Городец»; «Формула права», 2009</w:t>
      </w:r>
      <w:r w:rsidRPr="002F4FCF">
        <w:rPr>
          <w:rFonts w:ascii="Times New Roman" w:hAnsi="Times New Roman" w:cs="Times New Roman"/>
          <w:color w:val="000000"/>
          <w:sz w:val="28"/>
          <w:szCs w:val="28"/>
        </w:rPr>
        <w:t>.</w:t>
      </w:r>
      <w:r>
        <w:rPr>
          <w:rFonts w:ascii="Times New Roman" w:hAnsi="Times New Roman" w:cs="Times New Roman"/>
          <w:color w:val="000000"/>
          <w:sz w:val="28"/>
          <w:szCs w:val="28"/>
        </w:rPr>
        <w:t>-420 с.</w:t>
      </w:r>
    </w:p>
    <w:p w:rsidR="00D04F0B" w:rsidRPr="007E6051" w:rsidRDefault="00D04F0B" w:rsidP="007E6051">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Поляков.М.П.: Правоохранительные органы.- М.: Высшее образование, 2010г.</w:t>
      </w:r>
    </w:p>
    <w:p w:rsidR="00D04F0B" w:rsidRDefault="00D04F0B" w:rsidP="000A2326">
      <w:pPr>
        <w:autoSpaceDE w:val="0"/>
        <w:autoSpaceDN w:val="0"/>
        <w:adjustRightInd w:val="0"/>
        <w:spacing w:after="0" w:line="360" w:lineRule="auto"/>
        <w:ind w:left="720"/>
        <w:jc w:val="center"/>
        <w:rPr>
          <w:rFonts w:ascii="Times New Roman" w:eastAsia="MS Mincho" w:hAnsi="Times New Roman" w:cs="Times New Roman"/>
          <w:b/>
          <w:bCs/>
          <w:sz w:val="28"/>
          <w:szCs w:val="28"/>
        </w:rPr>
      </w:pPr>
      <w:r w:rsidRPr="007E6051">
        <w:rPr>
          <w:rFonts w:ascii="Times New Roman" w:eastAsia="MS Mincho" w:hAnsi="Times New Roman" w:cs="Times New Roman"/>
          <w:b/>
          <w:bCs/>
          <w:sz w:val="28"/>
          <w:szCs w:val="28"/>
          <w:lang w:val="en-US"/>
        </w:rPr>
        <w:t>III</w:t>
      </w:r>
      <w:r w:rsidRPr="007E6051">
        <w:rPr>
          <w:rFonts w:ascii="Times New Roman" w:eastAsia="MS Mincho" w:hAnsi="Times New Roman" w:cs="Times New Roman"/>
          <w:b/>
          <w:bCs/>
          <w:sz w:val="28"/>
          <w:szCs w:val="28"/>
        </w:rPr>
        <w:t>. Научные статьи</w:t>
      </w:r>
    </w:p>
    <w:p w:rsidR="00D04F0B" w:rsidRPr="00D80BAA" w:rsidRDefault="00D04F0B" w:rsidP="000A2326">
      <w:pPr>
        <w:pStyle w:val="a3"/>
        <w:numPr>
          <w:ilvl w:val="0"/>
          <w:numId w:val="12"/>
        </w:numPr>
        <w:spacing w:line="360" w:lineRule="auto"/>
        <w:ind w:left="0" w:firstLine="709"/>
        <w:jc w:val="both"/>
        <w:rPr>
          <w:rFonts w:ascii="Times New Roman" w:hAnsi="Times New Roman" w:cs="Times New Roman"/>
          <w:sz w:val="28"/>
          <w:szCs w:val="28"/>
        </w:rPr>
      </w:pPr>
      <w:r w:rsidRPr="000A2326">
        <w:rPr>
          <w:rFonts w:ascii="Times New Roman" w:hAnsi="Times New Roman" w:cs="Times New Roman"/>
          <w:color w:val="000000"/>
          <w:sz w:val="28"/>
          <w:szCs w:val="28"/>
          <w:shd w:val="clear" w:color="auto" w:fill="FFFFFF"/>
        </w:rPr>
        <w:t xml:space="preserve">Барри Д. Конституционный Суд глазами американского юриста/ </w:t>
      </w:r>
      <w:r>
        <w:rPr>
          <w:rFonts w:ascii="Times New Roman" w:hAnsi="Times New Roman" w:cs="Times New Roman"/>
          <w:color w:val="000000"/>
          <w:sz w:val="28"/>
          <w:szCs w:val="28"/>
          <w:shd w:val="clear" w:color="auto" w:fill="FFFFFF"/>
        </w:rPr>
        <w:t>Д. Барри</w:t>
      </w:r>
      <w:r w:rsidRPr="000A2326">
        <w:rPr>
          <w:rFonts w:ascii="Times New Roman" w:hAnsi="Times New Roman" w:cs="Times New Roman"/>
          <w:color w:val="000000"/>
          <w:sz w:val="28"/>
          <w:szCs w:val="28"/>
          <w:shd w:val="clear" w:color="auto" w:fill="FFFFFF"/>
        </w:rPr>
        <w:t xml:space="preserve">  // Государство и право. 1993. </w:t>
      </w:r>
      <w:r>
        <w:rPr>
          <w:rFonts w:ascii="Times New Roman" w:hAnsi="Times New Roman" w:cs="Times New Roman"/>
          <w:color w:val="000000"/>
          <w:sz w:val="28"/>
          <w:szCs w:val="28"/>
          <w:shd w:val="clear" w:color="auto" w:fill="FFFFFF"/>
        </w:rPr>
        <w:t>№</w:t>
      </w:r>
      <w:r w:rsidRPr="000A2326">
        <w:rPr>
          <w:rFonts w:ascii="Times New Roman" w:hAnsi="Times New Roman" w:cs="Times New Roman"/>
          <w:color w:val="000000"/>
          <w:sz w:val="28"/>
          <w:szCs w:val="28"/>
          <w:shd w:val="clear" w:color="auto" w:fill="FFFFFF"/>
        </w:rPr>
        <w:t>10. С.79-83</w:t>
      </w:r>
      <w:r>
        <w:rPr>
          <w:rFonts w:ascii="Times New Roman" w:hAnsi="Times New Roman" w:cs="Times New Roman"/>
          <w:color w:val="000000"/>
          <w:sz w:val="28"/>
          <w:szCs w:val="28"/>
          <w:shd w:val="clear" w:color="auto" w:fill="FFFFFF"/>
        </w:rPr>
        <w:t>.</w:t>
      </w:r>
    </w:p>
    <w:p w:rsidR="00D04F0B" w:rsidRPr="00D80BAA" w:rsidRDefault="00D04F0B" w:rsidP="00D80BAA">
      <w:pPr>
        <w:pStyle w:val="a3"/>
        <w:numPr>
          <w:ilvl w:val="0"/>
          <w:numId w:val="12"/>
        </w:numPr>
        <w:spacing w:after="0" w:line="360" w:lineRule="auto"/>
        <w:ind w:left="0" w:firstLine="709"/>
        <w:jc w:val="both"/>
        <w:rPr>
          <w:rFonts w:ascii="Times New Roman" w:hAnsi="Times New Roman" w:cs="Times New Roman"/>
          <w:sz w:val="28"/>
          <w:szCs w:val="28"/>
        </w:rPr>
      </w:pPr>
      <w:r w:rsidRPr="00D80BAA">
        <w:rPr>
          <w:rFonts w:ascii="Times New Roman" w:hAnsi="Times New Roman" w:cs="Times New Roman"/>
          <w:sz w:val="28"/>
          <w:szCs w:val="28"/>
        </w:rPr>
        <w:t>Безруков А.В. Конституционный Суд в зеркале конституционно-правового развития России [Интервью</w:t>
      </w:r>
      <w:r>
        <w:rPr>
          <w:rFonts w:ascii="Times New Roman" w:hAnsi="Times New Roman" w:cs="Times New Roman"/>
          <w:sz w:val="28"/>
          <w:szCs w:val="28"/>
        </w:rPr>
        <w:t xml:space="preserve"> </w:t>
      </w:r>
      <w:r w:rsidRPr="00D80BAA">
        <w:rPr>
          <w:rFonts w:ascii="Times New Roman" w:hAnsi="Times New Roman" w:cs="Times New Roman"/>
          <w:sz w:val="28"/>
          <w:szCs w:val="28"/>
        </w:rPr>
        <w:t>с М.А. Митюковым] /</w:t>
      </w:r>
      <w:r>
        <w:rPr>
          <w:rFonts w:ascii="Times New Roman" w:hAnsi="Times New Roman" w:cs="Times New Roman"/>
          <w:sz w:val="28"/>
          <w:szCs w:val="28"/>
        </w:rPr>
        <w:t xml:space="preserve"> А. В. Безруков</w:t>
      </w:r>
      <w:r w:rsidRPr="00D80BAA">
        <w:rPr>
          <w:rFonts w:ascii="Times New Roman" w:hAnsi="Times New Roman" w:cs="Times New Roman"/>
          <w:sz w:val="28"/>
          <w:szCs w:val="28"/>
        </w:rPr>
        <w:t xml:space="preserve"> // Конституционное и муниципальное право. 2011. </w:t>
      </w:r>
      <w:r>
        <w:rPr>
          <w:rFonts w:ascii="Times New Roman" w:hAnsi="Times New Roman" w:cs="Times New Roman"/>
          <w:sz w:val="28"/>
          <w:szCs w:val="28"/>
        </w:rPr>
        <w:t>№</w:t>
      </w:r>
      <w:r w:rsidRPr="00D80BAA">
        <w:rPr>
          <w:rFonts w:ascii="Times New Roman" w:hAnsi="Times New Roman" w:cs="Times New Roman"/>
          <w:sz w:val="28"/>
          <w:szCs w:val="28"/>
        </w:rPr>
        <w:t>10. С. 11 - 28</w:t>
      </w:r>
    </w:p>
    <w:p w:rsidR="00D04F0B" w:rsidRDefault="00D04F0B" w:rsidP="00D80BAA">
      <w:pPr>
        <w:pStyle w:val="a3"/>
        <w:numPr>
          <w:ilvl w:val="0"/>
          <w:numId w:val="12"/>
        </w:numPr>
        <w:spacing w:after="0" w:line="360" w:lineRule="auto"/>
        <w:ind w:left="0" w:firstLine="709"/>
        <w:jc w:val="both"/>
        <w:rPr>
          <w:rFonts w:ascii="Times New Roman" w:hAnsi="Times New Roman" w:cs="Times New Roman"/>
          <w:sz w:val="28"/>
          <w:szCs w:val="28"/>
        </w:rPr>
      </w:pPr>
      <w:r w:rsidRPr="00D80BAA">
        <w:rPr>
          <w:rFonts w:ascii="Times New Roman" w:hAnsi="Times New Roman" w:cs="Times New Roman"/>
          <w:sz w:val="28"/>
          <w:szCs w:val="28"/>
        </w:rPr>
        <w:t>Бурмистров А.С. Конституционные (уставные) суды в системе разделения властей и основания</w:t>
      </w:r>
      <w:r>
        <w:rPr>
          <w:rFonts w:ascii="Times New Roman" w:hAnsi="Times New Roman" w:cs="Times New Roman"/>
          <w:sz w:val="28"/>
          <w:szCs w:val="28"/>
        </w:rPr>
        <w:t xml:space="preserve"> </w:t>
      </w:r>
      <w:r w:rsidRPr="00D80BAA">
        <w:rPr>
          <w:rFonts w:ascii="Times New Roman" w:hAnsi="Times New Roman" w:cs="Times New Roman"/>
          <w:sz w:val="28"/>
          <w:szCs w:val="28"/>
        </w:rPr>
        <w:t>отнесения их к контрольной власти/</w:t>
      </w:r>
      <w:r>
        <w:rPr>
          <w:rFonts w:ascii="Times New Roman" w:hAnsi="Times New Roman" w:cs="Times New Roman"/>
          <w:sz w:val="28"/>
          <w:szCs w:val="28"/>
        </w:rPr>
        <w:t xml:space="preserve"> А.С. Бурмиистров</w:t>
      </w:r>
      <w:r w:rsidRPr="00D80BAA">
        <w:rPr>
          <w:rFonts w:ascii="Times New Roman" w:hAnsi="Times New Roman" w:cs="Times New Roman"/>
          <w:sz w:val="28"/>
          <w:szCs w:val="28"/>
        </w:rPr>
        <w:t xml:space="preserve"> // Российская юстиция. 2011. </w:t>
      </w:r>
      <w:r>
        <w:rPr>
          <w:rFonts w:ascii="Times New Roman" w:hAnsi="Times New Roman" w:cs="Times New Roman"/>
          <w:sz w:val="28"/>
          <w:szCs w:val="28"/>
        </w:rPr>
        <w:t>№</w:t>
      </w:r>
      <w:r w:rsidRPr="00D80BAA">
        <w:rPr>
          <w:rFonts w:ascii="Times New Roman" w:hAnsi="Times New Roman" w:cs="Times New Roman"/>
          <w:sz w:val="28"/>
          <w:szCs w:val="28"/>
        </w:rPr>
        <w:t xml:space="preserve">5. С. 39 </w:t>
      </w:r>
      <w:r>
        <w:rPr>
          <w:rFonts w:ascii="Times New Roman" w:hAnsi="Times New Roman" w:cs="Times New Roman"/>
          <w:sz w:val="28"/>
          <w:szCs w:val="28"/>
        </w:rPr>
        <w:t>–</w:t>
      </w:r>
      <w:r w:rsidRPr="00D80BAA">
        <w:rPr>
          <w:rFonts w:ascii="Times New Roman" w:hAnsi="Times New Roman" w:cs="Times New Roman"/>
          <w:sz w:val="28"/>
          <w:szCs w:val="28"/>
        </w:rPr>
        <w:t xml:space="preserve"> 42</w:t>
      </w:r>
      <w:r>
        <w:rPr>
          <w:rFonts w:ascii="Times New Roman" w:hAnsi="Times New Roman" w:cs="Times New Roman"/>
          <w:sz w:val="28"/>
          <w:szCs w:val="28"/>
        </w:rPr>
        <w:t>.</w:t>
      </w:r>
    </w:p>
    <w:p w:rsidR="00D04F0B" w:rsidRPr="006B5985" w:rsidRDefault="00D04F0B" w:rsidP="006B5985">
      <w:pPr>
        <w:pStyle w:val="a3"/>
        <w:numPr>
          <w:ilvl w:val="0"/>
          <w:numId w:val="12"/>
        </w:numPr>
        <w:spacing w:after="0" w:line="360" w:lineRule="auto"/>
        <w:ind w:left="0" w:firstLine="709"/>
        <w:jc w:val="both"/>
        <w:rPr>
          <w:rFonts w:ascii="Times New Roman" w:hAnsi="Times New Roman" w:cs="Times New Roman"/>
          <w:sz w:val="28"/>
          <w:szCs w:val="28"/>
        </w:rPr>
      </w:pPr>
      <w:r w:rsidRPr="006B5985">
        <w:rPr>
          <w:rFonts w:ascii="Times New Roman" w:hAnsi="Times New Roman" w:cs="Times New Roman"/>
          <w:sz w:val="28"/>
          <w:szCs w:val="28"/>
        </w:rPr>
        <w:t>Гравина А.А. Акты Конституционного Суда РФ и законодательство о судебной власти</w:t>
      </w:r>
      <w:r>
        <w:rPr>
          <w:rFonts w:ascii="Times New Roman" w:hAnsi="Times New Roman" w:cs="Times New Roman"/>
          <w:sz w:val="28"/>
          <w:szCs w:val="28"/>
        </w:rPr>
        <w:t xml:space="preserve"> </w:t>
      </w:r>
      <w:r w:rsidRPr="006B5985">
        <w:rPr>
          <w:rFonts w:ascii="Times New Roman" w:hAnsi="Times New Roman" w:cs="Times New Roman"/>
          <w:sz w:val="28"/>
          <w:szCs w:val="28"/>
        </w:rPr>
        <w:t>/</w:t>
      </w:r>
      <w:r>
        <w:rPr>
          <w:rFonts w:ascii="Times New Roman" w:hAnsi="Times New Roman" w:cs="Times New Roman"/>
          <w:sz w:val="28"/>
          <w:szCs w:val="28"/>
        </w:rPr>
        <w:t xml:space="preserve"> А.А. Гравина</w:t>
      </w:r>
      <w:r w:rsidRPr="006B5985">
        <w:rPr>
          <w:rFonts w:ascii="Times New Roman" w:hAnsi="Times New Roman" w:cs="Times New Roman"/>
          <w:sz w:val="28"/>
          <w:szCs w:val="28"/>
        </w:rPr>
        <w:t xml:space="preserve"> // Журнал</w:t>
      </w:r>
      <w:r>
        <w:rPr>
          <w:rFonts w:ascii="Times New Roman" w:hAnsi="Times New Roman" w:cs="Times New Roman"/>
          <w:sz w:val="28"/>
          <w:szCs w:val="28"/>
        </w:rPr>
        <w:t xml:space="preserve"> </w:t>
      </w:r>
      <w:r w:rsidRPr="006B5985">
        <w:rPr>
          <w:rFonts w:ascii="Times New Roman" w:hAnsi="Times New Roman" w:cs="Times New Roman"/>
          <w:sz w:val="28"/>
          <w:szCs w:val="28"/>
        </w:rPr>
        <w:t xml:space="preserve">российского права. 2011. </w:t>
      </w:r>
      <w:r>
        <w:rPr>
          <w:rFonts w:ascii="Times New Roman" w:hAnsi="Times New Roman" w:cs="Times New Roman"/>
          <w:sz w:val="28"/>
          <w:szCs w:val="28"/>
        </w:rPr>
        <w:t>№</w:t>
      </w:r>
      <w:r w:rsidRPr="006B5985">
        <w:rPr>
          <w:rFonts w:ascii="Times New Roman" w:hAnsi="Times New Roman" w:cs="Times New Roman"/>
          <w:sz w:val="28"/>
          <w:szCs w:val="28"/>
        </w:rPr>
        <w:t xml:space="preserve">10. С. 47 </w:t>
      </w:r>
      <w:r>
        <w:rPr>
          <w:rFonts w:ascii="Times New Roman" w:hAnsi="Times New Roman" w:cs="Times New Roman"/>
          <w:sz w:val="28"/>
          <w:szCs w:val="28"/>
        </w:rPr>
        <w:t>–</w:t>
      </w:r>
      <w:r w:rsidRPr="006B5985">
        <w:rPr>
          <w:rFonts w:ascii="Times New Roman" w:hAnsi="Times New Roman" w:cs="Times New Roman"/>
          <w:sz w:val="28"/>
          <w:szCs w:val="28"/>
        </w:rPr>
        <w:t xml:space="preserve"> 54</w:t>
      </w:r>
      <w:r>
        <w:rPr>
          <w:rFonts w:ascii="Times New Roman" w:hAnsi="Times New Roman" w:cs="Times New Roman"/>
          <w:sz w:val="28"/>
          <w:szCs w:val="28"/>
        </w:rPr>
        <w:t>.</w:t>
      </w:r>
    </w:p>
    <w:p w:rsidR="00D04F0B" w:rsidRDefault="00D04F0B" w:rsidP="007B7486">
      <w:pPr>
        <w:pStyle w:val="a3"/>
        <w:numPr>
          <w:ilvl w:val="0"/>
          <w:numId w:val="12"/>
        </w:numPr>
        <w:spacing w:after="0" w:line="360" w:lineRule="auto"/>
        <w:ind w:left="0" w:firstLine="709"/>
        <w:jc w:val="both"/>
        <w:rPr>
          <w:rFonts w:ascii="Times New Roman" w:hAnsi="Times New Roman" w:cs="Times New Roman"/>
          <w:sz w:val="28"/>
          <w:szCs w:val="28"/>
        </w:rPr>
      </w:pPr>
      <w:r w:rsidRPr="000A2326">
        <w:rPr>
          <w:rFonts w:ascii="Times New Roman" w:hAnsi="Times New Roman" w:cs="Times New Roman"/>
          <w:sz w:val="28"/>
          <w:szCs w:val="28"/>
        </w:rPr>
        <w:t>Дураев Т.А. Конституционный Суд РФ в системе разделения властей/Т.А. Дураев// Вестник Саратовской государственной академии права. 2009. № 1.С.23</w:t>
      </w:r>
      <w:r>
        <w:rPr>
          <w:rFonts w:ascii="Times New Roman" w:hAnsi="Times New Roman" w:cs="Times New Roman"/>
          <w:sz w:val="28"/>
          <w:szCs w:val="28"/>
        </w:rPr>
        <w:t>.</w:t>
      </w:r>
    </w:p>
    <w:p w:rsidR="00D04F0B" w:rsidRPr="007B7486" w:rsidRDefault="00D04F0B" w:rsidP="007B7486">
      <w:pPr>
        <w:pStyle w:val="a4"/>
        <w:numPr>
          <w:ilvl w:val="0"/>
          <w:numId w:val="12"/>
        </w:numPr>
        <w:spacing w:line="360" w:lineRule="auto"/>
        <w:ind w:left="0" w:firstLine="709"/>
        <w:jc w:val="both"/>
        <w:rPr>
          <w:rFonts w:ascii="Times New Roman" w:hAnsi="Times New Roman" w:cs="Times New Roman"/>
          <w:sz w:val="28"/>
          <w:szCs w:val="28"/>
        </w:rPr>
      </w:pPr>
      <w:r w:rsidRPr="007B7486">
        <w:rPr>
          <w:rFonts w:ascii="Times New Roman" w:hAnsi="Times New Roman" w:cs="Times New Roman"/>
          <w:sz w:val="28"/>
          <w:szCs w:val="28"/>
        </w:rPr>
        <w:t>Ермошин Г.Т. Конституционный Суд Российской Федерации в новом измерении/</w:t>
      </w:r>
      <w:r>
        <w:rPr>
          <w:rFonts w:ascii="Times New Roman" w:hAnsi="Times New Roman" w:cs="Times New Roman"/>
          <w:sz w:val="28"/>
          <w:szCs w:val="28"/>
        </w:rPr>
        <w:t xml:space="preserve"> Г.Т. Ермошин </w:t>
      </w:r>
      <w:r w:rsidRPr="007B7486">
        <w:rPr>
          <w:rFonts w:ascii="Times New Roman" w:hAnsi="Times New Roman" w:cs="Times New Roman"/>
          <w:sz w:val="28"/>
          <w:szCs w:val="28"/>
        </w:rPr>
        <w:t xml:space="preserve"> // СПС Консультант Плюс.</w:t>
      </w:r>
      <w:r>
        <w:rPr>
          <w:rFonts w:ascii="Times New Roman" w:hAnsi="Times New Roman" w:cs="Times New Roman"/>
          <w:sz w:val="28"/>
          <w:szCs w:val="28"/>
        </w:rPr>
        <w:t xml:space="preserve"> </w:t>
      </w:r>
      <w:r w:rsidRPr="007B7486">
        <w:rPr>
          <w:rFonts w:ascii="Times New Roman" w:hAnsi="Times New Roman" w:cs="Times New Roman"/>
          <w:sz w:val="28"/>
          <w:szCs w:val="28"/>
        </w:rPr>
        <w:t>2012. С.10</w:t>
      </w:r>
      <w:r>
        <w:rPr>
          <w:rFonts w:ascii="Times New Roman" w:hAnsi="Times New Roman" w:cs="Times New Roman"/>
          <w:sz w:val="28"/>
          <w:szCs w:val="28"/>
        </w:rPr>
        <w:t>.</w:t>
      </w:r>
    </w:p>
    <w:p w:rsidR="00D04F0B" w:rsidRPr="007B7486" w:rsidRDefault="00D04F0B" w:rsidP="007B7486">
      <w:pPr>
        <w:pStyle w:val="a3"/>
        <w:numPr>
          <w:ilvl w:val="0"/>
          <w:numId w:val="12"/>
        </w:numPr>
        <w:spacing w:after="0" w:line="360" w:lineRule="auto"/>
        <w:ind w:left="0" w:firstLine="709"/>
        <w:jc w:val="both"/>
        <w:rPr>
          <w:rFonts w:ascii="Times New Roman" w:hAnsi="Times New Roman" w:cs="Times New Roman"/>
          <w:sz w:val="28"/>
          <w:szCs w:val="28"/>
        </w:rPr>
      </w:pPr>
      <w:r w:rsidRPr="007B7486">
        <w:rPr>
          <w:rFonts w:ascii="Times New Roman" w:hAnsi="Times New Roman" w:cs="Times New Roman"/>
          <w:sz w:val="28"/>
          <w:szCs w:val="28"/>
        </w:rPr>
        <w:t>Князев С.Д. Конституционный Суд в правовой системе Российской Федерации/</w:t>
      </w:r>
      <w:r>
        <w:rPr>
          <w:rFonts w:ascii="Times New Roman" w:hAnsi="Times New Roman" w:cs="Times New Roman"/>
          <w:sz w:val="28"/>
          <w:szCs w:val="28"/>
        </w:rPr>
        <w:t xml:space="preserve"> С. Д. Князев</w:t>
      </w:r>
      <w:r w:rsidRPr="007B7486">
        <w:rPr>
          <w:rFonts w:ascii="Times New Roman" w:hAnsi="Times New Roman" w:cs="Times New Roman"/>
          <w:sz w:val="28"/>
          <w:szCs w:val="28"/>
        </w:rPr>
        <w:t xml:space="preserve"> // Журнал российского</w:t>
      </w:r>
      <w:r>
        <w:rPr>
          <w:rFonts w:ascii="Times New Roman" w:hAnsi="Times New Roman" w:cs="Times New Roman"/>
          <w:sz w:val="28"/>
          <w:szCs w:val="28"/>
        </w:rPr>
        <w:t xml:space="preserve"> </w:t>
      </w:r>
      <w:r w:rsidRPr="007B7486">
        <w:rPr>
          <w:rFonts w:ascii="Times New Roman" w:hAnsi="Times New Roman" w:cs="Times New Roman"/>
          <w:sz w:val="28"/>
          <w:szCs w:val="28"/>
        </w:rPr>
        <w:t xml:space="preserve">права. 2013. </w:t>
      </w:r>
      <w:r>
        <w:rPr>
          <w:rFonts w:ascii="Times New Roman" w:hAnsi="Times New Roman" w:cs="Times New Roman"/>
          <w:sz w:val="28"/>
          <w:szCs w:val="28"/>
        </w:rPr>
        <w:t>№</w:t>
      </w:r>
      <w:r w:rsidRPr="007B7486">
        <w:rPr>
          <w:rFonts w:ascii="Times New Roman" w:hAnsi="Times New Roman" w:cs="Times New Roman"/>
          <w:sz w:val="28"/>
          <w:szCs w:val="28"/>
        </w:rPr>
        <w:t>12. С. 5 - 13.</w:t>
      </w:r>
    </w:p>
    <w:p w:rsidR="00D04F0B" w:rsidRDefault="00D04F0B" w:rsidP="00D80BAA">
      <w:pPr>
        <w:pStyle w:val="a3"/>
        <w:numPr>
          <w:ilvl w:val="0"/>
          <w:numId w:val="12"/>
        </w:numPr>
        <w:autoSpaceDE w:val="0"/>
        <w:autoSpaceDN w:val="0"/>
        <w:adjustRightInd w:val="0"/>
        <w:spacing w:after="0" w:line="360" w:lineRule="auto"/>
        <w:ind w:left="0" w:firstLine="709"/>
        <w:jc w:val="both"/>
        <w:rPr>
          <w:rFonts w:ascii="Times New Roman" w:eastAsia="MS Mincho" w:hAnsi="Times New Roman" w:cs="Times New Roman"/>
          <w:sz w:val="28"/>
          <w:szCs w:val="28"/>
        </w:rPr>
      </w:pPr>
      <w:r w:rsidRPr="00D80BAA">
        <w:rPr>
          <w:rFonts w:ascii="Times New Roman" w:eastAsia="MS Mincho" w:hAnsi="Times New Roman" w:cs="Times New Roman"/>
          <w:sz w:val="28"/>
          <w:szCs w:val="28"/>
        </w:rPr>
        <w:t>Нарутто С.В. "За 20 лет своего существования Конституционный Суд кардинально изменил</w:t>
      </w:r>
      <w:r>
        <w:rPr>
          <w:rFonts w:ascii="Times New Roman" w:eastAsia="MS Mincho" w:hAnsi="Times New Roman" w:cs="Times New Roman"/>
          <w:sz w:val="28"/>
          <w:szCs w:val="28"/>
        </w:rPr>
        <w:t xml:space="preserve"> </w:t>
      </w:r>
      <w:r w:rsidRPr="00D80BAA">
        <w:rPr>
          <w:rFonts w:ascii="Times New Roman" w:eastAsia="MS Mincho" w:hAnsi="Times New Roman" w:cs="Times New Roman"/>
          <w:sz w:val="28"/>
          <w:szCs w:val="28"/>
        </w:rPr>
        <w:t>российскую правовую систему..." /</w:t>
      </w:r>
      <w:r>
        <w:rPr>
          <w:rFonts w:ascii="Times New Roman" w:eastAsia="MS Mincho" w:hAnsi="Times New Roman" w:cs="Times New Roman"/>
          <w:sz w:val="28"/>
          <w:szCs w:val="28"/>
        </w:rPr>
        <w:t xml:space="preserve"> С.В. Нарутто</w:t>
      </w:r>
      <w:r w:rsidRPr="00D80BAA">
        <w:rPr>
          <w:rFonts w:ascii="Times New Roman" w:eastAsia="MS Mincho" w:hAnsi="Times New Roman" w:cs="Times New Roman"/>
          <w:sz w:val="28"/>
          <w:szCs w:val="28"/>
        </w:rPr>
        <w:t xml:space="preserve"> // Журнал конституционного правосудия. 2011. </w:t>
      </w:r>
      <w:r>
        <w:rPr>
          <w:rFonts w:ascii="Times New Roman" w:eastAsia="MS Mincho" w:hAnsi="Times New Roman" w:cs="Times New Roman"/>
          <w:sz w:val="28"/>
          <w:szCs w:val="28"/>
        </w:rPr>
        <w:t>№</w:t>
      </w:r>
      <w:r w:rsidRPr="00D80BAA">
        <w:rPr>
          <w:rFonts w:ascii="Times New Roman" w:eastAsia="MS Mincho" w:hAnsi="Times New Roman" w:cs="Times New Roman"/>
          <w:sz w:val="28"/>
          <w:szCs w:val="28"/>
        </w:rPr>
        <w:t xml:space="preserve">6. С. 11 </w:t>
      </w:r>
      <w:r>
        <w:rPr>
          <w:rFonts w:ascii="Times New Roman" w:eastAsia="MS Mincho" w:hAnsi="Times New Roman" w:cs="Times New Roman"/>
          <w:sz w:val="28"/>
          <w:szCs w:val="28"/>
        </w:rPr>
        <w:t>–</w:t>
      </w:r>
      <w:r w:rsidRPr="00D80BAA">
        <w:rPr>
          <w:rFonts w:ascii="Times New Roman" w:eastAsia="MS Mincho" w:hAnsi="Times New Roman" w:cs="Times New Roman"/>
          <w:sz w:val="28"/>
          <w:szCs w:val="28"/>
        </w:rPr>
        <w:t xml:space="preserve"> 13</w:t>
      </w:r>
    </w:p>
    <w:p w:rsidR="00D04F0B" w:rsidRDefault="00D04F0B" w:rsidP="006B5985">
      <w:pPr>
        <w:autoSpaceDE w:val="0"/>
        <w:autoSpaceDN w:val="0"/>
        <w:adjustRightInd w:val="0"/>
        <w:spacing w:after="0" w:line="360" w:lineRule="auto"/>
        <w:jc w:val="both"/>
        <w:rPr>
          <w:rFonts w:ascii="Times New Roman" w:eastAsia="MS Mincho" w:hAnsi="Times New Roman" w:cs="Times New Roman"/>
          <w:sz w:val="28"/>
          <w:szCs w:val="28"/>
        </w:rPr>
      </w:pPr>
    </w:p>
    <w:p w:rsidR="00D04F0B" w:rsidRDefault="00D04F0B" w:rsidP="006B5985">
      <w:pPr>
        <w:autoSpaceDE w:val="0"/>
        <w:autoSpaceDN w:val="0"/>
        <w:adjustRightInd w:val="0"/>
        <w:spacing w:after="0" w:line="360" w:lineRule="auto"/>
        <w:jc w:val="center"/>
        <w:rPr>
          <w:rFonts w:ascii="Times New Roman" w:hAnsi="Times New Roman" w:cs="Times New Roman"/>
          <w:b/>
          <w:bCs/>
          <w:color w:val="000000"/>
          <w:sz w:val="28"/>
          <w:szCs w:val="28"/>
          <w:shd w:val="clear" w:color="auto" w:fill="FFFFFF"/>
        </w:rPr>
      </w:pPr>
      <w:r w:rsidRPr="006B5985">
        <w:rPr>
          <w:rFonts w:ascii="Times New Roman" w:hAnsi="Times New Roman" w:cs="Times New Roman"/>
          <w:b/>
          <w:bCs/>
          <w:color w:val="000000"/>
          <w:sz w:val="28"/>
          <w:szCs w:val="28"/>
          <w:shd w:val="clear" w:color="auto" w:fill="FFFFFF"/>
        </w:rPr>
        <w:t>IV. Электронные ресурсы</w:t>
      </w:r>
    </w:p>
    <w:p w:rsidR="00D04F0B" w:rsidRPr="007D3A39" w:rsidRDefault="00D04F0B" w:rsidP="007D3A39">
      <w:pPr>
        <w:pStyle w:val="a4"/>
        <w:numPr>
          <w:ilvl w:val="0"/>
          <w:numId w:val="13"/>
        </w:numPr>
        <w:spacing w:line="360" w:lineRule="auto"/>
        <w:ind w:left="0" w:firstLine="709"/>
        <w:jc w:val="both"/>
        <w:rPr>
          <w:rFonts w:ascii="Times New Roman" w:hAnsi="Times New Roman" w:cs="Times New Roman"/>
          <w:color w:val="000000"/>
          <w:sz w:val="28"/>
          <w:szCs w:val="28"/>
        </w:rPr>
      </w:pPr>
      <w:r w:rsidRPr="006B5985">
        <w:rPr>
          <w:rFonts w:ascii="Times New Roman" w:hAnsi="Times New Roman" w:cs="Times New Roman"/>
          <w:color w:val="000000"/>
          <w:sz w:val="28"/>
          <w:szCs w:val="28"/>
          <w:shd w:val="clear" w:color="auto" w:fill="FFFFFF"/>
        </w:rPr>
        <w:t>Рассмотрение жалоб граждан Пре</w:t>
      </w:r>
      <w:r>
        <w:rPr>
          <w:rFonts w:ascii="Times New Roman" w:hAnsi="Times New Roman" w:cs="Times New Roman"/>
          <w:color w:val="000000"/>
          <w:sz w:val="28"/>
          <w:szCs w:val="28"/>
          <w:shd w:val="clear" w:color="auto" w:fill="FFFFFF"/>
        </w:rPr>
        <w:t xml:space="preserve">зидент России В.В. Путин назвал </w:t>
      </w:r>
      <w:r w:rsidRPr="006B5985">
        <w:rPr>
          <w:rFonts w:ascii="Times New Roman" w:hAnsi="Times New Roman" w:cs="Times New Roman"/>
          <w:color w:val="000000"/>
          <w:sz w:val="28"/>
          <w:szCs w:val="28"/>
          <w:shd w:val="clear" w:color="auto" w:fill="FFFFFF"/>
        </w:rPr>
        <w:t>одной из важных функций Конституционного Суда РФ// Корр. РИА «Новости» Олег Осипов: [сайт]. Режим доступа:</w:t>
      </w:r>
      <w:r>
        <w:rPr>
          <w:rFonts w:ascii="Times New Roman" w:hAnsi="Times New Roman" w:cs="Times New Roman"/>
          <w:sz w:val="28"/>
          <w:szCs w:val="28"/>
        </w:rPr>
        <w:t xml:space="preserve"> </w:t>
      </w:r>
      <w:hyperlink r:id="rId9" w:history="1">
        <w:r w:rsidRPr="006B5985">
          <w:rPr>
            <w:rStyle w:val="ac"/>
            <w:rFonts w:ascii="Times New Roman" w:hAnsi="Times New Roman" w:cs="Times New Roman"/>
            <w:color w:val="000000"/>
            <w:sz w:val="28"/>
            <w:szCs w:val="28"/>
            <w:u w:val="none"/>
            <w:shd w:val="clear" w:color="auto" w:fill="FFFFFF"/>
          </w:rPr>
          <w:t>http://ria.ru/politics/20011101/7627.html</w:t>
        </w:r>
      </w:hyperlink>
      <w:r w:rsidRPr="006B5985">
        <w:rPr>
          <w:rFonts w:ascii="Times New Roman" w:hAnsi="Times New Roman" w:cs="Times New Roman"/>
          <w:color w:val="000000"/>
          <w:sz w:val="28"/>
          <w:szCs w:val="28"/>
          <w:shd w:val="clear" w:color="auto" w:fill="FFFFFF"/>
        </w:rPr>
        <w:t>.</w:t>
      </w:r>
    </w:p>
    <w:sectPr w:rsidR="00D04F0B" w:rsidRPr="007D3A39" w:rsidSect="00676D6F">
      <w:headerReference w:type="default" r:id="rId10"/>
      <w:footerReference w:type="default" r:id="rId11"/>
      <w:headerReference w:type="first" r:id="rId12"/>
      <w:footnotePr>
        <w:numRestart w:val="eachPage"/>
      </w:footnotePr>
      <w:pgSz w:w="11906" w:h="16838" w:code="9"/>
      <w:pgMar w:top="89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A2F" w:rsidRDefault="00C31A2F" w:rsidP="00E30C7A">
      <w:pPr>
        <w:spacing w:after="0" w:line="240" w:lineRule="auto"/>
        <w:rPr>
          <w:rFonts w:cs="Times New Roman"/>
        </w:rPr>
      </w:pPr>
      <w:r>
        <w:rPr>
          <w:rFonts w:cs="Times New Roman"/>
        </w:rPr>
        <w:separator/>
      </w:r>
    </w:p>
  </w:endnote>
  <w:endnote w:type="continuationSeparator" w:id="0">
    <w:p w:rsidR="00C31A2F" w:rsidRDefault="00C31A2F" w:rsidP="00E30C7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0B" w:rsidRDefault="00D04F0B" w:rsidP="00CF71DC">
    <w:pPr>
      <w:pStyle w:val="aa"/>
      <w:rPr>
        <w:rFonts w:cs="Times New Roman"/>
      </w:rPr>
    </w:pPr>
  </w:p>
  <w:p w:rsidR="00D04F0B" w:rsidRPr="00501AE1" w:rsidRDefault="00D04F0B">
    <w:pPr>
      <w:pStyle w:val="aa"/>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A2F" w:rsidRDefault="00C31A2F" w:rsidP="00E30C7A">
      <w:pPr>
        <w:spacing w:after="0" w:line="240" w:lineRule="auto"/>
        <w:rPr>
          <w:rFonts w:cs="Times New Roman"/>
        </w:rPr>
      </w:pPr>
      <w:r>
        <w:rPr>
          <w:rFonts w:cs="Times New Roman"/>
        </w:rPr>
        <w:separator/>
      </w:r>
    </w:p>
  </w:footnote>
  <w:footnote w:type="continuationSeparator" w:id="0">
    <w:p w:rsidR="00C31A2F" w:rsidRDefault="00C31A2F" w:rsidP="00E30C7A">
      <w:pPr>
        <w:spacing w:after="0" w:line="240" w:lineRule="auto"/>
        <w:rPr>
          <w:rFonts w:cs="Times New Roman"/>
        </w:rPr>
      </w:pPr>
      <w:r>
        <w:rPr>
          <w:rFonts w:cs="Times New Roman"/>
        </w:rPr>
        <w:continuationSeparator/>
      </w:r>
    </w:p>
  </w:footnote>
  <w:footnote w:id="1">
    <w:p w:rsidR="00D04F0B" w:rsidRDefault="00D04F0B" w:rsidP="00CF4D22">
      <w:pPr>
        <w:pStyle w:val="a4"/>
        <w:rPr>
          <w:rFonts w:cs="Times New Roman"/>
        </w:rPr>
      </w:pPr>
      <w:r>
        <w:rPr>
          <w:rStyle w:val="a6"/>
          <w:rFonts w:cs="Times New Roman"/>
        </w:rPr>
        <w:footnoteRef/>
      </w:r>
      <w:r>
        <w:t xml:space="preserve"> </w:t>
      </w:r>
      <w:r w:rsidRPr="004C6A5A">
        <w:rPr>
          <w:rFonts w:ascii="Times New Roman" w:hAnsi="Times New Roman" w:cs="Times New Roman"/>
        </w:rPr>
        <w:t>Баглай М. В. Конституционное право Российской Федерации. Изд-во: Норма,2013. С.16.</w:t>
      </w:r>
    </w:p>
  </w:footnote>
  <w:footnote w:id="2">
    <w:p w:rsidR="00D04F0B" w:rsidRDefault="00D04F0B" w:rsidP="00F9732F">
      <w:pPr>
        <w:pStyle w:val="a4"/>
        <w:rPr>
          <w:rFonts w:cs="Times New Roman"/>
        </w:rPr>
      </w:pPr>
      <w:r w:rsidRPr="004C6A5A">
        <w:rPr>
          <w:rStyle w:val="a6"/>
          <w:rFonts w:ascii="Times New Roman" w:hAnsi="Times New Roman" w:cs="Times New Roman"/>
        </w:rPr>
        <w:footnoteRef/>
      </w:r>
      <w:r w:rsidRPr="004C6A5A">
        <w:rPr>
          <w:rFonts w:ascii="Times New Roman" w:hAnsi="Times New Roman" w:cs="Times New Roman"/>
        </w:rPr>
        <w:t xml:space="preserve"> Енгибарян Р.В. Конституционное развитие в современном мире. Изд-во: Норма,2010. С.440.</w:t>
      </w:r>
    </w:p>
  </w:footnote>
  <w:footnote w:id="3">
    <w:p w:rsidR="00D04F0B" w:rsidRDefault="00D04F0B" w:rsidP="00F9732F">
      <w:pPr>
        <w:pStyle w:val="a4"/>
        <w:rPr>
          <w:rFonts w:cs="Times New Roman"/>
        </w:rPr>
      </w:pPr>
      <w:r w:rsidRPr="004C6A5A">
        <w:rPr>
          <w:rStyle w:val="a6"/>
          <w:rFonts w:ascii="Times New Roman" w:hAnsi="Times New Roman" w:cs="Times New Roman"/>
          <w:shd w:val="clear" w:color="auto" w:fill="FFFFFF"/>
        </w:rPr>
        <w:footnoteRef/>
      </w:r>
      <w:r w:rsidRPr="004C6A5A">
        <w:rPr>
          <w:rFonts w:ascii="Times New Roman" w:hAnsi="Times New Roman" w:cs="Times New Roman"/>
          <w:shd w:val="clear" w:color="auto" w:fill="FFFFFF"/>
        </w:rPr>
        <w:t xml:space="preserve"> </w:t>
      </w:r>
      <w:r w:rsidRPr="004C6A5A">
        <w:rPr>
          <w:rFonts w:ascii="Times New Roman" w:hAnsi="Times New Roman" w:cs="Times New Roman"/>
          <w:color w:val="000000"/>
          <w:shd w:val="clear" w:color="auto" w:fill="FFFFFF"/>
        </w:rPr>
        <w:t>Барри Д. Конституционный Суд глазами американского юрист</w:t>
      </w:r>
      <w:r>
        <w:rPr>
          <w:rFonts w:ascii="Times New Roman" w:hAnsi="Times New Roman" w:cs="Times New Roman"/>
          <w:color w:val="000000"/>
          <w:shd w:val="clear" w:color="auto" w:fill="FFFFFF"/>
        </w:rPr>
        <w:t>а// Государство и право. 1993. №</w:t>
      </w:r>
      <w:r w:rsidRPr="004C6A5A">
        <w:rPr>
          <w:rFonts w:ascii="Times New Roman" w:hAnsi="Times New Roman" w:cs="Times New Roman"/>
          <w:color w:val="000000"/>
          <w:shd w:val="clear" w:color="auto" w:fill="FFFFFF"/>
        </w:rPr>
        <w:t xml:space="preserve"> 10. С.77-79</w:t>
      </w:r>
    </w:p>
  </w:footnote>
  <w:footnote w:id="4">
    <w:p w:rsidR="00D04F0B" w:rsidRDefault="00D04F0B" w:rsidP="00F9732F">
      <w:pPr>
        <w:pStyle w:val="a4"/>
        <w:rPr>
          <w:rFonts w:cs="Times New Roman"/>
        </w:rPr>
      </w:pPr>
      <w:r w:rsidRPr="00A84B24">
        <w:rPr>
          <w:rStyle w:val="a6"/>
          <w:rFonts w:ascii="Times New Roman" w:hAnsi="Times New Roman" w:cs="Times New Roman"/>
        </w:rPr>
        <w:footnoteRef/>
      </w:r>
      <w:r w:rsidRPr="00A84B24">
        <w:rPr>
          <w:rFonts w:ascii="Times New Roman" w:hAnsi="Times New Roman" w:cs="Times New Roman"/>
        </w:rPr>
        <w:t>Енгибарян Р.В. Конституционное развитие в современном мире. Изд-во: Норма,2010. С.440.</w:t>
      </w:r>
    </w:p>
  </w:footnote>
  <w:footnote w:id="5">
    <w:p w:rsidR="00D04F0B" w:rsidRDefault="00D04F0B" w:rsidP="000160EE">
      <w:pPr>
        <w:pStyle w:val="a4"/>
        <w:jc w:val="both"/>
        <w:rPr>
          <w:rFonts w:cs="Times New Roman"/>
        </w:rPr>
      </w:pPr>
      <w:r w:rsidRPr="00A84B24">
        <w:rPr>
          <w:rStyle w:val="a6"/>
          <w:rFonts w:ascii="Times New Roman" w:hAnsi="Times New Roman" w:cs="Times New Roman"/>
        </w:rPr>
        <w:footnoteRef/>
      </w:r>
      <w:r w:rsidRPr="00A84B24">
        <w:rPr>
          <w:rFonts w:ascii="Times New Roman" w:hAnsi="Times New Roman" w:cs="Times New Roman"/>
        </w:rPr>
        <w:t>Дураев Т.А. Конституционный Суд РФ в системе разделения властей// Вестник Саратовской государственной академии права. 2009. № 1.С.23.</w:t>
      </w:r>
    </w:p>
  </w:footnote>
  <w:footnote w:id="6">
    <w:p w:rsidR="00D04F0B" w:rsidRDefault="00D04F0B" w:rsidP="00F2436E">
      <w:pPr>
        <w:pStyle w:val="a4"/>
        <w:jc w:val="both"/>
        <w:rPr>
          <w:rFonts w:cs="Times New Roman"/>
        </w:rPr>
      </w:pPr>
      <w:r w:rsidRPr="00A84B24">
        <w:rPr>
          <w:rStyle w:val="a6"/>
          <w:rFonts w:ascii="Times New Roman" w:hAnsi="Times New Roman" w:cs="Times New Roman"/>
          <w:color w:val="000000"/>
        </w:rPr>
        <w:footnoteRef/>
      </w:r>
      <w:r w:rsidRPr="00A84B24">
        <w:rPr>
          <w:rFonts w:ascii="Times New Roman" w:hAnsi="Times New Roman" w:cs="Times New Roman"/>
          <w:color w:val="000000"/>
        </w:rPr>
        <w:t xml:space="preserve"> </w:t>
      </w:r>
      <w:r w:rsidRPr="00A84B24">
        <w:rPr>
          <w:rFonts w:ascii="Times New Roman" w:hAnsi="Times New Roman" w:cs="Times New Roman"/>
          <w:color w:val="000000"/>
          <w:shd w:val="clear" w:color="auto" w:fill="FFFFFF"/>
        </w:rPr>
        <w:t xml:space="preserve">Рассмотрение жалоб граждан Президент России В.В. Путин назвал одной из важных функций </w:t>
      </w:r>
      <w:r>
        <w:rPr>
          <w:rFonts w:ascii="Times New Roman" w:hAnsi="Times New Roman" w:cs="Times New Roman"/>
          <w:color w:val="000000"/>
          <w:shd w:val="clear" w:color="auto" w:fill="FFFFFF"/>
        </w:rPr>
        <w:t>К</w:t>
      </w:r>
      <w:r w:rsidRPr="00A84B24">
        <w:rPr>
          <w:rFonts w:ascii="Times New Roman" w:hAnsi="Times New Roman" w:cs="Times New Roman"/>
          <w:color w:val="000000"/>
          <w:shd w:val="clear" w:color="auto" w:fill="FFFFFF"/>
        </w:rPr>
        <w:t>онституционного Суда РФ// Корр. РИА «Новости» Олег Осипов: [сайт]. Режим доступа:</w:t>
      </w:r>
      <w:r w:rsidRPr="00A84B24">
        <w:rPr>
          <w:rFonts w:ascii="Times New Roman" w:hAnsi="Times New Roman" w:cs="Times New Roman"/>
        </w:rPr>
        <w:t xml:space="preserve"> </w:t>
      </w:r>
      <w:r w:rsidRPr="00A84B24">
        <w:rPr>
          <w:rFonts w:ascii="Times New Roman" w:hAnsi="Times New Roman" w:cs="Times New Roman"/>
          <w:color w:val="000000"/>
          <w:shd w:val="clear" w:color="auto" w:fill="FFFFFF"/>
        </w:rPr>
        <w:t>http://ria.ru/politics/20011101/7627.html.</w:t>
      </w:r>
    </w:p>
  </w:footnote>
  <w:footnote w:id="7">
    <w:p w:rsidR="00D04F0B" w:rsidRDefault="00D04F0B" w:rsidP="00F9732F">
      <w:pPr>
        <w:pStyle w:val="a4"/>
        <w:rPr>
          <w:rFonts w:cs="Times New Roman"/>
        </w:rPr>
      </w:pPr>
      <w:r w:rsidRPr="002B70DD">
        <w:rPr>
          <w:rStyle w:val="a6"/>
          <w:rFonts w:ascii="Times New Roman" w:hAnsi="Times New Roman" w:cs="Times New Roman"/>
          <w:shd w:val="clear" w:color="auto" w:fill="FFFFFF"/>
        </w:rPr>
        <w:footnoteRef/>
      </w:r>
      <w:r w:rsidRPr="002B70DD">
        <w:rPr>
          <w:rFonts w:ascii="Times New Roman" w:hAnsi="Times New Roman" w:cs="Times New Roman"/>
          <w:shd w:val="clear" w:color="auto" w:fill="FFFFFF"/>
        </w:rPr>
        <w:t xml:space="preserve"> </w:t>
      </w:r>
      <w:r w:rsidRPr="002B70DD">
        <w:rPr>
          <w:rFonts w:ascii="Times New Roman" w:hAnsi="Times New Roman" w:cs="Times New Roman"/>
          <w:color w:val="000000"/>
          <w:shd w:val="clear" w:color="auto" w:fill="FFFFFF"/>
        </w:rPr>
        <w:t>ФКЗ от 21.07.1994</w:t>
      </w:r>
      <w:r>
        <w:rPr>
          <w:rFonts w:ascii="Times New Roman" w:hAnsi="Times New Roman" w:cs="Times New Roman"/>
          <w:color w:val="000000"/>
          <w:shd w:val="clear" w:color="auto" w:fill="FFFFFF"/>
        </w:rPr>
        <w:t xml:space="preserve"> (ред. от 14.12.2015) </w:t>
      </w:r>
      <w:r w:rsidRPr="002B70D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w:t>
      </w:r>
      <w:r w:rsidRPr="002B70DD">
        <w:rPr>
          <w:rFonts w:ascii="Times New Roman" w:hAnsi="Times New Roman" w:cs="Times New Roman"/>
          <w:color w:val="000000"/>
          <w:shd w:val="clear" w:color="auto" w:fill="FFFFFF"/>
        </w:rPr>
        <w:t>1-ФКЗ «О Конституционном Суде</w:t>
      </w:r>
      <w:r w:rsidRPr="002B70DD">
        <w:rPr>
          <w:rStyle w:val="apple-converted-space"/>
          <w:rFonts w:ascii="Times New Roman" w:hAnsi="Times New Roman" w:cs="Times New Roman"/>
          <w:color w:val="000000"/>
          <w:shd w:val="clear" w:color="auto" w:fill="FFFFFF"/>
        </w:rPr>
        <w:t> РФ» ст.9</w:t>
      </w:r>
    </w:p>
  </w:footnote>
  <w:footnote w:id="8">
    <w:p w:rsidR="00D04F0B" w:rsidRDefault="00D04F0B" w:rsidP="00F9732F">
      <w:pPr>
        <w:pStyle w:val="a4"/>
        <w:rPr>
          <w:rFonts w:cs="Times New Roman"/>
        </w:rPr>
      </w:pPr>
      <w:r w:rsidRPr="004B1CAD">
        <w:rPr>
          <w:rStyle w:val="a6"/>
          <w:rFonts w:ascii="Times New Roman" w:hAnsi="Times New Roman" w:cs="Times New Roman"/>
        </w:rPr>
        <w:footnoteRef/>
      </w:r>
      <w:r w:rsidRPr="004B1CAD">
        <w:rPr>
          <w:rFonts w:ascii="Times New Roman" w:hAnsi="Times New Roman" w:cs="Times New Roman"/>
        </w:rPr>
        <w:t xml:space="preserve"> </w:t>
      </w:r>
      <w:r w:rsidRPr="004B1CAD">
        <w:rPr>
          <w:rFonts w:ascii="Times New Roman" w:hAnsi="Times New Roman" w:cs="Times New Roman"/>
          <w:color w:val="000000"/>
          <w:shd w:val="clear" w:color="auto" w:fill="FFFFFF"/>
        </w:rPr>
        <w:t>ФКЗ от 21.07.1994</w:t>
      </w:r>
      <w:r>
        <w:rPr>
          <w:rFonts w:ascii="Times New Roman" w:hAnsi="Times New Roman" w:cs="Times New Roman"/>
          <w:color w:val="000000"/>
          <w:shd w:val="clear" w:color="auto" w:fill="FFFFFF"/>
        </w:rPr>
        <w:t xml:space="preserve"> (ред. от 14.12.2015</w:t>
      </w:r>
      <w:r w:rsidRPr="004B1CAD">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4B1CAD">
        <w:rPr>
          <w:rFonts w:ascii="Times New Roman" w:hAnsi="Times New Roman" w:cs="Times New Roman"/>
          <w:color w:val="000000"/>
          <w:shd w:val="clear" w:color="auto" w:fill="FFFFFF"/>
        </w:rPr>
        <w:t xml:space="preserve"> №1-ФКЗ «О Конституционном Суде</w:t>
      </w:r>
      <w:r w:rsidRPr="004B1CAD">
        <w:rPr>
          <w:rStyle w:val="apple-converted-space"/>
          <w:rFonts w:ascii="Times New Roman" w:hAnsi="Times New Roman" w:cs="Times New Roman"/>
          <w:color w:val="000000"/>
          <w:shd w:val="clear" w:color="auto" w:fill="FFFFFF"/>
        </w:rPr>
        <w:t> РФ» ст.12</w:t>
      </w:r>
    </w:p>
  </w:footnote>
  <w:footnote w:id="9">
    <w:p w:rsidR="00D04F0B" w:rsidRDefault="00D04F0B" w:rsidP="00F9732F">
      <w:pPr>
        <w:pStyle w:val="a4"/>
        <w:rPr>
          <w:rFonts w:cs="Times New Roman"/>
        </w:rPr>
      </w:pPr>
      <w:r w:rsidRPr="004B1CAD">
        <w:rPr>
          <w:rStyle w:val="a6"/>
          <w:rFonts w:ascii="Times New Roman" w:hAnsi="Times New Roman" w:cs="Times New Roman"/>
        </w:rPr>
        <w:footnoteRef/>
      </w:r>
      <w:r w:rsidRPr="004B1CAD">
        <w:rPr>
          <w:rFonts w:ascii="Times New Roman" w:hAnsi="Times New Roman" w:cs="Times New Roman"/>
        </w:rPr>
        <w:t xml:space="preserve"> </w:t>
      </w:r>
      <w:r w:rsidRPr="004B1CAD">
        <w:rPr>
          <w:rFonts w:ascii="Times New Roman" w:hAnsi="Times New Roman" w:cs="Times New Roman"/>
          <w:color w:val="000000"/>
          <w:shd w:val="clear" w:color="auto" w:fill="FFFFFF"/>
        </w:rPr>
        <w:t>ФКЗ от 21.07.1994</w:t>
      </w:r>
      <w:r>
        <w:rPr>
          <w:rFonts w:ascii="Times New Roman" w:hAnsi="Times New Roman" w:cs="Times New Roman"/>
          <w:color w:val="000000"/>
          <w:shd w:val="clear" w:color="auto" w:fill="FFFFFF"/>
        </w:rPr>
        <w:t xml:space="preserve"> (ред. от 14.12.2015</w:t>
      </w:r>
      <w:r w:rsidRPr="004B1CAD">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4B1CAD">
        <w:rPr>
          <w:rFonts w:ascii="Times New Roman" w:hAnsi="Times New Roman" w:cs="Times New Roman"/>
          <w:color w:val="000000"/>
          <w:shd w:val="clear" w:color="auto" w:fill="FFFFFF"/>
        </w:rPr>
        <w:t xml:space="preserve"> №1-ФКЗ «О Конституционном Суде</w:t>
      </w:r>
      <w:r w:rsidRPr="004B1CAD">
        <w:rPr>
          <w:rStyle w:val="apple-converted-space"/>
          <w:rFonts w:ascii="Times New Roman" w:hAnsi="Times New Roman" w:cs="Times New Roman"/>
          <w:color w:val="000000"/>
          <w:shd w:val="clear" w:color="auto" w:fill="FFFFFF"/>
        </w:rPr>
        <w:t> РФ» ст.13</w:t>
      </w:r>
    </w:p>
  </w:footnote>
  <w:footnote w:id="10">
    <w:p w:rsidR="00D04F0B" w:rsidRDefault="00D04F0B" w:rsidP="00F9732F">
      <w:pPr>
        <w:pStyle w:val="a4"/>
        <w:rPr>
          <w:rFonts w:cs="Times New Roman"/>
        </w:rPr>
      </w:pPr>
      <w:r w:rsidRPr="004B1CAD">
        <w:rPr>
          <w:rStyle w:val="a6"/>
          <w:rFonts w:ascii="Times New Roman" w:hAnsi="Times New Roman" w:cs="Times New Roman"/>
        </w:rPr>
        <w:footnoteRef/>
      </w:r>
      <w:r w:rsidRPr="004B1CAD">
        <w:rPr>
          <w:rFonts w:ascii="Times New Roman" w:hAnsi="Times New Roman" w:cs="Times New Roman"/>
        </w:rPr>
        <w:t xml:space="preserve"> </w:t>
      </w:r>
      <w:r w:rsidRPr="004B1CAD">
        <w:rPr>
          <w:rFonts w:ascii="Times New Roman" w:hAnsi="Times New Roman" w:cs="Times New Roman"/>
          <w:color w:val="000000"/>
          <w:shd w:val="clear" w:color="auto" w:fill="FFFFFF"/>
        </w:rPr>
        <w:t xml:space="preserve">ФКЗ от 21.07.1994 (ред. от </w:t>
      </w:r>
      <w:r>
        <w:rPr>
          <w:rFonts w:ascii="Times New Roman" w:hAnsi="Times New Roman" w:cs="Times New Roman"/>
          <w:color w:val="000000"/>
          <w:shd w:val="clear" w:color="auto" w:fill="FFFFFF"/>
        </w:rPr>
        <w:t>14.12.2015</w:t>
      </w:r>
      <w:r w:rsidRPr="004B1CAD">
        <w:rPr>
          <w:rFonts w:ascii="Times New Roman" w:hAnsi="Times New Roman" w:cs="Times New Roman"/>
          <w:color w:val="000000"/>
          <w:shd w:val="clear" w:color="auto" w:fill="FFFFFF"/>
        </w:rPr>
        <w:t>) №1-ФКЗ «О Конституционном Суде</w:t>
      </w:r>
      <w:r w:rsidRPr="004B1CAD">
        <w:rPr>
          <w:rStyle w:val="apple-converted-space"/>
          <w:rFonts w:ascii="Times New Roman" w:hAnsi="Times New Roman" w:cs="Times New Roman"/>
          <w:color w:val="000000"/>
          <w:shd w:val="clear" w:color="auto" w:fill="FFFFFF"/>
        </w:rPr>
        <w:t> РФ» ст.15</w:t>
      </w:r>
    </w:p>
  </w:footnote>
  <w:footnote w:id="11">
    <w:p w:rsidR="00D04F0B" w:rsidRDefault="00D04F0B" w:rsidP="00F9732F">
      <w:pPr>
        <w:widowControl w:val="0"/>
        <w:autoSpaceDE w:val="0"/>
        <w:autoSpaceDN w:val="0"/>
        <w:adjustRightInd w:val="0"/>
        <w:spacing w:after="0" w:line="240" w:lineRule="auto"/>
        <w:rPr>
          <w:rFonts w:cs="Times New Roman"/>
        </w:rPr>
      </w:pPr>
      <w:r w:rsidRPr="0033302E">
        <w:rPr>
          <w:rStyle w:val="a6"/>
          <w:rFonts w:ascii="Times New Roman" w:hAnsi="Times New Roman" w:cs="Times New Roman"/>
          <w:b/>
          <w:bCs/>
        </w:rPr>
        <w:footnoteRef/>
      </w:r>
      <w:r w:rsidRPr="0033302E">
        <w:rPr>
          <w:rFonts w:ascii="Times New Roman" w:hAnsi="Times New Roman" w:cs="Times New Roman"/>
          <w:b/>
          <w:bCs/>
          <w:sz w:val="20"/>
          <w:szCs w:val="20"/>
        </w:rPr>
        <w:t xml:space="preserve"> </w:t>
      </w:r>
      <w:r w:rsidRPr="0033302E">
        <w:rPr>
          <w:rFonts w:ascii="Times New Roman" w:hAnsi="Times New Roman" w:cs="Times New Roman"/>
          <w:sz w:val="20"/>
          <w:szCs w:val="20"/>
        </w:rPr>
        <w:t>Комментарий  к ФКЗ «О Конституционном Суде РФ». Под ред. Г.А. Гаджиева,2012. С.109</w:t>
      </w:r>
    </w:p>
  </w:footnote>
  <w:footnote w:id="12">
    <w:p w:rsidR="00D04F0B" w:rsidRDefault="00D04F0B" w:rsidP="00F9732F">
      <w:pPr>
        <w:pStyle w:val="a4"/>
        <w:rPr>
          <w:rFonts w:cs="Times New Roman"/>
        </w:rPr>
      </w:pPr>
      <w:r w:rsidRPr="0033302E">
        <w:rPr>
          <w:rStyle w:val="a6"/>
          <w:rFonts w:ascii="Times New Roman" w:hAnsi="Times New Roman" w:cs="Times New Roman"/>
        </w:rPr>
        <w:footnoteRef/>
      </w:r>
      <w:r w:rsidRPr="0033302E">
        <w:rPr>
          <w:rFonts w:ascii="Times New Roman" w:hAnsi="Times New Roman" w:cs="Times New Roman"/>
        </w:rPr>
        <w:t xml:space="preserve"> </w:t>
      </w:r>
      <w:r w:rsidRPr="0033302E">
        <w:rPr>
          <w:rFonts w:ascii="Times New Roman" w:hAnsi="Times New Roman" w:cs="Times New Roman"/>
          <w:color w:val="000000"/>
          <w:shd w:val="clear" w:color="auto" w:fill="FFFFFF"/>
        </w:rPr>
        <w:t xml:space="preserve">ФКЗ от 21.07.1994 (ред. от </w:t>
      </w:r>
      <w:r>
        <w:rPr>
          <w:rFonts w:ascii="Times New Roman" w:hAnsi="Times New Roman" w:cs="Times New Roman"/>
          <w:color w:val="000000"/>
          <w:shd w:val="clear" w:color="auto" w:fill="FFFFFF"/>
        </w:rPr>
        <w:t>14.12.2015</w:t>
      </w:r>
      <w:r w:rsidRPr="0033302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w:t>
      </w:r>
      <w:r w:rsidRPr="0033302E">
        <w:rPr>
          <w:rFonts w:ascii="Times New Roman" w:hAnsi="Times New Roman" w:cs="Times New Roman"/>
          <w:color w:val="000000"/>
          <w:shd w:val="clear" w:color="auto" w:fill="FFFFFF"/>
        </w:rPr>
        <w:t>1-ФКЗ «О Конституционном Суде</w:t>
      </w:r>
      <w:r w:rsidRPr="0033302E">
        <w:rPr>
          <w:rStyle w:val="apple-converted-space"/>
          <w:rFonts w:ascii="Times New Roman" w:hAnsi="Times New Roman" w:cs="Times New Roman"/>
          <w:color w:val="000000"/>
          <w:shd w:val="clear" w:color="auto" w:fill="FFFFFF"/>
        </w:rPr>
        <w:t> РФ» ст.21</w:t>
      </w:r>
    </w:p>
  </w:footnote>
  <w:footnote w:id="13">
    <w:p w:rsidR="00D04F0B" w:rsidRDefault="00D04F0B" w:rsidP="00F9732F">
      <w:pPr>
        <w:pStyle w:val="a4"/>
        <w:rPr>
          <w:rFonts w:cs="Times New Roman"/>
        </w:rPr>
      </w:pPr>
      <w:r w:rsidRPr="004B1CAD">
        <w:rPr>
          <w:rStyle w:val="a6"/>
          <w:rFonts w:ascii="Times New Roman" w:hAnsi="Times New Roman" w:cs="Times New Roman"/>
        </w:rPr>
        <w:footnoteRef/>
      </w:r>
      <w:r w:rsidRPr="004B1CAD">
        <w:rPr>
          <w:rFonts w:ascii="Times New Roman" w:hAnsi="Times New Roman" w:cs="Times New Roman"/>
        </w:rPr>
        <w:t xml:space="preserve"> </w:t>
      </w:r>
      <w:r w:rsidRPr="004B1CAD">
        <w:rPr>
          <w:rFonts w:ascii="Times New Roman" w:hAnsi="Times New Roman" w:cs="Times New Roman"/>
          <w:color w:val="000000"/>
          <w:shd w:val="clear" w:color="auto" w:fill="FFFFFF"/>
        </w:rPr>
        <w:t xml:space="preserve">ФКЗ от 21.07.1994 (ред. от </w:t>
      </w:r>
      <w:r>
        <w:rPr>
          <w:rFonts w:ascii="Times New Roman" w:hAnsi="Times New Roman" w:cs="Times New Roman"/>
          <w:color w:val="000000"/>
          <w:shd w:val="clear" w:color="auto" w:fill="FFFFFF"/>
        </w:rPr>
        <w:t>14.12.2015</w:t>
      </w:r>
      <w:r w:rsidRPr="004B1CA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w:t>
      </w:r>
      <w:r w:rsidRPr="004B1CAD">
        <w:rPr>
          <w:rFonts w:ascii="Times New Roman" w:hAnsi="Times New Roman" w:cs="Times New Roman"/>
          <w:color w:val="000000"/>
          <w:shd w:val="clear" w:color="auto" w:fill="FFFFFF"/>
        </w:rPr>
        <w:t>1-ФКЗ «О Конституционном Суде</w:t>
      </w:r>
      <w:r w:rsidRPr="004B1CAD">
        <w:rPr>
          <w:rStyle w:val="apple-converted-space"/>
          <w:rFonts w:ascii="Times New Roman" w:hAnsi="Times New Roman" w:cs="Times New Roman"/>
          <w:color w:val="000000"/>
          <w:shd w:val="clear" w:color="auto" w:fill="FFFFFF"/>
        </w:rPr>
        <w:t> РФ» ст.23</w:t>
      </w:r>
    </w:p>
  </w:footnote>
  <w:footnote w:id="14">
    <w:p w:rsidR="00D04F0B" w:rsidRDefault="00D04F0B" w:rsidP="00F9732F">
      <w:pPr>
        <w:pStyle w:val="a4"/>
        <w:rPr>
          <w:rFonts w:cs="Times New Roman"/>
        </w:rPr>
      </w:pPr>
      <w:r w:rsidRPr="0033302E">
        <w:rPr>
          <w:rStyle w:val="a6"/>
          <w:rFonts w:ascii="Times New Roman" w:hAnsi="Times New Roman" w:cs="Times New Roman"/>
        </w:rPr>
        <w:footnoteRef/>
      </w:r>
      <w:r w:rsidRPr="0033302E">
        <w:rPr>
          <w:rFonts w:ascii="Times New Roman" w:hAnsi="Times New Roman" w:cs="Times New Roman"/>
        </w:rPr>
        <w:t xml:space="preserve"> </w:t>
      </w:r>
      <w:r w:rsidRPr="004247E0">
        <w:rPr>
          <w:rFonts w:ascii="Times New Roman" w:hAnsi="Times New Roman" w:cs="Times New Roman"/>
          <w:color w:val="000000"/>
          <w:shd w:val="clear" w:color="auto" w:fill="FFFFFF"/>
        </w:rPr>
        <w:t xml:space="preserve">ФКЗ от 21.07.1994 (ред. от </w:t>
      </w:r>
      <w:r>
        <w:rPr>
          <w:rFonts w:ascii="Times New Roman" w:hAnsi="Times New Roman" w:cs="Times New Roman"/>
          <w:color w:val="000000"/>
          <w:shd w:val="clear" w:color="auto" w:fill="FFFFFF"/>
        </w:rPr>
        <w:t>14.12.2015</w:t>
      </w:r>
      <w:r w:rsidRPr="004247E0">
        <w:rPr>
          <w:rFonts w:ascii="Times New Roman" w:hAnsi="Times New Roman" w:cs="Times New Roman"/>
          <w:color w:val="000000"/>
          <w:shd w:val="clear" w:color="auto" w:fill="FFFFFF"/>
        </w:rPr>
        <w:t>) №1-ФКЗ «О Конституционном Суде</w:t>
      </w:r>
      <w:r w:rsidRPr="004247E0">
        <w:rPr>
          <w:rStyle w:val="apple-converted-space"/>
          <w:rFonts w:ascii="Times New Roman" w:hAnsi="Times New Roman" w:cs="Times New Roman"/>
          <w:color w:val="000000"/>
          <w:shd w:val="clear" w:color="auto" w:fill="FFFFFF"/>
        </w:rPr>
        <w:t> РФ» ст.24</w:t>
      </w:r>
    </w:p>
  </w:footnote>
  <w:footnote w:id="15">
    <w:p w:rsidR="00D04F0B" w:rsidRDefault="00D04F0B" w:rsidP="00F9732F">
      <w:pPr>
        <w:pStyle w:val="a4"/>
        <w:rPr>
          <w:rFonts w:cs="Times New Roman"/>
        </w:rPr>
      </w:pPr>
      <w:r w:rsidRPr="0033302E">
        <w:rPr>
          <w:rStyle w:val="a6"/>
          <w:rFonts w:ascii="Times New Roman" w:hAnsi="Times New Roman" w:cs="Times New Roman"/>
        </w:rPr>
        <w:footnoteRef/>
      </w:r>
      <w:r w:rsidRPr="0033302E">
        <w:rPr>
          <w:rFonts w:ascii="Times New Roman" w:hAnsi="Times New Roman" w:cs="Times New Roman"/>
        </w:rPr>
        <w:t xml:space="preserve"> </w:t>
      </w:r>
      <w:r w:rsidRPr="0033302E">
        <w:rPr>
          <w:rFonts w:ascii="Times New Roman" w:hAnsi="Times New Roman" w:cs="Times New Roman"/>
          <w:color w:val="000000"/>
          <w:shd w:val="clear" w:color="auto" w:fill="FFFFFF"/>
        </w:rPr>
        <w:t xml:space="preserve">ФКЗ от 21.07.1994 (ред. от </w:t>
      </w:r>
      <w:r>
        <w:rPr>
          <w:rFonts w:ascii="Times New Roman" w:hAnsi="Times New Roman" w:cs="Times New Roman"/>
          <w:color w:val="000000"/>
          <w:shd w:val="clear" w:color="auto" w:fill="FFFFFF"/>
        </w:rPr>
        <w:t>14.12.2015</w:t>
      </w:r>
      <w:r w:rsidRPr="0033302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w:t>
      </w:r>
      <w:r w:rsidRPr="0033302E">
        <w:rPr>
          <w:rFonts w:ascii="Times New Roman" w:hAnsi="Times New Roman" w:cs="Times New Roman"/>
          <w:color w:val="000000"/>
          <w:shd w:val="clear" w:color="auto" w:fill="FFFFFF"/>
        </w:rPr>
        <w:t>1-ФКЗ «О Конституционном Суде</w:t>
      </w:r>
      <w:r w:rsidRPr="0033302E">
        <w:rPr>
          <w:rStyle w:val="apple-converted-space"/>
          <w:rFonts w:ascii="Times New Roman" w:hAnsi="Times New Roman" w:cs="Times New Roman"/>
          <w:color w:val="000000"/>
          <w:shd w:val="clear" w:color="auto" w:fill="FFFFFF"/>
        </w:rPr>
        <w:t> РФ» ст.25</w:t>
      </w:r>
    </w:p>
  </w:footnote>
  <w:footnote w:id="16">
    <w:p w:rsidR="00D04F0B" w:rsidRDefault="00D04F0B" w:rsidP="00F9732F">
      <w:pPr>
        <w:pStyle w:val="a4"/>
        <w:rPr>
          <w:rFonts w:cs="Times New Roman"/>
        </w:rPr>
      </w:pPr>
      <w:r w:rsidRPr="0033302E">
        <w:rPr>
          <w:rStyle w:val="a6"/>
          <w:rFonts w:ascii="Times New Roman" w:hAnsi="Times New Roman" w:cs="Times New Roman"/>
        </w:rPr>
        <w:footnoteRef/>
      </w:r>
      <w:r w:rsidRPr="0033302E">
        <w:rPr>
          <w:rFonts w:ascii="Times New Roman" w:hAnsi="Times New Roman" w:cs="Times New Roman"/>
        </w:rPr>
        <w:t xml:space="preserve"> </w:t>
      </w:r>
      <w:r w:rsidRPr="0033302E">
        <w:rPr>
          <w:rFonts w:ascii="Times New Roman" w:hAnsi="Times New Roman" w:cs="Times New Roman"/>
          <w:color w:val="000000"/>
          <w:shd w:val="clear" w:color="auto" w:fill="FFFFFF"/>
        </w:rPr>
        <w:t xml:space="preserve">ФКЗ от 21.07.1994 (ред. от </w:t>
      </w:r>
      <w:r>
        <w:rPr>
          <w:rFonts w:ascii="Times New Roman" w:hAnsi="Times New Roman" w:cs="Times New Roman"/>
          <w:color w:val="000000"/>
          <w:shd w:val="clear" w:color="auto" w:fill="FFFFFF"/>
        </w:rPr>
        <w:t>14.12.2015</w:t>
      </w:r>
      <w:r w:rsidRPr="0033302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w:t>
      </w:r>
      <w:r w:rsidRPr="0033302E">
        <w:rPr>
          <w:rFonts w:ascii="Times New Roman" w:hAnsi="Times New Roman" w:cs="Times New Roman"/>
          <w:color w:val="000000"/>
          <w:shd w:val="clear" w:color="auto" w:fill="FFFFFF"/>
        </w:rPr>
        <w:t>1-ФКЗ «О Конституционном Суде</w:t>
      </w:r>
      <w:r w:rsidRPr="0033302E">
        <w:rPr>
          <w:rStyle w:val="apple-converted-space"/>
          <w:rFonts w:ascii="Times New Roman" w:hAnsi="Times New Roman" w:cs="Times New Roman"/>
          <w:color w:val="000000"/>
          <w:shd w:val="clear" w:color="auto" w:fill="FFFFFF"/>
        </w:rPr>
        <w:t> РФ» ст.26</w:t>
      </w:r>
    </w:p>
  </w:footnote>
  <w:footnote w:id="17">
    <w:p w:rsidR="00D04F0B" w:rsidRDefault="00D04F0B" w:rsidP="00F9732F">
      <w:pPr>
        <w:pStyle w:val="a4"/>
        <w:rPr>
          <w:rFonts w:cs="Times New Roman"/>
        </w:rPr>
      </w:pPr>
      <w:r w:rsidRPr="00E00EB7">
        <w:rPr>
          <w:rStyle w:val="a6"/>
          <w:rFonts w:ascii="Times New Roman" w:hAnsi="Times New Roman" w:cs="Times New Roman"/>
        </w:rPr>
        <w:footnoteRef/>
      </w:r>
      <w:r w:rsidRPr="00E00EB7">
        <w:rPr>
          <w:rFonts w:ascii="Times New Roman" w:hAnsi="Times New Roman" w:cs="Times New Roman"/>
        </w:rPr>
        <w:t xml:space="preserve"> Ермошин Г.Т. Конституционный Суд Российской Федерации в новом измерении // СПС Консультант Плюс.2012. С.10</w:t>
      </w:r>
    </w:p>
  </w:footnote>
  <w:footnote w:id="18">
    <w:p w:rsidR="00D04F0B" w:rsidRDefault="00D04F0B" w:rsidP="00F9732F">
      <w:pPr>
        <w:pStyle w:val="a4"/>
        <w:rPr>
          <w:rFonts w:cs="Times New Roman"/>
        </w:rPr>
      </w:pPr>
      <w:r>
        <w:rPr>
          <w:rStyle w:val="a6"/>
          <w:rFonts w:cs="Times New Roman"/>
        </w:rPr>
        <w:footnoteRef/>
      </w:r>
      <w:r>
        <w:t xml:space="preserve"> </w:t>
      </w:r>
      <w:r w:rsidRPr="0092214E">
        <w:rPr>
          <w:rFonts w:ascii="Times New Roman" w:hAnsi="Times New Roman" w:cs="Times New Roman"/>
        </w:rPr>
        <w:t>Комментарий  к ФКЗ «О Конституционном Суде РФ». По</w:t>
      </w:r>
      <w:r>
        <w:rPr>
          <w:rFonts w:ascii="Times New Roman" w:hAnsi="Times New Roman" w:cs="Times New Roman"/>
        </w:rPr>
        <w:t>д ред. Г.А. Гаджиева,2012. С.52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0B" w:rsidRDefault="00C31A2F">
    <w:pPr>
      <w:pStyle w:val="a8"/>
      <w:jc w:val="center"/>
      <w:rPr>
        <w:rFonts w:cs="Times New Roman"/>
      </w:rPr>
    </w:pPr>
    <w:r>
      <w:fldChar w:fldCharType="begin"/>
    </w:r>
    <w:r>
      <w:instrText xml:space="preserve"> PAGE   \* MERGEFORMAT </w:instrText>
    </w:r>
    <w:r>
      <w:fldChar w:fldCharType="separate"/>
    </w:r>
    <w:r w:rsidR="003D2E67">
      <w:rPr>
        <w:noProof/>
      </w:rPr>
      <w:t>2</w:t>
    </w:r>
    <w:r>
      <w:rPr>
        <w:noProof/>
      </w:rPr>
      <w:fldChar w:fldCharType="end"/>
    </w:r>
  </w:p>
  <w:p w:rsidR="00D04F0B" w:rsidRDefault="00D04F0B">
    <w:pPr>
      <w:pStyle w:val="a8"/>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0B" w:rsidRDefault="00D04F0B">
    <w:pPr>
      <w:pStyle w:val="a8"/>
      <w:jc w:val="center"/>
      <w:rPr>
        <w:rFonts w:cs="Times New Roman"/>
      </w:rPr>
    </w:pPr>
  </w:p>
  <w:p w:rsidR="00D04F0B" w:rsidRDefault="00D04F0B">
    <w:pPr>
      <w:pStyle w:val="a8"/>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C0C"/>
    <w:multiLevelType w:val="multilevel"/>
    <w:tmpl w:val="1E10C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A69751B"/>
    <w:multiLevelType w:val="hybridMultilevel"/>
    <w:tmpl w:val="8BAA8AB4"/>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5B24F5"/>
    <w:multiLevelType w:val="hybridMultilevel"/>
    <w:tmpl w:val="FE1622C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2F76FBD"/>
    <w:multiLevelType w:val="hybridMultilevel"/>
    <w:tmpl w:val="06EA7F5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38F25D67"/>
    <w:multiLevelType w:val="hybridMultilevel"/>
    <w:tmpl w:val="037C07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50058BF"/>
    <w:multiLevelType w:val="hybridMultilevel"/>
    <w:tmpl w:val="77F44F8C"/>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4687640A"/>
    <w:multiLevelType w:val="hybridMultilevel"/>
    <w:tmpl w:val="3280A26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5778697D"/>
    <w:multiLevelType w:val="multilevel"/>
    <w:tmpl w:val="6FA0B86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08C2D35"/>
    <w:multiLevelType w:val="multilevel"/>
    <w:tmpl w:val="1EB68162"/>
    <w:lvl w:ilvl="0">
      <w:start w:val="1"/>
      <w:numFmt w:val="decimal"/>
      <w:lvlText w:val="%1."/>
      <w:lvlJc w:val="left"/>
      <w:pPr>
        <w:ind w:left="450" w:hanging="450"/>
      </w:pPr>
      <w:rPr>
        <w:rFonts w:ascii="Times New Roman" w:hAnsi="Times New Roman" w:cs="Times New Roman" w:hint="default"/>
        <w:sz w:val="28"/>
        <w:szCs w:val="28"/>
      </w:rPr>
    </w:lvl>
    <w:lvl w:ilvl="1">
      <w:start w:val="1"/>
      <w:numFmt w:val="decimal"/>
      <w:lvlText w:val="%1.%2."/>
      <w:lvlJc w:val="left"/>
      <w:pPr>
        <w:ind w:left="450" w:hanging="450"/>
      </w:pPr>
      <w:rPr>
        <w:rFonts w:ascii="Times New Roman" w:hAnsi="Times New Roman" w:cs="Times New Roman" w:hint="default"/>
        <w:sz w:val="28"/>
        <w:szCs w:val="28"/>
      </w:rPr>
    </w:lvl>
    <w:lvl w:ilvl="2">
      <w:start w:val="1"/>
      <w:numFmt w:val="decimal"/>
      <w:lvlText w:val="%1.%2.%3."/>
      <w:lvlJc w:val="left"/>
      <w:pPr>
        <w:ind w:left="720" w:hanging="720"/>
      </w:pPr>
      <w:rPr>
        <w:rFonts w:ascii="Times New Roman" w:hAnsi="Times New Roman" w:cs="Times New Roman" w:hint="default"/>
        <w:sz w:val="28"/>
        <w:szCs w:val="28"/>
      </w:rPr>
    </w:lvl>
    <w:lvl w:ilvl="3">
      <w:start w:val="1"/>
      <w:numFmt w:val="decimal"/>
      <w:lvlText w:val="%1.%2.%3.%4."/>
      <w:lvlJc w:val="left"/>
      <w:pPr>
        <w:ind w:left="720" w:hanging="720"/>
      </w:pPr>
      <w:rPr>
        <w:rFonts w:ascii="Times New Roman" w:hAnsi="Times New Roman" w:cs="Times New Roman" w:hint="default"/>
        <w:sz w:val="28"/>
        <w:szCs w:val="28"/>
      </w:rPr>
    </w:lvl>
    <w:lvl w:ilvl="4">
      <w:start w:val="1"/>
      <w:numFmt w:val="decimal"/>
      <w:lvlText w:val="%1.%2.%3.%4.%5."/>
      <w:lvlJc w:val="left"/>
      <w:pPr>
        <w:ind w:left="1080" w:hanging="1080"/>
      </w:pPr>
      <w:rPr>
        <w:rFonts w:ascii="Times New Roman" w:hAnsi="Times New Roman" w:cs="Times New Roman" w:hint="default"/>
        <w:sz w:val="28"/>
        <w:szCs w:val="28"/>
      </w:rPr>
    </w:lvl>
    <w:lvl w:ilvl="5">
      <w:start w:val="1"/>
      <w:numFmt w:val="decimal"/>
      <w:lvlText w:val="%1.%2.%3.%4.%5.%6."/>
      <w:lvlJc w:val="left"/>
      <w:pPr>
        <w:ind w:left="1080" w:hanging="1080"/>
      </w:pPr>
      <w:rPr>
        <w:rFonts w:ascii="Times New Roman" w:hAnsi="Times New Roman" w:cs="Times New Roman" w:hint="default"/>
        <w:sz w:val="28"/>
        <w:szCs w:val="28"/>
      </w:rPr>
    </w:lvl>
    <w:lvl w:ilvl="6">
      <w:start w:val="1"/>
      <w:numFmt w:val="decimal"/>
      <w:lvlText w:val="%1.%2.%3.%4.%5.%6.%7."/>
      <w:lvlJc w:val="left"/>
      <w:pPr>
        <w:ind w:left="1440" w:hanging="1440"/>
      </w:pPr>
      <w:rPr>
        <w:rFonts w:ascii="Times New Roman" w:hAnsi="Times New Roman" w:cs="Times New Roman" w:hint="default"/>
        <w:sz w:val="28"/>
        <w:szCs w:val="28"/>
      </w:rPr>
    </w:lvl>
    <w:lvl w:ilvl="7">
      <w:start w:val="1"/>
      <w:numFmt w:val="decimal"/>
      <w:lvlText w:val="%1.%2.%3.%4.%5.%6.%7.%8."/>
      <w:lvlJc w:val="left"/>
      <w:pPr>
        <w:ind w:left="1440" w:hanging="1440"/>
      </w:pPr>
      <w:rPr>
        <w:rFonts w:ascii="Times New Roman" w:hAnsi="Times New Roman" w:cs="Times New Roman" w:hint="default"/>
        <w:sz w:val="28"/>
        <w:szCs w:val="28"/>
      </w:rPr>
    </w:lvl>
    <w:lvl w:ilvl="8">
      <w:start w:val="1"/>
      <w:numFmt w:val="decimal"/>
      <w:lvlText w:val="%1.%2.%3.%4.%5.%6.%7.%8.%9."/>
      <w:lvlJc w:val="left"/>
      <w:pPr>
        <w:ind w:left="1800" w:hanging="1800"/>
      </w:pPr>
      <w:rPr>
        <w:rFonts w:ascii="Times New Roman" w:hAnsi="Times New Roman" w:cs="Times New Roman" w:hint="default"/>
        <w:sz w:val="28"/>
        <w:szCs w:val="28"/>
      </w:rPr>
    </w:lvl>
  </w:abstractNum>
  <w:abstractNum w:abstractNumId="9">
    <w:nsid w:val="63840E4D"/>
    <w:multiLevelType w:val="hybridMultilevel"/>
    <w:tmpl w:val="C52258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3A02E63"/>
    <w:multiLevelType w:val="hybridMultilevel"/>
    <w:tmpl w:val="B2A036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947165F"/>
    <w:multiLevelType w:val="hybridMultilevel"/>
    <w:tmpl w:val="CE5A01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AC851B7"/>
    <w:multiLevelType w:val="hybridMultilevel"/>
    <w:tmpl w:val="288A933A"/>
    <w:lvl w:ilvl="0" w:tplc="F6CC7A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D4628B5"/>
    <w:multiLevelType w:val="hybridMultilevel"/>
    <w:tmpl w:val="E6F872C2"/>
    <w:lvl w:ilvl="0" w:tplc="04190011">
      <w:start w:val="1"/>
      <w:numFmt w:val="decimal"/>
      <w:lvlText w:val="%1)"/>
      <w:lvlJc w:val="left"/>
      <w:pPr>
        <w:ind w:left="107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8"/>
  </w:num>
  <w:num w:numId="2">
    <w:abstractNumId w:val="0"/>
  </w:num>
  <w:num w:numId="3">
    <w:abstractNumId w:val="7"/>
  </w:num>
  <w:num w:numId="4">
    <w:abstractNumId w:val="1"/>
  </w:num>
  <w:num w:numId="5">
    <w:abstractNumId w:val="5"/>
  </w:num>
  <w:num w:numId="6">
    <w:abstractNumId w:val="3"/>
  </w:num>
  <w:num w:numId="7">
    <w:abstractNumId w:val="11"/>
  </w:num>
  <w:num w:numId="8">
    <w:abstractNumId w:val="4"/>
  </w:num>
  <w:num w:numId="9">
    <w:abstractNumId w:val="9"/>
  </w:num>
  <w:num w:numId="10">
    <w:abstractNumId w:val="6"/>
  </w:num>
  <w:num w:numId="11">
    <w:abstractNumId w:val="2"/>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NotTrackMoves/>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680"/>
    <w:rsid w:val="000160EE"/>
    <w:rsid w:val="00056E38"/>
    <w:rsid w:val="00063E00"/>
    <w:rsid w:val="00081967"/>
    <w:rsid w:val="000A1C1D"/>
    <w:rsid w:val="000A2326"/>
    <w:rsid w:val="000E7941"/>
    <w:rsid w:val="00101365"/>
    <w:rsid w:val="00142171"/>
    <w:rsid w:val="00151680"/>
    <w:rsid w:val="001576C0"/>
    <w:rsid w:val="00175A7F"/>
    <w:rsid w:val="00175F6B"/>
    <w:rsid w:val="00183457"/>
    <w:rsid w:val="001837A2"/>
    <w:rsid w:val="00190410"/>
    <w:rsid w:val="00196BBD"/>
    <w:rsid w:val="001B0E0C"/>
    <w:rsid w:val="001B727C"/>
    <w:rsid w:val="001F038A"/>
    <w:rsid w:val="001F583E"/>
    <w:rsid w:val="002309C5"/>
    <w:rsid w:val="00294E3D"/>
    <w:rsid w:val="002A215C"/>
    <w:rsid w:val="002B1F49"/>
    <w:rsid w:val="002B70DD"/>
    <w:rsid w:val="002F0653"/>
    <w:rsid w:val="002F4FCF"/>
    <w:rsid w:val="0031429E"/>
    <w:rsid w:val="00324096"/>
    <w:rsid w:val="0033302E"/>
    <w:rsid w:val="003629D7"/>
    <w:rsid w:val="003771A6"/>
    <w:rsid w:val="00377E11"/>
    <w:rsid w:val="0038623C"/>
    <w:rsid w:val="00387BC8"/>
    <w:rsid w:val="00393737"/>
    <w:rsid w:val="003A56B0"/>
    <w:rsid w:val="003D2E67"/>
    <w:rsid w:val="003E667B"/>
    <w:rsid w:val="00421357"/>
    <w:rsid w:val="004247E0"/>
    <w:rsid w:val="004375EF"/>
    <w:rsid w:val="004B1CAD"/>
    <w:rsid w:val="004C6A5A"/>
    <w:rsid w:val="00501AE1"/>
    <w:rsid w:val="00507849"/>
    <w:rsid w:val="00510629"/>
    <w:rsid w:val="005932A5"/>
    <w:rsid w:val="00593BB4"/>
    <w:rsid w:val="0059791D"/>
    <w:rsid w:val="005C38D7"/>
    <w:rsid w:val="005D2670"/>
    <w:rsid w:val="005D7D2D"/>
    <w:rsid w:val="00634726"/>
    <w:rsid w:val="00676D6F"/>
    <w:rsid w:val="00692D2F"/>
    <w:rsid w:val="006B5985"/>
    <w:rsid w:val="006E65CA"/>
    <w:rsid w:val="00774E0A"/>
    <w:rsid w:val="007A043A"/>
    <w:rsid w:val="007B17BF"/>
    <w:rsid w:val="007B7486"/>
    <w:rsid w:val="007C6854"/>
    <w:rsid w:val="007D3A39"/>
    <w:rsid w:val="007E6051"/>
    <w:rsid w:val="0080089E"/>
    <w:rsid w:val="00804E6F"/>
    <w:rsid w:val="00820024"/>
    <w:rsid w:val="00886D7D"/>
    <w:rsid w:val="008936E4"/>
    <w:rsid w:val="008A5B03"/>
    <w:rsid w:val="0092214E"/>
    <w:rsid w:val="00933696"/>
    <w:rsid w:val="009407F3"/>
    <w:rsid w:val="0096095C"/>
    <w:rsid w:val="0098047B"/>
    <w:rsid w:val="009A12C1"/>
    <w:rsid w:val="009A415D"/>
    <w:rsid w:val="009C1F5E"/>
    <w:rsid w:val="009C7A8A"/>
    <w:rsid w:val="009F310B"/>
    <w:rsid w:val="00A2422C"/>
    <w:rsid w:val="00A33DCE"/>
    <w:rsid w:val="00A35AA0"/>
    <w:rsid w:val="00A46254"/>
    <w:rsid w:val="00A5227A"/>
    <w:rsid w:val="00A62F98"/>
    <w:rsid w:val="00A84B24"/>
    <w:rsid w:val="00A95174"/>
    <w:rsid w:val="00AE2478"/>
    <w:rsid w:val="00AF7E3A"/>
    <w:rsid w:val="00BB4E36"/>
    <w:rsid w:val="00BC368A"/>
    <w:rsid w:val="00BD0A36"/>
    <w:rsid w:val="00BD24C1"/>
    <w:rsid w:val="00BD39FA"/>
    <w:rsid w:val="00C1583C"/>
    <w:rsid w:val="00C31A2F"/>
    <w:rsid w:val="00C33C90"/>
    <w:rsid w:val="00C848B7"/>
    <w:rsid w:val="00C94B78"/>
    <w:rsid w:val="00CB6290"/>
    <w:rsid w:val="00CC59C9"/>
    <w:rsid w:val="00CD358B"/>
    <w:rsid w:val="00CF4D22"/>
    <w:rsid w:val="00CF71DC"/>
    <w:rsid w:val="00D04F0B"/>
    <w:rsid w:val="00D14D96"/>
    <w:rsid w:val="00D31189"/>
    <w:rsid w:val="00D36AB4"/>
    <w:rsid w:val="00D7150B"/>
    <w:rsid w:val="00D77D02"/>
    <w:rsid w:val="00D80BAA"/>
    <w:rsid w:val="00DA7041"/>
    <w:rsid w:val="00DE2A92"/>
    <w:rsid w:val="00E00EB7"/>
    <w:rsid w:val="00E1343A"/>
    <w:rsid w:val="00E16FB0"/>
    <w:rsid w:val="00E30C7A"/>
    <w:rsid w:val="00E337F4"/>
    <w:rsid w:val="00E44DFB"/>
    <w:rsid w:val="00E55F3E"/>
    <w:rsid w:val="00E73D63"/>
    <w:rsid w:val="00EC49F5"/>
    <w:rsid w:val="00F11D20"/>
    <w:rsid w:val="00F1492C"/>
    <w:rsid w:val="00F15FA4"/>
    <w:rsid w:val="00F2436E"/>
    <w:rsid w:val="00F43B29"/>
    <w:rsid w:val="00F97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680"/>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1680"/>
    <w:pPr>
      <w:ind w:left="720"/>
    </w:pPr>
  </w:style>
  <w:style w:type="paragraph" w:styleId="a4">
    <w:name w:val="footnote text"/>
    <w:basedOn w:val="a"/>
    <w:link w:val="a5"/>
    <w:uiPriority w:val="99"/>
    <w:semiHidden/>
    <w:rsid w:val="00E30C7A"/>
    <w:pPr>
      <w:spacing w:after="0" w:line="240" w:lineRule="auto"/>
    </w:pPr>
    <w:rPr>
      <w:sz w:val="20"/>
      <w:szCs w:val="20"/>
    </w:rPr>
  </w:style>
  <w:style w:type="character" w:customStyle="1" w:styleId="a5">
    <w:name w:val="Текст сноски Знак"/>
    <w:link w:val="a4"/>
    <w:uiPriority w:val="99"/>
    <w:locked/>
    <w:rsid w:val="00E30C7A"/>
    <w:rPr>
      <w:rFonts w:ascii="Calibri" w:hAnsi="Calibri" w:cs="Calibri"/>
      <w:sz w:val="20"/>
      <w:szCs w:val="20"/>
      <w:lang w:eastAsia="ru-RU"/>
    </w:rPr>
  </w:style>
  <w:style w:type="character" w:styleId="a6">
    <w:name w:val="footnote reference"/>
    <w:uiPriority w:val="99"/>
    <w:semiHidden/>
    <w:rsid w:val="00E30C7A"/>
    <w:rPr>
      <w:vertAlign w:val="superscript"/>
    </w:rPr>
  </w:style>
  <w:style w:type="paragraph" w:styleId="a7">
    <w:name w:val="Normal (Web)"/>
    <w:basedOn w:val="a"/>
    <w:uiPriority w:val="99"/>
    <w:rsid w:val="00E30C7A"/>
    <w:pPr>
      <w:spacing w:before="100" w:beforeAutospacing="1" w:after="100" w:afterAutospacing="1" w:line="240" w:lineRule="auto"/>
    </w:pPr>
    <w:rPr>
      <w:rFonts w:ascii="Times New Roman" w:hAnsi="Times New Roman" w:cs="Times New Roman"/>
      <w:sz w:val="24"/>
      <w:szCs w:val="24"/>
    </w:rPr>
  </w:style>
  <w:style w:type="paragraph" w:styleId="a8">
    <w:name w:val="header"/>
    <w:basedOn w:val="a"/>
    <w:link w:val="a9"/>
    <w:uiPriority w:val="99"/>
    <w:rsid w:val="00501AE1"/>
    <w:pPr>
      <w:tabs>
        <w:tab w:val="center" w:pos="4677"/>
        <w:tab w:val="right" w:pos="9355"/>
      </w:tabs>
      <w:spacing w:after="0" w:line="240" w:lineRule="auto"/>
    </w:pPr>
  </w:style>
  <w:style w:type="character" w:customStyle="1" w:styleId="a9">
    <w:name w:val="Верхний колонтитул Знак"/>
    <w:link w:val="a8"/>
    <w:uiPriority w:val="99"/>
    <w:locked/>
    <w:rsid w:val="00501AE1"/>
    <w:rPr>
      <w:rFonts w:ascii="Calibri" w:hAnsi="Calibri" w:cs="Calibri"/>
      <w:lang w:eastAsia="ru-RU"/>
    </w:rPr>
  </w:style>
  <w:style w:type="paragraph" w:styleId="aa">
    <w:name w:val="footer"/>
    <w:basedOn w:val="a"/>
    <w:link w:val="ab"/>
    <w:uiPriority w:val="99"/>
    <w:rsid w:val="00501AE1"/>
    <w:pPr>
      <w:tabs>
        <w:tab w:val="center" w:pos="4677"/>
        <w:tab w:val="right" w:pos="9355"/>
      </w:tabs>
      <w:spacing w:after="0" w:line="240" w:lineRule="auto"/>
    </w:pPr>
  </w:style>
  <w:style w:type="character" w:customStyle="1" w:styleId="ab">
    <w:name w:val="Нижний колонтитул Знак"/>
    <w:link w:val="aa"/>
    <w:uiPriority w:val="99"/>
    <w:locked/>
    <w:rsid w:val="00501AE1"/>
    <w:rPr>
      <w:rFonts w:ascii="Calibri" w:hAnsi="Calibri" w:cs="Calibri"/>
      <w:lang w:eastAsia="ru-RU"/>
    </w:rPr>
  </w:style>
  <w:style w:type="character" w:customStyle="1" w:styleId="apple-converted-space">
    <w:name w:val="apple-converted-space"/>
    <w:basedOn w:val="a0"/>
    <w:uiPriority w:val="99"/>
    <w:rsid w:val="00501AE1"/>
  </w:style>
  <w:style w:type="character" w:styleId="ac">
    <w:name w:val="Hyperlink"/>
    <w:uiPriority w:val="99"/>
    <w:rsid w:val="00501AE1"/>
    <w:rPr>
      <w:color w:val="0000FF"/>
      <w:u w:val="single"/>
    </w:rPr>
  </w:style>
  <w:style w:type="character" w:customStyle="1" w:styleId="r">
    <w:name w:val="r"/>
    <w:basedOn w:val="a0"/>
    <w:uiPriority w:val="99"/>
    <w:rsid w:val="00377E11"/>
  </w:style>
  <w:style w:type="character" w:customStyle="1" w:styleId="diffins">
    <w:name w:val="diff_ins"/>
    <w:basedOn w:val="a0"/>
    <w:uiPriority w:val="99"/>
    <w:rsid w:val="0033302E"/>
  </w:style>
  <w:style w:type="character" w:styleId="ad">
    <w:name w:val="Strong"/>
    <w:uiPriority w:val="99"/>
    <w:qFormat/>
    <w:rsid w:val="00E00EB7"/>
    <w:rPr>
      <w:b/>
      <w:bCs/>
    </w:rPr>
  </w:style>
  <w:style w:type="character" w:customStyle="1" w:styleId="31">
    <w:name w:val="Основной текст (31)_"/>
    <w:link w:val="311"/>
    <w:uiPriority w:val="99"/>
    <w:locked/>
    <w:rsid w:val="006E65CA"/>
    <w:rPr>
      <w:rFonts w:ascii="Arial Narrow" w:hAnsi="Arial Narrow" w:cs="Arial Narrow"/>
      <w:i/>
      <w:iCs/>
      <w:sz w:val="12"/>
      <w:szCs w:val="12"/>
      <w:shd w:val="clear" w:color="auto" w:fill="FFFFFF"/>
    </w:rPr>
  </w:style>
  <w:style w:type="paragraph" w:customStyle="1" w:styleId="311">
    <w:name w:val="Основной текст (31)1"/>
    <w:basedOn w:val="a"/>
    <w:link w:val="31"/>
    <w:uiPriority w:val="99"/>
    <w:rsid w:val="006E65CA"/>
    <w:pPr>
      <w:widowControl w:val="0"/>
      <w:shd w:val="clear" w:color="auto" w:fill="FFFFFF"/>
      <w:spacing w:after="0" w:line="178" w:lineRule="exact"/>
      <w:jc w:val="both"/>
    </w:pPr>
    <w:rPr>
      <w:rFonts w:ascii="Arial Narrow" w:eastAsia="Calibri" w:hAnsi="Arial Narrow" w:cs="Arial Narrow"/>
      <w:i/>
      <w:iCs/>
      <w:sz w:val="12"/>
      <w:szCs w:val="12"/>
      <w:lang w:eastAsia="en-US"/>
    </w:rPr>
  </w:style>
  <w:style w:type="table" w:styleId="ae">
    <w:name w:val="Table Grid"/>
    <w:basedOn w:val="a1"/>
    <w:uiPriority w:val="99"/>
    <w:rsid w:val="006B59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F9732F"/>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F9732F"/>
    <w:rPr>
      <w:rFonts w:ascii="Tahoma" w:hAnsi="Tahoma" w:cs="Tahoma"/>
      <w:sz w:val="16"/>
      <w:szCs w:val="16"/>
      <w:lang w:eastAsia="ru-RU"/>
    </w:rPr>
  </w:style>
  <w:style w:type="paragraph" w:customStyle="1" w:styleId="normalparagraphstyle">
    <w:name w:val="normalparagraphstyle"/>
    <w:basedOn w:val="a"/>
    <w:uiPriority w:val="99"/>
    <w:rsid w:val="00F9732F"/>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5741/?dst=10005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ia.ru/politics/20011101/762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6290</Words>
  <Characters>35853</Characters>
  <Application>Microsoft Office Word</Application>
  <DocSecurity>0</DocSecurity>
  <Lines>298</Lines>
  <Paragraphs>84</Paragraphs>
  <ScaleCrop>false</ScaleCrop>
  <Company>Hewlett-Packard</Company>
  <LinksUpToDate>false</LinksUpToDate>
  <CharactersWithSpaces>42059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subject/>
  <dc:creator>Софья</dc:creator>
  <cp:keywords/>
  <dc:description/>
  <cp:lastModifiedBy>Dmitrij V Stolpovskih</cp:lastModifiedBy>
  <cp:revision>2</cp:revision>
  <dcterms:created xsi:type="dcterms:W3CDTF">2016-05-30T03:54:00Z</dcterms:created>
  <dcterms:modified xsi:type="dcterms:W3CDTF">2016-05-30T03:54:00Z</dcterms:modified>
</cp:coreProperties>
</file>