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83702" w14:textId="77777777" w:rsidR="00B10E88" w:rsidRPr="00AC1C40" w:rsidRDefault="00B10E88" w:rsidP="00326A9C">
      <w:pPr>
        <w:spacing w:after="0" w:line="240" w:lineRule="auto"/>
        <w:jc w:val="center"/>
        <w:rPr>
          <w:rFonts w:ascii="Times New Roman" w:eastAsia="Times New Roman" w:hAnsi="Times New Roman" w:cs="Times New Roman"/>
          <w:sz w:val="28"/>
          <w:szCs w:val="28"/>
        </w:rPr>
      </w:pPr>
      <w:r w:rsidRPr="00AC1C40">
        <w:rPr>
          <w:rFonts w:ascii="Times New Roman" w:eastAsia="Times New Roman" w:hAnsi="Times New Roman" w:cs="Times New Roman"/>
          <w:sz w:val="28"/>
          <w:szCs w:val="28"/>
        </w:rPr>
        <w:t>ХАБАРОВСКИЙ ПОГРАНИЧНЫЙ ИНСТИТУТ</w:t>
      </w:r>
    </w:p>
    <w:p w14:paraId="0AC31BE0" w14:textId="77777777" w:rsidR="00B10E88" w:rsidRPr="00AC1C40" w:rsidRDefault="00B10E88" w:rsidP="00326A9C">
      <w:pPr>
        <w:spacing w:after="0" w:line="240" w:lineRule="auto"/>
        <w:jc w:val="center"/>
        <w:rPr>
          <w:rFonts w:ascii="Times New Roman" w:eastAsia="Times New Roman" w:hAnsi="Times New Roman" w:cs="Times New Roman"/>
          <w:sz w:val="28"/>
          <w:szCs w:val="28"/>
        </w:rPr>
      </w:pPr>
      <w:r w:rsidRPr="00AC1C40">
        <w:rPr>
          <w:rFonts w:ascii="Times New Roman" w:eastAsia="Times New Roman" w:hAnsi="Times New Roman" w:cs="Times New Roman"/>
          <w:sz w:val="28"/>
          <w:szCs w:val="28"/>
        </w:rPr>
        <w:t>ФЕДЕРАЛЬНОЙ СЛУЖБЫ БЕЗОПАСНОСТИ</w:t>
      </w:r>
    </w:p>
    <w:p w14:paraId="7A11132C" w14:textId="77777777" w:rsidR="00B10E88" w:rsidRPr="00AC1C40" w:rsidRDefault="00B10E88" w:rsidP="00326A9C">
      <w:pPr>
        <w:spacing w:after="0" w:line="240" w:lineRule="auto"/>
        <w:jc w:val="center"/>
        <w:rPr>
          <w:rFonts w:ascii="Times New Roman" w:eastAsia="Times New Roman" w:hAnsi="Times New Roman" w:cs="Times New Roman"/>
          <w:sz w:val="28"/>
          <w:szCs w:val="28"/>
        </w:rPr>
      </w:pPr>
      <w:r w:rsidRPr="00AC1C40">
        <w:rPr>
          <w:rFonts w:ascii="Times New Roman" w:eastAsia="Times New Roman" w:hAnsi="Times New Roman" w:cs="Times New Roman"/>
          <w:sz w:val="28"/>
          <w:szCs w:val="28"/>
        </w:rPr>
        <w:t>РОССИЙСКОЙ ФЕДЕРАЦИИ</w:t>
      </w:r>
    </w:p>
    <w:p w14:paraId="7C198507" w14:textId="77777777" w:rsidR="00B10E88" w:rsidRDefault="00B10E88" w:rsidP="00326A9C">
      <w:pPr>
        <w:spacing w:after="0" w:line="360" w:lineRule="auto"/>
        <w:jc w:val="center"/>
        <w:rPr>
          <w:rFonts w:ascii="Times New Roman" w:eastAsia="Times New Roman" w:hAnsi="Times New Roman" w:cs="Times New Roman"/>
          <w:sz w:val="28"/>
          <w:szCs w:val="28"/>
        </w:rPr>
      </w:pPr>
    </w:p>
    <w:p w14:paraId="7A115C18" w14:textId="77777777" w:rsidR="00B10E88" w:rsidRPr="00AC1C40" w:rsidRDefault="00B10E88" w:rsidP="00326A9C">
      <w:pPr>
        <w:spacing w:after="0" w:line="360" w:lineRule="auto"/>
        <w:jc w:val="center"/>
        <w:rPr>
          <w:rFonts w:ascii="Times New Roman" w:eastAsia="Times New Roman" w:hAnsi="Times New Roman" w:cs="Times New Roman"/>
          <w:sz w:val="28"/>
          <w:szCs w:val="28"/>
        </w:rPr>
      </w:pPr>
      <w:r w:rsidRPr="00AC1C40">
        <w:rPr>
          <w:rFonts w:ascii="Times New Roman" w:eastAsia="Times New Roman" w:hAnsi="Times New Roman" w:cs="Times New Roman"/>
          <w:sz w:val="28"/>
          <w:szCs w:val="28"/>
        </w:rPr>
        <w:t xml:space="preserve">Кафедра </w:t>
      </w:r>
      <w:r>
        <w:rPr>
          <w:rFonts w:ascii="Times New Roman" w:eastAsia="Times New Roman" w:hAnsi="Times New Roman" w:cs="Times New Roman"/>
          <w:sz w:val="28"/>
          <w:szCs w:val="28"/>
        </w:rPr>
        <w:t>№ 24 2 факультета</w:t>
      </w:r>
    </w:p>
    <w:p w14:paraId="0706FCFC" w14:textId="77777777" w:rsidR="00B10E88" w:rsidRPr="00AC1C40" w:rsidRDefault="00B10E88" w:rsidP="00B10E88">
      <w:pPr>
        <w:spacing w:after="0" w:line="360" w:lineRule="auto"/>
        <w:jc w:val="both"/>
        <w:rPr>
          <w:rFonts w:ascii="Times New Roman" w:eastAsia="Times New Roman" w:hAnsi="Times New Roman" w:cs="Times New Roman"/>
          <w:sz w:val="28"/>
          <w:szCs w:val="28"/>
        </w:rPr>
      </w:pPr>
    </w:p>
    <w:p w14:paraId="3223F131" w14:textId="77777777" w:rsidR="00B10E88" w:rsidRDefault="00B10E88" w:rsidP="00B10E88">
      <w:pPr>
        <w:spacing w:after="0" w:line="360" w:lineRule="auto"/>
        <w:rPr>
          <w:rFonts w:ascii="Times New Roman" w:eastAsia="Times New Roman" w:hAnsi="Times New Roman" w:cs="Times New Roman"/>
          <w:sz w:val="36"/>
          <w:szCs w:val="36"/>
        </w:rPr>
      </w:pPr>
    </w:p>
    <w:p w14:paraId="27E8ADA2" w14:textId="77777777" w:rsidR="00B10E88" w:rsidRDefault="00B10E88" w:rsidP="00B10E88">
      <w:pPr>
        <w:spacing w:after="0" w:line="360" w:lineRule="auto"/>
        <w:rPr>
          <w:rFonts w:ascii="Times New Roman" w:eastAsia="Times New Roman" w:hAnsi="Times New Roman" w:cs="Times New Roman"/>
          <w:sz w:val="36"/>
          <w:szCs w:val="36"/>
        </w:rPr>
      </w:pPr>
    </w:p>
    <w:p w14:paraId="2459E89C" w14:textId="77777777" w:rsidR="00B10E88" w:rsidRPr="00AC1C40" w:rsidRDefault="00B10E88" w:rsidP="00B10E88">
      <w:pPr>
        <w:spacing w:after="0" w:line="360" w:lineRule="auto"/>
        <w:rPr>
          <w:rFonts w:ascii="Times New Roman" w:eastAsia="Times New Roman" w:hAnsi="Times New Roman" w:cs="Times New Roman"/>
          <w:sz w:val="36"/>
          <w:szCs w:val="36"/>
        </w:rPr>
      </w:pPr>
    </w:p>
    <w:p w14:paraId="283D6A76" w14:textId="77777777" w:rsidR="00B10E88" w:rsidRDefault="00B10E88" w:rsidP="00326A9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КУРСОВАЯ РАБОТА</w:t>
      </w:r>
    </w:p>
    <w:p w14:paraId="5729F6C6" w14:textId="77777777" w:rsidR="00B10E88" w:rsidRDefault="00B10E88" w:rsidP="00326A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учебной дисциплине</w:t>
      </w:r>
    </w:p>
    <w:p w14:paraId="7FECF5D3" w14:textId="77777777" w:rsidR="00B10E88" w:rsidRDefault="00B10E88" w:rsidP="00326A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«Правовое обеспечение пограничной деятельности»</w:t>
      </w:r>
    </w:p>
    <w:p w14:paraId="409F8F12" w14:textId="77777777" w:rsidR="00787455" w:rsidRPr="00AC1C40" w:rsidRDefault="00787455" w:rsidP="00787455">
      <w:pPr>
        <w:spacing w:after="0" w:line="360" w:lineRule="auto"/>
        <w:jc w:val="center"/>
        <w:rPr>
          <w:rFonts w:ascii="Times New Roman" w:eastAsia="Times New Roman" w:hAnsi="Times New Roman" w:cs="Times New Roman"/>
          <w:sz w:val="28"/>
          <w:szCs w:val="28"/>
        </w:rPr>
      </w:pPr>
    </w:p>
    <w:p w14:paraId="44408346" w14:textId="77777777" w:rsidR="009B2BB0" w:rsidRDefault="00B10E88" w:rsidP="00326A9C">
      <w:pPr>
        <w:spacing w:after="0" w:line="240" w:lineRule="auto"/>
        <w:jc w:val="center"/>
        <w:rPr>
          <w:rFonts w:ascii="Times New Roman" w:hAnsi="Times New Roman"/>
          <w:sz w:val="28"/>
          <w:szCs w:val="28"/>
        </w:rPr>
      </w:pPr>
      <w:r>
        <w:rPr>
          <w:rFonts w:ascii="Times New Roman" w:eastAsia="Times New Roman" w:hAnsi="Times New Roman" w:cs="Times New Roman"/>
          <w:sz w:val="28"/>
          <w:szCs w:val="28"/>
        </w:rPr>
        <w:t xml:space="preserve">на тему: </w:t>
      </w:r>
      <w:r w:rsidR="009B2BB0" w:rsidRPr="0089159D">
        <w:rPr>
          <w:rFonts w:ascii="Times New Roman" w:hAnsi="Times New Roman"/>
          <w:sz w:val="28"/>
          <w:szCs w:val="28"/>
        </w:rPr>
        <w:t>«</w:t>
      </w:r>
      <w:bookmarkStart w:id="0" w:name="_GoBack"/>
      <w:r w:rsidR="009B2BB0">
        <w:rPr>
          <w:rFonts w:ascii="Times New Roman" w:hAnsi="Times New Roman"/>
          <w:sz w:val="28"/>
          <w:szCs w:val="28"/>
        </w:rPr>
        <w:t xml:space="preserve">Понятие и содержание террористической деятельности как </w:t>
      </w:r>
    </w:p>
    <w:p w14:paraId="79F8F72F" w14:textId="77777777" w:rsidR="009B2BB0" w:rsidRDefault="009B2BB0" w:rsidP="00326A9C">
      <w:pPr>
        <w:spacing w:after="0" w:line="240" w:lineRule="auto"/>
        <w:jc w:val="center"/>
        <w:rPr>
          <w:rFonts w:ascii="Times New Roman" w:hAnsi="Times New Roman"/>
          <w:sz w:val="28"/>
          <w:szCs w:val="28"/>
        </w:rPr>
      </w:pPr>
      <w:r>
        <w:rPr>
          <w:rFonts w:ascii="Times New Roman" w:hAnsi="Times New Roman"/>
          <w:sz w:val="28"/>
          <w:szCs w:val="28"/>
        </w:rPr>
        <w:t>обязательного признака состава преступлений</w:t>
      </w:r>
      <w:bookmarkEnd w:id="0"/>
      <w:r>
        <w:rPr>
          <w:rFonts w:ascii="Times New Roman" w:hAnsi="Times New Roman"/>
          <w:sz w:val="28"/>
          <w:szCs w:val="28"/>
        </w:rPr>
        <w:t xml:space="preserve"> террористической </w:t>
      </w:r>
    </w:p>
    <w:p w14:paraId="5F2FAF59" w14:textId="77777777" w:rsidR="009B2BB0" w:rsidRPr="0089159D" w:rsidRDefault="009B2BB0" w:rsidP="00326A9C">
      <w:pPr>
        <w:spacing w:after="0" w:line="240" w:lineRule="auto"/>
        <w:jc w:val="center"/>
        <w:rPr>
          <w:rFonts w:ascii="Times New Roman" w:hAnsi="Times New Roman"/>
          <w:sz w:val="28"/>
          <w:szCs w:val="28"/>
        </w:rPr>
      </w:pPr>
      <w:r>
        <w:rPr>
          <w:rFonts w:ascii="Times New Roman" w:hAnsi="Times New Roman"/>
          <w:sz w:val="28"/>
          <w:szCs w:val="28"/>
        </w:rPr>
        <w:t>направленности</w:t>
      </w:r>
      <w:r w:rsidRPr="0089159D">
        <w:rPr>
          <w:rFonts w:ascii="Times New Roman" w:hAnsi="Times New Roman"/>
          <w:sz w:val="28"/>
          <w:szCs w:val="28"/>
        </w:rPr>
        <w:t>»</w:t>
      </w:r>
    </w:p>
    <w:p w14:paraId="4366CB1D" w14:textId="77777777" w:rsidR="00B10E88" w:rsidRPr="00324670" w:rsidRDefault="00B10E88" w:rsidP="00326A9C">
      <w:pPr>
        <w:spacing w:after="0" w:line="240" w:lineRule="auto"/>
        <w:jc w:val="center"/>
        <w:rPr>
          <w:rFonts w:ascii="Times New Roman" w:hAnsi="Times New Roman" w:cs="Times New Roman"/>
          <w:sz w:val="28"/>
          <w:szCs w:val="28"/>
        </w:rPr>
      </w:pPr>
    </w:p>
    <w:p w14:paraId="598AF2F2" w14:textId="77777777" w:rsidR="00B10E88" w:rsidRDefault="00B10E88" w:rsidP="00B10E88">
      <w:pPr>
        <w:spacing w:after="0" w:line="240" w:lineRule="auto"/>
        <w:jc w:val="center"/>
        <w:rPr>
          <w:rFonts w:ascii="Times New Roman" w:eastAsia="Times New Roman" w:hAnsi="Times New Roman" w:cs="Times New Roman"/>
          <w:sz w:val="28"/>
          <w:szCs w:val="28"/>
        </w:rPr>
      </w:pPr>
    </w:p>
    <w:p w14:paraId="42971ED5" w14:textId="77777777" w:rsidR="00B10E88" w:rsidRDefault="00B10E88" w:rsidP="00B10E88">
      <w:pPr>
        <w:spacing w:after="0" w:line="240" w:lineRule="auto"/>
        <w:jc w:val="center"/>
        <w:rPr>
          <w:rFonts w:ascii="Times New Roman" w:eastAsia="Times New Roman" w:hAnsi="Times New Roman" w:cs="Times New Roman"/>
          <w:sz w:val="28"/>
          <w:szCs w:val="28"/>
        </w:rPr>
      </w:pPr>
    </w:p>
    <w:p w14:paraId="3A86A0F4" w14:textId="77777777" w:rsidR="00B10E88" w:rsidRPr="00AC1C40" w:rsidRDefault="00B10E88" w:rsidP="00B10E88">
      <w:pPr>
        <w:spacing w:after="0" w:line="240" w:lineRule="auto"/>
        <w:jc w:val="center"/>
        <w:rPr>
          <w:rFonts w:ascii="Times New Roman" w:eastAsia="Times New Roman" w:hAnsi="Times New Roman" w:cs="Times New Roman"/>
          <w:sz w:val="28"/>
          <w:szCs w:val="28"/>
        </w:rPr>
      </w:pPr>
    </w:p>
    <w:p w14:paraId="59D986BB" w14:textId="77777777" w:rsidR="00B10E88" w:rsidRDefault="00B10E88" w:rsidP="00B10E88">
      <w:pPr>
        <w:spacing w:after="0" w:line="240" w:lineRule="auto"/>
        <w:jc w:val="center"/>
        <w:rPr>
          <w:rFonts w:ascii="Times New Roman" w:eastAsia="Times New Roman" w:hAnsi="Times New Roman" w:cs="Times New Roman"/>
          <w:sz w:val="28"/>
          <w:szCs w:val="28"/>
        </w:rPr>
      </w:pPr>
    </w:p>
    <w:p w14:paraId="0912A8D3" w14:textId="77777777" w:rsidR="00B10E88" w:rsidRDefault="00B10E88" w:rsidP="00B10E88">
      <w:pPr>
        <w:spacing w:after="0" w:line="240" w:lineRule="auto"/>
        <w:jc w:val="center"/>
        <w:rPr>
          <w:rFonts w:ascii="Times New Roman" w:eastAsia="Times New Roman" w:hAnsi="Times New Roman" w:cs="Times New Roman"/>
          <w:sz w:val="28"/>
          <w:szCs w:val="28"/>
        </w:rPr>
      </w:pPr>
    </w:p>
    <w:p w14:paraId="2BE367EB" w14:textId="77777777" w:rsidR="00B10E88" w:rsidRDefault="00B10E88" w:rsidP="00B10E88">
      <w:pPr>
        <w:spacing w:after="0" w:line="240" w:lineRule="auto"/>
        <w:jc w:val="center"/>
        <w:rPr>
          <w:rFonts w:ascii="Times New Roman" w:eastAsia="Times New Roman" w:hAnsi="Times New Roman" w:cs="Times New Roman"/>
          <w:sz w:val="28"/>
          <w:szCs w:val="28"/>
        </w:rPr>
      </w:pPr>
    </w:p>
    <w:p w14:paraId="4E165DDD" w14:textId="77777777" w:rsidR="00B10E88" w:rsidRPr="00AC1C40" w:rsidRDefault="00B10E88" w:rsidP="00B10E88">
      <w:pPr>
        <w:spacing w:after="0" w:line="240" w:lineRule="auto"/>
        <w:rPr>
          <w:rFonts w:ascii="Times New Roman" w:eastAsia="Times New Roman" w:hAnsi="Times New Roman" w:cs="Times New Roman"/>
          <w:sz w:val="28"/>
          <w:szCs w:val="28"/>
        </w:rPr>
      </w:pPr>
    </w:p>
    <w:p w14:paraId="4B1BC9AA" w14:textId="77777777" w:rsidR="00B10E88" w:rsidRDefault="00B10E88" w:rsidP="00326A9C">
      <w:pPr>
        <w:spacing w:after="0" w:line="240" w:lineRule="auto"/>
        <w:ind w:left="3540"/>
        <w:rPr>
          <w:rFonts w:ascii="Times New Roman" w:eastAsia="Times New Roman" w:hAnsi="Times New Roman" w:cs="Times New Roman"/>
          <w:sz w:val="28"/>
          <w:szCs w:val="28"/>
        </w:rPr>
      </w:pPr>
    </w:p>
    <w:p w14:paraId="04146B8F" w14:textId="3F25AA88" w:rsidR="00B10E88" w:rsidRDefault="009B2BB0" w:rsidP="00326A9C">
      <w:pPr>
        <w:spacing w:after="0" w:line="240" w:lineRule="auto"/>
        <w:ind w:left="354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Работу выполнил: курсант 233 учебной группы  Леонов М.В.</w:t>
      </w:r>
    </w:p>
    <w:p w14:paraId="0644DECC" w14:textId="77777777" w:rsidR="00326A9C" w:rsidRDefault="00B10E88" w:rsidP="00326A9C">
      <w:pPr>
        <w:spacing w:after="0" w:line="240" w:lineRule="auto"/>
        <w:ind w:left="3540"/>
        <w:rPr>
          <w:rFonts w:ascii="Times New Roman" w:hAnsi="Times New Roman"/>
          <w:sz w:val="28"/>
          <w:szCs w:val="28"/>
        </w:rPr>
      </w:pPr>
      <w:r w:rsidRPr="00716C94">
        <w:rPr>
          <w:rFonts w:ascii="Times New Roman" w:eastAsia="Times New Roman" w:hAnsi="Times New Roman" w:cs="Times New Roman"/>
          <w:sz w:val="28"/>
          <w:szCs w:val="28"/>
        </w:rPr>
        <w:t xml:space="preserve">Научный руководитель: </w:t>
      </w:r>
      <w:r w:rsidR="009B2BB0">
        <w:rPr>
          <w:rFonts w:ascii="Times New Roman" w:hAnsi="Times New Roman"/>
          <w:sz w:val="28"/>
          <w:szCs w:val="28"/>
        </w:rPr>
        <w:t xml:space="preserve"> </w:t>
      </w:r>
      <w:r w:rsidR="00DB6537">
        <w:rPr>
          <w:rFonts w:ascii="Times New Roman" w:hAnsi="Times New Roman"/>
          <w:sz w:val="28"/>
          <w:szCs w:val="28"/>
        </w:rPr>
        <w:t>п</w:t>
      </w:r>
      <w:r w:rsidR="009B2BB0">
        <w:rPr>
          <w:rFonts w:ascii="Times New Roman" w:hAnsi="Times New Roman"/>
          <w:sz w:val="28"/>
          <w:szCs w:val="28"/>
        </w:rPr>
        <w:t xml:space="preserve">реподаватель </w:t>
      </w:r>
    </w:p>
    <w:p w14:paraId="4450C1E3" w14:textId="7E4D6EB1" w:rsidR="00B10E88" w:rsidRPr="00326A9C" w:rsidRDefault="009B2BB0" w:rsidP="00326A9C">
      <w:pPr>
        <w:spacing w:after="0" w:line="240" w:lineRule="auto"/>
        <w:ind w:left="3540"/>
        <w:rPr>
          <w:rFonts w:ascii="Times New Roman" w:hAnsi="Times New Roman"/>
          <w:sz w:val="28"/>
          <w:szCs w:val="28"/>
        </w:rPr>
      </w:pPr>
      <w:r>
        <w:rPr>
          <w:rFonts w:ascii="Times New Roman" w:hAnsi="Times New Roman"/>
          <w:sz w:val="28"/>
          <w:szCs w:val="28"/>
        </w:rPr>
        <w:t>кафедры №</w:t>
      </w:r>
      <w:r w:rsidR="00326A9C">
        <w:rPr>
          <w:rFonts w:ascii="Times New Roman" w:hAnsi="Times New Roman"/>
          <w:sz w:val="28"/>
          <w:szCs w:val="28"/>
        </w:rPr>
        <w:t xml:space="preserve"> </w:t>
      </w:r>
      <w:r>
        <w:rPr>
          <w:rFonts w:ascii="Times New Roman" w:hAnsi="Times New Roman"/>
          <w:sz w:val="28"/>
          <w:szCs w:val="28"/>
        </w:rPr>
        <w:t>24 2 факультета</w:t>
      </w:r>
      <w:r w:rsidR="00326A9C">
        <w:rPr>
          <w:rFonts w:ascii="Times New Roman" w:hAnsi="Times New Roman"/>
          <w:sz w:val="28"/>
          <w:szCs w:val="28"/>
        </w:rPr>
        <w:t xml:space="preserve"> </w:t>
      </w:r>
      <w:r>
        <w:rPr>
          <w:rFonts w:ascii="Times New Roman" w:hAnsi="Times New Roman"/>
          <w:sz w:val="28"/>
          <w:szCs w:val="28"/>
        </w:rPr>
        <w:t xml:space="preserve">майор </w:t>
      </w:r>
      <w:proofErr w:type="spellStart"/>
      <w:r>
        <w:rPr>
          <w:rFonts w:ascii="Times New Roman" w:hAnsi="Times New Roman"/>
          <w:sz w:val="28"/>
          <w:szCs w:val="28"/>
        </w:rPr>
        <w:t>Мигаль</w:t>
      </w:r>
      <w:proofErr w:type="spellEnd"/>
      <w:r>
        <w:rPr>
          <w:rFonts w:ascii="Times New Roman" w:hAnsi="Times New Roman"/>
          <w:sz w:val="28"/>
          <w:szCs w:val="28"/>
        </w:rPr>
        <w:t xml:space="preserve"> Н.В.</w:t>
      </w:r>
    </w:p>
    <w:p w14:paraId="692B0AF6" w14:textId="77777777" w:rsidR="00B10E88" w:rsidRDefault="00B10E88" w:rsidP="00326A9C">
      <w:pPr>
        <w:spacing w:after="0" w:line="240" w:lineRule="auto"/>
        <w:ind w:left="3540"/>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________________</w:t>
      </w:r>
    </w:p>
    <w:p w14:paraId="335075FB" w14:textId="77777777" w:rsidR="00B10E88" w:rsidRDefault="00B10E88" w:rsidP="00326A9C">
      <w:pPr>
        <w:spacing w:after="0" w:line="240" w:lineRule="auto"/>
        <w:ind w:left="3540"/>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____________  20___г.</w:t>
      </w:r>
    </w:p>
    <w:p w14:paraId="30CAE644" w14:textId="77777777" w:rsidR="00B10E88" w:rsidRDefault="00B10E88" w:rsidP="00B10E88">
      <w:pPr>
        <w:spacing w:after="0" w:line="360" w:lineRule="auto"/>
        <w:rPr>
          <w:rFonts w:ascii="Times New Roman" w:eastAsia="Times New Roman" w:hAnsi="Times New Roman" w:cs="Times New Roman"/>
          <w:sz w:val="28"/>
          <w:szCs w:val="28"/>
        </w:rPr>
      </w:pPr>
    </w:p>
    <w:p w14:paraId="72F08E80" w14:textId="77777777" w:rsidR="009B2BB0" w:rsidRDefault="009B2BB0" w:rsidP="00B10E88">
      <w:pPr>
        <w:spacing w:after="0" w:line="360" w:lineRule="auto"/>
        <w:rPr>
          <w:rFonts w:ascii="Times New Roman" w:eastAsia="Times New Roman" w:hAnsi="Times New Roman" w:cs="Times New Roman"/>
          <w:sz w:val="28"/>
          <w:szCs w:val="28"/>
        </w:rPr>
      </w:pPr>
    </w:p>
    <w:p w14:paraId="1197AF80" w14:textId="77777777" w:rsidR="00B10E88" w:rsidRDefault="00B10E88" w:rsidP="00B10E88">
      <w:pPr>
        <w:spacing w:after="0" w:line="360" w:lineRule="auto"/>
        <w:jc w:val="center"/>
        <w:rPr>
          <w:rFonts w:ascii="Times New Roman" w:eastAsia="Times New Roman" w:hAnsi="Times New Roman" w:cs="Times New Roman"/>
          <w:sz w:val="28"/>
          <w:szCs w:val="28"/>
        </w:rPr>
      </w:pPr>
    </w:p>
    <w:p w14:paraId="033483AA" w14:textId="77777777" w:rsidR="00787455" w:rsidRDefault="00787455" w:rsidP="00B10E88">
      <w:pPr>
        <w:spacing w:after="0" w:line="240" w:lineRule="auto"/>
        <w:jc w:val="center"/>
        <w:rPr>
          <w:rFonts w:ascii="Times New Roman" w:eastAsia="Times New Roman" w:hAnsi="Times New Roman" w:cs="Times New Roman"/>
          <w:sz w:val="28"/>
          <w:szCs w:val="28"/>
        </w:rPr>
      </w:pPr>
    </w:p>
    <w:p w14:paraId="10ABD326" w14:textId="77777777" w:rsidR="00B10E88" w:rsidRDefault="00B10E88" w:rsidP="00B10E88">
      <w:pPr>
        <w:spacing w:after="0" w:line="240" w:lineRule="auto"/>
        <w:jc w:val="center"/>
        <w:rPr>
          <w:rFonts w:ascii="Times New Roman" w:eastAsia="Times New Roman" w:hAnsi="Times New Roman" w:cs="Times New Roman"/>
          <w:sz w:val="28"/>
          <w:szCs w:val="28"/>
        </w:rPr>
      </w:pPr>
      <w:r w:rsidRPr="00AC1C40">
        <w:rPr>
          <w:rFonts w:ascii="Times New Roman" w:eastAsia="Times New Roman" w:hAnsi="Times New Roman" w:cs="Times New Roman"/>
          <w:sz w:val="28"/>
          <w:szCs w:val="28"/>
        </w:rPr>
        <w:t xml:space="preserve">Хабаровск  </w:t>
      </w:r>
    </w:p>
    <w:p w14:paraId="2AD009BD" w14:textId="77777777" w:rsidR="00B10E88" w:rsidRDefault="00B10E88" w:rsidP="00B10E8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p w14:paraId="0A12533B" w14:textId="77777777" w:rsidR="009B2BB0" w:rsidRDefault="009B2BB0" w:rsidP="00C111CD">
      <w:pPr>
        <w:spacing w:after="0" w:line="360" w:lineRule="auto"/>
        <w:jc w:val="center"/>
        <w:rPr>
          <w:rFonts w:ascii="Times New Roman" w:hAnsi="Times New Roman" w:cs="Times New Roman"/>
          <w:sz w:val="28"/>
          <w:szCs w:val="28"/>
        </w:rPr>
      </w:pPr>
    </w:p>
    <w:p w14:paraId="7C0FC16B" w14:textId="77777777" w:rsidR="00DE7BA0" w:rsidRDefault="00DE7BA0" w:rsidP="00FB00ED">
      <w:pPr>
        <w:spacing w:after="0" w:line="360" w:lineRule="auto"/>
        <w:jc w:val="center"/>
        <w:rPr>
          <w:rFonts w:ascii="Times New Roman" w:hAnsi="Times New Roman" w:cs="Times New Roman"/>
          <w:sz w:val="28"/>
          <w:szCs w:val="28"/>
        </w:rPr>
      </w:pPr>
      <w:r w:rsidRPr="00C111CD">
        <w:rPr>
          <w:rFonts w:ascii="Times New Roman" w:hAnsi="Times New Roman" w:cs="Times New Roman"/>
          <w:sz w:val="28"/>
          <w:szCs w:val="28"/>
        </w:rPr>
        <w:lastRenderedPageBreak/>
        <w:t>ОГЛАВЛЕНИЕ</w:t>
      </w:r>
    </w:p>
    <w:p w14:paraId="037C0E8D" w14:textId="77777777" w:rsidR="00787455" w:rsidRPr="00C111CD" w:rsidRDefault="00787455" w:rsidP="00FB00ED">
      <w:pPr>
        <w:spacing w:after="0" w:line="360" w:lineRule="auto"/>
        <w:jc w:val="center"/>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787455" w14:paraId="0DADDC32" w14:textId="77777777" w:rsidTr="00FB00ED">
        <w:tc>
          <w:tcPr>
            <w:tcW w:w="9322" w:type="dxa"/>
          </w:tcPr>
          <w:p w14:paraId="4946E142" w14:textId="77777777" w:rsidR="00787455" w:rsidRDefault="00787455" w:rsidP="00FB00ED">
            <w:pPr>
              <w:spacing w:line="360" w:lineRule="auto"/>
              <w:jc w:val="both"/>
              <w:rPr>
                <w:rFonts w:ascii="Times New Roman" w:hAnsi="Times New Roman" w:cs="Times New Roman"/>
                <w:sz w:val="28"/>
                <w:szCs w:val="28"/>
              </w:rPr>
            </w:pPr>
            <w:r w:rsidRPr="00C111CD">
              <w:rPr>
                <w:rFonts w:ascii="Times New Roman" w:hAnsi="Times New Roman" w:cs="Times New Roman"/>
                <w:sz w:val="28"/>
                <w:szCs w:val="28"/>
              </w:rPr>
              <w:t>Введение</w:t>
            </w:r>
            <w:r>
              <w:rPr>
                <w:rFonts w:ascii="Times New Roman" w:hAnsi="Times New Roman" w:cs="Times New Roman"/>
                <w:sz w:val="28"/>
                <w:szCs w:val="28"/>
              </w:rPr>
              <w:t>…………………………………………………………………………</w:t>
            </w:r>
          </w:p>
        </w:tc>
        <w:tc>
          <w:tcPr>
            <w:tcW w:w="532" w:type="dxa"/>
          </w:tcPr>
          <w:p w14:paraId="3F3C76FF" w14:textId="77777777" w:rsidR="00787455" w:rsidRDefault="00787455" w:rsidP="00FB00E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787455" w14:paraId="51F78EC7" w14:textId="77777777" w:rsidTr="00787455">
        <w:tc>
          <w:tcPr>
            <w:tcW w:w="9322" w:type="dxa"/>
          </w:tcPr>
          <w:p w14:paraId="589CF2E0" w14:textId="77777777" w:rsidR="003225FF" w:rsidRDefault="00787455" w:rsidP="00FB00ED">
            <w:pPr>
              <w:spacing w:line="360" w:lineRule="auto"/>
              <w:jc w:val="center"/>
              <w:rPr>
                <w:rFonts w:ascii="Times New Roman" w:hAnsi="Times New Roman" w:cs="Times New Roman"/>
                <w:sz w:val="28"/>
                <w:szCs w:val="28"/>
              </w:rPr>
            </w:pPr>
            <w:r w:rsidRPr="00C111CD">
              <w:rPr>
                <w:rFonts w:ascii="Times New Roman" w:hAnsi="Times New Roman" w:cs="Times New Roman"/>
                <w:sz w:val="28"/>
                <w:szCs w:val="28"/>
              </w:rPr>
              <w:t>Глава 1</w:t>
            </w:r>
            <w:bookmarkStart w:id="1" w:name="_Hlk71999999"/>
            <w:r w:rsidRPr="00C111CD">
              <w:rPr>
                <w:rFonts w:ascii="Times New Roman" w:hAnsi="Times New Roman" w:cs="Times New Roman"/>
                <w:sz w:val="28"/>
                <w:szCs w:val="28"/>
              </w:rPr>
              <w:t xml:space="preserve">. </w:t>
            </w:r>
            <w:r w:rsidR="00326A9C" w:rsidRPr="00326A9C">
              <w:rPr>
                <w:rFonts w:ascii="Times New Roman" w:hAnsi="Times New Roman" w:cs="Times New Roman"/>
                <w:sz w:val="28"/>
                <w:szCs w:val="28"/>
              </w:rPr>
              <w:t>Понятие и содержание террористической деятельности.</w:t>
            </w:r>
            <w:r w:rsidR="00326A9C">
              <w:rPr>
                <w:rFonts w:ascii="Times New Roman" w:hAnsi="Times New Roman" w:cs="Times New Roman"/>
                <w:sz w:val="28"/>
                <w:szCs w:val="28"/>
              </w:rPr>
              <w:t xml:space="preserve"> </w:t>
            </w:r>
            <w:r w:rsidR="003225FF" w:rsidRPr="003225FF">
              <w:rPr>
                <w:rFonts w:ascii="Times New Roman" w:hAnsi="Times New Roman" w:cs="Times New Roman"/>
                <w:sz w:val="28"/>
                <w:szCs w:val="28"/>
              </w:rPr>
              <w:t>Понят</w:t>
            </w:r>
            <w:r w:rsidR="003225FF">
              <w:rPr>
                <w:rFonts w:ascii="Times New Roman" w:hAnsi="Times New Roman" w:cs="Times New Roman"/>
                <w:sz w:val="28"/>
                <w:szCs w:val="28"/>
              </w:rPr>
              <w:t xml:space="preserve">ие и </w:t>
            </w:r>
          </w:p>
          <w:p w14:paraId="305DEF58" w14:textId="3856FAA1" w:rsidR="00787455" w:rsidRDefault="003225FF" w:rsidP="00FB00ED">
            <w:pPr>
              <w:spacing w:line="360" w:lineRule="auto"/>
              <w:rPr>
                <w:rFonts w:ascii="Times New Roman" w:hAnsi="Times New Roman" w:cs="Times New Roman"/>
                <w:sz w:val="28"/>
                <w:szCs w:val="28"/>
              </w:rPr>
            </w:pPr>
            <w:r>
              <w:rPr>
                <w:rFonts w:ascii="Times New Roman" w:hAnsi="Times New Roman" w:cs="Times New Roman"/>
                <w:sz w:val="28"/>
                <w:szCs w:val="28"/>
              </w:rPr>
              <w:t>в</w:t>
            </w:r>
            <w:r w:rsidRPr="003225FF">
              <w:rPr>
                <w:rFonts w:ascii="Times New Roman" w:hAnsi="Times New Roman" w:cs="Times New Roman"/>
                <w:sz w:val="28"/>
                <w:szCs w:val="28"/>
              </w:rPr>
              <w:t>иды террористических преступлений</w:t>
            </w:r>
            <w:bookmarkEnd w:id="1"/>
            <w:r>
              <w:rPr>
                <w:rFonts w:ascii="Times New Roman" w:hAnsi="Times New Roman" w:cs="Times New Roman"/>
                <w:sz w:val="28"/>
                <w:szCs w:val="28"/>
              </w:rPr>
              <w:t>…………………………………………</w:t>
            </w:r>
          </w:p>
        </w:tc>
        <w:tc>
          <w:tcPr>
            <w:tcW w:w="532" w:type="dxa"/>
          </w:tcPr>
          <w:p w14:paraId="5FF4226D" w14:textId="77777777" w:rsidR="003225FF" w:rsidRDefault="003225FF" w:rsidP="00FB00ED">
            <w:pPr>
              <w:spacing w:line="360" w:lineRule="auto"/>
              <w:jc w:val="center"/>
              <w:rPr>
                <w:rFonts w:ascii="Times New Roman" w:hAnsi="Times New Roman" w:cs="Times New Roman"/>
                <w:sz w:val="28"/>
                <w:szCs w:val="28"/>
              </w:rPr>
            </w:pPr>
          </w:p>
          <w:p w14:paraId="7139D043" w14:textId="22AE3EB7" w:rsidR="00787455" w:rsidRDefault="00524907" w:rsidP="00FB00ED">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787455" w14:paraId="1C107C44" w14:textId="77777777" w:rsidTr="00787455">
        <w:tc>
          <w:tcPr>
            <w:tcW w:w="9322" w:type="dxa"/>
          </w:tcPr>
          <w:p w14:paraId="212D4CA0" w14:textId="66BD6A03" w:rsidR="00787455" w:rsidRDefault="00787455" w:rsidP="00FB00ED">
            <w:pPr>
              <w:spacing w:line="360" w:lineRule="auto"/>
              <w:jc w:val="both"/>
              <w:rPr>
                <w:rFonts w:ascii="Times New Roman" w:hAnsi="Times New Roman" w:cs="Times New Roman"/>
                <w:sz w:val="28"/>
                <w:szCs w:val="28"/>
              </w:rPr>
            </w:pPr>
            <w:r w:rsidRPr="00C111CD">
              <w:rPr>
                <w:rFonts w:ascii="Times New Roman" w:hAnsi="Times New Roman" w:cs="Times New Roman"/>
                <w:sz w:val="28"/>
                <w:szCs w:val="28"/>
              </w:rPr>
              <w:t xml:space="preserve">1.1. </w:t>
            </w:r>
            <w:r w:rsidR="00221E26" w:rsidRPr="00221E26">
              <w:rPr>
                <w:rFonts w:ascii="Times New Roman" w:hAnsi="Times New Roman" w:cs="Times New Roman"/>
                <w:sz w:val="28"/>
                <w:szCs w:val="28"/>
              </w:rPr>
              <w:t>Понятие и содержание террористической деятельности</w:t>
            </w:r>
            <w:r w:rsidR="00221E26">
              <w:rPr>
                <w:rFonts w:ascii="Times New Roman" w:hAnsi="Times New Roman" w:cs="Times New Roman"/>
                <w:sz w:val="28"/>
                <w:szCs w:val="28"/>
              </w:rPr>
              <w:t>…………………</w:t>
            </w:r>
          </w:p>
        </w:tc>
        <w:tc>
          <w:tcPr>
            <w:tcW w:w="532" w:type="dxa"/>
          </w:tcPr>
          <w:p w14:paraId="61E151EB" w14:textId="10F8CDE5" w:rsidR="00787455" w:rsidRDefault="00524907" w:rsidP="00FB00ED">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787455" w14:paraId="69F09772" w14:textId="77777777" w:rsidTr="00FB00ED">
        <w:trPr>
          <w:trHeight w:val="569"/>
        </w:trPr>
        <w:tc>
          <w:tcPr>
            <w:tcW w:w="9322" w:type="dxa"/>
          </w:tcPr>
          <w:p w14:paraId="71FD3330" w14:textId="02082AE3" w:rsidR="00787455" w:rsidRPr="003225FF" w:rsidRDefault="00326A9C" w:rsidP="00FB00ED">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221E26">
              <w:rPr>
                <w:rFonts w:ascii="Times New Roman" w:hAnsi="Times New Roman" w:cs="Times New Roman"/>
                <w:sz w:val="28"/>
                <w:szCs w:val="28"/>
              </w:rPr>
              <w:t xml:space="preserve">. </w:t>
            </w:r>
            <w:r w:rsidR="003225FF">
              <w:rPr>
                <w:rFonts w:ascii="Times New Roman" w:hAnsi="Times New Roman" w:cs="Times New Roman"/>
                <w:sz w:val="28"/>
                <w:szCs w:val="28"/>
              </w:rPr>
              <w:t>Понятие и виды террористических преступлений………………………..</w:t>
            </w:r>
          </w:p>
        </w:tc>
        <w:tc>
          <w:tcPr>
            <w:tcW w:w="532" w:type="dxa"/>
          </w:tcPr>
          <w:p w14:paraId="19A1A982" w14:textId="6AB0245C" w:rsidR="003225FF" w:rsidRDefault="00524907" w:rsidP="00FB00ED">
            <w:pPr>
              <w:spacing w:line="360" w:lineRule="auto"/>
              <w:rPr>
                <w:rFonts w:ascii="Times New Roman" w:hAnsi="Times New Roman" w:cs="Times New Roman"/>
                <w:sz w:val="28"/>
                <w:szCs w:val="28"/>
              </w:rPr>
            </w:pPr>
            <w:r>
              <w:rPr>
                <w:rFonts w:ascii="Times New Roman" w:hAnsi="Times New Roman" w:cs="Times New Roman"/>
                <w:sz w:val="28"/>
                <w:szCs w:val="28"/>
              </w:rPr>
              <w:t>15</w:t>
            </w:r>
          </w:p>
        </w:tc>
      </w:tr>
      <w:tr w:rsidR="00787455" w14:paraId="72B06A84" w14:textId="77777777" w:rsidTr="00FB00ED">
        <w:trPr>
          <w:trHeight w:val="531"/>
        </w:trPr>
        <w:tc>
          <w:tcPr>
            <w:tcW w:w="9322" w:type="dxa"/>
          </w:tcPr>
          <w:p w14:paraId="59DDF3F7" w14:textId="12A854F1" w:rsidR="00787455" w:rsidRPr="003225FF" w:rsidRDefault="00787455" w:rsidP="00FB00ED">
            <w:pPr>
              <w:spacing w:line="360" w:lineRule="auto"/>
              <w:rPr>
                <w:rFonts w:ascii="Times New Roman" w:hAnsi="Times New Roman" w:cs="Times New Roman"/>
                <w:sz w:val="28"/>
                <w:szCs w:val="28"/>
              </w:rPr>
            </w:pPr>
            <w:r w:rsidRPr="00C111CD">
              <w:rPr>
                <w:rFonts w:ascii="Times New Roman" w:hAnsi="Times New Roman" w:cs="Times New Roman"/>
                <w:sz w:val="28"/>
                <w:szCs w:val="28"/>
              </w:rPr>
              <w:t>Глава 2.</w:t>
            </w:r>
            <w:r w:rsidR="003225FF" w:rsidRPr="003225FF">
              <w:rPr>
                <w:rFonts w:ascii="Times New Roman" w:hAnsi="Times New Roman" w:cs="Times New Roman"/>
                <w:sz w:val="28"/>
                <w:szCs w:val="28"/>
              </w:rPr>
              <w:t xml:space="preserve"> Уголовно-правовая характеристика терроризма……………………</w:t>
            </w:r>
          </w:p>
        </w:tc>
        <w:tc>
          <w:tcPr>
            <w:tcW w:w="532" w:type="dxa"/>
          </w:tcPr>
          <w:p w14:paraId="1F509D54" w14:textId="5A11E6FC" w:rsidR="00787455" w:rsidRPr="00524907" w:rsidRDefault="00524907" w:rsidP="00FB00ED">
            <w:pPr>
              <w:spacing w:line="360" w:lineRule="auto"/>
              <w:rPr>
                <w:rFonts w:ascii="Times New Roman" w:hAnsi="Times New Roman" w:cs="Times New Roman"/>
                <w:sz w:val="28"/>
                <w:szCs w:val="28"/>
              </w:rPr>
            </w:pPr>
            <w:r>
              <w:rPr>
                <w:rFonts w:ascii="Times New Roman" w:hAnsi="Times New Roman" w:cs="Times New Roman"/>
                <w:sz w:val="28"/>
                <w:szCs w:val="28"/>
              </w:rPr>
              <w:t>2</w:t>
            </w:r>
            <w:r w:rsidR="003622BD">
              <w:rPr>
                <w:rFonts w:ascii="Times New Roman" w:hAnsi="Times New Roman" w:cs="Times New Roman"/>
                <w:sz w:val="28"/>
                <w:szCs w:val="28"/>
              </w:rPr>
              <w:t>6</w:t>
            </w:r>
          </w:p>
        </w:tc>
      </w:tr>
      <w:tr w:rsidR="00787455" w14:paraId="2F69AA4E" w14:textId="77777777" w:rsidTr="00FB00ED">
        <w:tc>
          <w:tcPr>
            <w:tcW w:w="9322" w:type="dxa"/>
          </w:tcPr>
          <w:p w14:paraId="74F34356" w14:textId="764E436C" w:rsidR="00787455" w:rsidRDefault="00787455" w:rsidP="00524907">
            <w:pPr>
              <w:spacing w:line="360" w:lineRule="auto"/>
              <w:jc w:val="both"/>
              <w:rPr>
                <w:rFonts w:ascii="Times New Roman" w:hAnsi="Times New Roman" w:cs="Times New Roman"/>
                <w:sz w:val="28"/>
                <w:szCs w:val="28"/>
              </w:rPr>
            </w:pPr>
            <w:r w:rsidRPr="00C111CD">
              <w:rPr>
                <w:rFonts w:ascii="Times New Roman" w:hAnsi="Times New Roman" w:cs="Times New Roman"/>
                <w:sz w:val="28"/>
                <w:szCs w:val="28"/>
              </w:rPr>
              <w:t xml:space="preserve">2.1. </w:t>
            </w:r>
            <w:r w:rsidR="003225FF" w:rsidRPr="003225FF">
              <w:rPr>
                <w:rFonts w:ascii="Times New Roman" w:hAnsi="Times New Roman" w:cs="Times New Roman"/>
                <w:sz w:val="28"/>
                <w:szCs w:val="28"/>
              </w:rPr>
              <w:t xml:space="preserve">Объективные признаки терроризма </w:t>
            </w:r>
            <w:r>
              <w:rPr>
                <w:rFonts w:ascii="Times New Roman" w:hAnsi="Times New Roman" w:cs="Times New Roman"/>
                <w:sz w:val="28"/>
                <w:szCs w:val="28"/>
              </w:rPr>
              <w:t>………………</w:t>
            </w:r>
            <w:r w:rsidR="003225FF">
              <w:rPr>
                <w:rFonts w:ascii="Times New Roman" w:hAnsi="Times New Roman" w:cs="Times New Roman"/>
                <w:sz w:val="28"/>
                <w:szCs w:val="28"/>
              </w:rPr>
              <w:t>………………………</w:t>
            </w:r>
          </w:p>
        </w:tc>
        <w:tc>
          <w:tcPr>
            <w:tcW w:w="532" w:type="dxa"/>
          </w:tcPr>
          <w:p w14:paraId="336B1DF9" w14:textId="0B882588" w:rsidR="00787455" w:rsidRPr="00524907" w:rsidRDefault="00524907" w:rsidP="00FB00E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3622BD">
              <w:rPr>
                <w:rFonts w:ascii="Times New Roman" w:hAnsi="Times New Roman" w:cs="Times New Roman"/>
                <w:sz w:val="28"/>
                <w:szCs w:val="28"/>
              </w:rPr>
              <w:t>6</w:t>
            </w:r>
          </w:p>
        </w:tc>
      </w:tr>
      <w:tr w:rsidR="00787455" w14:paraId="232F83C1" w14:textId="77777777" w:rsidTr="00787455">
        <w:tc>
          <w:tcPr>
            <w:tcW w:w="9322" w:type="dxa"/>
          </w:tcPr>
          <w:p w14:paraId="03B74BCE" w14:textId="182A3881" w:rsidR="00787455" w:rsidRDefault="00787455" w:rsidP="00FB00ED">
            <w:pPr>
              <w:spacing w:line="360" w:lineRule="auto"/>
              <w:jc w:val="both"/>
              <w:rPr>
                <w:rFonts w:ascii="Times New Roman" w:hAnsi="Times New Roman" w:cs="Times New Roman"/>
                <w:sz w:val="28"/>
                <w:szCs w:val="28"/>
              </w:rPr>
            </w:pPr>
            <w:r w:rsidRPr="00C111CD">
              <w:rPr>
                <w:rFonts w:ascii="Times New Roman" w:hAnsi="Times New Roman" w:cs="Times New Roman"/>
                <w:sz w:val="28"/>
                <w:szCs w:val="28"/>
              </w:rPr>
              <w:t>2.2</w:t>
            </w:r>
            <w:r w:rsidR="003225FF">
              <w:rPr>
                <w:rFonts w:ascii="Times New Roman" w:hAnsi="Times New Roman" w:cs="Times New Roman"/>
                <w:sz w:val="28"/>
                <w:szCs w:val="28"/>
              </w:rPr>
              <w:t xml:space="preserve">  </w:t>
            </w:r>
            <w:r w:rsidR="003225FF" w:rsidRPr="003225FF">
              <w:rPr>
                <w:rFonts w:ascii="Times New Roman" w:hAnsi="Times New Roman" w:cs="Times New Roman"/>
                <w:sz w:val="28"/>
                <w:szCs w:val="28"/>
              </w:rPr>
              <w:t xml:space="preserve">Субъективные признаки терроризма </w:t>
            </w:r>
            <w:r>
              <w:rPr>
                <w:rFonts w:ascii="Times New Roman" w:hAnsi="Times New Roman" w:cs="Times New Roman"/>
                <w:sz w:val="28"/>
                <w:szCs w:val="28"/>
              </w:rPr>
              <w:t>…</w:t>
            </w:r>
            <w:r w:rsidR="003225FF">
              <w:rPr>
                <w:rFonts w:ascii="Times New Roman" w:hAnsi="Times New Roman" w:cs="Times New Roman"/>
                <w:sz w:val="28"/>
                <w:szCs w:val="28"/>
              </w:rPr>
              <w:t>…………………………………...</w:t>
            </w:r>
          </w:p>
        </w:tc>
        <w:tc>
          <w:tcPr>
            <w:tcW w:w="532" w:type="dxa"/>
          </w:tcPr>
          <w:p w14:paraId="29E3CCAB" w14:textId="0E356030" w:rsidR="00787455" w:rsidRPr="00BC4B59" w:rsidRDefault="00A72578" w:rsidP="00FB00ED">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2</w:t>
            </w:r>
            <w:r w:rsidR="003622BD">
              <w:rPr>
                <w:rFonts w:ascii="Times New Roman" w:hAnsi="Times New Roman" w:cs="Times New Roman"/>
                <w:sz w:val="28"/>
                <w:szCs w:val="28"/>
              </w:rPr>
              <w:t>8</w:t>
            </w:r>
          </w:p>
        </w:tc>
      </w:tr>
      <w:tr w:rsidR="00787455" w14:paraId="33953849" w14:textId="77777777" w:rsidTr="00787455">
        <w:tc>
          <w:tcPr>
            <w:tcW w:w="9322" w:type="dxa"/>
          </w:tcPr>
          <w:p w14:paraId="70DE4F76" w14:textId="77777777" w:rsidR="00787455" w:rsidRDefault="00787455" w:rsidP="00FB00ED">
            <w:pPr>
              <w:spacing w:line="360" w:lineRule="auto"/>
              <w:jc w:val="both"/>
              <w:rPr>
                <w:rFonts w:ascii="Times New Roman" w:hAnsi="Times New Roman" w:cs="Times New Roman"/>
                <w:sz w:val="28"/>
                <w:szCs w:val="28"/>
              </w:rPr>
            </w:pPr>
            <w:r w:rsidRPr="00C111CD">
              <w:rPr>
                <w:rFonts w:ascii="Times New Roman" w:hAnsi="Times New Roman" w:cs="Times New Roman"/>
                <w:sz w:val="28"/>
                <w:szCs w:val="28"/>
              </w:rPr>
              <w:t>Заключение</w:t>
            </w:r>
            <w:r>
              <w:rPr>
                <w:rFonts w:ascii="Times New Roman" w:hAnsi="Times New Roman" w:cs="Times New Roman"/>
                <w:sz w:val="28"/>
                <w:szCs w:val="28"/>
              </w:rPr>
              <w:t>………………………………………………………………………</w:t>
            </w:r>
          </w:p>
        </w:tc>
        <w:tc>
          <w:tcPr>
            <w:tcW w:w="532" w:type="dxa"/>
          </w:tcPr>
          <w:p w14:paraId="1B9B6598" w14:textId="352C39DF" w:rsidR="00787455" w:rsidRPr="00524907" w:rsidRDefault="003622BD" w:rsidP="00FB00ED">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787455" w14:paraId="6804C837" w14:textId="77777777" w:rsidTr="00787455">
        <w:tc>
          <w:tcPr>
            <w:tcW w:w="9322" w:type="dxa"/>
          </w:tcPr>
          <w:p w14:paraId="7E9D079B" w14:textId="77777777" w:rsidR="00787455" w:rsidRDefault="00787455" w:rsidP="00FB00ED">
            <w:pPr>
              <w:spacing w:line="360" w:lineRule="auto"/>
              <w:jc w:val="both"/>
              <w:rPr>
                <w:rFonts w:ascii="Times New Roman" w:hAnsi="Times New Roman" w:cs="Times New Roman"/>
                <w:sz w:val="28"/>
                <w:szCs w:val="28"/>
              </w:rPr>
            </w:pPr>
            <w:r w:rsidRPr="00C111CD">
              <w:rPr>
                <w:rFonts w:ascii="Times New Roman" w:hAnsi="Times New Roman" w:cs="Times New Roman"/>
                <w:sz w:val="28"/>
                <w:szCs w:val="28"/>
              </w:rPr>
              <w:t>Список использованных источников и литературы</w:t>
            </w:r>
            <w:r>
              <w:rPr>
                <w:rFonts w:ascii="Times New Roman" w:hAnsi="Times New Roman" w:cs="Times New Roman"/>
                <w:sz w:val="28"/>
                <w:szCs w:val="28"/>
              </w:rPr>
              <w:t>………………………….</w:t>
            </w:r>
          </w:p>
        </w:tc>
        <w:tc>
          <w:tcPr>
            <w:tcW w:w="532" w:type="dxa"/>
          </w:tcPr>
          <w:p w14:paraId="6939C343" w14:textId="45CF42B5" w:rsidR="00787455" w:rsidRPr="00524907" w:rsidRDefault="00524907" w:rsidP="00FB00E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3622BD">
              <w:rPr>
                <w:rFonts w:ascii="Times New Roman" w:hAnsi="Times New Roman" w:cs="Times New Roman"/>
                <w:sz w:val="28"/>
                <w:szCs w:val="28"/>
              </w:rPr>
              <w:t>2</w:t>
            </w:r>
          </w:p>
        </w:tc>
      </w:tr>
    </w:tbl>
    <w:p w14:paraId="1A81CEE2" w14:textId="77777777" w:rsidR="00DE7BA0" w:rsidRPr="00C111CD" w:rsidRDefault="00DE7BA0" w:rsidP="00C111CD">
      <w:pPr>
        <w:spacing w:line="360" w:lineRule="auto"/>
        <w:rPr>
          <w:rFonts w:ascii="Times New Roman" w:hAnsi="Times New Roman" w:cs="Times New Roman"/>
          <w:sz w:val="28"/>
          <w:szCs w:val="28"/>
        </w:rPr>
      </w:pPr>
      <w:r w:rsidRPr="00C111CD">
        <w:rPr>
          <w:rFonts w:ascii="Times New Roman" w:hAnsi="Times New Roman" w:cs="Times New Roman"/>
          <w:sz w:val="28"/>
          <w:szCs w:val="28"/>
        </w:rPr>
        <w:br w:type="page"/>
      </w:r>
    </w:p>
    <w:p w14:paraId="00EA72F8" w14:textId="77777777" w:rsidR="00E426C9" w:rsidRDefault="00E426C9" w:rsidP="00964846">
      <w:pPr>
        <w:spacing w:after="0" w:line="360" w:lineRule="auto"/>
        <w:ind w:firstLine="709"/>
        <w:jc w:val="center"/>
        <w:rPr>
          <w:rFonts w:ascii="Times New Roman" w:hAnsi="Times New Roman" w:cs="Times New Roman"/>
          <w:sz w:val="28"/>
          <w:szCs w:val="28"/>
        </w:rPr>
      </w:pPr>
      <w:r w:rsidRPr="00C111CD">
        <w:rPr>
          <w:rFonts w:ascii="Times New Roman" w:hAnsi="Times New Roman" w:cs="Times New Roman"/>
          <w:sz w:val="28"/>
          <w:szCs w:val="28"/>
        </w:rPr>
        <w:lastRenderedPageBreak/>
        <w:t>ВВЕДЕНИЕ</w:t>
      </w:r>
    </w:p>
    <w:p w14:paraId="3D4956C8" w14:textId="77777777" w:rsidR="00964846" w:rsidRPr="00C111CD" w:rsidRDefault="00964846" w:rsidP="00964846">
      <w:pPr>
        <w:spacing w:after="0" w:line="360" w:lineRule="auto"/>
        <w:ind w:firstLine="709"/>
        <w:jc w:val="center"/>
        <w:rPr>
          <w:rFonts w:ascii="Times New Roman" w:hAnsi="Times New Roman" w:cs="Times New Roman"/>
          <w:sz w:val="28"/>
          <w:szCs w:val="28"/>
        </w:rPr>
      </w:pPr>
    </w:p>
    <w:p w14:paraId="295FF227" w14:textId="77777777" w:rsidR="002B3BB9" w:rsidRDefault="003225FF" w:rsidP="0055555B">
      <w:pPr>
        <w:spacing w:after="0" w:line="360" w:lineRule="auto"/>
        <w:ind w:firstLine="709"/>
        <w:jc w:val="both"/>
        <w:rPr>
          <w:rFonts w:ascii="Times New Roman" w:hAnsi="Times New Roman" w:cs="Times New Roman"/>
          <w:sz w:val="28"/>
          <w:szCs w:val="28"/>
        </w:rPr>
      </w:pPr>
      <w:r w:rsidRPr="003225FF">
        <w:rPr>
          <w:rFonts w:ascii="Times New Roman" w:hAnsi="Times New Roman" w:cs="Times New Roman"/>
          <w:sz w:val="28"/>
          <w:szCs w:val="28"/>
        </w:rPr>
        <w:t xml:space="preserve">Актуальность </w:t>
      </w:r>
      <w:r>
        <w:rPr>
          <w:rFonts w:ascii="Times New Roman" w:hAnsi="Times New Roman" w:cs="Times New Roman"/>
          <w:sz w:val="28"/>
          <w:szCs w:val="28"/>
        </w:rPr>
        <w:t xml:space="preserve"> работы </w:t>
      </w:r>
      <w:r w:rsidRPr="003225FF">
        <w:rPr>
          <w:rFonts w:ascii="Times New Roman" w:hAnsi="Times New Roman" w:cs="Times New Roman"/>
          <w:sz w:val="28"/>
          <w:szCs w:val="28"/>
        </w:rPr>
        <w:t>заключается в том, что террористическая деятел</w:t>
      </w:r>
      <w:r w:rsidRPr="003225FF">
        <w:rPr>
          <w:rFonts w:ascii="Times New Roman" w:hAnsi="Times New Roman" w:cs="Times New Roman"/>
          <w:sz w:val="28"/>
          <w:szCs w:val="28"/>
        </w:rPr>
        <w:t>ь</w:t>
      </w:r>
      <w:r w:rsidRPr="003225FF">
        <w:rPr>
          <w:rFonts w:ascii="Times New Roman" w:hAnsi="Times New Roman" w:cs="Times New Roman"/>
          <w:sz w:val="28"/>
          <w:szCs w:val="28"/>
        </w:rPr>
        <w:t>ность, являясь производной сложного и многообразного общественного явл</w:t>
      </w:r>
      <w:r w:rsidRPr="003225FF">
        <w:rPr>
          <w:rFonts w:ascii="Times New Roman" w:hAnsi="Times New Roman" w:cs="Times New Roman"/>
          <w:sz w:val="28"/>
          <w:szCs w:val="28"/>
        </w:rPr>
        <w:t>е</w:t>
      </w:r>
      <w:r w:rsidRPr="003225FF">
        <w:rPr>
          <w:rFonts w:ascii="Times New Roman" w:hAnsi="Times New Roman" w:cs="Times New Roman"/>
          <w:sz w:val="28"/>
          <w:szCs w:val="28"/>
        </w:rPr>
        <w:t>ния терроризма, в различных своих формациях проявляется как в отдельных странах, включая Россию, так и в целом в мире. До настоящего времени ме</w:t>
      </w:r>
      <w:r w:rsidRPr="003225FF">
        <w:rPr>
          <w:rFonts w:ascii="Times New Roman" w:hAnsi="Times New Roman" w:cs="Times New Roman"/>
          <w:sz w:val="28"/>
          <w:szCs w:val="28"/>
        </w:rPr>
        <w:t>ж</w:t>
      </w:r>
      <w:r w:rsidRPr="003225FF">
        <w:rPr>
          <w:rFonts w:ascii="Times New Roman" w:hAnsi="Times New Roman" w:cs="Times New Roman"/>
          <w:sz w:val="28"/>
          <w:szCs w:val="28"/>
        </w:rPr>
        <w:t>дународным сообществом не выработана единая стратегия противодействия этому комплексу преступных явлений, и каждая страна решает указанную пр</w:t>
      </w:r>
      <w:r w:rsidRPr="003225FF">
        <w:rPr>
          <w:rFonts w:ascii="Times New Roman" w:hAnsi="Times New Roman" w:cs="Times New Roman"/>
          <w:sz w:val="28"/>
          <w:szCs w:val="28"/>
        </w:rPr>
        <w:t>о</w:t>
      </w:r>
      <w:r w:rsidRPr="003225FF">
        <w:rPr>
          <w:rFonts w:ascii="Times New Roman" w:hAnsi="Times New Roman" w:cs="Times New Roman"/>
          <w:sz w:val="28"/>
          <w:szCs w:val="28"/>
        </w:rPr>
        <w:t>блему по-своему. В современный период, как в России, так и в зарубежных странах в науках, изучающих терроризм во всех его аспектах, используется термин «террористические преступления». В связи с тем, что террористическая преступность принимает все более транснациональные черты, усиливается зн</w:t>
      </w:r>
      <w:r w:rsidRPr="003225FF">
        <w:rPr>
          <w:rFonts w:ascii="Times New Roman" w:hAnsi="Times New Roman" w:cs="Times New Roman"/>
          <w:sz w:val="28"/>
          <w:szCs w:val="28"/>
        </w:rPr>
        <w:t>а</w:t>
      </w:r>
      <w:r w:rsidRPr="003225FF">
        <w:rPr>
          <w:rFonts w:ascii="Times New Roman" w:hAnsi="Times New Roman" w:cs="Times New Roman"/>
          <w:sz w:val="28"/>
          <w:szCs w:val="28"/>
        </w:rPr>
        <w:t>чение принципов противодействия преступным проявлениям, обязывающих каждое государство в соответствии с международно-правовыми договоренн</w:t>
      </w:r>
      <w:r w:rsidRPr="003225FF">
        <w:rPr>
          <w:rFonts w:ascii="Times New Roman" w:hAnsi="Times New Roman" w:cs="Times New Roman"/>
          <w:sz w:val="28"/>
          <w:szCs w:val="28"/>
        </w:rPr>
        <w:t>о</w:t>
      </w:r>
      <w:r w:rsidRPr="003225FF">
        <w:rPr>
          <w:rFonts w:ascii="Times New Roman" w:hAnsi="Times New Roman" w:cs="Times New Roman"/>
          <w:sz w:val="28"/>
          <w:szCs w:val="28"/>
        </w:rPr>
        <w:t>стями применять свой уголовный закон к лицу, посягнувшему на интересы не только данной страны, но и любого другого государства, вне зависимости от того, где и кем совершено преступление. Вопросы противодействия террор</w:t>
      </w:r>
      <w:r w:rsidRPr="003225FF">
        <w:rPr>
          <w:rFonts w:ascii="Times New Roman" w:hAnsi="Times New Roman" w:cs="Times New Roman"/>
          <w:sz w:val="28"/>
          <w:szCs w:val="28"/>
        </w:rPr>
        <w:t>и</w:t>
      </w:r>
      <w:r w:rsidRPr="003225FF">
        <w:rPr>
          <w:rFonts w:ascii="Times New Roman" w:hAnsi="Times New Roman" w:cs="Times New Roman"/>
          <w:sz w:val="28"/>
          <w:szCs w:val="28"/>
        </w:rPr>
        <w:t>стической деятельности приобрели в современном обществе особую актуал</w:t>
      </w:r>
      <w:r w:rsidRPr="003225FF">
        <w:rPr>
          <w:rFonts w:ascii="Times New Roman" w:hAnsi="Times New Roman" w:cs="Times New Roman"/>
          <w:sz w:val="28"/>
          <w:szCs w:val="28"/>
        </w:rPr>
        <w:t>ь</w:t>
      </w:r>
      <w:r w:rsidRPr="003225FF">
        <w:rPr>
          <w:rFonts w:ascii="Times New Roman" w:hAnsi="Times New Roman" w:cs="Times New Roman"/>
          <w:sz w:val="28"/>
          <w:szCs w:val="28"/>
        </w:rPr>
        <w:t>ность. От совершенных террористических актов пострадали тысячи людей, ра</w:t>
      </w:r>
      <w:r w:rsidRPr="003225FF">
        <w:rPr>
          <w:rFonts w:ascii="Times New Roman" w:hAnsi="Times New Roman" w:cs="Times New Roman"/>
          <w:sz w:val="28"/>
          <w:szCs w:val="28"/>
        </w:rPr>
        <w:t>з</w:t>
      </w:r>
      <w:r w:rsidRPr="003225FF">
        <w:rPr>
          <w:rFonts w:ascii="Times New Roman" w:hAnsi="Times New Roman" w:cs="Times New Roman"/>
          <w:sz w:val="28"/>
          <w:szCs w:val="28"/>
        </w:rPr>
        <w:t>рушаются материальные и духовные ценности, угрозы повторения терактов п</w:t>
      </w:r>
      <w:r w:rsidRPr="003225FF">
        <w:rPr>
          <w:rFonts w:ascii="Times New Roman" w:hAnsi="Times New Roman" w:cs="Times New Roman"/>
          <w:sz w:val="28"/>
          <w:szCs w:val="28"/>
        </w:rPr>
        <w:t>о</w:t>
      </w:r>
      <w:r w:rsidRPr="003225FF">
        <w:rPr>
          <w:rFonts w:ascii="Times New Roman" w:hAnsi="Times New Roman" w:cs="Times New Roman"/>
          <w:sz w:val="28"/>
          <w:szCs w:val="28"/>
        </w:rPr>
        <w:t>стоянно держат общество в напряжении, а граждан – в страхе. Расширение ге</w:t>
      </w:r>
      <w:r w:rsidRPr="003225FF">
        <w:rPr>
          <w:rFonts w:ascii="Times New Roman" w:hAnsi="Times New Roman" w:cs="Times New Roman"/>
          <w:sz w:val="28"/>
          <w:szCs w:val="28"/>
        </w:rPr>
        <w:t>о</w:t>
      </w:r>
      <w:r w:rsidRPr="003225FF">
        <w:rPr>
          <w:rFonts w:ascii="Times New Roman" w:hAnsi="Times New Roman" w:cs="Times New Roman"/>
          <w:sz w:val="28"/>
          <w:szCs w:val="28"/>
        </w:rPr>
        <w:t xml:space="preserve">графии терроризма осложняет отношения между социальными, национальными группами и народами. Подобная ситуация требует от государства мобилизации всех для пресечения террористических актов и других преступлений, связанных с осуществлением террористической деятельности. </w:t>
      </w:r>
    </w:p>
    <w:p w14:paraId="3D1716D4" w14:textId="77777777" w:rsidR="00FC6F85" w:rsidRPr="00C111CD" w:rsidRDefault="00E426C9"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Объектом исследования является понятие терроризма как уголовно-правовой категории, виды, а также объективные и субъективные признаки те</w:t>
      </w:r>
      <w:r w:rsidRPr="00C111CD">
        <w:rPr>
          <w:rFonts w:ascii="Times New Roman" w:hAnsi="Times New Roman" w:cs="Times New Roman"/>
          <w:sz w:val="28"/>
          <w:szCs w:val="28"/>
        </w:rPr>
        <w:t>р</w:t>
      </w:r>
      <w:r w:rsidRPr="00C111CD">
        <w:rPr>
          <w:rFonts w:ascii="Times New Roman" w:hAnsi="Times New Roman" w:cs="Times New Roman"/>
          <w:sz w:val="28"/>
          <w:szCs w:val="28"/>
        </w:rPr>
        <w:t xml:space="preserve">роризма. </w:t>
      </w:r>
    </w:p>
    <w:p w14:paraId="39D38C12" w14:textId="77777777" w:rsidR="00FC6F85" w:rsidRPr="00C111CD" w:rsidRDefault="00E426C9"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Предметом исследования являются правовые нормы российского уголо</w:t>
      </w:r>
      <w:r w:rsidRPr="00C111CD">
        <w:rPr>
          <w:rFonts w:ascii="Times New Roman" w:hAnsi="Times New Roman" w:cs="Times New Roman"/>
          <w:sz w:val="28"/>
          <w:szCs w:val="28"/>
        </w:rPr>
        <w:t>в</w:t>
      </w:r>
      <w:r w:rsidRPr="00C111CD">
        <w:rPr>
          <w:rFonts w:ascii="Times New Roman" w:hAnsi="Times New Roman" w:cs="Times New Roman"/>
          <w:sz w:val="28"/>
          <w:szCs w:val="28"/>
        </w:rPr>
        <w:t>ного законодательства, нормы ранее действовавшего уголовного законодател</w:t>
      </w:r>
      <w:r w:rsidRPr="00C111CD">
        <w:rPr>
          <w:rFonts w:ascii="Times New Roman" w:hAnsi="Times New Roman" w:cs="Times New Roman"/>
          <w:sz w:val="28"/>
          <w:szCs w:val="28"/>
        </w:rPr>
        <w:t>ь</w:t>
      </w:r>
      <w:r w:rsidRPr="00C111CD">
        <w:rPr>
          <w:rFonts w:ascii="Times New Roman" w:hAnsi="Times New Roman" w:cs="Times New Roman"/>
          <w:sz w:val="28"/>
          <w:szCs w:val="28"/>
        </w:rPr>
        <w:lastRenderedPageBreak/>
        <w:t>ства, отдельные нормы уголовного законодательства зарубежных стран, посв</w:t>
      </w:r>
      <w:r w:rsidRPr="00C111CD">
        <w:rPr>
          <w:rFonts w:ascii="Times New Roman" w:hAnsi="Times New Roman" w:cs="Times New Roman"/>
          <w:sz w:val="28"/>
          <w:szCs w:val="28"/>
        </w:rPr>
        <w:t>я</w:t>
      </w:r>
      <w:r w:rsidRPr="00C111CD">
        <w:rPr>
          <w:rFonts w:ascii="Times New Roman" w:hAnsi="Times New Roman" w:cs="Times New Roman"/>
          <w:sz w:val="28"/>
          <w:szCs w:val="28"/>
        </w:rPr>
        <w:t xml:space="preserve">щенные терроризму, а также материалы судебной практики. </w:t>
      </w:r>
    </w:p>
    <w:p w14:paraId="03B16C34" w14:textId="1AAA6796" w:rsidR="00FC6F85" w:rsidRPr="00C111CD" w:rsidRDefault="00E426C9"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 xml:space="preserve">Целью курсовой работы является изучение понятия </w:t>
      </w:r>
      <w:r w:rsidR="00FC6F85" w:rsidRPr="00C111CD">
        <w:rPr>
          <w:rFonts w:ascii="Times New Roman" w:hAnsi="Times New Roman" w:cs="Times New Roman"/>
          <w:sz w:val="28"/>
          <w:szCs w:val="28"/>
        </w:rPr>
        <w:t>террористической д</w:t>
      </w:r>
      <w:r w:rsidR="00FC6F85" w:rsidRPr="00C111CD">
        <w:rPr>
          <w:rFonts w:ascii="Times New Roman" w:hAnsi="Times New Roman" w:cs="Times New Roman"/>
          <w:sz w:val="28"/>
          <w:szCs w:val="28"/>
        </w:rPr>
        <w:t>е</w:t>
      </w:r>
      <w:r w:rsidR="00FC6F85" w:rsidRPr="00C111CD">
        <w:rPr>
          <w:rFonts w:ascii="Times New Roman" w:hAnsi="Times New Roman" w:cs="Times New Roman"/>
          <w:sz w:val="28"/>
          <w:szCs w:val="28"/>
        </w:rPr>
        <w:t>ятельности</w:t>
      </w:r>
      <w:r w:rsidR="002B3BB9">
        <w:rPr>
          <w:rFonts w:ascii="Times New Roman" w:hAnsi="Times New Roman" w:cs="Times New Roman"/>
          <w:sz w:val="28"/>
          <w:szCs w:val="28"/>
        </w:rPr>
        <w:t>, ее содержания и роли в составе преступлений террористической направленности.</w:t>
      </w:r>
      <w:r w:rsidRPr="00C111CD">
        <w:rPr>
          <w:rFonts w:ascii="Times New Roman" w:hAnsi="Times New Roman" w:cs="Times New Roman"/>
          <w:sz w:val="28"/>
          <w:szCs w:val="28"/>
        </w:rPr>
        <w:t xml:space="preserve"> </w:t>
      </w:r>
    </w:p>
    <w:p w14:paraId="2BD474C9" w14:textId="5174A1FA" w:rsidR="004960BD" w:rsidRPr="00C111CD" w:rsidRDefault="00E426C9" w:rsidP="00524907">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Задачи курсо</w:t>
      </w:r>
      <w:r w:rsidR="00C753E3">
        <w:rPr>
          <w:rFonts w:ascii="Times New Roman" w:hAnsi="Times New Roman" w:cs="Times New Roman"/>
          <w:sz w:val="28"/>
          <w:szCs w:val="28"/>
        </w:rPr>
        <w:t>вой работы состоят в следующем:</w:t>
      </w:r>
    </w:p>
    <w:p w14:paraId="109106E8" w14:textId="4A0E1D29" w:rsidR="00AD0656" w:rsidRPr="00C111CD" w:rsidRDefault="00AD0656"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 xml:space="preserve">1. </w:t>
      </w:r>
      <w:r w:rsidR="00A632E8">
        <w:rPr>
          <w:rFonts w:ascii="Times New Roman" w:hAnsi="Times New Roman" w:cs="Times New Roman"/>
          <w:sz w:val="28"/>
          <w:szCs w:val="28"/>
        </w:rPr>
        <w:t>Определить п</w:t>
      </w:r>
      <w:r w:rsidR="00A632E8" w:rsidRPr="00A632E8">
        <w:rPr>
          <w:rFonts w:ascii="Times New Roman" w:hAnsi="Times New Roman" w:cs="Times New Roman"/>
          <w:sz w:val="28"/>
          <w:szCs w:val="28"/>
        </w:rPr>
        <w:t>онятие и содержание террористической деятельности</w:t>
      </w:r>
    </w:p>
    <w:p w14:paraId="26C2BB7D" w14:textId="72A4BF68" w:rsidR="00AD0656" w:rsidRPr="00C111CD" w:rsidRDefault="00AD0656"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 xml:space="preserve">2. </w:t>
      </w:r>
      <w:r w:rsidR="00A632E8">
        <w:rPr>
          <w:rFonts w:ascii="Times New Roman" w:hAnsi="Times New Roman" w:cs="Times New Roman"/>
          <w:sz w:val="28"/>
          <w:szCs w:val="28"/>
        </w:rPr>
        <w:t>Определить п</w:t>
      </w:r>
      <w:r w:rsidR="00A632E8" w:rsidRPr="00A632E8">
        <w:rPr>
          <w:rFonts w:ascii="Times New Roman" w:hAnsi="Times New Roman" w:cs="Times New Roman"/>
          <w:sz w:val="28"/>
          <w:szCs w:val="28"/>
        </w:rPr>
        <w:t>онятие и виды террористических преступлений</w:t>
      </w:r>
    </w:p>
    <w:p w14:paraId="179F6FA6" w14:textId="0B98C7C2" w:rsidR="00AD0656" w:rsidRPr="00C111CD" w:rsidRDefault="00AD0656"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 xml:space="preserve">3. </w:t>
      </w:r>
      <w:r w:rsidR="00A632E8">
        <w:rPr>
          <w:rFonts w:ascii="Times New Roman" w:hAnsi="Times New Roman" w:cs="Times New Roman"/>
          <w:sz w:val="28"/>
          <w:szCs w:val="28"/>
        </w:rPr>
        <w:t>Рассмотреть о</w:t>
      </w:r>
      <w:r w:rsidR="00A632E8" w:rsidRPr="00A632E8">
        <w:rPr>
          <w:rFonts w:ascii="Times New Roman" w:hAnsi="Times New Roman" w:cs="Times New Roman"/>
          <w:sz w:val="28"/>
          <w:szCs w:val="28"/>
        </w:rPr>
        <w:t>бъективные признаки терроризма</w:t>
      </w:r>
    </w:p>
    <w:p w14:paraId="5A8AE07C" w14:textId="6C3A032D" w:rsidR="00AD0656" w:rsidRPr="00C111CD" w:rsidRDefault="00AD0656"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 xml:space="preserve">4. </w:t>
      </w:r>
      <w:r w:rsidR="00A632E8">
        <w:rPr>
          <w:rFonts w:ascii="Times New Roman" w:hAnsi="Times New Roman" w:cs="Times New Roman"/>
          <w:sz w:val="28"/>
          <w:szCs w:val="28"/>
        </w:rPr>
        <w:t>Рассмотреть суб</w:t>
      </w:r>
      <w:r w:rsidR="00A632E8" w:rsidRPr="00A632E8">
        <w:rPr>
          <w:rFonts w:ascii="Times New Roman" w:hAnsi="Times New Roman" w:cs="Times New Roman"/>
          <w:sz w:val="28"/>
          <w:szCs w:val="28"/>
        </w:rPr>
        <w:t>ъективные признаки терроризма</w:t>
      </w:r>
    </w:p>
    <w:p w14:paraId="1CD2E332" w14:textId="77777777" w:rsidR="004960BD" w:rsidRPr="00C111CD" w:rsidRDefault="00E426C9"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Методологические основы и методы исследования. Общеметодологич</w:t>
      </w:r>
      <w:r w:rsidRPr="00C111CD">
        <w:rPr>
          <w:rFonts w:ascii="Times New Roman" w:hAnsi="Times New Roman" w:cs="Times New Roman"/>
          <w:sz w:val="28"/>
          <w:szCs w:val="28"/>
        </w:rPr>
        <w:t>е</w:t>
      </w:r>
      <w:r w:rsidRPr="00C111CD">
        <w:rPr>
          <w:rFonts w:ascii="Times New Roman" w:hAnsi="Times New Roman" w:cs="Times New Roman"/>
          <w:sz w:val="28"/>
          <w:szCs w:val="28"/>
        </w:rPr>
        <w:t>скую основу исследования составляет диалектический метод. В исследовании использованы теоретические исследования отечественных ученых, материалы судебной практики. В качестве методов познания использованы также фо</w:t>
      </w:r>
      <w:r w:rsidRPr="00C111CD">
        <w:rPr>
          <w:rFonts w:ascii="Times New Roman" w:hAnsi="Times New Roman" w:cs="Times New Roman"/>
          <w:sz w:val="28"/>
          <w:szCs w:val="28"/>
        </w:rPr>
        <w:t>р</w:t>
      </w:r>
      <w:r w:rsidRPr="00C111CD">
        <w:rPr>
          <w:rFonts w:ascii="Times New Roman" w:hAnsi="Times New Roman" w:cs="Times New Roman"/>
          <w:sz w:val="28"/>
          <w:szCs w:val="28"/>
        </w:rPr>
        <w:t>мально-юридический, исторический и сравнительный методы.</w:t>
      </w:r>
      <w:r w:rsidR="004960BD" w:rsidRPr="00C111CD">
        <w:rPr>
          <w:rFonts w:ascii="Times New Roman" w:hAnsi="Times New Roman" w:cs="Times New Roman"/>
          <w:sz w:val="28"/>
          <w:szCs w:val="28"/>
        </w:rPr>
        <w:t xml:space="preserve"> </w:t>
      </w:r>
    </w:p>
    <w:p w14:paraId="6162A916" w14:textId="77777777" w:rsidR="00E426C9" w:rsidRPr="00C111CD" w:rsidRDefault="00E426C9"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br w:type="page"/>
      </w:r>
    </w:p>
    <w:p w14:paraId="20FDAC7A" w14:textId="77777777" w:rsidR="00A72578" w:rsidRPr="00C111CD" w:rsidRDefault="00E426C9" w:rsidP="00A72578">
      <w:pPr>
        <w:spacing w:after="0" w:line="360" w:lineRule="auto"/>
        <w:ind w:firstLine="709"/>
        <w:jc w:val="center"/>
        <w:rPr>
          <w:rFonts w:ascii="Times New Roman" w:hAnsi="Times New Roman" w:cs="Times New Roman"/>
          <w:sz w:val="28"/>
          <w:szCs w:val="28"/>
        </w:rPr>
      </w:pPr>
      <w:r w:rsidRPr="00C111CD">
        <w:rPr>
          <w:rFonts w:ascii="Times New Roman" w:hAnsi="Times New Roman" w:cs="Times New Roman"/>
          <w:sz w:val="28"/>
          <w:szCs w:val="28"/>
        </w:rPr>
        <w:lastRenderedPageBreak/>
        <w:t>ГЛАВА 1</w:t>
      </w:r>
    </w:p>
    <w:p w14:paraId="4942568A" w14:textId="77777777" w:rsidR="002B3BB9" w:rsidRDefault="002B3BB9" w:rsidP="002B3BB9">
      <w:pPr>
        <w:spacing w:after="0" w:line="360" w:lineRule="auto"/>
        <w:ind w:firstLine="709"/>
        <w:jc w:val="center"/>
        <w:rPr>
          <w:rFonts w:ascii="Times New Roman" w:hAnsi="Times New Roman" w:cs="Times New Roman"/>
          <w:sz w:val="32"/>
          <w:szCs w:val="32"/>
        </w:rPr>
      </w:pPr>
      <w:bookmarkStart w:id="2" w:name="_Hlk72000039"/>
      <w:r w:rsidRPr="002B3BB9">
        <w:rPr>
          <w:rFonts w:ascii="Times New Roman" w:hAnsi="Times New Roman" w:cs="Times New Roman"/>
          <w:sz w:val="32"/>
          <w:szCs w:val="32"/>
        </w:rPr>
        <w:t xml:space="preserve"> Понятие и содержание террористической деятельности</w:t>
      </w:r>
      <w:bookmarkEnd w:id="2"/>
      <w:r w:rsidRPr="002B3BB9">
        <w:rPr>
          <w:rFonts w:ascii="Times New Roman" w:hAnsi="Times New Roman" w:cs="Times New Roman"/>
          <w:sz w:val="32"/>
          <w:szCs w:val="32"/>
        </w:rPr>
        <w:t xml:space="preserve">. </w:t>
      </w:r>
    </w:p>
    <w:p w14:paraId="13D08806" w14:textId="10FECA2C" w:rsidR="00AD0656" w:rsidRPr="002B3BB9" w:rsidRDefault="002B3BB9" w:rsidP="002B3BB9">
      <w:pPr>
        <w:spacing w:after="0" w:line="360" w:lineRule="auto"/>
        <w:ind w:firstLine="709"/>
        <w:jc w:val="center"/>
        <w:rPr>
          <w:rFonts w:ascii="Times New Roman" w:hAnsi="Times New Roman" w:cs="Times New Roman"/>
          <w:sz w:val="32"/>
          <w:szCs w:val="32"/>
        </w:rPr>
      </w:pPr>
      <w:r w:rsidRPr="002B3BB9">
        <w:rPr>
          <w:rFonts w:ascii="Times New Roman" w:hAnsi="Times New Roman" w:cs="Times New Roman"/>
          <w:sz w:val="32"/>
          <w:szCs w:val="32"/>
        </w:rPr>
        <w:t>Понятие и виды террористических преступлений</w:t>
      </w:r>
    </w:p>
    <w:p w14:paraId="41FF04CD" w14:textId="77777777" w:rsidR="00A72578" w:rsidRPr="00C111CD" w:rsidRDefault="00A72578" w:rsidP="0055555B">
      <w:pPr>
        <w:spacing w:after="0" w:line="360" w:lineRule="auto"/>
        <w:ind w:firstLine="709"/>
        <w:jc w:val="center"/>
        <w:rPr>
          <w:rFonts w:ascii="Times New Roman" w:hAnsi="Times New Roman" w:cs="Times New Roman"/>
          <w:sz w:val="28"/>
          <w:szCs w:val="28"/>
        </w:rPr>
      </w:pPr>
    </w:p>
    <w:p w14:paraId="6F681645" w14:textId="26DC1587" w:rsidR="00011B79" w:rsidRDefault="00927679" w:rsidP="0055555B">
      <w:pPr>
        <w:spacing w:after="0" w:line="360" w:lineRule="auto"/>
        <w:ind w:firstLine="709"/>
        <w:jc w:val="center"/>
        <w:rPr>
          <w:rFonts w:ascii="Times New Roman" w:hAnsi="Times New Roman" w:cs="Times New Roman"/>
          <w:sz w:val="28"/>
          <w:szCs w:val="28"/>
        </w:rPr>
      </w:pPr>
      <w:r w:rsidRPr="00C111CD">
        <w:rPr>
          <w:rFonts w:ascii="Times New Roman" w:hAnsi="Times New Roman" w:cs="Times New Roman"/>
          <w:sz w:val="28"/>
          <w:szCs w:val="28"/>
        </w:rPr>
        <w:t xml:space="preserve">1.1. </w:t>
      </w:r>
      <w:r w:rsidR="002B3BB9" w:rsidRPr="002B3BB9">
        <w:rPr>
          <w:rFonts w:ascii="Times New Roman" w:hAnsi="Times New Roman" w:cs="Times New Roman"/>
          <w:sz w:val="28"/>
          <w:szCs w:val="28"/>
        </w:rPr>
        <w:t>Понятие и содержание террористической деятельности</w:t>
      </w:r>
    </w:p>
    <w:p w14:paraId="75EBE50A" w14:textId="77777777" w:rsidR="00A72578" w:rsidRPr="00C111CD" w:rsidRDefault="00A72578" w:rsidP="00C258B9">
      <w:pPr>
        <w:spacing w:after="0" w:line="360" w:lineRule="auto"/>
        <w:rPr>
          <w:rFonts w:ascii="Times New Roman" w:hAnsi="Times New Roman" w:cs="Times New Roman"/>
          <w:sz w:val="28"/>
          <w:szCs w:val="28"/>
        </w:rPr>
      </w:pPr>
    </w:p>
    <w:p w14:paraId="75BEAE96" w14:textId="77777777" w:rsidR="001A0141" w:rsidRPr="00C111CD" w:rsidRDefault="001A01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Террористическая деятельность осуществляется или отдельным лицом, или группой лиц, или организацией. Террорист - физическое лицо, участву</w:t>
      </w:r>
      <w:r w:rsidRPr="00C111CD">
        <w:rPr>
          <w:rFonts w:ascii="Times New Roman" w:hAnsi="Times New Roman" w:cs="Times New Roman"/>
          <w:sz w:val="28"/>
          <w:szCs w:val="28"/>
        </w:rPr>
        <w:t>ю</w:t>
      </w:r>
      <w:r w:rsidRPr="00C111CD">
        <w:rPr>
          <w:rFonts w:ascii="Times New Roman" w:hAnsi="Times New Roman" w:cs="Times New Roman"/>
          <w:sz w:val="28"/>
          <w:szCs w:val="28"/>
        </w:rPr>
        <w:t>щее в осуществлении террористической деятельности в любой форме. Террор</w:t>
      </w:r>
      <w:r w:rsidRPr="00C111CD">
        <w:rPr>
          <w:rFonts w:ascii="Times New Roman" w:hAnsi="Times New Roman" w:cs="Times New Roman"/>
          <w:sz w:val="28"/>
          <w:szCs w:val="28"/>
        </w:rPr>
        <w:t>и</w:t>
      </w:r>
      <w:r w:rsidRPr="00C111CD">
        <w:rPr>
          <w:rFonts w:ascii="Times New Roman" w:hAnsi="Times New Roman" w:cs="Times New Roman"/>
          <w:sz w:val="28"/>
          <w:szCs w:val="28"/>
        </w:rPr>
        <w:t>стическая группа - объединение двух и более физических лиц в целях ос</w:t>
      </w:r>
      <w:r w:rsidRPr="00C111CD">
        <w:rPr>
          <w:rFonts w:ascii="Times New Roman" w:hAnsi="Times New Roman" w:cs="Times New Roman"/>
          <w:sz w:val="28"/>
          <w:szCs w:val="28"/>
        </w:rPr>
        <w:t>у</w:t>
      </w:r>
      <w:r w:rsidRPr="00C111CD">
        <w:rPr>
          <w:rFonts w:ascii="Times New Roman" w:hAnsi="Times New Roman" w:cs="Times New Roman"/>
          <w:sz w:val="28"/>
          <w:szCs w:val="28"/>
        </w:rPr>
        <w:t>ществления террористической деятельности в любой форме. Террористическая организация - устойчивое объединение физических лиц, созданное в целях осуществления террористической деятельности и (или) признающее возмо</w:t>
      </w:r>
      <w:r w:rsidRPr="00C111CD">
        <w:rPr>
          <w:rFonts w:ascii="Times New Roman" w:hAnsi="Times New Roman" w:cs="Times New Roman"/>
          <w:sz w:val="28"/>
          <w:szCs w:val="28"/>
        </w:rPr>
        <w:t>ж</w:t>
      </w:r>
      <w:r w:rsidRPr="00C111CD">
        <w:rPr>
          <w:rFonts w:ascii="Times New Roman" w:hAnsi="Times New Roman" w:cs="Times New Roman"/>
          <w:sz w:val="28"/>
          <w:szCs w:val="28"/>
        </w:rPr>
        <w:t>ность использования в своей деятельности терроризма. Признаками террор</w:t>
      </w:r>
      <w:r w:rsidRPr="00C111CD">
        <w:rPr>
          <w:rFonts w:ascii="Times New Roman" w:hAnsi="Times New Roman" w:cs="Times New Roman"/>
          <w:sz w:val="28"/>
          <w:szCs w:val="28"/>
        </w:rPr>
        <w:t>и</w:t>
      </w:r>
      <w:r w:rsidRPr="00C111CD">
        <w:rPr>
          <w:rFonts w:ascii="Times New Roman" w:hAnsi="Times New Roman" w:cs="Times New Roman"/>
          <w:sz w:val="28"/>
          <w:szCs w:val="28"/>
        </w:rPr>
        <w:t>стической организации являются: специализация участников по выполняемым функциям, наличие, как правило, уставных и программных документов. Орг</w:t>
      </w:r>
      <w:r w:rsidRPr="00C111CD">
        <w:rPr>
          <w:rFonts w:ascii="Times New Roman" w:hAnsi="Times New Roman" w:cs="Times New Roman"/>
          <w:sz w:val="28"/>
          <w:szCs w:val="28"/>
        </w:rPr>
        <w:t>а</w:t>
      </w:r>
      <w:r w:rsidRPr="00C111CD">
        <w:rPr>
          <w:rFonts w:ascii="Times New Roman" w:hAnsi="Times New Roman" w:cs="Times New Roman"/>
          <w:sz w:val="28"/>
          <w:szCs w:val="28"/>
        </w:rPr>
        <w:t>низация признается террористической в установленном законодательством го</w:t>
      </w:r>
      <w:r w:rsidRPr="00C111CD">
        <w:rPr>
          <w:rFonts w:ascii="Times New Roman" w:hAnsi="Times New Roman" w:cs="Times New Roman"/>
          <w:sz w:val="28"/>
          <w:szCs w:val="28"/>
        </w:rPr>
        <w:t>с</w:t>
      </w:r>
      <w:r w:rsidRPr="00C111CD">
        <w:rPr>
          <w:rFonts w:ascii="Times New Roman" w:hAnsi="Times New Roman" w:cs="Times New Roman"/>
          <w:sz w:val="28"/>
          <w:szCs w:val="28"/>
        </w:rPr>
        <w:t>ударства порядке, а также в том случае, если хотя бы одно из ее структурных подразделений осуществляет террористическую деятельность с ведома хотя бы одного из руководящих органов данной организации.</w:t>
      </w:r>
    </w:p>
    <w:p w14:paraId="2F3C975F" w14:textId="77777777" w:rsidR="00927679" w:rsidRPr="00C111CD" w:rsidRDefault="00927679" w:rsidP="0055555B">
      <w:pPr>
        <w:spacing w:after="0" w:line="360" w:lineRule="auto"/>
        <w:ind w:firstLine="709"/>
        <w:jc w:val="both"/>
        <w:rPr>
          <w:rFonts w:ascii="Times New Roman" w:hAnsi="Times New Roman" w:cs="Times New Roman"/>
          <w:sz w:val="28"/>
          <w:szCs w:val="28"/>
        </w:rPr>
      </w:pPr>
      <w:bookmarkStart w:id="3" w:name="_Hlk72000370"/>
      <w:r w:rsidRPr="00C111CD">
        <w:rPr>
          <w:rFonts w:ascii="Times New Roman" w:hAnsi="Times New Roman" w:cs="Times New Roman"/>
          <w:sz w:val="28"/>
          <w:szCs w:val="28"/>
        </w:rPr>
        <w:t>Террористическая деятельность – это деятельность, включающая в себя:</w:t>
      </w:r>
    </w:p>
    <w:p w14:paraId="4287DA20" w14:textId="77777777" w:rsidR="00927679" w:rsidRPr="00C111CD" w:rsidRDefault="00927679" w:rsidP="002839E6">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 xml:space="preserve"> а) организацию, планирование, подготовку, финансирование и реализацию террористического акта; </w:t>
      </w:r>
    </w:p>
    <w:p w14:paraId="70C7C375" w14:textId="77777777" w:rsidR="00927679" w:rsidRPr="00C111CD" w:rsidRDefault="00927679" w:rsidP="002839E6">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 xml:space="preserve">б) подстрекательство к террористическому акту;  </w:t>
      </w:r>
    </w:p>
    <w:p w14:paraId="3AA2446F" w14:textId="77777777" w:rsidR="00927679" w:rsidRPr="00C111CD" w:rsidRDefault="00927679" w:rsidP="002839E6">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в) организацию незаконного вооруженного формирования, преступного соо</w:t>
      </w:r>
      <w:r w:rsidRPr="00C111CD">
        <w:rPr>
          <w:rFonts w:ascii="Times New Roman" w:hAnsi="Times New Roman" w:cs="Times New Roman"/>
          <w:sz w:val="28"/>
          <w:szCs w:val="28"/>
        </w:rPr>
        <w:t>б</w:t>
      </w:r>
      <w:r w:rsidRPr="00C111CD">
        <w:rPr>
          <w:rFonts w:ascii="Times New Roman" w:hAnsi="Times New Roman" w:cs="Times New Roman"/>
          <w:sz w:val="28"/>
          <w:szCs w:val="28"/>
        </w:rPr>
        <w:t>щества (преступной организации), организованной группы для террористич</w:t>
      </w:r>
      <w:r w:rsidRPr="00C111CD">
        <w:rPr>
          <w:rFonts w:ascii="Times New Roman" w:hAnsi="Times New Roman" w:cs="Times New Roman"/>
          <w:sz w:val="28"/>
          <w:szCs w:val="28"/>
        </w:rPr>
        <w:t>е</w:t>
      </w:r>
      <w:r w:rsidRPr="00C111CD">
        <w:rPr>
          <w:rFonts w:ascii="Times New Roman" w:hAnsi="Times New Roman" w:cs="Times New Roman"/>
          <w:sz w:val="28"/>
          <w:szCs w:val="28"/>
        </w:rPr>
        <w:t xml:space="preserve">ского акта, а равно участие в такой структуре; </w:t>
      </w:r>
    </w:p>
    <w:p w14:paraId="7E282392" w14:textId="77777777" w:rsidR="00927679" w:rsidRPr="00C111CD" w:rsidRDefault="00927679" w:rsidP="002839E6">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г) вербовку, вооружение, обучение и использование террористов (лиц, учас</w:t>
      </w:r>
      <w:r w:rsidRPr="00C111CD">
        <w:rPr>
          <w:rFonts w:ascii="Times New Roman" w:hAnsi="Times New Roman" w:cs="Times New Roman"/>
          <w:sz w:val="28"/>
          <w:szCs w:val="28"/>
        </w:rPr>
        <w:t>т</w:t>
      </w:r>
      <w:r w:rsidRPr="00C111CD">
        <w:rPr>
          <w:rFonts w:ascii="Times New Roman" w:hAnsi="Times New Roman" w:cs="Times New Roman"/>
          <w:sz w:val="28"/>
          <w:szCs w:val="28"/>
        </w:rPr>
        <w:t xml:space="preserve">вующих в террористической деятельности); </w:t>
      </w:r>
    </w:p>
    <w:p w14:paraId="64E9A2A8" w14:textId="77777777" w:rsidR="00927679" w:rsidRPr="00C111CD" w:rsidRDefault="00927679" w:rsidP="002839E6">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lastRenderedPageBreak/>
        <w:t>д) информационное или иное пособничество в планировании, подготовке или реализации террористического акта;</w:t>
      </w:r>
    </w:p>
    <w:p w14:paraId="7211E25E" w14:textId="77777777" w:rsidR="00927679" w:rsidRPr="00C111CD" w:rsidRDefault="00927679" w:rsidP="002839E6">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w:t>
      </w:r>
      <w:r w:rsidRPr="00C111CD">
        <w:rPr>
          <w:rFonts w:ascii="Times New Roman" w:hAnsi="Times New Roman" w:cs="Times New Roman"/>
          <w:sz w:val="28"/>
          <w:szCs w:val="28"/>
        </w:rPr>
        <w:t>о</w:t>
      </w:r>
      <w:r w:rsidRPr="00C111CD">
        <w:rPr>
          <w:rFonts w:ascii="Times New Roman" w:hAnsi="Times New Roman" w:cs="Times New Roman"/>
          <w:sz w:val="28"/>
          <w:szCs w:val="28"/>
        </w:rPr>
        <w:t>вывающих или оправдывающих необходимость осуществления такой деятел</w:t>
      </w:r>
      <w:r w:rsidRPr="00C111CD">
        <w:rPr>
          <w:rFonts w:ascii="Times New Roman" w:hAnsi="Times New Roman" w:cs="Times New Roman"/>
          <w:sz w:val="28"/>
          <w:szCs w:val="28"/>
        </w:rPr>
        <w:t>ь</w:t>
      </w:r>
      <w:r w:rsidRPr="00C111CD">
        <w:rPr>
          <w:rFonts w:ascii="Times New Roman" w:hAnsi="Times New Roman" w:cs="Times New Roman"/>
          <w:sz w:val="28"/>
          <w:szCs w:val="28"/>
        </w:rPr>
        <w:t>ности</w:t>
      </w:r>
      <w:r w:rsidRPr="00C111CD">
        <w:rPr>
          <w:rStyle w:val="a5"/>
          <w:rFonts w:ascii="Times New Roman" w:hAnsi="Times New Roman" w:cs="Times New Roman"/>
          <w:sz w:val="28"/>
          <w:szCs w:val="28"/>
        </w:rPr>
        <w:footnoteReference w:id="1"/>
      </w:r>
      <w:r w:rsidRPr="00C111CD">
        <w:rPr>
          <w:rFonts w:ascii="Times New Roman" w:hAnsi="Times New Roman" w:cs="Times New Roman"/>
          <w:sz w:val="28"/>
          <w:szCs w:val="28"/>
        </w:rPr>
        <w:t>.</w:t>
      </w:r>
    </w:p>
    <w:bookmarkEnd w:id="3"/>
    <w:p w14:paraId="33261A19" w14:textId="77777777" w:rsidR="00004EE2" w:rsidRPr="00C111CD" w:rsidRDefault="00004EE2"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Анализ указанных в данной нормативной правовой норме видов террор</w:t>
      </w:r>
      <w:r w:rsidRPr="00C111CD">
        <w:rPr>
          <w:rFonts w:ascii="Times New Roman" w:hAnsi="Times New Roman" w:cs="Times New Roman"/>
          <w:sz w:val="28"/>
          <w:szCs w:val="28"/>
        </w:rPr>
        <w:t>и</w:t>
      </w:r>
      <w:r w:rsidRPr="00C111CD">
        <w:rPr>
          <w:rFonts w:ascii="Times New Roman" w:hAnsi="Times New Roman" w:cs="Times New Roman"/>
          <w:sz w:val="28"/>
          <w:szCs w:val="28"/>
        </w:rPr>
        <w:t>стической деятельности (терроризма) свидетельствует о том, что законодатель включил в состав такой деятельности различающиеся по своей самостоятельн</w:t>
      </w:r>
      <w:r w:rsidRPr="00C111CD">
        <w:rPr>
          <w:rFonts w:ascii="Times New Roman" w:hAnsi="Times New Roman" w:cs="Times New Roman"/>
          <w:sz w:val="28"/>
          <w:szCs w:val="28"/>
        </w:rPr>
        <w:t>о</w:t>
      </w:r>
      <w:r w:rsidRPr="00C111CD">
        <w:rPr>
          <w:rFonts w:ascii="Times New Roman" w:hAnsi="Times New Roman" w:cs="Times New Roman"/>
          <w:sz w:val="28"/>
          <w:szCs w:val="28"/>
        </w:rPr>
        <w:t>сти, месту и роли в системе составляющих ее деяний, а также правовой природе группы негативных актов поведения:</w:t>
      </w:r>
    </w:p>
    <w:p w14:paraId="57C404ED" w14:textId="77777777" w:rsidR="00004EE2" w:rsidRPr="00C111CD" w:rsidRDefault="00004EE2"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1) самостоятельные виды терроризма, предусмотренные уголовным зак</w:t>
      </w:r>
      <w:r w:rsidRPr="00C111CD">
        <w:rPr>
          <w:rFonts w:ascii="Times New Roman" w:hAnsi="Times New Roman" w:cs="Times New Roman"/>
          <w:sz w:val="28"/>
          <w:szCs w:val="28"/>
        </w:rPr>
        <w:t>о</w:t>
      </w:r>
      <w:r w:rsidRPr="00C111CD">
        <w:rPr>
          <w:rFonts w:ascii="Times New Roman" w:hAnsi="Times New Roman" w:cs="Times New Roman"/>
          <w:sz w:val="28"/>
          <w:szCs w:val="28"/>
        </w:rPr>
        <w:t>ном, - террористический акт как основной и наиболее тяжкий его вид (ст. 205 УК), организация незаконного вооруженного формирования или участие в нем (ст. 208 УК), организация преступного сообщества (преступной организации) или участие в нем (ст. 210 УК);</w:t>
      </w:r>
    </w:p>
    <w:p w14:paraId="15FDDBC1" w14:textId="77777777" w:rsidR="00004EE2" w:rsidRPr="00C111CD" w:rsidRDefault="00004EE2"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2) вспомогательные виды деяний, содействующие совершению террор</w:t>
      </w:r>
      <w:r w:rsidRPr="00C111CD">
        <w:rPr>
          <w:rFonts w:ascii="Times New Roman" w:hAnsi="Times New Roman" w:cs="Times New Roman"/>
          <w:sz w:val="28"/>
          <w:szCs w:val="28"/>
        </w:rPr>
        <w:t>и</w:t>
      </w:r>
      <w:r w:rsidRPr="00C111CD">
        <w:rPr>
          <w:rFonts w:ascii="Times New Roman" w:hAnsi="Times New Roman" w:cs="Times New Roman"/>
          <w:sz w:val="28"/>
          <w:szCs w:val="28"/>
        </w:rPr>
        <w:t xml:space="preserve">стических актов, которые охватываются более широкой уголовно-правовой нормой, предусмотренной ст. 205 УК, и могли бы рассматриваться как этапы совершения террористического акта или виды соучастия в нем - организация, планирование, подготовка, финансирование и реализация террористического акта, подстрекательство к нему; организация, указанных в п. </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в</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 xml:space="preserve"> ч. 2 ст. 3 Зак</w:t>
      </w:r>
      <w:r w:rsidRPr="00C111CD">
        <w:rPr>
          <w:rFonts w:ascii="Times New Roman" w:hAnsi="Times New Roman" w:cs="Times New Roman"/>
          <w:sz w:val="28"/>
          <w:szCs w:val="28"/>
        </w:rPr>
        <w:t>о</w:t>
      </w:r>
      <w:r w:rsidRPr="00C111CD">
        <w:rPr>
          <w:rFonts w:ascii="Times New Roman" w:hAnsi="Times New Roman" w:cs="Times New Roman"/>
          <w:sz w:val="28"/>
          <w:szCs w:val="28"/>
        </w:rPr>
        <w:t>на, видов организованной преступности, в том числе организованной группы, для реализации террористического акта, а равно участие в такой структуре; и</w:t>
      </w:r>
      <w:r w:rsidRPr="00C111CD">
        <w:rPr>
          <w:rFonts w:ascii="Times New Roman" w:hAnsi="Times New Roman" w:cs="Times New Roman"/>
          <w:sz w:val="28"/>
          <w:szCs w:val="28"/>
        </w:rPr>
        <w:t>н</w:t>
      </w:r>
      <w:r w:rsidRPr="00C111CD">
        <w:rPr>
          <w:rFonts w:ascii="Times New Roman" w:hAnsi="Times New Roman" w:cs="Times New Roman"/>
          <w:sz w:val="28"/>
          <w:szCs w:val="28"/>
        </w:rPr>
        <w:t>формационное или иное пособничество в планировании, подготовке или реал</w:t>
      </w:r>
      <w:r w:rsidRPr="00C111CD">
        <w:rPr>
          <w:rFonts w:ascii="Times New Roman" w:hAnsi="Times New Roman" w:cs="Times New Roman"/>
          <w:sz w:val="28"/>
          <w:szCs w:val="28"/>
        </w:rPr>
        <w:t>и</w:t>
      </w:r>
      <w:r w:rsidRPr="00C111CD">
        <w:rPr>
          <w:rFonts w:ascii="Times New Roman" w:hAnsi="Times New Roman" w:cs="Times New Roman"/>
          <w:sz w:val="28"/>
          <w:szCs w:val="28"/>
        </w:rPr>
        <w:t>зации террористического акта;</w:t>
      </w:r>
    </w:p>
    <w:p w14:paraId="46E444EB" w14:textId="77777777" w:rsidR="00004EE2" w:rsidRPr="00C111CD" w:rsidRDefault="00004EE2"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3) вспомогательные виды деяний, способствующие существованию и ра</w:t>
      </w:r>
      <w:r w:rsidRPr="00C111CD">
        <w:rPr>
          <w:rFonts w:ascii="Times New Roman" w:hAnsi="Times New Roman" w:cs="Times New Roman"/>
          <w:sz w:val="28"/>
          <w:szCs w:val="28"/>
        </w:rPr>
        <w:t>з</w:t>
      </w:r>
      <w:r w:rsidRPr="00C111CD">
        <w:rPr>
          <w:rFonts w:ascii="Times New Roman" w:hAnsi="Times New Roman" w:cs="Times New Roman"/>
          <w:sz w:val="28"/>
          <w:szCs w:val="28"/>
        </w:rPr>
        <w:t>витию террористической деятельности, - вербовка, вооружение, обучение и и</w:t>
      </w:r>
      <w:r w:rsidRPr="00C111CD">
        <w:rPr>
          <w:rFonts w:ascii="Times New Roman" w:hAnsi="Times New Roman" w:cs="Times New Roman"/>
          <w:sz w:val="28"/>
          <w:szCs w:val="28"/>
        </w:rPr>
        <w:t>с</w:t>
      </w:r>
      <w:r w:rsidRPr="00C111CD">
        <w:rPr>
          <w:rFonts w:ascii="Times New Roman" w:hAnsi="Times New Roman" w:cs="Times New Roman"/>
          <w:sz w:val="28"/>
          <w:szCs w:val="28"/>
        </w:rPr>
        <w:lastRenderedPageBreak/>
        <w:t>пользование террористов, пропаганда идей терроризма, распространение мат</w:t>
      </w:r>
      <w:r w:rsidRPr="00C111CD">
        <w:rPr>
          <w:rFonts w:ascii="Times New Roman" w:hAnsi="Times New Roman" w:cs="Times New Roman"/>
          <w:sz w:val="28"/>
          <w:szCs w:val="28"/>
        </w:rPr>
        <w:t>е</w:t>
      </w:r>
      <w:r w:rsidRPr="00C111CD">
        <w:rPr>
          <w:rFonts w:ascii="Times New Roman" w:hAnsi="Times New Roman" w:cs="Times New Roman"/>
          <w:sz w:val="28"/>
          <w:szCs w:val="28"/>
        </w:rPr>
        <w:t>риалов или информации, призывающих к осуществлению террористический деятельности либо обосновывающих или оправдывающих необходимость ос</w:t>
      </w:r>
      <w:r w:rsidRPr="00C111CD">
        <w:rPr>
          <w:rFonts w:ascii="Times New Roman" w:hAnsi="Times New Roman" w:cs="Times New Roman"/>
          <w:sz w:val="28"/>
          <w:szCs w:val="28"/>
        </w:rPr>
        <w:t>у</w:t>
      </w:r>
      <w:r w:rsidRPr="00C111CD">
        <w:rPr>
          <w:rFonts w:ascii="Times New Roman" w:hAnsi="Times New Roman" w:cs="Times New Roman"/>
          <w:sz w:val="28"/>
          <w:szCs w:val="28"/>
        </w:rPr>
        <w:t>ществления такой деятельности.</w:t>
      </w:r>
    </w:p>
    <w:p w14:paraId="3E34C1FD" w14:textId="77777777" w:rsidR="00BA7AFD"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а) организацию, планирование, подготовку, финансирование и реализ</w:t>
      </w:r>
      <w:r w:rsidRPr="00C111CD">
        <w:rPr>
          <w:rFonts w:ascii="Times New Roman" w:hAnsi="Times New Roman" w:cs="Times New Roman"/>
          <w:sz w:val="28"/>
          <w:szCs w:val="28"/>
        </w:rPr>
        <w:t>а</w:t>
      </w:r>
      <w:r w:rsidRPr="00C111CD">
        <w:rPr>
          <w:rFonts w:ascii="Times New Roman" w:hAnsi="Times New Roman" w:cs="Times New Roman"/>
          <w:sz w:val="28"/>
          <w:szCs w:val="28"/>
        </w:rPr>
        <w:t xml:space="preserve">цию террористического акта; </w:t>
      </w:r>
      <w:r w:rsidR="004A1589" w:rsidRPr="00C111CD">
        <w:rPr>
          <w:rFonts w:ascii="Times New Roman" w:hAnsi="Times New Roman" w:cs="Times New Roman"/>
          <w:sz w:val="28"/>
          <w:szCs w:val="28"/>
        </w:rPr>
        <w:t xml:space="preserve">Данные действия входят в признаки объективной стороны состава преступления, ответственность за которое установлена ст. 205.1 УК РФ </w:t>
      </w:r>
      <w:r w:rsidR="00DE7BA0" w:rsidRPr="00C111CD">
        <w:rPr>
          <w:rFonts w:ascii="Times New Roman" w:hAnsi="Times New Roman" w:cs="Times New Roman"/>
          <w:sz w:val="28"/>
          <w:szCs w:val="28"/>
        </w:rPr>
        <w:t>«</w:t>
      </w:r>
      <w:r w:rsidR="004A1589" w:rsidRPr="00C111CD">
        <w:rPr>
          <w:rFonts w:ascii="Times New Roman" w:hAnsi="Times New Roman" w:cs="Times New Roman"/>
          <w:sz w:val="28"/>
          <w:szCs w:val="28"/>
        </w:rPr>
        <w:t>Содействие террористической деятельности</w:t>
      </w:r>
      <w:r w:rsidR="00DE7BA0" w:rsidRPr="00C111CD">
        <w:rPr>
          <w:rFonts w:ascii="Times New Roman" w:hAnsi="Times New Roman" w:cs="Times New Roman"/>
          <w:sz w:val="28"/>
          <w:szCs w:val="28"/>
        </w:rPr>
        <w:t>»</w:t>
      </w:r>
      <w:r w:rsidR="004A1589" w:rsidRPr="00C111CD">
        <w:rPr>
          <w:rFonts w:ascii="Times New Roman" w:hAnsi="Times New Roman" w:cs="Times New Roman"/>
          <w:sz w:val="28"/>
          <w:szCs w:val="28"/>
        </w:rPr>
        <w:t>. Содействие пре</w:t>
      </w:r>
      <w:r w:rsidR="004A1589" w:rsidRPr="00C111CD">
        <w:rPr>
          <w:rFonts w:ascii="Times New Roman" w:hAnsi="Times New Roman" w:cs="Times New Roman"/>
          <w:sz w:val="28"/>
          <w:szCs w:val="28"/>
        </w:rPr>
        <w:t>д</w:t>
      </w:r>
      <w:r w:rsidR="004A1589" w:rsidRPr="00C111CD">
        <w:rPr>
          <w:rFonts w:ascii="Times New Roman" w:hAnsi="Times New Roman" w:cs="Times New Roman"/>
          <w:sz w:val="28"/>
          <w:szCs w:val="28"/>
        </w:rPr>
        <w:t>полагает склонение, вербовку или иное вовлечение лица в совершение хотя бы одного из преступлений, предусмотренных ст. 205, 206, 208, 211, 277, 278, 279 и 360 УК РФ, вооружение или подготовка лица в целях совершения хотя бы о</w:t>
      </w:r>
      <w:r w:rsidR="004A1589" w:rsidRPr="00C111CD">
        <w:rPr>
          <w:rFonts w:ascii="Times New Roman" w:hAnsi="Times New Roman" w:cs="Times New Roman"/>
          <w:sz w:val="28"/>
          <w:szCs w:val="28"/>
        </w:rPr>
        <w:t>д</w:t>
      </w:r>
      <w:r w:rsidR="004A1589" w:rsidRPr="00C111CD">
        <w:rPr>
          <w:rFonts w:ascii="Times New Roman" w:hAnsi="Times New Roman" w:cs="Times New Roman"/>
          <w:sz w:val="28"/>
          <w:szCs w:val="28"/>
        </w:rPr>
        <w:t>ного из указанных преступлений, а равно финансирование терроризма. Подг</w:t>
      </w:r>
      <w:r w:rsidR="004A1589" w:rsidRPr="00C111CD">
        <w:rPr>
          <w:rFonts w:ascii="Times New Roman" w:hAnsi="Times New Roman" w:cs="Times New Roman"/>
          <w:sz w:val="28"/>
          <w:szCs w:val="28"/>
        </w:rPr>
        <w:t>о</w:t>
      </w:r>
      <w:r w:rsidR="004A1589" w:rsidRPr="00C111CD">
        <w:rPr>
          <w:rFonts w:ascii="Times New Roman" w:hAnsi="Times New Roman" w:cs="Times New Roman"/>
          <w:sz w:val="28"/>
          <w:szCs w:val="28"/>
        </w:rPr>
        <w:t>товка заключается в обучении правилам обращения с оружием, боеприпасами, взрывными устройствами, средствами связи, правилам ведения боевых де</w:t>
      </w:r>
      <w:r w:rsidR="004A1589" w:rsidRPr="00C111CD">
        <w:rPr>
          <w:rFonts w:ascii="Times New Roman" w:hAnsi="Times New Roman" w:cs="Times New Roman"/>
          <w:sz w:val="28"/>
          <w:szCs w:val="28"/>
        </w:rPr>
        <w:t>й</w:t>
      </w:r>
      <w:r w:rsidR="004A1589" w:rsidRPr="00C111CD">
        <w:rPr>
          <w:rFonts w:ascii="Times New Roman" w:hAnsi="Times New Roman" w:cs="Times New Roman"/>
          <w:sz w:val="28"/>
          <w:szCs w:val="28"/>
        </w:rPr>
        <w:t>ствий, а также в проведении соответствующих инструктажей, тренировок, стрельб, учений и т.п</w:t>
      </w:r>
      <w:r w:rsidR="00001B73">
        <w:rPr>
          <w:rFonts w:ascii="Times New Roman" w:hAnsi="Times New Roman" w:cs="Times New Roman"/>
          <w:sz w:val="28"/>
          <w:szCs w:val="28"/>
        </w:rPr>
        <w:t>.</w:t>
      </w:r>
    </w:p>
    <w:p w14:paraId="0902DFDB" w14:textId="77777777" w:rsidR="00BA7AFD" w:rsidRPr="00C111CD" w:rsidRDefault="00BA7AFD"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Организация заключается в действиях организационного характера, направленных на продолжение или возобновление противоправной деятельн</w:t>
      </w:r>
      <w:r w:rsidRPr="00C111CD">
        <w:rPr>
          <w:rFonts w:ascii="Times New Roman" w:hAnsi="Times New Roman" w:cs="Times New Roman"/>
          <w:sz w:val="28"/>
          <w:szCs w:val="28"/>
        </w:rPr>
        <w:t>о</w:t>
      </w:r>
      <w:r w:rsidRPr="00C111CD">
        <w:rPr>
          <w:rFonts w:ascii="Times New Roman" w:hAnsi="Times New Roman" w:cs="Times New Roman"/>
          <w:sz w:val="28"/>
          <w:szCs w:val="28"/>
        </w:rPr>
        <w:t>сти запрещенной организации (например, созыв собраний, организация ш</w:t>
      </w:r>
      <w:r w:rsidRPr="00C111CD">
        <w:rPr>
          <w:rFonts w:ascii="Times New Roman" w:hAnsi="Times New Roman" w:cs="Times New Roman"/>
          <w:sz w:val="28"/>
          <w:szCs w:val="28"/>
        </w:rPr>
        <w:t>е</w:t>
      </w:r>
      <w:r w:rsidRPr="00C111CD">
        <w:rPr>
          <w:rFonts w:ascii="Times New Roman" w:hAnsi="Times New Roman" w:cs="Times New Roman"/>
          <w:sz w:val="28"/>
          <w:szCs w:val="28"/>
        </w:rPr>
        <w:t>ствий, использование банковских счетов, если это не связано с процедурой ликвидации). При совершении организатором (руководителем) или участником террористической организации конкретного преступления его действия подл</w:t>
      </w:r>
      <w:r w:rsidRPr="00C111CD">
        <w:rPr>
          <w:rFonts w:ascii="Times New Roman" w:hAnsi="Times New Roman" w:cs="Times New Roman"/>
          <w:sz w:val="28"/>
          <w:szCs w:val="28"/>
        </w:rPr>
        <w:t>е</w:t>
      </w:r>
      <w:r w:rsidRPr="00C111CD">
        <w:rPr>
          <w:rFonts w:ascii="Times New Roman" w:hAnsi="Times New Roman" w:cs="Times New Roman"/>
          <w:sz w:val="28"/>
          <w:szCs w:val="28"/>
        </w:rPr>
        <w:t>жат квалификации по совокупности преступлений, предусмотренных частью 1 или частью 2 статьи 2055 УК РФ и соответствующей статьей Особенной части УК РФ.</w:t>
      </w:r>
    </w:p>
    <w:p w14:paraId="4E5278F9" w14:textId="77777777" w:rsidR="004A1589" w:rsidRPr="00C111CD" w:rsidRDefault="004A1589"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Под склонением, вербовкой или иным вовлечением лица в совершение хотя бы одного из преступлений, перечисленных в статье, следует понимать, в частности, умышленные действия, направленные на вовлечение лица в сове</w:t>
      </w:r>
      <w:r w:rsidRPr="00C111CD">
        <w:rPr>
          <w:rFonts w:ascii="Times New Roman" w:hAnsi="Times New Roman" w:cs="Times New Roman"/>
          <w:sz w:val="28"/>
          <w:szCs w:val="28"/>
        </w:rPr>
        <w:t>р</w:t>
      </w:r>
      <w:r w:rsidRPr="00C111CD">
        <w:rPr>
          <w:rFonts w:ascii="Times New Roman" w:hAnsi="Times New Roman" w:cs="Times New Roman"/>
          <w:sz w:val="28"/>
          <w:szCs w:val="28"/>
        </w:rPr>
        <w:t>шение одного или нескольких указанных преступлений, например, путем уг</w:t>
      </w:r>
      <w:r w:rsidRPr="00C111CD">
        <w:rPr>
          <w:rFonts w:ascii="Times New Roman" w:hAnsi="Times New Roman" w:cs="Times New Roman"/>
          <w:sz w:val="28"/>
          <w:szCs w:val="28"/>
        </w:rPr>
        <w:t>о</w:t>
      </w:r>
      <w:r w:rsidRPr="00C111CD">
        <w:rPr>
          <w:rFonts w:ascii="Times New Roman" w:hAnsi="Times New Roman" w:cs="Times New Roman"/>
          <w:sz w:val="28"/>
          <w:szCs w:val="28"/>
        </w:rPr>
        <w:t>воров, убеждения, просьб, предложений (в т.ч. совершенные посредством ра</w:t>
      </w:r>
      <w:r w:rsidRPr="00C111CD">
        <w:rPr>
          <w:rFonts w:ascii="Times New Roman" w:hAnsi="Times New Roman" w:cs="Times New Roman"/>
          <w:sz w:val="28"/>
          <w:szCs w:val="28"/>
        </w:rPr>
        <w:t>з</w:t>
      </w:r>
      <w:r w:rsidRPr="00C111CD">
        <w:rPr>
          <w:rFonts w:ascii="Times New Roman" w:hAnsi="Times New Roman" w:cs="Times New Roman"/>
          <w:sz w:val="28"/>
          <w:szCs w:val="28"/>
        </w:rPr>
        <w:lastRenderedPageBreak/>
        <w:t>мещения материалов на различных носителях и распространения через инфо</w:t>
      </w:r>
      <w:r w:rsidRPr="00C111CD">
        <w:rPr>
          <w:rFonts w:ascii="Times New Roman" w:hAnsi="Times New Roman" w:cs="Times New Roman"/>
          <w:sz w:val="28"/>
          <w:szCs w:val="28"/>
        </w:rPr>
        <w:t>р</w:t>
      </w:r>
      <w:r w:rsidRPr="00C111CD">
        <w:rPr>
          <w:rFonts w:ascii="Times New Roman" w:hAnsi="Times New Roman" w:cs="Times New Roman"/>
          <w:sz w:val="28"/>
          <w:szCs w:val="28"/>
        </w:rPr>
        <w:t xml:space="preserve">мационно-телекоммуникационные сети), применения физического воздействия или посредством поиска лиц и вовлечения их в совершение хотя бы одного из указанных преступлений (п. 14 Постановления Пленума ВС РФ от 9.02.12 </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 xml:space="preserve"> 1)</w:t>
      </w:r>
    </w:p>
    <w:p w14:paraId="4CF7CCEF"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Понятие финансирования терроризма дано в примечании 1 к ст. 205.1 УК РФ. Это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УК РФ, либо для обеспечения организованной группы, незаконного вооруженного формиров</w:t>
      </w:r>
      <w:r w:rsidRPr="00C111CD">
        <w:rPr>
          <w:rFonts w:ascii="Times New Roman" w:hAnsi="Times New Roman" w:cs="Times New Roman"/>
          <w:sz w:val="28"/>
          <w:szCs w:val="28"/>
        </w:rPr>
        <w:t>а</w:t>
      </w:r>
      <w:r w:rsidRPr="00C111CD">
        <w:rPr>
          <w:rFonts w:ascii="Times New Roman" w:hAnsi="Times New Roman" w:cs="Times New Roman"/>
          <w:sz w:val="28"/>
          <w:szCs w:val="28"/>
        </w:rPr>
        <w:t>ния, преступного сообщества (преступной организации), созданных или созд</w:t>
      </w:r>
      <w:r w:rsidRPr="00C111CD">
        <w:rPr>
          <w:rFonts w:ascii="Times New Roman" w:hAnsi="Times New Roman" w:cs="Times New Roman"/>
          <w:sz w:val="28"/>
          <w:szCs w:val="28"/>
        </w:rPr>
        <w:t>а</w:t>
      </w:r>
      <w:r w:rsidRPr="00C111CD">
        <w:rPr>
          <w:rFonts w:ascii="Times New Roman" w:hAnsi="Times New Roman" w:cs="Times New Roman"/>
          <w:sz w:val="28"/>
          <w:szCs w:val="28"/>
        </w:rPr>
        <w:t>ваемых для совершения хотя бы одного из указанных преступлений. Как видно из сравнения понятия терроризма и данного УК РФ понятия финансирования терроризма, в последнем варианте терроризм понимается несколько уже, так как, говоря о финансировании, законодатель имеет в виду, например, не иде</w:t>
      </w:r>
      <w:r w:rsidRPr="00C111CD">
        <w:rPr>
          <w:rFonts w:ascii="Times New Roman" w:hAnsi="Times New Roman" w:cs="Times New Roman"/>
          <w:sz w:val="28"/>
          <w:szCs w:val="28"/>
        </w:rPr>
        <w:t>о</w:t>
      </w:r>
      <w:r w:rsidRPr="00C111CD">
        <w:rPr>
          <w:rFonts w:ascii="Times New Roman" w:hAnsi="Times New Roman" w:cs="Times New Roman"/>
          <w:sz w:val="28"/>
          <w:szCs w:val="28"/>
        </w:rPr>
        <w:t>логические изыскания апологетов терроризма, а финансирование подготовки или совершения конкретного преступления или конкретной преступной гру</w:t>
      </w:r>
      <w:r w:rsidRPr="00C111CD">
        <w:rPr>
          <w:rFonts w:ascii="Times New Roman" w:hAnsi="Times New Roman" w:cs="Times New Roman"/>
          <w:sz w:val="28"/>
          <w:szCs w:val="28"/>
        </w:rPr>
        <w:t>п</w:t>
      </w:r>
      <w:r w:rsidRPr="00C111CD">
        <w:rPr>
          <w:rFonts w:ascii="Times New Roman" w:hAnsi="Times New Roman" w:cs="Times New Roman"/>
          <w:sz w:val="28"/>
          <w:szCs w:val="28"/>
        </w:rPr>
        <w:t xml:space="preserve">пы. </w:t>
      </w:r>
    </w:p>
    <w:p w14:paraId="597DDCEA"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Таким образом, и применительно к такому виду содействия террорист</w:t>
      </w:r>
      <w:r w:rsidRPr="00C111CD">
        <w:rPr>
          <w:rFonts w:ascii="Times New Roman" w:hAnsi="Times New Roman" w:cs="Times New Roman"/>
          <w:sz w:val="28"/>
          <w:szCs w:val="28"/>
        </w:rPr>
        <w:t>и</w:t>
      </w:r>
      <w:r w:rsidRPr="00C111CD">
        <w:rPr>
          <w:rFonts w:ascii="Times New Roman" w:hAnsi="Times New Roman" w:cs="Times New Roman"/>
          <w:sz w:val="28"/>
          <w:szCs w:val="28"/>
        </w:rPr>
        <w:t>ческой деятельности, как финансирование терроризма, можно говорить о п</w:t>
      </w:r>
      <w:r w:rsidRPr="00C111CD">
        <w:rPr>
          <w:rFonts w:ascii="Times New Roman" w:hAnsi="Times New Roman" w:cs="Times New Roman"/>
          <w:sz w:val="28"/>
          <w:szCs w:val="28"/>
        </w:rPr>
        <w:t>о</w:t>
      </w:r>
      <w:r w:rsidRPr="00C111CD">
        <w:rPr>
          <w:rFonts w:ascii="Times New Roman" w:hAnsi="Times New Roman" w:cs="Times New Roman"/>
          <w:sz w:val="28"/>
          <w:szCs w:val="28"/>
        </w:rPr>
        <w:t>собничестве в совершении конкретного преступления. Финансирование терр</w:t>
      </w:r>
      <w:r w:rsidRPr="00C111CD">
        <w:rPr>
          <w:rFonts w:ascii="Times New Roman" w:hAnsi="Times New Roman" w:cs="Times New Roman"/>
          <w:sz w:val="28"/>
          <w:szCs w:val="28"/>
        </w:rPr>
        <w:t>о</w:t>
      </w:r>
      <w:r w:rsidRPr="00C111CD">
        <w:rPr>
          <w:rFonts w:ascii="Times New Roman" w:hAnsi="Times New Roman" w:cs="Times New Roman"/>
          <w:sz w:val="28"/>
          <w:szCs w:val="28"/>
        </w:rPr>
        <w:t>ризма по конструкции объективной стороны - состав формальный. Преступл</w:t>
      </w:r>
      <w:r w:rsidRPr="00C111CD">
        <w:rPr>
          <w:rFonts w:ascii="Times New Roman" w:hAnsi="Times New Roman" w:cs="Times New Roman"/>
          <w:sz w:val="28"/>
          <w:szCs w:val="28"/>
        </w:rPr>
        <w:t>е</w:t>
      </w:r>
      <w:r w:rsidRPr="00C111CD">
        <w:rPr>
          <w:rFonts w:ascii="Times New Roman" w:hAnsi="Times New Roman" w:cs="Times New Roman"/>
          <w:sz w:val="28"/>
          <w:szCs w:val="28"/>
        </w:rPr>
        <w:t xml:space="preserve">ние окончено с момента совершения действий, указанных в примечании 1 к ст. 205.1 УК РФ, независимо от того, что, например, при сборе средства могут в дальнейшем и не попасть по назначению. </w:t>
      </w:r>
    </w:p>
    <w:p w14:paraId="4C90F305"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Осуждение финансирования терроризма закреплено в Международной конвенции о борьбе с финансированием терроризма от 9 декабря 1999 г. &lt;1&gt;. В соответствии с этим документом любое лицо совершает преступление, если оно любыми методами, прямо или косвенно, незаконно и умышленно предоставл</w:t>
      </w:r>
      <w:r w:rsidRPr="00C111CD">
        <w:rPr>
          <w:rFonts w:ascii="Times New Roman" w:hAnsi="Times New Roman" w:cs="Times New Roman"/>
          <w:sz w:val="28"/>
          <w:szCs w:val="28"/>
        </w:rPr>
        <w:t>я</w:t>
      </w:r>
      <w:r w:rsidRPr="00C111CD">
        <w:rPr>
          <w:rFonts w:ascii="Times New Roman" w:hAnsi="Times New Roman" w:cs="Times New Roman"/>
          <w:sz w:val="28"/>
          <w:szCs w:val="28"/>
        </w:rPr>
        <w:t>ет средства или осуществляет их сбор с намерением, чтобы они использов</w:t>
      </w:r>
      <w:r w:rsidRPr="00C111CD">
        <w:rPr>
          <w:rFonts w:ascii="Times New Roman" w:hAnsi="Times New Roman" w:cs="Times New Roman"/>
          <w:sz w:val="28"/>
          <w:szCs w:val="28"/>
        </w:rPr>
        <w:t>а</w:t>
      </w:r>
      <w:r w:rsidRPr="00C111CD">
        <w:rPr>
          <w:rFonts w:ascii="Times New Roman" w:hAnsi="Times New Roman" w:cs="Times New Roman"/>
          <w:sz w:val="28"/>
          <w:szCs w:val="28"/>
        </w:rPr>
        <w:lastRenderedPageBreak/>
        <w:t>лись, или при осознании того, что они будут использованы полностью или ч</w:t>
      </w:r>
      <w:r w:rsidRPr="00C111CD">
        <w:rPr>
          <w:rFonts w:ascii="Times New Roman" w:hAnsi="Times New Roman" w:cs="Times New Roman"/>
          <w:sz w:val="28"/>
          <w:szCs w:val="28"/>
        </w:rPr>
        <w:t>а</w:t>
      </w:r>
      <w:r w:rsidRPr="00C111CD">
        <w:rPr>
          <w:rFonts w:ascii="Times New Roman" w:hAnsi="Times New Roman" w:cs="Times New Roman"/>
          <w:sz w:val="28"/>
          <w:szCs w:val="28"/>
        </w:rPr>
        <w:t>стично для совершения преступлений, указанных в Конвенции (ст. 2 Конве</w:t>
      </w:r>
      <w:r w:rsidRPr="00C111CD">
        <w:rPr>
          <w:rFonts w:ascii="Times New Roman" w:hAnsi="Times New Roman" w:cs="Times New Roman"/>
          <w:sz w:val="28"/>
          <w:szCs w:val="28"/>
        </w:rPr>
        <w:t>н</w:t>
      </w:r>
      <w:r w:rsidRPr="00C111CD">
        <w:rPr>
          <w:rFonts w:ascii="Times New Roman" w:hAnsi="Times New Roman" w:cs="Times New Roman"/>
          <w:sz w:val="28"/>
          <w:szCs w:val="28"/>
        </w:rPr>
        <w:t>ции). При этом под средствами понимаются активы любого рода, осязаемые или неосязаемые, движимые или недвижимые, независимо от способа их пр</w:t>
      </w:r>
      <w:r w:rsidRPr="00C111CD">
        <w:rPr>
          <w:rFonts w:ascii="Times New Roman" w:hAnsi="Times New Roman" w:cs="Times New Roman"/>
          <w:sz w:val="28"/>
          <w:szCs w:val="28"/>
        </w:rPr>
        <w:t>и</w:t>
      </w:r>
      <w:r w:rsidRPr="00C111CD">
        <w:rPr>
          <w:rFonts w:ascii="Times New Roman" w:hAnsi="Times New Roman" w:cs="Times New Roman"/>
          <w:sz w:val="28"/>
          <w:szCs w:val="28"/>
        </w:rPr>
        <w:t>обретения, а также юридические документы или акты в любой форме, в том числе в электронной или цифровой, удостоверяющие право на такие активы или участие в них, включая банковские кредиты, дорожные чеки, банковские чеки, почтовые переводы, акции, ценные бумаги, облигации, векселя, аккред</w:t>
      </w:r>
      <w:r w:rsidRPr="00C111CD">
        <w:rPr>
          <w:rFonts w:ascii="Times New Roman" w:hAnsi="Times New Roman" w:cs="Times New Roman"/>
          <w:sz w:val="28"/>
          <w:szCs w:val="28"/>
        </w:rPr>
        <w:t>и</w:t>
      </w:r>
      <w:r w:rsidRPr="00C111CD">
        <w:rPr>
          <w:rFonts w:ascii="Times New Roman" w:hAnsi="Times New Roman" w:cs="Times New Roman"/>
          <w:sz w:val="28"/>
          <w:szCs w:val="28"/>
        </w:rPr>
        <w:t>тивы. Но понятие средств не ограничивается приведенными</w:t>
      </w:r>
      <w:r w:rsidR="004A1589" w:rsidRPr="00C111CD">
        <w:rPr>
          <w:rFonts w:ascii="Times New Roman" w:hAnsi="Times New Roman" w:cs="Times New Roman"/>
          <w:sz w:val="28"/>
          <w:szCs w:val="28"/>
        </w:rPr>
        <w:t xml:space="preserve"> дефинициями (ст. 1 Конвенции).</w:t>
      </w:r>
    </w:p>
    <w:p w14:paraId="6FC7E3E0" w14:textId="77777777" w:rsidR="00630D41" w:rsidRPr="00C111CD" w:rsidRDefault="00630D41" w:rsidP="00251108">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 xml:space="preserve">б) подстрекательство к террористическому акту. </w:t>
      </w:r>
    </w:p>
    <w:p w14:paraId="627DF924" w14:textId="77777777" w:rsidR="00630D41" w:rsidRPr="00C111CD" w:rsidRDefault="00251108" w:rsidP="005555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30D41" w:rsidRPr="00C111CD">
        <w:rPr>
          <w:rFonts w:ascii="Times New Roman" w:hAnsi="Times New Roman" w:cs="Times New Roman"/>
          <w:sz w:val="28"/>
          <w:szCs w:val="28"/>
        </w:rPr>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Вооруженным формированием признается объединение, отряд, дружина или иная группа, члены которой (все или значительное число) обладают любым видом оружия. Незаконным будет являться любое вооруженное формирование, образование которого не предусмотрено федеральными законами. Организация незаконного вооруженного формирования включает в себя его создание и руководство им. Создание вооруженного формирования означает совершение любых действий, результатом которых стало его образование, а под руководством понимается принятие решений, связанных с планированием, материальным обеспечением и организацией его деятельности. Участие в вооруженном формировании пре</w:t>
      </w:r>
      <w:r w:rsidR="00630D41" w:rsidRPr="00C111CD">
        <w:rPr>
          <w:rFonts w:ascii="Times New Roman" w:hAnsi="Times New Roman" w:cs="Times New Roman"/>
          <w:sz w:val="28"/>
          <w:szCs w:val="28"/>
        </w:rPr>
        <w:t>д</w:t>
      </w:r>
      <w:r w:rsidR="00630D41" w:rsidRPr="00C111CD">
        <w:rPr>
          <w:rFonts w:ascii="Times New Roman" w:hAnsi="Times New Roman" w:cs="Times New Roman"/>
          <w:sz w:val="28"/>
          <w:szCs w:val="28"/>
        </w:rPr>
        <w:t>ставляет собой выполнение лицом возложенных на него функций и поручений, участие в вооруженных акциях и т.д. За организацию незаконного вооруженн</w:t>
      </w:r>
      <w:r w:rsidR="00630D41" w:rsidRPr="00C111CD">
        <w:rPr>
          <w:rFonts w:ascii="Times New Roman" w:hAnsi="Times New Roman" w:cs="Times New Roman"/>
          <w:sz w:val="28"/>
          <w:szCs w:val="28"/>
        </w:rPr>
        <w:t>о</w:t>
      </w:r>
      <w:r w:rsidR="00630D41" w:rsidRPr="00C111CD">
        <w:rPr>
          <w:rFonts w:ascii="Times New Roman" w:hAnsi="Times New Roman" w:cs="Times New Roman"/>
          <w:sz w:val="28"/>
          <w:szCs w:val="28"/>
        </w:rPr>
        <w:t>го формирования, а также участие в нем ст. 208 Уголовного кодекса пред</w:t>
      </w:r>
      <w:r w:rsidR="00630D41" w:rsidRPr="00C111CD">
        <w:rPr>
          <w:rFonts w:ascii="Times New Roman" w:hAnsi="Times New Roman" w:cs="Times New Roman"/>
          <w:sz w:val="28"/>
          <w:szCs w:val="28"/>
        </w:rPr>
        <w:t>у</w:t>
      </w:r>
      <w:r w:rsidR="00630D41" w:rsidRPr="00C111CD">
        <w:rPr>
          <w:rFonts w:ascii="Times New Roman" w:hAnsi="Times New Roman" w:cs="Times New Roman"/>
          <w:sz w:val="28"/>
          <w:szCs w:val="28"/>
        </w:rPr>
        <w:t>смотрена уголовная ответственность независимо от того, будет ли таким фо</w:t>
      </w:r>
      <w:r w:rsidR="00630D41" w:rsidRPr="00C111CD">
        <w:rPr>
          <w:rFonts w:ascii="Times New Roman" w:hAnsi="Times New Roman" w:cs="Times New Roman"/>
          <w:sz w:val="28"/>
          <w:szCs w:val="28"/>
        </w:rPr>
        <w:t>р</w:t>
      </w:r>
      <w:r w:rsidR="00630D41" w:rsidRPr="00C111CD">
        <w:rPr>
          <w:rFonts w:ascii="Times New Roman" w:hAnsi="Times New Roman" w:cs="Times New Roman"/>
          <w:sz w:val="28"/>
          <w:szCs w:val="28"/>
        </w:rPr>
        <w:t>мированием террористический акт реализован.</w:t>
      </w:r>
    </w:p>
    <w:p w14:paraId="15CBC228"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Преступное сообщество - это сплоченная организованная группа (орган</w:t>
      </w:r>
      <w:r w:rsidRPr="00C111CD">
        <w:rPr>
          <w:rFonts w:ascii="Times New Roman" w:hAnsi="Times New Roman" w:cs="Times New Roman"/>
          <w:sz w:val="28"/>
          <w:szCs w:val="28"/>
        </w:rPr>
        <w:t>и</w:t>
      </w:r>
      <w:r w:rsidRPr="00C111CD">
        <w:rPr>
          <w:rFonts w:ascii="Times New Roman" w:hAnsi="Times New Roman" w:cs="Times New Roman"/>
          <w:sz w:val="28"/>
          <w:szCs w:val="28"/>
        </w:rPr>
        <w:t xml:space="preserve">зация) либо объединение организаций, созданные для совершения тяжких или </w:t>
      </w:r>
      <w:r w:rsidRPr="00C111CD">
        <w:rPr>
          <w:rFonts w:ascii="Times New Roman" w:hAnsi="Times New Roman" w:cs="Times New Roman"/>
          <w:sz w:val="28"/>
          <w:szCs w:val="28"/>
        </w:rPr>
        <w:lastRenderedPageBreak/>
        <w:t>особо тяжких преступлений (ч. 4 ст. 35 Уголовного кодекса Российской Фед</w:t>
      </w:r>
      <w:r w:rsidRPr="00C111CD">
        <w:rPr>
          <w:rFonts w:ascii="Times New Roman" w:hAnsi="Times New Roman" w:cs="Times New Roman"/>
          <w:sz w:val="28"/>
          <w:szCs w:val="28"/>
        </w:rPr>
        <w:t>е</w:t>
      </w:r>
      <w:r w:rsidRPr="00C111CD">
        <w:rPr>
          <w:rFonts w:ascii="Times New Roman" w:hAnsi="Times New Roman" w:cs="Times New Roman"/>
          <w:sz w:val="28"/>
          <w:szCs w:val="28"/>
        </w:rPr>
        <w:t>рации). Признаками, отличающими преступное сообщество от иных видов пр</w:t>
      </w:r>
      <w:r w:rsidRPr="00C111CD">
        <w:rPr>
          <w:rFonts w:ascii="Times New Roman" w:hAnsi="Times New Roman" w:cs="Times New Roman"/>
          <w:sz w:val="28"/>
          <w:szCs w:val="28"/>
        </w:rPr>
        <w:t>е</w:t>
      </w:r>
      <w:r w:rsidRPr="00C111CD">
        <w:rPr>
          <w:rFonts w:ascii="Times New Roman" w:hAnsi="Times New Roman" w:cs="Times New Roman"/>
          <w:sz w:val="28"/>
          <w:szCs w:val="28"/>
        </w:rPr>
        <w:t>ступных групп, являются сплоченность и организованность. Сплоченность означает наличие у всех членов преступного сообщества общей цели – реализ</w:t>
      </w:r>
      <w:r w:rsidRPr="00C111CD">
        <w:rPr>
          <w:rFonts w:ascii="Times New Roman" w:hAnsi="Times New Roman" w:cs="Times New Roman"/>
          <w:sz w:val="28"/>
          <w:szCs w:val="28"/>
        </w:rPr>
        <w:t>а</w:t>
      </w:r>
      <w:r w:rsidRPr="00C111CD">
        <w:rPr>
          <w:rFonts w:ascii="Times New Roman" w:hAnsi="Times New Roman" w:cs="Times New Roman"/>
          <w:sz w:val="28"/>
          <w:szCs w:val="28"/>
        </w:rPr>
        <w:t xml:space="preserve">ции террористического акта. Об организованности преступного сообщества свидетельствует четкое разделение ролей, иерархическое строение внутри группы, тщательное планирование преступлений и т.д. </w:t>
      </w:r>
    </w:p>
    <w:p w14:paraId="44E43779"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Ответственность за организацию преступного сообщества (преступной организации) и участие в нем предусмотрены ст. 210 Уголовного кодекса Ро</w:t>
      </w:r>
      <w:r w:rsidRPr="00C111CD">
        <w:rPr>
          <w:rFonts w:ascii="Times New Roman" w:hAnsi="Times New Roman" w:cs="Times New Roman"/>
          <w:sz w:val="28"/>
          <w:szCs w:val="28"/>
        </w:rPr>
        <w:t>с</w:t>
      </w:r>
      <w:r w:rsidRPr="00C111CD">
        <w:rPr>
          <w:rFonts w:ascii="Times New Roman" w:hAnsi="Times New Roman" w:cs="Times New Roman"/>
          <w:sz w:val="28"/>
          <w:szCs w:val="28"/>
        </w:rPr>
        <w:t>сийской Федерации. Организованной группой является устойчивая группа лиц, заранее объединившихся для совершения одного или нескольких преступлений. Организованная группа обладает устойчивостью и организованностью. Об устойчивости организованной группы могут свидетельствовать такие признаки, как стабильность ее состава, тесная взаимосвязь между ее членами, согласова</w:t>
      </w:r>
      <w:r w:rsidRPr="00C111CD">
        <w:rPr>
          <w:rFonts w:ascii="Times New Roman" w:hAnsi="Times New Roman" w:cs="Times New Roman"/>
          <w:sz w:val="28"/>
          <w:szCs w:val="28"/>
        </w:rPr>
        <w:t>н</w:t>
      </w:r>
      <w:r w:rsidRPr="00C111CD">
        <w:rPr>
          <w:rFonts w:ascii="Times New Roman" w:hAnsi="Times New Roman" w:cs="Times New Roman"/>
          <w:sz w:val="28"/>
          <w:szCs w:val="28"/>
        </w:rPr>
        <w:t>ность их действий, длительность ее существования и количество совершенных преступлений. Как правило, такая группа тщательно готовит и планирует пр</w:t>
      </w:r>
      <w:r w:rsidRPr="00C111CD">
        <w:rPr>
          <w:rFonts w:ascii="Times New Roman" w:hAnsi="Times New Roman" w:cs="Times New Roman"/>
          <w:sz w:val="28"/>
          <w:szCs w:val="28"/>
        </w:rPr>
        <w:t>е</w:t>
      </w:r>
      <w:r w:rsidRPr="00C111CD">
        <w:rPr>
          <w:rFonts w:ascii="Times New Roman" w:hAnsi="Times New Roman" w:cs="Times New Roman"/>
          <w:sz w:val="28"/>
          <w:szCs w:val="28"/>
        </w:rPr>
        <w:t>ступление, распределяет роли между соучастниками, оснащается технически и т.д.</w:t>
      </w:r>
      <w:r w:rsidRPr="00C111CD">
        <w:rPr>
          <w:rStyle w:val="a5"/>
          <w:rFonts w:ascii="Times New Roman" w:hAnsi="Times New Roman" w:cs="Times New Roman"/>
          <w:sz w:val="28"/>
          <w:szCs w:val="28"/>
        </w:rPr>
        <w:footnoteReference w:id="2"/>
      </w:r>
      <w:r w:rsidRPr="00C111CD">
        <w:rPr>
          <w:rFonts w:ascii="Times New Roman" w:hAnsi="Times New Roman" w:cs="Times New Roman"/>
          <w:sz w:val="28"/>
          <w:szCs w:val="28"/>
        </w:rPr>
        <w:t>;</w:t>
      </w:r>
    </w:p>
    <w:p w14:paraId="0230E69E" w14:textId="6D2DDB48"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Вербовка представляет собой привлечение лица к участию в террорист</w:t>
      </w:r>
      <w:r w:rsidRPr="00C111CD">
        <w:rPr>
          <w:rFonts w:ascii="Times New Roman" w:hAnsi="Times New Roman" w:cs="Times New Roman"/>
          <w:sz w:val="28"/>
          <w:szCs w:val="28"/>
        </w:rPr>
        <w:t>и</w:t>
      </w:r>
      <w:r w:rsidRPr="00C111CD">
        <w:rPr>
          <w:rFonts w:ascii="Times New Roman" w:hAnsi="Times New Roman" w:cs="Times New Roman"/>
          <w:sz w:val="28"/>
          <w:szCs w:val="28"/>
        </w:rPr>
        <w:t>ческом акте в качестве его исполнителя. Обучение - это подготовка заверб</w:t>
      </w:r>
      <w:r w:rsidRPr="00C111CD">
        <w:rPr>
          <w:rFonts w:ascii="Times New Roman" w:hAnsi="Times New Roman" w:cs="Times New Roman"/>
          <w:sz w:val="28"/>
          <w:szCs w:val="28"/>
        </w:rPr>
        <w:t>о</w:t>
      </w:r>
      <w:r w:rsidRPr="00C111CD">
        <w:rPr>
          <w:rFonts w:ascii="Times New Roman" w:hAnsi="Times New Roman" w:cs="Times New Roman"/>
          <w:sz w:val="28"/>
          <w:szCs w:val="28"/>
        </w:rPr>
        <w:t xml:space="preserve">ванного террориста для участия в террористическом акте, а его использование - это привлечение террориста к непосредственному участию в террористическом акте. </w:t>
      </w:r>
    </w:p>
    <w:p w14:paraId="290BDDB8"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Склонение и вербовка являются разновидностями вовлечения в соверш</w:t>
      </w:r>
      <w:r w:rsidRPr="00C111CD">
        <w:rPr>
          <w:rFonts w:ascii="Times New Roman" w:hAnsi="Times New Roman" w:cs="Times New Roman"/>
          <w:sz w:val="28"/>
          <w:szCs w:val="28"/>
        </w:rPr>
        <w:t>е</w:t>
      </w:r>
      <w:r w:rsidRPr="00C111CD">
        <w:rPr>
          <w:rFonts w:ascii="Times New Roman" w:hAnsi="Times New Roman" w:cs="Times New Roman"/>
          <w:sz w:val="28"/>
          <w:szCs w:val="28"/>
        </w:rPr>
        <w:t>ние преступления террористической направленности. Под склонением поним</w:t>
      </w:r>
      <w:r w:rsidRPr="00C111CD">
        <w:rPr>
          <w:rFonts w:ascii="Times New Roman" w:hAnsi="Times New Roman" w:cs="Times New Roman"/>
          <w:sz w:val="28"/>
          <w:szCs w:val="28"/>
        </w:rPr>
        <w:t>а</w:t>
      </w:r>
      <w:r w:rsidRPr="00C111CD">
        <w:rPr>
          <w:rFonts w:ascii="Times New Roman" w:hAnsi="Times New Roman" w:cs="Times New Roman"/>
          <w:sz w:val="28"/>
          <w:szCs w:val="28"/>
        </w:rPr>
        <w:t>ется побуждение к совершению каких-либо действий, направленных на форм</w:t>
      </w:r>
      <w:r w:rsidRPr="00C111CD">
        <w:rPr>
          <w:rFonts w:ascii="Times New Roman" w:hAnsi="Times New Roman" w:cs="Times New Roman"/>
          <w:sz w:val="28"/>
          <w:szCs w:val="28"/>
        </w:rPr>
        <w:t>и</w:t>
      </w:r>
      <w:r w:rsidRPr="00C111CD">
        <w:rPr>
          <w:rFonts w:ascii="Times New Roman" w:hAnsi="Times New Roman" w:cs="Times New Roman"/>
          <w:sz w:val="28"/>
          <w:szCs w:val="28"/>
        </w:rPr>
        <w:t>рование у другого лица намерения совершить определенное деяние. Это вн</w:t>
      </w:r>
      <w:r w:rsidRPr="00C111CD">
        <w:rPr>
          <w:rFonts w:ascii="Times New Roman" w:hAnsi="Times New Roman" w:cs="Times New Roman"/>
          <w:sz w:val="28"/>
          <w:szCs w:val="28"/>
        </w:rPr>
        <w:t>у</w:t>
      </w:r>
      <w:r w:rsidRPr="00C111CD">
        <w:rPr>
          <w:rFonts w:ascii="Times New Roman" w:hAnsi="Times New Roman" w:cs="Times New Roman"/>
          <w:sz w:val="28"/>
          <w:szCs w:val="28"/>
        </w:rPr>
        <w:t xml:space="preserve">шение другому лицу мысли о желательности, необходимости, выгодности </w:t>
      </w:r>
      <w:r w:rsidRPr="00C111CD">
        <w:rPr>
          <w:rFonts w:ascii="Times New Roman" w:hAnsi="Times New Roman" w:cs="Times New Roman"/>
          <w:sz w:val="28"/>
          <w:szCs w:val="28"/>
        </w:rPr>
        <w:lastRenderedPageBreak/>
        <w:t>определенного поведения, т.е. процесс воздействия на волю и интеллект испо</w:t>
      </w:r>
      <w:r w:rsidRPr="00C111CD">
        <w:rPr>
          <w:rFonts w:ascii="Times New Roman" w:hAnsi="Times New Roman" w:cs="Times New Roman"/>
          <w:sz w:val="28"/>
          <w:szCs w:val="28"/>
        </w:rPr>
        <w:t>л</w:t>
      </w:r>
      <w:r w:rsidRPr="00C111CD">
        <w:rPr>
          <w:rFonts w:ascii="Times New Roman" w:hAnsi="Times New Roman" w:cs="Times New Roman"/>
          <w:sz w:val="28"/>
          <w:szCs w:val="28"/>
        </w:rPr>
        <w:t>нителя. Склонение происходит путем уговоров, убеждения, возбуждения чу</w:t>
      </w:r>
      <w:r w:rsidRPr="00C111CD">
        <w:rPr>
          <w:rFonts w:ascii="Times New Roman" w:hAnsi="Times New Roman" w:cs="Times New Roman"/>
          <w:sz w:val="28"/>
          <w:szCs w:val="28"/>
        </w:rPr>
        <w:t>в</w:t>
      </w:r>
      <w:r w:rsidRPr="00C111CD">
        <w:rPr>
          <w:rFonts w:ascii="Times New Roman" w:hAnsi="Times New Roman" w:cs="Times New Roman"/>
          <w:sz w:val="28"/>
          <w:szCs w:val="28"/>
        </w:rPr>
        <w:t>ства мести, зависти, т.е. ненасильственными способами. Для наличия состава склонения не имеет значения, какую роль собирается выполнять склоняемое лицо в преступлении. Это могут быть непосредственное участие в выполнении объективной стороны преступления террористического характера или пособн</w:t>
      </w:r>
      <w:r w:rsidRPr="00C111CD">
        <w:rPr>
          <w:rFonts w:ascii="Times New Roman" w:hAnsi="Times New Roman" w:cs="Times New Roman"/>
          <w:sz w:val="28"/>
          <w:szCs w:val="28"/>
        </w:rPr>
        <w:t>и</w:t>
      </w:r>
      <w:r w:rsidRPr="00C111CD">
        <w:rPr>
          <w:rFonts w:ascii="Times New Roman" w:hAnsi="Times New Roman" w:cs="Times New Roman"/>
          <w:sz w:val="28"/>
          <w:szCs w:val="28"/>
        </w:rPr>
        <w:t xml:space="preserve">ческие действия в совершении такого преступления. </w:t>
      </w:r>
    </w:p>
    <w:p w14:paraId="474596AA"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Например, лицо может быть склонено к действиям по совершению терр</w:t>
      </w:r>
      <w:r w:rsidRPr="00C111CD">
        <w:rPr>
          <w:rFonts w:ascii="Times New Roman" w:hAnsi="Times New Roman" w:cs="Times New Roman"/>
          <w:sz w:val="28"/>
          <w:szCs w:val="28"/>
        </w:rPr>
        <w:t>о</w:t>
      </w:r>
      <w:r w:rsidRPr="00C111CD">
        <w:rPr>
          <w:rFonts w:ascii="Times New Roman" w:hAnsi="Times New Roman" w:cs="Times New Roman"/>
          <w:sz w:val="28"/>
          <w:szCs w:val="28"/>
        </w:rPr>
        <w:t>ристического акта, которые выражаются в установлении взрывного устройства в общественном месте, а может быть склонено принять участие в совершении такого преступления путем изготовления взрывного устройства и передачи его исполнителям. И в том и в другом случае действия лица, склонившего к уч</w:t>
      </w:r>
      <w:r w:rsidRPr="00C111CD">
        <w:rPr>
          <w:rFonts w:ascii="Times New Roman" w:hAnsi="Times New Roman" w:cs="Times New Roman"/>
          <w:sz w:val="28"/>
          <w:szCs w:val="28"/>
        </w:rPr>
        <w:t>а</w:t>
      </w:r>
      <w:r w:rsidRPr="00C111CD">
        <w:rPr>
          <w:rFonts w:ascii="Times New Roman" w:hAnsi="Times New Roman" w:cs="Times New Roman"/>
          <w:sz w:val="28"/>
          <w:szCs w:val="28"/>
        </w:rPr>
        <w:t>стию в совершении террористического акта, являются содействием террор</w:t>
      </w:r>
      <w:r w:rsidRPr="00C111CD">
        <w:rPr>
          <w:rFonts w:ascii="Times New Roman" w:hAnsi="Times New Roman" w:cs="Times New Roman"/>
          <w:sz w:val="28"/>
          <w:szCs w:val="28"/>
        </w:rPr>
        <w:t>и</w:t>
      </w:r>
      <w:r w:rsidRPr="00C111CD">
        <w:rPr>
          <w:rFonts w:ascii="Times New Roman" w:hAnsi="Times New Roman" w:cs="Times New Roman"/>
          <w:sz w:val="28"/>
          <w:szCs w:val="28"/>
        </w:rPr>
        <w:t>стической деятельности и образуют состав преступления, предусмотренный ст. 205.1 УК РФ.</w:t>
      </w:r>
    </w:p>
    <w:p w14:paraId="53B1D8CA"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 xml:space="preserve"> Вербовка означает наем людей для выполнения определенной службы, совершения требуемых действий. Условия такого найма определяются стор</w:t>
      </w:r>
      <w:r w:rsidRPr="00C111CD">
        <w:rPr>
          <w:rFonts w:ascii="Times New Roman" w:hAnsi="Times New Roman" w:cs="Times New Roman"/>
          <w:sz w:val="28"/>
          <w:szCs w:val="28"/>
        </w:rPr>
        <w:t>о</w:t>
      </w:r>
      <w:r w:rsidRPr="00C111CD">
        <w:rPr>
          <w:rFonts w:ascii="Times New Roman" w:hAnsi="Times New Roman" w:cs="Times New Roman"/>
          <w:sz w:val="28"/>
          <w:szCs w:val="28"/>
        </w:rPr>
        <w:t>нами. Соглашение может быть заключено как в письменной, так и в устной форме. Объективную сторону состава преступления образует и иное вовлеч</w:t>
      </w:r>
      <w:r w:rsidRPr="00C111CD">
        <w:rPr>
          <w:rFonts w:ascii="Times New Roman" w:hAnsi="Times New Roman" w:cs="Times New Roman"/>
          <w:sz w:val="28"/>
          <w:szCs w:val="28"/>
        </w:rPr>
        <w:t>е</w:t>
      </w:r>
      <w:r w:rsidRPr="00C111CD">
        <w:rPr>
          <w:rFonts w:ascii="Times New Roman" w:hAnsi="Times New Roman" w:cs="Times New Roman"/>
          <w:sz w:val="28"/>
          <w:szCs w:val="28"/>
        </w:rPr>
        <w:t>ние лица в совершение преступления. Уголовный закон не содержит определ</w:t>
      </w:r>
      <w:r w:rsidRPr="00C111CD">
        <w:rPr>
          <w:rFonts w:ascii="Times New Roman" w:hAnsi="Times New Roman" w:cs="Times New Roman"/>
          <w:sz w:val="28"/>
          <w:szCs w:val="28"/>
        </w:rPr>
        <w:t>е</w:t>
      </w:r>
      <w:r w:rsidRPr="00C111CD">
        <w:rPr>
          <w:rFonts w:ascii="Times New Roman" w:hAnsi="Times New Roman" w:cs="Times New Roman"/>
          <w:sz w:val="28"/>
          <w:szCs w:val="28"/>
        </w:rPr>
        <w:t>ния вовлечения в совершение преступления. Такое толкование было дано в о</w:t>
      </w:r>
      <w:r w:rsidRPr="00C111CD">
        <w:rPr>
          <w:rFonts w:ascii="Times New Roman" w:hAnsi="Times New Roman" w:cs="Times New Roman"/>
          <w:sz w:val="28"/>
          <w:szCs w:val="28"/>
        </w:rPr>
        <w:t>т</w:t>
      </w:r>
      <w:r w:rsidRPr="00C111CD">
        <w:rPr>
          <w:rFonts w:ascii="Times New Roman" w:hAnsi="Times New Roman" w:cs="Times New Roman"/>
          <w:sz w:val="28"/>
          <w:szCs w:val="28"/>
        </w:rPr>
        <w:t xml:space="preserve">мененном в настоящее время Постановлении Пленума Верховного Суда СССР от 3 декабря 1976 г. </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 xml:space="preserve"> 16 </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 xml:space="preserve">. </w:t>
      </w:r>
    </w:p>
    <w:p w14:paraId="68D69FD6"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 xml:space="preserve">В целом оно сохранило свою практическую значимость и в настоящее время. В п. 10 названного Постановления вовлечение было определено как </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действия, направленные на возбуждение желания участвовать в совершении одного или нескольких преступлений, сопряженные с применением физическ</w:t>
      </w:r>
      <w:r w:rsidRPr="00C111CD">
        <w:rPr>
          <w:rFonts w:ascii="Times New Roman" w:hAnsi="Times New Roman" w:cs="Times New Roman"/>
          <w:sz w:val="28"/>
          <w:szCs w:val="28"/>
        </w:rPr>
        <w:t>о</w:t>
      </w:r>
      <w:r w:rsidRPr="00C111CD">
        <w:rPr>
          <w:rFonts w:ascii="Times New Roman" w:hAnsi="Times New Roman" w:cs="Times New Roman"/>
          <w:sz w:val="28"/>
          <w:szCs w:val="28"/>
        </w:rPr>
        <w:t>го или психического воздействия</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 xml:space="preserve">. Как видим, был употреблен термин </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уч</w:t>
      </w:r>
      <w:r w:rsidRPr="00C111CD">
        <w:rPr>
          <w:rFonts w:ascii="Times New Roman" w:hAnsi="Times New Roman" w:cs="Times New Roman"/>
          <w:sz w:val="28"/>
          <w:szCs w:val="28"/>
        </w:rPr>
        <w:t>а</w:t>
      </w:r>
      <w:r w:rsidRPr="00C111CD">
        <w:rPr>
          <w:rFonts w:ascii="Times New Roman" w:hAnsi="Times New Roman" w:cs="Times New Roman"/>
          <w:sz w:val="28"/>
          <w:szCs w:val="28"/>
        </w:rPr>
        <w:lastRenderedPageBreak/>
        <w:t>стие</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 xml:space="preserve">. Словарь русского языка под редакцией Ожегова дает понятие слова </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участие</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 xml:space="preserve"> следующим образом: </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Деятельность по совместному выполнению чего-нибудь, сотрудничество в чем-нибудь</w:t>
      </w:r>
      <w:r w:rsidR="00051C98" w:rsidRPr="00C111CD">
        <w:rPr>
          <w:rFonts w:ascii="Times New Roman" w:hAnsi="Times New Roman" w:cs="Times New Roman"/>
          <w:sz w:val="28"/>
          <w:szCs w:val="28"/>
        </w:rPr>
        <w:t>»</w:t>
      </w:r>
      <w:r w:rsidRPr="00C111CD">
        <w:rPr>
          <w:rFonts w:ascii="Times New Roman" w:hAnsi="Times New Roman" w:cs="Times New Roman"/>
          <w:sz w:val="28"/>
          <w:szCs w:val="28"/>
        </w:rPr>
        <w:t>. Поэтому исходя из смысла бу</w:t>
      </w:r>
      <w:r w:rsidRPr="00C111CD">
        <w:rPr>
          <w:rFonts w:ascii="Times New Roman" w:hAnsi="Times New Roman" w:cs="Times New Roman"/>
          <w:sz w:val="28"/>
          <w:szCs w:val="28"/>
        </w:rPr>
        <w:t>к</w:t>
      </w:r>
      <w:r w:rsidRPr="00C111CD">
        <w:rPr>
          <w:rFonts w:ascii="Times New Roman" w:hAnsi="Times New Roman" w:cs="Times New Roman"/>
          <w:sz w:val="28"/>
          <w:szCs w:val="28"/>
        </w:rPr>
        <w:t>вального толкования Постановления Пленума Верховного Суда от 3 декабря 1976 г. можно сделать вывод, что под вовлечением понималось лишь подстр</w:t>
      </w:r>
      <w:r w:rsidRPr="00C111CD">
        <w:rPr>
          <w:rFonts w:ascii="Times New Roman" w:hAnsi="Times New Roman" w:cs="Times New Roman"/>
          <w:sz w:val="28"/>
          <w:szCs w:val="28"/>
        </w:rPr>
        <w:t>е</w:t>
      </w:r>
      <w:r w:rsidRPr="00C111CD">
        <w:rPr>
          <w:rFonts w:ascii="Times New Roman" w:hAnsi="Times New Roman" w:cs="Times New Roman"/>
          <w:sz w:val="28"/>
          <w:szCs w:val="28"/>
        </w:rPr>
        <w:t>кательство к совместному участию с другими лицами (или лицом) в соверш</w:t>
      </w:r>
      <w:r w:rsidRPr="00C111CD">
        <w:rPr>
          <w:rFonts w:ascii="Times New Roman" w:hAnsi="Times New Roman" w:cs="Times New Roman"/>
          <w:sz w:val="28"/>
          <w:szCs w:val="28"/>
        </w:rPr>
        <w:t>е</w:t>
      </w:r>
      <w:r w:rsidRPr="00C111CD">
        <w:rPr>
          <w:rFonts w:ascii="Times New Roman" w:hAnsi="Times New Roman" w:cs="Times New Roman"/>
          <w:sz w:val="28"/>
          <w:szCs w:val="28"/>
        </w:rPr>
        <w:t>нии преступления. Приведенное разъяснение термина не охватывало вовлеч</w:t>
      </w:r>
      <w:r w:rsidRPr="00C111CD">
        <w:rPr>
          <w:rFonts w:ascii="Times New Roman" w:hAnsi="Times New Roman" w:cs="Times New Roman"/>
          <w:sz w:val="28"/>
          <w:szCs w:val="28"/>
        </w:rPr>
        <w:t>е</w:t>
      </w:r>
      <w:r w:rsidRPr="00C111CD">
        <w:rPr>
          <w:rFonts w:ascii="Times New Roman" w:hAnsi="Times New Roman" w:cs="Times New Roman"/>
          <w:sz w:val="28"/>
          <w:szCs w:val="28"/>
        </w:rPr>
        <w:t>ния в единоличное выполнение преступных действий.</w:t>
      </w:r>
      <w:r w:rsidRPr="00C111CD">
        <w:rPr>
          <w:rStyle w:val="a5"/>
          <w:rFonts w:ascii="Times New Roman" w:hAnsi="Times New Roman" w:cs="Times New Roman"/>
          <w:sz w:val="28"/>
          <w:szCs w:val="28"/>
        </w:rPr>
        <w:footnoteReference w:id="3"/>
      </w:r>
    </w:p>
    <w:p w14:paraId="0CBEC883"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Такое понимание рассматриваемого термина не в полной мере соотве</w:t>
      </w:r>
      <w:r w:rsidRPr="00C111CD">
        <w:rPr>
          <w:rFonts w:ascii="Times New Roman" w:hAnsi="Times New Roman" w:cs="Times New Roman"/>
          <w:sz w:val="28"/>
          <w:szCs w:val="28"/>
        </w:rPr>
        <w:t>т</w:t>
      </w:r>
      <w:r w:rsidRPr="00C111CD">
        <w:rPr>
          <w:rFonts w:ascii="Times New Roman" w:hAnsi="Times New Roman" w:cs="Times New Roman"/>
          <w:sz w:val="28"/>
          <w:szCs w:val="28"/>
        </w:rPr>
        <w:t>ствует его принятому на практике и в теории уголовного права содержанию. Фактически под вовлечением понимаются действия, направленные на возбу</w:t>
      </w:r>
      <w:r w:rsidRPr="00C111CD">
        <w:rPr>
          <w:rFonts w:ascii="Times New Roman" w:hAnsi="Times New Roman" w:cs="Times New Roman"/>
          <w:sz w:val="28"/>
          <w:szCs w:val="28"/>
        </w:rPr>
        <w:t>ж</w:t>
      </w:r>
      <w:r w:rsidRPr="00C111CD">
        <w:rPr>
          <w:rFonts w:ascii="Times New Roman" w:hAnsi="Times New Roman" w:cs="Times New Roman"/>
          <w:sz w:val="28"/>
          <w:szCs w:val="28"/>
        </w:rPr>
        <w:t>дение у лица желания совершать преступные действия как в одиночку, сам</w:t>
      </w:r>
      <w:r w:rsidRPr="00C111CD">
        <w:rPr>
          <w:rFonts w:ascii="Times New Roman" w:hAnsi="Times New Roman" w:cs="Times New Roman"/>
          <w:sz w:val="28"/>
          <w:szCs w:val="28"/>
        </w:rPr>
        <w:t>о</w:t>
      </w:r>
      <w:r w:rsidRPr="00C111CD">
        <w:rPr>
          <w:rFonts w:ascii="Times New Roman" w:hAnsi="Times New Roman" w:cs="Times New Roman"/>
          <w:sz w:val="28"/>
          <w:szCs w:val="28"/>
        </w:rPr>
        <w:t xml:space="preserve">стоятельно, так и участвовать в их совместном совершении с другими лицами. В соответствии со ст. 205.1 УК РФ вовлечение лица в совершение указанных выше преступлений образует самостоятельный состав преступления. </w:t>
      </w:r>
    </w:p>
    <w:p w14:paraId="0E1EEF0F"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С позиции института соучастия действия, перечисленные в рассматрив</w:t>
      </w:r>
      <w:r w:rsidRPr="00C111CD">
        <w:rPr>
          <w:rFonts w:ascii="Times New Roman" w:hAnsi="Times New Roman" w:cs="Times New Roman"/>
          <w:sz w:val="28"/>
          <w:szCs w:val="28"/>
        </w:rPr>
        <w:t>а</w:t>
      </w:r>
      <w:r w:rsidRPr="00C111CD">
        <w:rPr>
          <w:rFonts w:ascii="Times New Roman" w:hAnsi="Times New Roman" w:cs="Times New Roman"/>
          <w:sz w:val="28"/>
          <w:szCs w:val="28"/>
        </w:rPr>
        <w:t>емой норме, могут быть оценены как действия пособника и подстрекателя. Но, кроме того, они могут являться и приготовительными действиями к соверш</w:t>
      </w:r>
      <w:r w:rsidRPr="00C111CD">
        <w:rPr>
          <w:rFonts w:ascii="Times New Roman" w:hAnsi="Times New Roman" w:cs="Times New Roman"/>
          <w:sz w:val="28"/>
          <w:szCs w:val="28"/>
        </w:rPr>
        <w:t>е</w:t>
      </w:r>
      <w:r w:rsidRPr="00C111CD">
        <w:rPr>
          <w:rFonts w:ascii="Times New Roman" w:hAnsi="Times New Roman" w:cs="Times New Roman"/>
          <w:sz w:val="28"/>
          <w:szCs w:val="28"/>
        </w:rPr>
        <w:t>нию конкретных преступлений, например захвату заложника, организации н</w:t>
      </w:r>
      <w:r w:rsidRPr="00C111CD">
        <w:rPr>
          <w:rFonts w:ascii="Times New Roman" w:hAnsi="Times New Roman" w:cs="Times New Roman"/>
          <w:sz w:val="28"/>
          <w:szCs w:val="28"/>
        </w:rPr>
        <w:t>е</w:t>
      </w:r>
      <w:r w:rsidRPr="00C111CD">
        <w:rPr>
          <w:rFonts w:ascii="Times New Roman" w:hAnsi="Times New Roman" w:cs="Times New Roman"/>
          <w:sz w:val="28"/>
          <w:szCs w:val="28"/>
        </w:rPr>
        <w:t>законного вооруженного формирования и т.д. В этой связи, если, например, склонение лица осуществляется для совершения конкретного преступления, действия виновного подлежат квалификации не только по ст. 205.1 УК РФ, но и как приготовление к совершению этого преступления, а если оно совершено, то как подстрекательство к совершению преступления или как действия организ</w:t>
      </w:r>
      <w:r w:rsidRPr="00C111CD">
        <w:rPr>
          <w:rFonts w:ascii="Times New Roman" w:hAnsi="Times New Roman" w:cs="Times New Roman"/>
          <w:sz w:val="28"/>
          <w:szCs w:val="28"/>
        </w:rPr>
        <w:t>а</w:t>
      </w:r>
      <w:r w:rsidRPr="00C111CD">
        <w:rPr>
          <w:rFonts w:ascii="Times New Roman" w:hAnsi="Times New Roman" w:cs="Times New Roman"/>
          <w:sz w:val="28"/>
          <w:szCs w:val="28"/>
        </w:rPr>
        <w:t>тора при наличии соответствующих обстоятельств. Иное вовлечение в сове</w:t>
      </w:r>
      <w:r w:rsidRPr="00C111CD">
        <w:rPr>
          <w:rFonts w:ascii="Times New Roman" w:hAnsi="Times New Roman" w:cs="Times New Roman"/>
          <w:sz w:val="28"/>
          <w:szCs w:val="28"/>
        </w:rPr>
        <w:t>р</w:t>
      </w:r>
      <w:r w:rsidRPr="00C111CD">
        <w:rPr>
          <w:rFonts w:ascii="Times New Roman" w:hAnsi="Times New Roman" w:cs="Times New Roman"/>
          <w:sz w:val="28"/>
          <w:szCs w:val="28"/>
        </w:rPr>
        <w:t xml:space="preserve">шение преступления совершается путем шантажа, применения насилия или </w:t>
      </w:r>
      <w:r w:rsidRPr="00C111CD">
        <w:rPr>
          <w:rFonts w:ascii="Times New Roman" w:hAnsi="Times New Roman" w:cs="Times New Roman"/>
          <w:sz w:val="28"/>
          <w:szCs w:val="28"/>
        </w:rPr>
        <w:lastRenderedPageBreak/>
        <w:t xml:space="preserve">угрозы его применения, использования материальной или иной зависимости потерпевшего. </w:t>
      </w:r>
    </w:p>
    <w:p w14:paraId="53C5BF08"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Вооружение лица предполагает передачу ему любых видов оружия (огн</w:t>
      </w:r>
      <w:r w:rsidRPr="00C111CD">
        <w:rPr>
          <w:rFonts w:ascii="Times New Roman" w:hAnsi="Times New Roman" w:cs="Times New Roman"/>
          <w:sz w:val="28"/>
          <w:szCs w:val="28"/>
        </w:rPr>
        <w:t>е</w:t>
      </w:r>
      <w:r w:rsidRPr="00C111CD">
        <w:rPr>
          <w:rFonts w:ascii="Times New Roman" w:hAnsi="Times New Roman" w:cs="Times New Roman"/>
          <w:sz w:val="28"/>
          <w:szCs w:val="28"/>
        </w:rPr>
        <w:t>стрельного, холодного, газового и др.), боеприпасов, взрывчатых веществ и взрывных устройств (см.</w:t>
      </w:r>
      <w:r w:rsidR="00DE7BA0" w:rsidRPr="00C111CD">
        <w:rPr>
          <w:rFonts w:ascii="Times New Roman" w:hAnsi="Times New Roman" w:cs="Times New Roman"/>
          <w:sz w:val="28"/>
          <w:szCs w:val="28"/>
        </w:rPr>
        <w:t xml:space="preserve"> </w:t>
      </w:r>
      <w:r w:rsidRPr="00C111CD">
        <w:rPr>
          <w:rFonts w:ascii="Times New Roman" w:hAnsi="Times New Roman" w:cs="Times New Roman"/>
          <w:sz w:val="28"/>
          <w:szCs w:val="28"/>
        </w:rPr>
        <w:t xml:space="preserve">Федеральный закон от 13 декабря 1996 года </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 xml:space="preserve"> 150-ФЗ </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Об оружии</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 xml:space="preserve">). </w:t>
      </w:r>
    </w:p>
    <w:p w14:paraId="643E72AA"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Сюда же относится и модификация или приспособление, ремонт име</w:t>
      </w:r>
      <w:r w:rsidRPr="00C111CD">
        <w:rPr>
          <w:rFonts w:ascii="Times New Roman" w:hAnsi="Times New Roman" w:cs="Times New Roman"/>
          <w:sz w:val="28"/>
          <w:szCs w:val="28"/>
        </w:rPr>
        <w:t>ю</w:t>
      </w:r>
      <w:r w:rsidRPr="00C111CD">
        <w:rPr>
          <w:rFonts w:ascii="Times New Roman" w:hAnsi="Times New Roman" w:cs="Times New Roman"/>
          <w:sz w:val="28"/>
          <w:szCs w:val="28"/>
        </w:rPr>
        <w:t>щегося оружия, передача запасных частей к нему, оказание вовлекаемому лицу помощи в создании самодельных оружия, взрывных устройств. Под обучением понимается передача знаний, в том числе соответствующей технической док</w:t>
      </w:r>
      <w:r w:rsidRPr="00C111CD">
        <w:rPr>
          <w:rFonts w:ascii="Times New Roman" w:hAnsi="Times New Roman" w:cs="Times New Roman"/>
          <w:sz w:val="28"/>
          <w:szCs w:val="28"/>
        </w:rPr>
        <w:t>у</w:t>
      </w:r>
      <w:r w:rsidRPr="00C111CD">
        <w:rPr>
          <w:rFonts w:ascii="Times New Roman" w:hAnsi="Times New Roman" w:cs="Times New Roman"/>
          <w:sz w:val="28"/>
          <w:szCs w:val="28"/>
        </w:rPr>
        <w:t>ментации, руководств по эксплуатации, умений, навыков соответствующему лицу.</w:t>
      </w:r>
    </w:p>
    <w:p w14:paraId="4AC1DF04"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Вооружение лица в целях совершения указанных выше преступлений означает совершение действий по возмездному либо безвозмездному пред</w:t>
      </w:r>
      <w:r w:rsidRPr="00C111CD">
        <w:rPr>
          <w:rFonts w:ascii="Times New Roman" w:hAnsi="Times New Roman" w:cs="Times New Roman"/>
          <w:sz w:val="28"/>
          <w:szCs w:val="28"/>
        </w:rPr>
        <w:t>о</w:t>
      </w:r>
      <w:r w:rsidRPr="00C111CD">
        <w:rPr>
          <w:rFonts w:ascii="Times New Roman" w:hAnsi="Times New Roman" w:cs="Times New Roman"/>
          <w:sz w:val="28"/>
          <w:szCs w:val="28"/>
        </w:rPr>
        <w:t>ставлению лицу, намеревающемуся совершить указанные преступления, любых видов оружия, боеприпасов, взрывчатых веществ или взрывных устройств. Подготовка лица в целях совершения преступлений террористического хара</w:t>
      </w:r>
      <w:r w:rsidRPr="00C111CD">
        <w:rPr>
          <w:rFonts w:ascii="Times New Roman" w:hAnsi="Times New Roman" w:cs="Times New Roman"/>
          <w:sz w:val="28"/>
          <w:szCs w:val="28"/>
        </w:rPr>
        <w:t>к</w:t>
      </w:r>
      <w:r w:rsidRPr="00C111CD">
        <w:rPr>
          <w:rFonts w:ascii="Times New Roman" w:hAnsi="Times New Roman" w:cs="Times New Roman"/>
          <w:sz w:val="28"/>
          <w:szCs w:val="28"/>
        </w:rPr>
        <w:t>тера - это передача лицу специальных знаний либо формирование навыков, к</w:t>
      </w:r>
      <w:r w:rsidRPr="00C111CD">
        <w:rPr>
          <w:rFonts w:ascii="Times New Roman" w:hAnsi="Times New Roman" w:cs="Times New Roman"/>
          <w:sz w:val="28"/>
          <w:szCs w:val="28"/>
        </w:rPr>
        <w:t>о</w:t>
      </w:r>
      <w:r w:rsidRPr="00C111CD">
        <w:rPr>
          <w:rFonts w:ascii="Times New Roman" w:hAnsi="Times New Roman" w:cs="Times New Roman"/>
          <w:sz w:val="28"/>
          <w:szCs w:val="28"/>
        </w:rPr>
        <w:t>торые позволят совершить указанное преступление (например, огневая подг</w:t>
      </w:r>
      <w:r w:rsidRPr="00C111CD">
        <w:rPr>
          <w:rFonts w:ascii="Times New Roman" w:hAnsi="Times New Roman" w:cs="Times New Roman"/>
          <w:sz w:val="28"/>
          <w:szCs w:val="28"/>
        </w:rPr>
        <w:t>о</w:t>
      </w:r>
      <w:r w:rsidRPr="00C111CD">
        <w:rPr>
          <w:rFonts w:ascii="Times New Roman" w:hAnsi="Times New Roman" w:cs="Times New Roman"/>
          <w:sz w:val="28"/>
          <w:szCs w:val="28"/>
        </w:rPr>
        <w:t xml:space="preserve">товка, саперное дело, конспиративные навыки и т.д.). </w:t>
      </w:r>
    </w:p>
    <w:p w14:paraId="0A956E94" w14:textId="77777777" w:rsidR="00630D41"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д) информационное или иное пособничество в планировании, подготовке или реализации террористического акта. Пособничество может быть двух в</w:t>
      </w:r>
      <w:r w:rsidRPr="00C111CD">
        <w:rPr>
          <w:rFonts w:ascii="Times New Roman" w:hAnsi="Times New Roman" w:cs="Times New Roman"/>
          <w:sz w:val="28"/>
          <w:szCs w:val="28"/>
        </w:rPr>
        <w:t>и</w:t>
      </w:r>
      <w:r w:rsidRPr="00C111CD">
        <w:rPr>
          <w:rFonts w:ascii="Times New Roman" w:hAnsi="Times New Roman" w:cs="Times New Roman"/>
          <w:sz w:val="28"/>
          <w:szCs w:val="28"/>
        </w:rPr>
        <w:t>дов:</w:t>
      </w:r>
    </w:p>
    <w:p w14:paraId="21BFDA3E" w14:textId="77777777" w:rsidR="00630D41" w:rsidRPr="00C111CD" w:rsidRDefault="00630D41" w:rsidP="00524907">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 интеллектуальное, которое заключается в содействии совершению террор</w:t>
      </w:r>
      <w:r w:rsidRPr="00C111CD">
        <w:rPr>
          <w:rFonts w:ascii="Times New Roman" w:hAnsi="Times New Roman" w:cs="Times New Roman"/>
          <w:sz w:val="28"/>
          <w:szCs w:val="28"/>
        </w:rPr>
        <w:t>и</w:t>
      </w:r>
      <w:r w:rsidRPr="00C111CD">
        <w:rPr>
          <w:rFonts w:ascii="Times New Roman" w:hAnsi="Times New Roman" w:cs="Times New Roman"/>
          <w:sz w:val="28"/>
          <w:szCs w:val="28"/>
        </w:rPr>
        <w:t>стического акта советами, указаниями, предоставлением информации, заранее данным обещанием скрыть лицо, совершившее террористический акт, средства или орудия его совершения, следы преступления, и</w:t>
      </w:r>
    </w:p>
    <w:p w14:paraId="58243205" w14:textId="77777777" w:rsidR="00630D41" w:rsidRPr="00C111CD" w:rsidRDefault="00630D41" w:rsidP="00524907">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 материальное (физическое), которое представляет собой содействие соверш</w:t>
      </w:r>
      <w:r w:rsidRPr="00C111CD">
        <w:rPr>
          <w:rFonts w:ascii="Times New Roman" w:hAnsi="Times New Roman" w:cs="Times New Roman"/>
          <w:sz w:val="28"/>
          <w:szCs w:val="28"/>
        </w:rPr>
        <w:t>е</w:t>
      </w:r>
      <w:r w:rsidRPr="00C111CD">
        <w:rPr>
          <w:rFonts w:ascii="Times New Roman" w:hAnsi="Times New Roman" w:cs="Times New Roman"/>
          <w:sz w:val="28"/>
          <w:szCs w:val="28"/>
        </w:rPr>
        <w:t>нию террористического акта путем предоставления средств или орудий его с</w:t>
      </w:r>
      <w:r w:rsidRPr="00C111CD">
        <w:rPr>
          <w:rFonts w:ascii="Times New Roman" w:hAnsi="Times New Roman" w:cs="Times New Roman"/>
          <w:sz w:val="28"/>
          <w:szCs w:val="28"/>
        </w:rPr>
        <w:t>о</w:t>
      </w:r>
      <w:r w:rsidRPr="00C111CD">
        <w:rPr>
          <w:rFonts w:ascii="Times New Roman" w:hAnsi="Times New Roman" w:cs="Times New Roman"/>
          <w:sz w:val="28"/>
          <w:szCs w:val="28"/>
        </w:rPr>
        <w:t>вершения либо путем устранения препятствий;</w:t>
      </w:r>
    </w:p>
    <w:p w14:paraId="7F9FDE2D" w14:textId="77777777" w:rsidR="004A1589" w:rsidRPr="00C111CD" w:rsidRDefault="00630D41"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lastRenderedPageBreak/>
        <w:t>е) пропаганду идей терроризма, распространение материалов или инфо</w:t>
      </w:r>
      <w:r w:rsidRPr="00C111CD">
        <w:rPr>
          <w:rFonts w:ascii="Times New Roman" w:hAnsi="Times New Roman" w:cs="Times New Roman"/>
          <w:sz w:val="28"/>
          <w:szCs w:val="28"/>
        </w:rPr>
        <w:t>р</w:t>
      </w:r>
      <w:r w:rsidRPr="00C111CD">
        <w:rPr>
          <w:rFonts w:ascii="Times New Roman" w:hAnsi="Times New Roman" w:cs="Times New Roman"/>
          <w:sz w:val="28"/>
          <w:szCs w:val="28"/>
        </w:rPr>
        <w:t>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r w:rsidR="004A1589" w:rsidRPr="00C111CD">
        <w:rPr>
          <w:rFonts w:ascii="Times New Roman" w:hAnsi="Times New Roman" w:cs="Times New Roman"/>
          <w:sz w:val="28"/>
          <w:szCs w:val="28"/>
        </w:rPr>
        <w:t xml:space="preserve"> Указанные деяния подпадают под действие ст. 205.2 УК РФ, устанавливающей ответственность за публичные призывы к осуществлению террористической деятельности или публичное оправдание терроризма. Под публичными призывами к осуществлению террористической деятельности сл</w:t>
      </w:r>
      <w:r w:rsidR="004A1589" w:rsidRPr="00C111CD">
        <w:rPr>
          <w:rFonts w:ascii="Times New Roman" w:hAnsi="Times New Roman" w:cs="Times New Roman"/>
          <w:sz w:val="28"/>
          <w:szCs w:val="28"/>
        </w:rPr>
        <w:t>е</w:t>
      </w:r>
      <w:r w:rsidR="004A1589" w:rsidRPr="00C111CD">
        <w:rPr>
          <w:rFonts w:ascii="Times New Roman" w:hAnsi="Times New Roman" w:cs="Times New Roman"/>
          <w:sz w:val="28"/>
          <w:szCs w:val="28"/>
        </w:rPr>
        <w:t>дует понимать выраженные в люб</w:t>
      </w:r>
      <w:r w:rsidR="00D15326" w:rsidRPr="00C111CD">
        <w:rPr>
          <w:rFonts w:ascii="Times New Roman" w:hAnsi="Times New Roman" w:cs="Times New Roman"/>
          <w:sz w:val="28"/>
          <w:szCs w:val="28"/>
        </w:rPr>
        <w:t xml:space="preserve">ой форме (устной, письменной, с </w:t>
      </w:r>
      <w:r w:rsidR="004A1589" w:rsidRPr="00C111CD">
        <w:rPr>
          <w:rFonts w:ascii="Times New Roman" w:hAnsi="Times New Roman" w:cs="Times New Roman"/>
          <w:sz w:val="28"/>
          <w:szCs w:val="28"/>
        </w:rPr>
        <w:t>использов</w:t>
      </w:r>
      <w:r w:rsidR="004A1589" w:rsidRPr="00C111CD">
        <w:rPr>
          <w:rFonts w:ascii="Times New Roman" w:hAnsi="Times New Roman" w:cs="Times New Roman"/>
          <w:sz w:val="28"/>
          <w:szCs w:val="28"/>
        </w:rPr>
        <w:t>а</w:t>
      </w:r>
      <w:r w:rsidR="004A1589" w:rsidRPr="00C111CD">
        <w:rPr>
          <w:rFonts w:ascii="Times New Roman" w:hAnsi="Times New Roman" w:cs="Times New Roman"/>
          <w:sz w:val="28"/>
          <w:szCs w:val="28"/>
        </w:rPr>
        <w:t>нием технических средств,) обращения к другим лицам с целью побудить их к осуществлению террористической деятельности.</w:t>
      </w:r>
    </w:p>
    <w:p w14:paraId="5818A6B5" w14:textId="3A230003" w:rsidR="00034D74" w:rsidRPr="00034D74" w:rsidRDefault="00034D74" w:rsidP="00034D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w:t>
      </w:r>
      <w:r w:rsidRPr="00034D74">
        <w:t xml:space="preserve"> </w:t>
      </w:r>
      <w:r w:rsidRPr="00034D74">
        <w:rPr>
          <w:rFonts w:ascii="Times New Roman" w:hAnsi="Times New Roman" w:cs="Times New Roman"/>
          <w:sz w:val="28"/>
          <w:szCs w:val="28"/>
        </w:rPr>
        <w:t>Террористическая деятельность – это деятельность, включающая в себя:</w:t>
      </w:r>
    </w:p>
    <w:p w14:paraId="44C063B1" w14:textId="54CB405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 xml:space="preserve"> а) организацию, планирование, подготовку, финансирование и </w:t>
      </w:r>
      <w:r w:rsidR="0030126D" w:rsidRPr="00034D74">
        <w:rPr>
          <w:rFonts w:ascii="Times New Roman" w:hAnsi="Times New Roman" w:cs="Times New Roman"/>
          <w:sz w:val="28"/>
          <w:szCs w:val="28"/>
        </w:rPr>
        <w:t>реализацию</w:t>
      </w:r>
      <w:r w:rsidRPr="00034D74">
        <w:rPr>
          <w:rFonts w:ascii="Times New Roman" w:hAnsi="Times New Roman" w:cs="Times New Roman"/>
          <w:sz w:val="28"/>
          <w:szCs w:val="28"/>
        </w:rPr>
        <w:t xml:space="preserve"> террористического акта; </w:t>
      </w:r>
    </w:p>
    <w:p w14:paraId="23BD5365"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 xml:space="preserve">б) подстрекательство к террористическому акту;  </w:t>
      </w:r>
    </w:p>
    <w:p w14:paraId="31351838" w14:textId="30FAB0D3"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в) организацию незаконного вооруженного формирования, преступного соо</w:t>
      </w:r>
      <w:r w:rsidRPr="00034D74">
        <w:rPr>
          <w:rFonts w:ascii="Times New Roman" w:hAnsi="Times New Roman" w:cs="Times New Roman"/>
          <w:sz w:val="28"/>
          <w:szCs w:val="28"/>
        </w:rPr>
        <w:t>б</w:t>
      </w:r>
      <w:r w:rsidRPr="00034D74">
        <w:rPr>
          <w:rFonts w:ascii="Times New Roman" w:hAnsi="Times New Roman" w:cs="Times New Roman"/>
          <w:sz w:val="28"/>
          <w:szCs w:val="28"/>
        </w:rPr>
        <w:t xml:space="preserve">щества (преступной организации), организованной группы для </w:t>
      </w:r>
      <w:r w:rsidR="0030126D" w:rsidRPr="00034D74">
        <w:rPr>
          <w:rFonts w:ascii="Times New Roman" w:hAnsi="Times New Roman" w:cs="Times New Roman"/>
          <w:sz w:val="28"/>
          <w:szCs w:val="28"/>
        </w:rPr>
        <w:t>террористич</w:t>
      </w:r>
      <w:r w:rsidR="0030126D" w:rsidRPr="00034D74">
        <w:rPr>
          <w:rFonts w:ascii="Times New Roman" w:hAnsi="Times New Roman" w:cs="Times New Roman"/>
          <w:sz w:val="28"/>
          <w:szCs w:val="28"/>
        </w:rPr>
        <w:t>е</w:t>
      </w:r>
      <w:r w:rsidR="0030126D" w:rsidRPr="00034D74">
        <w:rPr>
          <w:rFonts w:ascii="Times New Roman" w:hAnsi="Times New Roman" w:cs="Times New Roman"/>
          <w:sz w:val="28"/>
          <w:szCs w:val="28"/>
        </w:rPr>
        <w:t>ского</w:t>
      </w:r>
      <w:r w:rsidRPr="00034D74">
        <w:rPr>
          <w:rFonts w:ascii="Times New Roman" w:hAnsi="Times New Roman" w:cs="Times New Roman"/>
          <w:sz w:val="28"/>
          <w:szCs w:val="28"/>
        </w:rPr>
        <w:t xml:space="preserve"> акта, а равно участие в такой структуре; </w:t>
      </w:r>
    </w:p>
    <w:p w14:paraId="5CEEDD9B"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г) вербовку, вооружение, обучение и использование террористов (лиц, учас</w:t>
      </w:r>
      <w:r w:rsidRPr="00034D74">
        <w:rPr>
          <w:rFonts w:ascii="Times New Roman" w:hAnsi="Times New Roman" w:cs="Times New Roman"/>
          <w:sz w:val="28"/>
          <w:szCs w:val="28"/>
        </w:rPr>
        <w:t>т</w:t>
      </w:r>
      <w:r w:rsidRPr="00034D74">
        <w:rPr>
          <w:rFonts w:ascii="Times New Roman" w:hAnsi="Times New Roman" w:cs="Times New Roman"/>
          <w:sz w:val="28"/>
          <w:szCs w:val="28"/>
        </w:rPr>
        <w:t xml:space="preserve">вующих в террористической деятельности); </w:t>
      </w:r>
    </w:p>
    <w:p w14:paraId="52B8652A"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д) информационное или иное пособничество в планировании, подготовке или реализации террористического акта;</w:t>
      </w:r>
    </w:p>
    <w:p w14:paraId="331B67EC" w14:textId="554A8FEA" w:rsidR="00630D41" w:rsidRPr="00C111CD"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 xml:space="preserve">е) пропаганду идей терроризма, распространение материалов или </w:t>
      </w:r>
      <w:r w:rsidR="0030126D" w:rsidRPr="00034D74">
        <w:rPr>
          <w:rFonts w:ascii="Times New Roman" w:hAnsi="Times New Roman" w:cs="Times New Roman"/>
          <w:sz w:val="28"/>
          <w:szCs w:val="28"/>
        </w:rPr>
        <w:t>информации</w:t>
      </w:r>
      <w:r w:rsidRPr="00034D74">
        <w:rPr>
          <w:rFonts w:ascii="Times New Roman" w:hAnsi="Times New Roman" w:cs="Times New Roman"/>
          <w:sz w:val="28"/>
          <w:szCs w:val="28"/>
        </w:rPr>
        <w:t>, призывающих к осуществлению террористической деятельности либо обосн</w:t>
      </w:r>
      <w:r w:rsidRPr="00034D74">
        <w:rPr>
          <w:rFonts w:ascii="Times New Roman" w:hAnsi="Times New Roman" w:cs="Times New Roman"/>
          <w:sz w:val="28"/>
          <w:szCs w:val="28"/>
        </w:rPr>
        <w:t>о</w:t>
      </w:r>
      <w:r w:rsidRPr="00034D74">
        <w:rPr>
          <w:rFonts w:ascii="Times New Roman" w:hAnsi="Times New Roman" w:cs="Times New Roman"/>
          <w:sz w:val="28"/>
          <w:szCs w:val="28"/>
        </w:rPr>
        <w:t>вывающих или оправдывающих необходимость осуществления такой деятел</w:t>
      </w:r>
      <w:r w:rsidRPr="00034D74">
        <w:rPr>
          <w:rFonts w:ascii="Times New Roman" w:hAnsi="Times New Roman" w:cs="Times New Roman"/>
          <w:sz w:val="28"/>
          <w:szCs w:val="28"/>
        </w:rPr>
        <w:t>ь</w:t>
      </w:r>
      <w:r w:rsidRPr="00034D74">
        <w:rPr>
          <w:rFonts w:ascii="Times New Roman" w:hAnsi="Times New Roman" w:cs="Times New Roman"/>
          <w:sz w:val="28"/>
          <w:szCs w:val="28"/>
        </w:rPr>
        <w:t>ности</w:t>
      </w:r>
      <w:proofErr w:type="gramStart"/>
      <w:r w:rsidRPr="00034D74">
        <w:rPr>
          <w:rFonts w:ascii="Times New Roman" w:hAnsi="Times New Roman" w:cs="Times New Roman"/>
          <w:sz w:val="28"/>
          <w:szCs w:val="28"/>
        </w:rPr>
        <w:t xml:space="preserve"> .</w:t>
      </w:r>
      <w:proofErr w:type="gramEnd"/>
      <w:r w:rsidR="00630D41" w:rsidRPr="00C111CD">
        <w:rPr>
          <w:rFonts w:ascii="Times New Roman" w:hAnsi="Times New Roman" w:cs="Times New Roman"/>
          <w:sz w:val="28"/>
          <w:szCs w:val="28"/>
        </w:rPr>
        <w:br w:type="page"/>
      </w:r>
    </w:p>
    <w:p w14:paraId="3D6EA113" w14:textId="700F76C2" w:rsidR="00004EE2" w:rsidRDefault="002839E6" w:rsidP="005555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w:t>
      </w:r>
      <w:r w:rsidR="00004EE2" w:rsidRPr="00C111CD">
        <w:rPr>
          <w:rFonts w:ascii="Times New Roman" w:hAnsi="Times New Roman" w:cs="Times New Roman"/>
          <w:sz w:val="28"/>
          <w:szCs w:val="28"/>
        </w:rPr>
        <w:t>.2</w:t>
      </w:r>
      <w:r w:rsidR="00034D74" w:rsidRPr="00034D74">
        <w:t xml:space="preserve"> </w:t>
      </w:r>
      <w:r w:rsidR="00034D74" w:rsidRPr="00034D74">
        <w:rPr>
          <w:rFonts w:ascii="Times New Roman" w:hAnsi="Times New Roman" w:cs="Times New Roman"/>
          <w:sz w:val="28"/>
          <w:szCs w:val="28"/>
        </w:rPr>
        <w:t>Преступления террористической направленности</w:t>
      </w:r>
    </w:p>
    <w:p w14:paraId="582635A9" w14:textId="603E73F1" w:rsidR="00A72578" w:rsidRDefault="00A72578" w:rsidP="00C258B9">
      <w:pPr>
        <w:spacing w:after="0" w:line="360" w:lineRule="auto"/>
        <w:rPr>
          <w:rFonts w:ascii="Times New Roman" w:hAnsi="Times New Roman" w:cs="Times New Roman"/>
          <w:sz w:val="28"/>
          <w:szCs w:val="28"/>
        </w:rPr>
      </w:pPr>
    </w:p>
    <w:p w14:paraId="13E4C8C8" w14:textId="77777777" w:rsidR="00034D74" w:rsidRPr="00034D74" w:rsidRDefault="00034D74" w:rsidP="00034D74">
      <w:pPr>
        <w:spacing w:after="0" w:line="360" w:lineRule="auto"/>
        <w:ind w:firstLine="709"/>
        <w:jc w:val="both"/>
        <w:rPr>
          <w:rFonts w:ascii="Times New Roman" w:hAnsi="Times New Roman" w:cs="Times New Roman"/>
          <w:sz w:val="28"/>
          <w:szCs w:val="28"/>
        </w:rPr>
      </w:pPr>
      <w:bookmarkStart w:id="4" w:name="_Hlk72001984"/>
      <w:r w:rsidRPr="00034D74">
        <w:rPr>
          <w:rFonts w:ascii="Times New Roman" w:hAnsi="Times New Roman" w:cs="Times New Roman"/>
          <w:sz w:val="28"/>
          <w:szCs w:val="28"/>
        </w:rPr>
        <w:t>Преступления террористической направленности относятся к преступл</w:t>
      </w:r>
      <w:r w:rsidRPr="00034D74">
        <w:rPr>
          <w:rFonts w:ascii="Times New Roman" w:hAnsi="Times New Roman" w:cs="Times New Roman"/>
          <w:sz w:val="28"/>
          <w:szCs w:val="28"/>
        </w:rPr>
        <w:t>е</w:t>
      </w:r>
      <w:r w:rsidRPr="00034D74">
        <w:rPr>
          <w:rFonts w:ascii="Times New Roman" w:hAnsi="Times New Roman" w:cs="Times New Roman"/>
          <w:sz w:val="28"/>
          <w:szCs w:val="28"/>
        </w:rPr>
        <w:t>ниям против общественной безопасности. Преступления против обществе</w:t>
      </w:r>
      <w:r w:rsidRPr="00034D74">
        <w:rPr>
          <w:rFonts w:ascii="Times New Roman" w:hAnsi="Times New Roman" w:cs="Times New Roman"/>
          <w:sz w:val="28"/>
          <w:szCs w:val="28"/>
        </w:rPr>
        <w:t>н</w:t>
      </w:r>
      <w:r w:rsidRPr="00034D74">
        <w:rPr>
          <w:rFonts w:ascii="Times New Roman" w:hAnsi="Times New Roman" w:cs="Times New Roman"/>
          <w:sz w:val="28"/>
          <w:szCs w:val="28"/>
        </w:rPr>
        <w:t>ной безопасности представляют собой предусмотренные уголовным законод</w:t>
      </w:r>
      <w:r w:rsidRPr="00034D74">
        <w:rPr>
          <w:rFonts w:ascii="Times New Roman" w:hAnsi="Times New Roman" w:cs="Times New Roman"/>
          <w:sz w:val="28"/>
          <w:szCs w:val="28"/>
        </w:rPr>
        <w:t>а</w:t>
      </w:r>
      <w:r w:rsidRPr="00034D74">
        <w:rPr>
          <w:rFonts w:ascii="Times New Roman" w:hAnsi="Times New Roman" w:cs="Times New Roman"/>
          <w:sz w:val="28"/>
          <w:szCs w:val="28"/>
        </w:rPr>
        <w:t>тельством общественно опасные деяния (действия и безде</w:t>
      </w:r>
      <w:r w:rsidRPr="00034D74">
        <w:rPr>
          <w:rFonts w:ascii="Times New Roman" w:hAnsi="Times New Roman" w:cs="Times New Roman"/>
          <w:sz w:val="28"/>
          <w:szCs w:val="28"/>
        </w:rPr>
        <w:t>й</w:t>
      </w:r>
      <w:r w:rsidRPr="00034D74">
        <w:rPr>
          <w:rFonts w:ascii="Times New Roman" w:hAnsi="Times New Roman" w:cs="Times New Roman"/>
          <w:sz w:val="28"/>
          <w:szCs w:val="28"/>
        </w:rPr>
        <w:t>ствия),причиняющие существенный вред общественным отношениям, обесп</w:t>
      </w:r>
      <w:r w:rsidRPr="00034D74">
        <w:rPr>
          <w:rFonts w:ascii="Times New Roman" w:hAnsi="Times New Roman" w:cs="Times New Roman"/>
          <w:sz w:val="28"/>
          <w:szCs w:val="28"/>
        </w:rPr>
        <w:t>е</w:t>
      </w:r>
      <w:r w:rsidRPr="00034D74">
        <w:rPr>
          <w:rFonts w:ascii="Times New Roman" w:hAnsi="Times New Roman" w:cs="Times New Roman"/>
          <w:sz w:val="28"/>
          <w:szCs w:val="28"/>
        </w:rPr>
        <w:t>чивающие состояние общественного спокойствия, нормальное функциониров</w:t>
      </w:r>
      <w:r w:rsidRPr="00034D74">
        <w:rPr>
          <w:rFonts w:ascii="Times New Roman" w:hAnsi="Times New Roman" w:cs="Times New Roman"/>
          <w:sz w:val="28"/>
          <w:szCs w:val="28"/>
        </w:rPr>
        <w:t>а</w:t>
      </w:r>
      <w:r w:rsidRPr="00034D74">
        <w:rPr>
          <w:rFonts w:ascii="Times New Roman" w:hAnsi="Times New Roman" w:cs="Times New Roman"/>
          <w:sz w:val="28"/>
          <w:szCs w:val="28"/>
        </w:rPr>
        <w:t>ние социальных институтов, безопасность личных, общественных и госуда</w:t>
      </w:r>
      <w:r w:rsidRPr="00034D74">
        <w:rPr>
          <w:rFonts w:ascii="Times New Roman" w:hAnsi="Times New Roman" w:cs="Times New Roman"/>
          <w:sz w:val="28"/>
          <w:szCs w:val="28"/>
        </w:rPr>
        <w:t>р</w:t>
      </w:r>
      <w:r w:rsidRPr="00034D74">
        <w:rPr>
          <w:rFonts w:ascii="Times New Roman" w:hAnsi="Times New Roman" w:cs="Times New Roman"/>
          <w:sz w:val="28"/>
          <w:szCs w:val="28"/>
        </w:rPr>
        <w:t>ственных интересов при производстве различного рода работ или при обращ</w:t>
      </w:r>
      <w:r w:rsidRPr="00034D74">
        <w:rPr>
          <w:rFonts w:ascii="Times New Roman" w:hAnsi="Times New Roman" w:cs="Times New Roman"/>
          <w:sz w:val="28"/>
          <w:szCs w:val="28"/>
        </w:rPr>
        <w:t>е</w:t>
      </w:r>
      <w:r w:rsidRPr="00034D74">
        <w:rPr>
          <w:rFonts w:ascii="Times New Roman" w:hAnsi="Times New Roman" w:cs="Times New Roman"/>
          <w:sz w:val="28"/>
          <w:szCs w:val="28"/>
        </w:rPr>
        <w:t>нии обще опасными предметами либо создающие угрозу причинения такого вреда.</w:t>
      </w:r>
    </w:p>
    <w:p w14:paraId="4AF75E9F" w14:textId="77777777" w:rsidR="00034D74" w:rsidRPr="00034D74" w:rsidRDefault="00034D74" w:rsidP="00034D74">
      <w:pPr>
        <w:spacing w:after="0" w:line="360" w:lineRule="auto"/>
        <w:ind w:firstLine="709"/>
        <w:jc w:val="both"/>
        <w:rPr>
          <w:rFonts w:ascii="Times New Roman" w:hAnsi="Times New Roman" w:cs="Times New Roman"/>
          <w:sz w:val="28"/>
          <w:szCs w:val="28"/>
        </w:rPr>
      </w:pPr>
      <w:r w:rsidRPr="00034D74">
        <w:rPr>
          <w:rFonts w:ascii="Times New Roman" w:hAnsi="Times New Roman" w:cs="Times New Roman"/>
          <w:sz w:val="28"/>
          <w:szCs w:val="28"/>
        </w:rPr>
        <w:t>Виды преступлений террористической направленности:</w:t>
      </w:r>
    </w:p>
    <w:p w14:paraId="0EF5DBEC"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1) Террористический акт;</w:t>
      </w:r>
    </w:p>
    <w:p w14:paraId="09029E44"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2)Вовлечение в совершение преступлений террористического характера или иное содействие их совершению;</w:t>
      </w:r>
    </w:p>
    <w:p w14:paraId="447E4CA7"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3)Публичные призывы к осуществлению террористической деятельности или публичное оправдание терроризма;</w:t>
      </w:r>
    </w:p>
    <w:p w14:paraId="3C4F741E"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4) Захват заложников;</w:t>
      </w:r>
    </w:p>
    <w:p w14:paraId="4F266762"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5)Заведомо ложное сообщение об акте терроризма;</w:t>
      </w:r>
    </w:p>
    <w:p w14:paraId="0F58F531"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6)Организация незаконного вооруженного формирования или участие в нем</w:t>
      </w:r>
    </w:p>
    <w:bookmarkEnd w:id="4"/>
    <w:p w14:paraId="05C6C215" w14:textId="77777777" w:rsidR="00034D74" w:rsidRPr="00034D74" w:rsidRDefault="00034D74" w:rsidP="00034D74">
      <w:pPr>
        <w:spacing w:after="0" w:line="360" w:lineRule="auto"/>
        <w:ind w:firstLine="709"/>
        <w:jc w:val="both"/>
        <w:rPr>
          <w:rFonts w:ascii="Times New Roman" w:hAnsi="Times New Roman" w:cs="Times New Roman"/>
          <w:sz w:val="28"/>
          <w:szCs w:val="28"/>
        </w:rPr>
      </w:pPr>
      <w:r w:rsidRPr="00034D74">
        <w:rPr>
          <w:rFonts w:ascii="Times New Roman" w:hAnsi="Times New Roman" w:cs="Times New Roman"/>
          <w:sz w:val="28"/>
          <w:szCs w:val="28"/>
        </w:rPr>
        <w:t>Статья 205. Террористический акт</w:t>
      </w:r>
    </w:p>
    <w:p w14:paraId="351057AD" w14:textId="77777777" w:rsidR="00034D74" w:rsidRPr="00034D74" w:rsidRDefault="00034D74" w:rsidP="00034D74">
      <w:pPr>
        <w:spacing w:after="0" w:line="360" w:lineRule="auto"/>
        <w:ind w:firstLine="709"/>
        <w:jc w:val="both"/>
        <w:rPr>
          <w:rFonts w:ascii="Times New Roman" w:hAnsi="Times New Roman" w:cs="Times New Roman"/>
          <w:sz w:val="28"/>
          <w:szCs w:val="28"/>
        </w:rPr>
      </w:pPr>
      <w:r w:rsidRPr="00034D74">
        <w:rPr>
          <w:rFonts w:ascii="Times New Roman" w:hAnsi="Times New Roman" w:cs="Times New Roman"/>
          <w:sz w:val="28"/>
          <w:szCs w:val="28"/>
        </w:rPr>
        <w:t>1. Совершение взрыва, поджога или иных действий, устрашающих нас</w:t>
      </w:r>
      <w:r w:rsidRPr="00034D74">
        <w:rPr>
          <w:rFonts w:ascii="Times New Roman" w:hAnsi="Times New Roman" w:cs="Times New Roman"/>
          <w:sz w:val="28"/>
          <w:szCs w:val="28"/>
        </w:rPr>
        <w:t>е</w:t>
      </w:r>
      <w:r w:rsidRPr="00034D74">
        <w:rPr>
          <w:rFonts w:ascii="Times New Roman" w:hAnsi="Times New Roman" w:cs="Times New Roman"/>
          <w:sz w:val="28"/>
          <w:szCs w:val="28"/>
        </w:rPr>
        <w:t>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w:t>
      </w:r>
      <w:r w:rsidRPr="00034D74">
        <w:rPr>
          <w:rFonts w:ascii="Times New Roman" w:hAnsi="Times New Roman" w:cs="Times New Roman"/>
          <w:sz w:val="28"/>
          <w:szCs w:val="28"/>
        </w:rPr>
        <w:t>а</w:t>
      </w:r>
      <w:r w:rsidRPr="00034D74">
        <w:rPr>
          <w:rFonts w:ascii="Times New Roman" w:hAnsi="Times New Roman" w:cs="Times New Roman"/>
          <w:sz w:val="28"/>
          <w:szCs w:val="28"/>
        </w:rPr>
        <w:t>низациями, а также угроза совершения указанных действий в тех же целях -</w:t>
      </w:r>
    </w:p>
    <w:p w14:paraId="4F005C97" w14:textId="77777777" w:rsidR="00034D74" w:rsidRPr="00034D74" w:rsidRDefault="00034D74" w:rsidP="00034D74">
      <w:pPr>
        <w:spacing w:after="0" w:line="360" w:lineRule="auto"/>
        <w:ind w:firstLine="709"/>
        <w:jc w:val="both"/>
        <w:rPr>
          <w:rFonts w:ascii="Times New Roman" w:hAnsi="Times New Roman" w:cs="Times New Roman"/>
          <w:sz w:val="28"/>
          <w:szCs w:val="28"/>
        </w:rPr>
      </w:pPr>
      <w:r w:rsidRPr="00034D74">
        <w:rPr>
          <w:rFonts w:ascii="Times New Roman" w:hAnsi="Times New Roman" w:cs="Times New Roman"/>
          <w:sz w:val="28"/>
          <w:szCs w:val="28"/>
        </w:rPr>
        <w:t>наказываются лишением свободы на срок от восьми до пятнадцати лет.</w:t>
      </w:r>
    </w:p>
    <w:p w14:paraId="5BECF767" w14:textId="77777777" w:rsidR="00034D74" w:rsidRPr="00034D74" w:rsidRDefault="00034D74" w:rsidP="00034D74">
      <w:pPr>
        <w:spacing w:after="0" w:line="360" w:lineRule="auto"/>
        <w:ind w:firstLine="709"/>
        <w:jc w:val="both"/>
        <w:rPr>
          <w:rFonts w:ascii="Times New Roman" w:hAnsi="Times New Roman" w:cs="Times New Roman"/>
          <w:sz w:val="28"/>
          <w:szCs w:val="28"/>
        </w:rPr>
      </w:pPr>
      <w:r w:rsidRPr="00034D74">
        <w:rPr>
          <w:rFonts w:ascii="Times New Roman" w:hAnsi="Times New Roman" w:cs="Times New Roman"/>
          <w:sz w:val="28"/>
          <w:szCs w:val="28"/>
        </w:rPr>
        <w:t>2. Те же деяния:</w:t>
      </w:r>
    </w:p>
    <w:p w14:paraId="2CDC0F7F"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lastRenderedPageBreak/>
        <w:t>а) совершенные группой лиц по предварительному сговору или организованной группой;</w:t>
      </w:r>
    </w:p>
    <w:p w14:paraId="114B5641"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б) повлекшие по неосторожности смерть человека;</w:t>
      </w:r>
    </w:p>
    <w:p w14:paraId="1238AA4C"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в) повлекшие причинение значительного имущественного ущерба либо насту</w:t>
      </w:r>
      <w:r w:rsidRPr="00034D74">
        <w:rPr>
          <w:rFonts w:ascii="Times New Roman" w:hAnsi="Times New Roman" w:cs="Times New Roman"/>
          <w:sz w:val="28"/>
          <w:szCs w:val="28"/>
        </w:rPr>
        <w:t>п</w:t>
      </w:r>
      <w:r w:rsidRPr="00034D74">
        <w:rPr>
          <w:rFonts w:ascii="Times New Roman" w:hAnsi="Times New Roman" w:cs="Times New Roman"/>
          <w:sz w:val="28"/>
          <w:szCs w:val="28"/>
        </w:rPr>
        <w:t>ление иных тяжких последствий, -</w:t>
      </w:r>
    </w:p>
    <w:p w14:paraId="22E9DF4E"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наказываются лишением свободы на срок от десяти до двадцати лет с огран</w:t>
      </w:r>
      <w:r w:rsidRPr="00034D74">
        <w:rPr>
          <w:rFonts w:ascii="Times New Roman" w:hAnsi="Times New Roman" w:cs="Times New Roman"/>
          <w:sz w:val="28"/>
          <w:szCs w:val="28"/>
        </w:rPr>
        <w:t>и</w:t>
      </w:r>
      <w:r w:rsidRPr="00034D74">
        <w:rPr>
          <w:rFonts w:ascii="Times New Roman" w:hAnsi="Times New Roman" w:cs="Times New Roman"/>
          <w:sz w:val="28"/>
          <w:szCs w:val="28"/>
        </w:rPr>
        <w:t>чением свободы на срок от одного года до двух лет.</w:t>
      </w:r>
    </w:p>
    <w:p w14:paraId="012887EF" w14:textId="77777777" w:rsidR="00034D74" w:rsidRPr="00034D74" w:rsidRDefault="00034D74" w:rsidP="00034D74">
      <w:pPr>
        <w:spacing w:after="0" w:line="360" w:lineRule="auto"/>
        <w:ind w:firstLine="709"/>
        <w:jc w:val="both"/>
        <w:rPr>
          <w:rFonts w:ascii="Times New Roman" w:hAnsi="Times New Roman" w:cs="Times New Roman"/>
          <w:sz w:val="28"/>
          <w:szCs w:val="28"/>
        </w:rPr>
      </w:pPr>
      <w:r w:rsidRPr="00034D74">
        <w:rPr>
          <w:rFonts w:ascii="Times New Roman" w:hAnsi="Times New Roman" w:cs="Times New Roman"/>
          <w:sz w:val="28"/>
          <w:szCs w:val="28"/>
        </w:rPr>
        <w:t>3. Деяния, предусмотренные частями первой или второй настоящей ст</w:t>
      </w:r>
      <w:r w:rsidRPr="00034D74">
        <w:rPr>
          <w:rFonts w:ascii="Times New Roman" w:hAnsi="Times New Roman" w:cs="Times New Roman"/>
          <w:sz w:val="28"/>
          <w:szCs w:val="28"/>
        </w:rPr>
        <w:t>а</w:t>
      </w:r>
      <w:r w:rsidRPr="00034D74">
        <w:rPr>
          <w:rFonts w:ascii="Times New Roman" w:hAnsi="Times New Roman" w:cs="Times New Roman"/>
          <w:sz w:val="28"/>
          <w:szCs w:val="28"/>
        </w:rPr>
        <w:t>тьи, если они:</w:t>
      </w:r>
    </w:p>
    <w:p w14:paraId="0AF39213"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w:t>
      </w:r>
      <w:r w:rsidRPr="00034D74">
        <w:rPr>
          <w:rFonts w:ascii="Times New Roman" w:hAnsi="Times New Roman" w:cs="Times New Roman"/>
          <w:sz w:val="28"/>
          <w:szCs w:val="28"/>
        </w:rPr>
        <w:t>с</w:t>
      </w:r>
      <w:r w:rsidRPr="00034D74">
        <w:rPr>
          <w:rFonts w:ascii="Times New Roman" w:hAnsi="Times New Roman" w:cs="Times New Roman"/>
          <w:sz w:val="28"/>
          <w:szCs w:val="28"/>
        </w:rPr>
        <w:t>точников радиоактивного излучения либо ядовитых, отравляющих, токсичных, опасных химических или биологических веществ;</w:t>
      </w:r>
    </w:p>
    <w:p w14:paraId="3D37A9DC"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б) повлекли умышленное причинение смерти человеку, -</w:t>
      </w:r>
    </w:p>
    <w:p w14:paraId="1B7C42CA" w14:textId="77777777" w:rsidR="00034D74" w:rsidRPr="00034D74" w:rsidRDefault="00034D74" w:rsidP="002839E6">
      <w:pPr>
        <w:spacing w:after="0" w:line="360" w:lineRule="auto"/>
        <w:jc w:val="both"/>
        <w:rPr>
          <w:rFonts w:ascii="Times New Roman" w:hAnsi="Times New Roman" w:cs="Times New Roman"/>
          <w:sz w:val="28"/>
          <w:szCs w:val="28"/>
        </w:rPr>
      </w:pPr>
      <w:r w:rsidRPr="00034D74">
        <w:rPr>
          <w:rFonts w:ascii="Times New Roman" w:hAnsi="Times New Roman" w:cs="Times New Roman"/>
          <w:sz w:val="28"/>
          <w:szCs w:val="28"/>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0E482D24" w14:textId="4D22925E" w:rsidR="00B222FE" w:rsidRPr="00034D74" w:rsidRDefault="00034D74" w:rsidP="00B222FE">
      <w:pPr>
        <w:spacing w:after="0" w:line="360" w:lineRule="auto"/>
        <w:ind w:firstLine="709"/>
        <w:jc w:val="both"/>
        <w:rPr>
          <w:rFonts w:ascii="Times New Roman" w:hAnsi="Times New Roman" w:cs="Times New Roman"/>
          <w:sz w:val="28"/>
          <w:szCs w:val="28"/>
        </w:rPr>
      </w:pPr>
      <w:r w:rsidRPr="00034D74">
        <w:rPr>
          <w:rFonts w:ascii="Times New Roman" w:hAnsi="Times New Roman" w:cs="Times New Roman"/>
          <w:sz w:val="28"/>
          <w:szCs w:val="28"/>
        </w:rPr>
        <w:t>Примечание. Лицо, участвовавшее в подготовке террористического акта, освобождается от уголовной ответственности, если оно своевременным пред</w:t>
      </w:r>
      <w:r w:rsidRPr="00034D74">
        <w:rPr>
          <w:rFonts w:ascii="Times New Roman" w:hAnsi="Times New Roman" w:cs="Times New Roman"/>
          <w:sz w:val="28"/>
          <w:szCs w:val="28"/>
        </w:rPr>
        <w:t>у</w:t>
      </w:r>
      <w:r w:rsidRPr="00034D74">
        <w:rPr>
          <w:rFonts w:ascii="Times New Roman" w:hAnsi="Times New Roman" w:cs="Times New Roman"/>
          <w:sz w:val="28"/>
          <w:szCs w:val="28"/>
        </w:rPr>
        <w:t>преждением органов власти или иным способом способствовало предотвращ</w:t>
      </w:r>
      <w:r w:rsidRPr="00034D74">
        <w:rPr>
          <w:rFonts w:ascii="Times New Roman" w:hAnsi="Times New Roman" w:cs="Times New Roman"/>
          <w:sz w:val="28"/>
          <w:szCs w:val="28"/>
        </w:rPr>
        <w:t>е</w:t>
      </w:r>
      <w:r w:rsidRPr="00034D74">
        <w:rPr>
          <w:rFonts w:ascii="Times New Roman" w:hAnsi="Times New Roman" w:cs="Times New Roman"/>
          <w:sz w:val="28"/>
          <w:szCs w:val="28"/>
        </w:rPr>
        <w:t>нию осуществления террористического акта и если в действиях этого лица не содержится иного состава преступления.</w:t>
      </w:r>
      <w:r w:rsidR="00B222FE" w:rsidRPr="00B222FE">
        <w:rPr>
          <w:rFonts w:ascii="Times New Roman" w:hAnsi="Times New Roman" w:cs="Times New Roman"/>
          <w:sz w:val="28"/>
          <w:szCs w:val="28"/>
        </w:rPr>
        <w:t xml:space="preserve"> </w:t>
      </w:r>
      <w:r w:rsidR="00B222FE" w:rsidRPr="00034D74">
        <w:rPr>
          <w:rFonts w:ascii="Times New Roman" w:hAnsi="Times New Roman" w:cs="Times New Roman"/>
          <w:sz w:val="28"/>
          <w:szCs w:val="28"/>
        </w:rPr>
        <w:t>Террористический акт (ст. 205 УК РФ)</w:t>
      </w:r>
    </w:p>
    <w:p w14:paraId="01F869D7" w14:textId="77777777" w:rsidR="00B222FE" w:rsidRPr="00B222FE" w:rsidRDefault="00B222FE" w:rsidP="00B222FE">
      <w:pPr>
        <w:spacing w:after="0" w:line="360" w:lineRule="auto"/>
        <w:ind w:firstLine="709"/>
        <w:jc w:val="both"/>
        <w:rPr>
          <w:rFonts w:ascii="Times New Roman" w:hAnsi="Times New Roman" w:cs="Times New Roman"/>
          <w:sz w:val="28"/>
          <w:szCs w:val="28"/>
        </w:rPr>
      </w:pPr>
      <w:r w:rsidRPr="00B222FE">
        <w:rPr>
          <w:rFonts w:ascii="Times New Roman" w:hAnsi="Times New Roman" w:cs="Times New Roman"/>
          <w:sz w:val="28"/>
          <w:szCs w:val="28"/>
        </w:rPr>
        <w:t>Основной объект преступления – общественная безопа</w:t>
      </w:r>
      <w:r w:rsidRPr="00B222FE">
        <w:rPr>
          <w:rFonts w:ascii="Times New Roman" w:hAnsi="Times New Roman" w:cs="Times New Roman"/>
          <w:sz w:val="28"/>
          <w:szCs w:val="28"/>
        </w:rPr>
        <w:t>с</w:t>
      </w:r>
      <w:r w:rsidRPr="00B222FE">
        <w:rPr>
          <w:rFonts w:ascii="Times New Roman" w:hAnsi="Times New Roman" w:cs="Times New Roman"/>
          <w:sz w:val="28"/>
          <w:szCs w:val="28"/>
        </w:rPr>
        <w:t>ность.  Дополнительный непосредственный объект: жизнь, здоровье, отнош</w:t>
      </w:r>
      <w:r w:rsidRPr="00B222FE">
        <w:rPr>
          <w:rFonts w:ascii="Times New Roman" w:hAnsi="Times New Roman" w:cs="Times New Roman"/>
          <w:sz w:val="28"/>
          <w:szCs w:val="28"/>
        </w:rPr>
        <w:t>е</w:t>
      </w:r>
      <w:r w:rsidRPr="00B222FE">
        <w:rPr>
          <w:rFonts w:ascii="Times New Roman" w:hAnsi="Times New Roman" w:cs="Times New Roman"/>
          <w:sz w:val="28"/>
          <w:szCs w:val="28"/>
        </w:rPr>
        <w:t>ния собственности, нормальное функционирование органов власти.</w:t>
      </w:r>
    </w:p>
    <w:p w14:paraId="32011394" w14:textId="77777777" w:rsidR="00B222FE" w:rsidRPr="00B222FE" w:rsidRDefault="00B222FE" w:rsidP="00B222FE">
      <w:pPr>
        <w:spacing w:after="0" w:line="360" w:lineRule="auto"/>
        <w:ind w:firstLine="709"/>
        <w:jc w:val="both"/>
        <w:rPr>
          <w:rFonts w:ascii="Times New Roman" w:hAnsi="Times New Roman" w:cs="Times New Roman"/>
          <w:sz w:val="28"/>
          <w:szCs w:val="28"/>
        </w:rPr>
      </w:pPr>
      <w:r w:rsidRPr="00B222FE">
        <w:rPr>
          <w:rFonts w:ascii="Times New Roman" w:hAnsi="Times New Roman" w:cs="Times New Roman"/>
          <w:sz w:val="28"/>
          <w:szCs w:val="28"/>
        </w:rPr>
        <w:t>Безопасность – состояние защищенности жизненно важных интересов личности, общества и государства от внутренних и внешних угроз. </w:t>
      </w:r>
    </w:p>
    <w:p w14:paraId="6E58F0A1" w14:textId="77777777" w:rsidR="00B222FE" w:rsidRPr="00B222FE" w:rsidRDefault="00B222FE" w:rsidP="00B222FE">
      <w:pPr>
        <w:spacing w:after="0" w:line="360" w:lineRule="auto"/>
        <w:ind w:firstLine="709"/>
        <w:jc w:val="both"/>
        <w:rPr>
          <w:rFonts w:ascii="Times New Roman" w:hAnsi="Times New Roman" w:cs="Times New Roman"/>
          <w:sz w:val="28"/>
          <w:szCs w:val="28"/>
        </w:rPr>
      </w:pPr>
      <w:r w:rsidRPr="00B222FE">
        <w:rPr>
          <w:rFonts w:ascii="Times New Roman" w:hAnsi="Times New Roman" w:cs="Times New Roman"/>
          <w:sz w:val="28"/>
          <w:szCs w:val="28"/>
        </w:rPr>
        <w:t>К основным объектам безопасности относятся:</w:t>
      </w:r>
    </w:p>
    <w:p w14:paraId="6514357D" w14:textId="77777777" w:rsidR="00B222FE" w:rsidRPr="00B222FE" w:rsidRDefault="00B222FE" w:rsidP="002839E6">
      <w:pPr>
        <w:spacing w:after="0" w:line="360" w:lineRule="auto"/>
        <w:jc w:val="both"/>
        <w:rPr>
          <w:rFonts w:ascii="Times New Roman" w:hAnsi="Times New Roman" w:cs="Times New Roman"/>
          <w:sz w:val="28"/>
          <w:szCs w:val="28"/>
        </w:rPr>
      </w:pPr>
      <w:r w:rsidRPr="00B222FE">
        <w:rPr>
          <w:rFonts w:ascii="Times New Roman" w:hAnsi="Times New Roman" w:cs="Times New Roman"/>
          <w:sz w:val="28"/>
          <w:szCs w:val="28"/>
        </w:rPr>
        <w:t>– личность – ее права и свободы;</w:t>
      </w:r>
    </w:p>
    <w:p w14:paraId="5354F6EB" w14:textId="77777777" w:rsidR="00B222FE" w:rsidRPr="00B222FE" w:rsidRDefault="00B222FE" w:rsidP="002839E6">
      <w:pPr>
        <w:spacing w:after="0" w:line="360" w:lineRule="auto"/>
        <w:jc w:val="both"/>
        <w:rPr>
          <w:rFonts w:ascii="Times New Roman" w:hAnsi="Times New Roman" w:cs="Times New Roman"/>
          <w:sz w:val="28"/>
          <w:szCs w:val="28"/>
        </w:rPr>
      </w:pPr>
      <w:r w:rsidRPr="00B222FE">
        <w:rPr>
          <w:rFonts w:ascii="Times New Roman" w:hAnsi="Times New Roman" w:cs="Times New Roman"/>
          <w:sz w:val="28"/>
          <w:szCs w:val="28"/>
        </w:rPr>
        <w:t>– общество – его материальные и духовные ценности;</w:t>
      </w:r>
    </w:p>
    <w:p w14:paraId="7D916E88" w14:textId="77777777" w:rsidR="00B222FE" w:rsidRPr="00B222FE" w:rsidRDefault="00B222FE" w:rsidP="002839E6">
      <w:pPr>
        <w:spacing w:after="0" w:line="360" w:lineRule="auto"/>
        <w:jc w:val="both"/>
        <w:rPr>
          <w:rFonts w:ascii="Times New Roman" w:hAnsi="Times New Roman" w:cs="Times New Roman"/>
          <w:sz w:val="28"/>
          <w:szCs w:val="28"/>
        </w:rPr>
      </w:pPr>
      <w:r w:rsidRPr="00B222FE">
        <w:rPr>
          <w:rFonts w:ascii="Times New Roman" w:hAnsi="Times New Roman" w:cs="Times New Roman"/>
          <w:sz w:val="28"/>
          <w:szCs w:val="28"/>
        </w:rPr>
        <w:lastRenderedPageBreak/>
        <w:t>– государство – его конституционный строй, суверенитет и территориальная целостность. </w:t>
      </w:r>
    </w:p>
    <w:p w14:paraId="4F4A5D74" w14:textId="77777777" w:rsidR="00B222FE" w:rsidRPr="00B222FE" w:rsidRDefault="00B222FE" w:rsidP="00B222FE">
      <w:pPr>
        <w:spacing w:after="0" w:line="360" w:lineRule="auto"/>
        <w:ind w:firstLine="709"/>
        <w:jc w:val="both"/>
        <w:rPr>
          <w:rFonts w:ascii="Times New Roman" w:hAnsi="Times New Roman" w:cs="Times New Roman"/>
          <w:sz w:val="28"/>
          <w:szCs w:val="28"/>
        </w:rPr>
      </w:pPr>
      <w:r w:rsidRPr="00B222FE">
        <w:rPr>
          <w:rFonts w:ascii="Times New Roman" w:hAnsi="Times New Roman" w:cs="Times New Roman"/>
          <w:sz w:val="28"/>
          <w:szCs w:val="28"/>
        </w:rPr>
        <w:t>Объективная сторона терроризма характеризуется следующими действ</w:t>
      </w:r>
      <w:r w:rsidRPr="00B222FE">
        <w:rPr>
          <w:rFonts w:ascii="Times New Roman" w:hAnsi="Times New Roman" w:cs="Times New Roman"/>
          <w:sz w:val="28"/>
          <w:szCs w:val="28"/>
        </w:rPr>
        <w:t>и</w:t>
      </w:r>
      <w:r w:rsidRPr="00B222FE">
        <w:rPr>
          <w:rFonts w:ascii="Times New Roman" w:hAnsi="Times New Roman" w:cs="Times New Roman"/>
          <w:sz w:val="28"/>
          <w:szCs w:val="28"/>
        </w:rPr>
        <w:t>ями:</w:t>
      </w:r>
    </w:p>
    <w:p w14:paraId="72F00354" w14:textId="77777777" w:rsidR="00B222FE" w:rsidRPr="00B222FE" w:rsidRDefault="00B222FE" w:rsidP="002839E6">
      <w:pPr>
        <w:spacing w:after="0" w:line="360" w:lineRule="auto"/>
        <w:jc w:val="both"/>
        <w:rPr>
          <w:rFonts w:ascii="Times New Roman" w:hAnsi="Times New Roman" w:cs="Times New Roman"/>
          <w:sz w:val="28"/>
          <w:szCs w:val="28"/>
        </w:rPr>
      </w:pPr>
      <w:r w:rsidRPr="00B222FE">
        <w:rPr>
          <w:rFonts w:ascii="Times New Roman" w:hAnsi="Times New Roman" w:cs="Times New Roman"/>
          <w:sz w:val="28"/>
          <w:szCs w:val="28"/>
        </w:rPr>
        <w:t>– совершение взрыва, поджога или иных действий;</w:t>
      </w:r>
    </w:p>
    <w:p w14:paraId="7CBCA5B2" w14:textId="77777777" w:rsidR="00B222FE" w:rsidRPr="00B222FE" w:rsidRDefault="00B222FE" w:rsidP="002839E6">
      <w:pPr>
        <w:spacing w:after="0" w:line="360" w:lineRule="auto"/>
        <w:jc w:val="both"/>
        <w:rPr>
          <w:rFonts w:ascii="Times New Roman" w:hAnsi="Times New Roman" w:cs="Times New Roman"/>
          <w:sz w:val="28"/>
          <w:szCs w:val="28"/>
        </w:rPr>
      </w:pPr>
      <w:r w:rsidRPr="00B222FE">
        <w:rPr>
          <w:rFonts w:ascii="Times New Roman" w:hAnsi="Times New Roman" w:cs="Times New Roman"/>
          <w:sz w:val="28"/>
          <w:szCs w:val="28"/>
        </w:rPr>
        <w:t>– угроза совершения указанных действий. Под угрозой понимается высказыв</w:t>
      </w:r>
      <w:r w:rsidRPr="00B222FE">
        <w:rPr>
          <w:rFonts w:ascii="Times New Roman" w:hAnsi="Times New Roman" w:cs="Times New Roman"/>
          <w:sz w:val="28"/>
          <w:szCs w:val="28"/>
        </w:rPr>
        <w:t>а</w:t>
      </w:r>
      <w:r w:rsidRPr="00B222FE">
        <w:rPr>
          <w:rFonts w:ascii="Times New Roman" w:hAnsi="Times New Roman" w:cs="Times New Roman"/>
          <w:sz w:val="28"/>
          <w:szCs w:val="28"/>
        </w:rPr>
        <w:t>ние намерения совершить террористический акт.</w:t>
      </w:r>
    </w:p>
    <w:p w14:paraId="5C526F32" w14:textId="62406939" w:rsidR="00B222FE" w:rsidRPr="00B222FE" w:rsidRDefault="00B222FE" w:rsidP="00B222FE">
      <w:pPr>
        <w:spacing w:after="0" w:line="360" w:lineRule="auto"/>
        <w:ind w:firstLine="709"/>
        <w:jc w:val="both"/>
        <w:rPr>
          <w:rFonts w:ascii="Times New Roman" w:hAnsi="Times New Roman" w:cs="Times New Roman"/>
          <w:sz w:val="28"/>
          <w:szCs w:val="28"/>
        </w:rPr>
      </w:pPr>
      <w:r w:rsidRPr="00B222FE">
        <w:rPr>
          <w:rFonts w:ascii="Times New Roman" w:hAnsi="Times New Roman" w:cs="Times New Roman"/>
          <w:sz w:val="28"/>
          <w:szCs w:val="28"/>
        </w:rPr>
        <w:t>Под опасностью гибели людей понимается угроза жизни хотя бы одного человека.</w:t>
      </w:r>
      <w:r>
        <w:rPr>
          <w:rFonts w:ascii="Times New Roman" w:hAnsi="Times New Roman" w:cs="Times New Roman"/>
          <w:sz w:val="28"/>
          <w:szCs w:val="28"/>
        </w:rPr>
        <w:t xml:space="preserve"> </w:t>
      </w:r>
      <w:r w:rsidRPr="00B222FE">
        <w:rPr>
          <w:rFonts w:ascii="Times New Roman" w:hAnsi="Times New Roman" w:cs="Times New Roman"/>
          <w:sz w:val="28"/>
          <w:szCs w:val="28"/>
        </w:rPr>
        <w:t>Значительный имущественный ущерб определяется с учетом стоим</w:t>
      </w:r>
      <w:r w:rsidRPr="00B222FE">
        <w:rPr>
          <w:rFonts w:ascii="Times New Roman" w:hAnsi="Times New Roman" w:cs="Times New Roman"/>
          <w:sz w:val="28"/>
          <w:szCs w:val="28"/>
        </w:rPr>
        <w:t>о</w:t>
      </w:r>
      <w:r w:rsidRPr="00B222FE">
        <w:rPr>
          <w:rFonts w:ascii="Times New Roman" w:hAnsi="Times New Roman" w:cs="Times New Roman"/>
          <w:sz w:val="28"/>
          <w:szCs w:val="28"/>
        </w:rPr>
        <w:t>сти и значимости материальных ценностей, материального положения поте</w:t>
      </w:r>
      <w:r w:rsidRPr="00B222FE">
        <w:rPr>
          <w:rFonts w:ascii="Times New Roman" w:hAnsi="Times New Roman" w:cs="Times New Roman"/>
          <w:sz w:val="28"/>
          <w:szCs w:val="28"/>
        </w:rPr>
        <w:t>р</w:t>
      </w:r>
      <w:r w:rsidRPr="00B222FE">
        <w:rPr>
          <w:rFonts w:ascii="Times New Roman" w:hAnsi="Times New Roman" w:cs="Times New Roman"/>
          <w:sz w:val="28"/>
          <w:szCs w:val="28"/>
        </w:rPr>
        <w:t>певших.</w:t>
      </w:r>
      <w:r>
        <w:rPr>
          <w:rFonts w:ascii="Times New Roman" w:hAnsi="Times New Roman" w:cs="Times New Roman"/>
          <w:sz w:val="28"/>
          <w:szCs w:val="28"/>
        </w:rPr>
        <w:t xml:space="preserve"> </w:t>
      </w:r>
      <w:r w:rsidRPr="00B222FE">
        <w:rPr>
          <w:rFonts w:ascii="Times New Roman" w:hAnsi="Times New Roman" w:cs="Times New Roman"/>
          <w:sz w:val="28"/>
          <w:szCs w:val="28"/>
        </w:rPr>
        <w:t>Иные общественно опасные последствия заключаются в причинении вреда здоровью людей, в устройстве катастроф, аварий на объектах жизнеде</w:t>
      </w:r>
      <w:r w:rsidRPr="00B222FE">
        <w:rPr>
          <w:rFonts w:ascii="Times New Roman" w:hAnsi="Times New Roman" w:cs="Times New Roman"/>
          <w:sz w:val="28"/>
          <w:szCs w:val="28"/>
        </w:rPr>
        <w:t>я</w:t>
      </w:r>
      <w:r w:rsidRPr="00B222FE">
        <w:rPr>
          <w:rFonts w:ascii="Times New Roman" w:hAnsi="Times New Roman" w:cs="Times New Roman"/>
          <w:sz w:val="28"/>
          <w:szCs w:val="28"/>
        </w:rPr>
        <w:t>тельности, транспорте, разрушении зданий и сооружений и т. д.</w:t>
      </w:r>
    </w:p>
    <w:p w14:paraId="6180AB73" w14:textId="77777777" w:rsidR="00B222FE" w:rsidRPr="00B222FE" w:rsidRDefault="00B222FE" w:rsidP="00B222FE">
      <w:pPr>
        <w:spacing w:after="0" w:line="360" w:lineRule="auto"/>
        <w:ind w:firstLine="709"/>
        <w:jc w:val="both"/>
        <w:rPr>
          <w:rFonts w:ascii="Times New Roman" w:hAnsi="Times New Roman" w:cs="Times New Roman"/>
          <w:sz w:val="28"/>
          <w:szCs w:val="28"/>
        </w:rPr>
      </w:pPr>
      <w:r w:rsidRPr="00B222FE">
        <w:rPr>
          <w:rFonts w:ascii="Times New Roman" w:hAnsi="Times New Roman" w:cs="Times New Roman"/>
          <w:sz w:val="28"/>
          <w:szCs w:val="28"/>
        </w:rPr>
        <w:t>Обязательными элементами субъективной стороны являются прямой умысел и цель – нарушение общественной безопасности, устрашение населения либо оказание воздействия на принятие решений органами власти. </w:t>
      </w:r>
    </w:p>
    <w:p w14:paraId="12800902" w14:textId="141891B7" w:rsidR="00B222FE" w:rsidRPr="00B222FE" w:rsidRDefault="00B222FE" w:rsidP="00B222FE">
      <w:pPr>
        <w:spacing w:after="0" w:line="360" w:lineRule="auto"/>
        <w:ind w:firstLine="709"/>
        <w:jc w:val="both"/>
        <w:rPr>
          <w:rFonts w:ascii="Times New Roman" w:hAnsi="Times New Roman" w:cs="Times New Roman"/>
          <w:sz w:val="28"/>
          <w:szCs w:val="28"/>
        </w:rPr>
      </w:pPr>
      <w:r w:rsidRPr="00B222FE">
        <w:rPr>
          <w:rFonts w:ascii="Times New Roman" w:hAnsi="Times New Roman" w:cs="Times New Roman"/>
          <w:sz w:val="28"/>
          <w:szCs w:val="28"/>
        </w:rPr>
        <w:t>Субъективная сторона по ч. 3 статьи характеризуется двумя формами в</w:t>
      </w:r>
      <w:r w:rsidRPr="00B222FE">
        <w:rPr>
          <w:rFonts w:ascii="Times New Roman" w:hAnsi="Times New Roman" w:cs="Times New Roman"/>
          <w:sz w:val="28"/>
          <w:szCs w:val="28"/>
        </w:rPr>
        <w:t>и</w:t>
      </w:r>
      <w:r w:rsidRPr="00B222FE">
        <w:rPr>
          <w:rFonts w:ascii="Times New Roman" w:hAnsi="Times New Roman" w:cs="Times New Roman"/>
          <w:sz w:val="28"/>
          <w:szCs w:val="28"/>
        </w:rPr>
        <w:t>ны – прямым умыслом в отношении деяния и неосторожностью в отношении смерти человека или иных тяжких последствий.</w:t>
      </w:r>
      <w:r w:rsidR="00BA1BB9">
        <w:rPr>
          <w:rFonts w:ascii="Times New Roman" w:hAnsi="Times New Roman" w:cs="Times New Roman"/>
          <w:sz w:val="28"/>
          <w:szCs w:val="28"/>
        </w:rPr>
        <w:t xml:space="preserve"> </w:t>
      </w:r>
      <w:r w:rsidRPr="00B222FE">
        <w:rPr>
          <w:rFonts w:ascii="Times New Roman" w:hAnsi="Times New Roman" w:cs="Times New Roman"/>
          <w:sz w:val="28"/>
          <w:szCs w:val="28"/>
        </w:rPr>
        <w:t>Уголовная ответственность за совершение этого преступления наступает с 14-летнего возраста.</w:t>
      </w:r>
    </w:p>
    <w:p w14:paraId="54E63BD6" w14:textId="77777777" w:rsidR="00B222FE" w:rsidRPr="00B222FE" w:rsidRDefault="00B222FE" w:rsidP="00B222FE">
      <w:pPr>
        <w:spacing w:after="0" w:line="360" w:lineRule="auto"/>
        <w:ind w:firstLine="709"/>
        <w:jc w:val="both"/>
        <w:rPr>
          <w:rFonts w:ascii="Times New Roman" w:hAnsi="Times New Roman" w:cs="Times New Roman"/>
          <w:sz w:val="28"/>
          <w:szCs w:val="28"/>
        </w:rPr>
      </w:pPr>
      <w:r w:rsidRPr="00B222FE">
        <w:rPr>
          <w:rFonts w:ascii="Times New Roman" w:hAnsi="Times New Roman" w:cs="Times New Roman"/>
          <w:sz w:val="28"/>
          <w:szCs w:val="28"/>
        </w:rPr>
        <w:t>Лицо, участвовавшее в подготовке акта терроризма, освобождается от уголовной ответственности, если оно своевременным предупреждением орг</w:t>
      </w:r>
      <w:r w:rsidRPr="00B222FE">
        <w:rPr>
          <w:rFonts w:ascii="Times New Roman" w:hAnsi="Times New Roman" w:cs="Times New Roman"/>
          <w:sz w:val="28"/>
          <w:szCs w:val="28"/>
        </w:rPr>
        <w:t>а</w:t>
      </w:r>
      <w:r w:rsidRPr="00B222FE">
        <w:rPr>
          <w:rFonts w:ascii="Times New Roman" w:hAnsi="Times New Roman" w:cs="Times New Roman"/>
          <w:sz w:val="28"/>
          <w:szCs w:val="28"/>
        </w:rPr>
        <w:t>нов власти или иным способом способствовало предотвращению осуществл</w:t>
      </w:r>
      <w:r w:rsidRPr="00B222FE">
        <w:rPr>
          <w:rFonts w:ascii="Times New Roman" w:hAnsi="Times New Roman" w:cs="Times New Roman"/>
          <w:sz w:val="28"/>
          <w:szCs w:val="28"/>
        </w:rPr>
        <w:t>е</w:t>
      </w:r>
      <w:r w:rsidRPr="00B222FE">
        <w:rPr>
          <w:rFonts w:ascii="Times New Roman" w:hAnsi="Times New Roman" w:cs="Times New Roman"/>
          <w:sz w:val="28"/>
          <w:szCs w:val="28"/>
        </w:rPr>
        <w:t>ния акта терроризма и если в действиях этого лица не содержится иного состава преступления.</w:t>
      </w:r>
    </w:p>
    <w:p w14:paraId="23DD91A6" w14:textId="561D6C5C" w:rsidR="00B222FE" w:rsidRDefault="00B222FE" w:rsidP="00B222FE">
      <w:pPr>
        <w:spacing w:after="0" w:line="360" w:lineRule="auto"/>
        <w:ind w:firstLine="709"/>
        <w:jc w:val="both"/>
        <w:rPr>
          <w:rFonts w:ascii="Times New Roman" w:hAnsi="Times New Roman" w:cs="Times New Roman"/>
          <w:sz w:val="28"/>
          <w:szCs w:val="28"/>
        </w:rPr>
      </w:pPr>
      <w:r w:rsidRPr="00B222FE">
        <w:rPr>
          <w:rFonts w:ascii="Times New Roman" w:hAnsi="Times New Roman" w:cs="Times New Roman"/>
          <w:sz w:val="28"/>
          <w:szCs w:val="28"/>
        </w:rPr>
        <w:t>Содержание ст. 205.1. УК РФ «Содействие террористической деятельн</w:t>
      </w:r>
      <w:r w:rsidRPr="00B222FE">
        <w:rPr>
          <w:rFonts w:ascii="Times New Roman" w:hAnsi="Times New Roman" w:cs="Times New Roman"/>
          <w:sz w:val="28"/>
          <w:szCs w:val="28"/>
        </w:rPr>
        <w:t>о</w:t>
      </w:r>
      <w:r w:rsidRPr="00B222FE">
        <w:rPr>
          <w:rFonts w:ascii="Times New Roman" w:hAnsi="Times New Roman" w:cs="Times New Roman"/>
          <w:sz w:val="28"/>
          <w:szCs w:val="28"/>
        </w:rPr>
        <w:t xml:space="preserve">сти фактически закрепляет сразу несколько самостоятельных составов </w:t>
      </w:r>
      <w:r w:rsidR="0030126D" w:rsidRPr="00B222FE">
        <w:rPr>
          <w:rFonts w:ascii="Times New Roman" w:hAnsi="Times New Roman" w:cs="Times New Roman"/>
          <w:sz w:val="28"/>
          <w:szCs w:val="28"/>
        </w:rPr>
        <w:t>прот</w:t>
      </w:r>
      <w:r w:rsidR="0030126D" w:rsidRPr="00B222FE">
        <w:rPr>
          <w:rFonts w:ascii="Times New Roman" w:hAnsi="Times New Roman" w:cs="Times New Roman"/>
          <w:sz w:val="28"/>
          <w:szCs w:val="28"/>
        </w:rPr>
        <w:t>и</w:t>
      </w:r>
      <w:r w:rsidR="0030126D" w:rsidRPr="00B222FE">
        <w:rPr>
          <w:rFonts w:ascii="Times New Roman" w:hAnsi="Times New Roman" w:cs="Times New Roman"/>
          <w:sz w:val="28"/>
          <w:szCs w:val="28"/>
        </w:rPr>
        <w:t>воправных</w:t>
      </w:r>
      <w:r w:rsidRPr="00B222FE">
        <w:rPr>
          <w:rFonts w:ascii="Times New Roman" w:hAnsi="Times New Roman" w:cs="Times New Roman"/>
          <w:sz w:val="28"/>
          <w:szCs w:val="28"/>
        </w:rPr>
        <w:t xml:space="preserve"> деяний.</w:t>
      </w:r>
    </w:p>
    <w:p w14:paraId="79CD08D3" w14:textId="51CA8B99" w:rsidR="00B222FE" w:rsidRPr="00B222FE" w:rsidRDefault="00B222FE" w:rsidP="00B222FE">
      <w:pPr>
        <w:spacing w:after="0" w:line="360" w:lineRule="auto"/>
        <w:ind w:firstLine="709"/>
        <w:jc w:val="both"/>
        <w:rPr>
          <w:rFonts w:ascii="Times New Roman" w:hAnsi="Times New Roman" w:cs="Times New Roman"/>
          <w:sz w:val="28"/>
          <w:szCs w:val="28"/>
        </w:rPr>
      </w:pPr>
      <w:r w:rsidRPr="00B222FE">
        <w:rPr>
          <w:rFonts w:ascii="Times New Roman" w:hAnsi="Times New Roman" w:cs="Times New Roman"/>
          <w:sz w:val="28"/>
          <w:szCs w:val="28"/>
        </w:rPr>
        <w:t>1. Склонение, вербовка или иное вовлечение лица в совершение хотя бы одного из преступлений, предусмотренных статьей 205.2, частями пе</w:t>
      </w:r>
      <w:r w:rsidRPr="00B222FE">
        <w:rPr>
          <w:rFonts w:ascii="Times New Roman" w:hAnsi="Times New Roman" w:cs="Times New Roman"/>
          <w:sz w:val="28"/>
          <w:szCs w:val="28"/>
        </w:rPr>
        <w:t>р</w:t>
      </w:r>
      <w:r w:rsidRPr="00B222FE">
        <w:rPr>
          <w:rFonts w:ascii="Times New Roman" w:hAnsi="Times New Roman" w:cs="Times New Roman"/>
          <w:sz w:val="28"/>
          <w:szCs w:val="28"/>
        </w:rPr>
        <w:lastRenderedPageBreak/>
        <w:t>вой и второй статьи 206, статьей 208, частями первой - третьей статьи 211, статьями 220, 221, 277, 278, 279 и 360 настоящего Кодекса, вооружение или подготовка лица в целях совершения хотя бы одного из указанных пр</w:t>
      </w:r>
      <w:r w:rsidRPr="00B222FE">
        <w:rPr>
          <w:rFonts w:ascii="Times New Roman" w:hAnsi="Times New Roman" w:cs="Times New Roman"/>
          <w:sz w:val="28"/>
          <w:szCs w:val="28"/>
        </w:rPr>
        <w:t>е</w:t>
      </w:r>
      <w:r w:rsidRPr="00B222FE">
        <w:rPr>
          <w:rFonts w:ascii="Times New Roman" w:hAnsi="Times New Roman" w:cs="Times New Roman"/>
          <w:sz w:val="28"/>
          <w:szCs w:val="28"/>
        </w:rPr>
        <w:t>ступлений -</w:t>
      </w:r>
    </w:p>
    <w:p w14:paraId="49D87805" w14:textId="77777777" w:rsidR="00B222FE" w:rsidRPr="00B222FE" w:rsidRDefault="00B222FE" w:rsidP="0030126D">
      <w:pPr>
        <w:spacing w:after="0" w:line="360" w:lineRule="auto"/>
        <w:jc w:val="both"/>
        <w:rPr>
          <w:rFonts w:ascii="Times New Roman" w:hAnsi="Times New Roman" w:cs="Times New Roman"/>
          <w:sz w:val="28"/>
          <w:szCs w:val="28"/>
        </w:rPr>
      </w:pPr>
      <w:bookmarkStart w:id="5" w:name="dst2370"/>
      <w:bookmarkEnd w:id="5"/>
      <w:r w:rsidRPr="00B222FE">
        <w:rPr>
          <w:rFonts w:ascii="Times New Roman" w:hAnsi="Times New Roman" w:cs="Times New Roman"/>
          <w:sz w:val="28"/>
          <w:szCs w:val="28"/>
        </w:rPr>
        <w:t>наказываются лишением свободы на срок от пяти до пятнадцати лет со штр</w:t>
      </w:r>
      <w:r w:rsidRPr="00B222FE">
        <w:rPr>
          <w:rFonts w:ascii="Times New Roman" w:hAnsi="Times New Roman" w:cs="Times New Roman"/>
          <w:sz w:val="28"/>
          <w:szCs w:val="28"/>
        </w:rPr>
        <w:t>а</w:t>
      </w:r>
      <w:r w:rsidRPr="00B222FE">
        <w:rPr>
          <w:rFonts w:ascii="Times New Roman" w:hAnsi="Times New Roman" w:cs="Times New Roman"/>
          <w:sz w:val="28"/>
          <w:szCs w:val="28"/>
        </w:rPr>
        <w:t>фом в размере до пятисот тысяч рублей либо в размере заработной платы или иного дохода осужденного за период до трех лет либо без такового.</w:t>
      </w:r>
    </w:p>
    <w:p w14:paraId="282645C4" w14:textId="77777777" w:rsidR="0030126D" w:rsidRDefault="00B222FE" w:rsidP="0030126D">
      <w:pPr>
        <w:spacing w:after="0" w:line="360" w:lineRule="auto"/>
        <w:ind w:firstLine="709"/>
        <w:jc w:val="both"/>
        <w:rPr>
          <w:rFonts w:ascii="Times New Roman" w:hAnsi="Times New Roman" w:cs="Times New Roman"/>
          <w:sz w:val="28"/>
          <w:szCs w:val="28"/>
        </w:rPr>
      </w:pPr>
      <w:bookmarkStart w:id="6" w:name="dst2371"/>
      <w:bookmarkEnd w:id="6"/>
      <w:r w:rsidRPr="00B222FE">
        <w:rPr>
          <w:rFonts w:ascii="Times New Roman" w:hAnsi="Times New Roman" w:cs="Times New Roman"/>
          <w:sz w:val="28"/>
          <w:szCs w:val="28"/>
        </w:rPr>
        <w:t xml:space="preserve">1.1. Склонение, вербовка или иное вовлечение лица в совершение хотя бы </w:t>
      </w:r>
      <w:r w:rsidR="0030126D">
        <w:rPr>
          <w:rFonts w:ascii="Times New Roman" w:hAnsi="Times New Roman" w:cs="Times New Roman"/>
          <w:sz w:val="28"/>
          <w:szCs w:val="28"/>
        </w:rPr>
        <w:t xml:space="preserve"> одного из преступлений </w:t>
      </w:r>
      <w:r w:rsidRPr="00B222FE">
        <w:rPr>
          <w:rFonts w:ascii="Times New Roman" w:hAnsi="Times New Roman" w:cs="Times New Roman"/>
          <w:sz w:val="28"/>
          <w:szCs w:val="28"/>
        </w:rPr>
        <w:t>предусмотренных статьями 205, 205.3, 205.4, 205.5, частями третьей и четвертой статьи 206, частью четве</w:t>
      </w:r>
      <w:r w:rsidRPr="00B222FE">
        <w:rPr>
          <w:rFonts w:ascii="Times New Roman" w:hAnsi="Times New Roman" w:cs="Times New Roman"/>
          <w:sz w:val="28"/>
          <w:szCs w:val="28"/>
        </w:rPr>
        <w:t>р</w:t>
      </w:r>
      <w:r w:rsidRPr="00B222FE">
        <w:rPr>
          <w:rFonts w:ascii="Times New Roman" w:hAnsi="Times New Roman" w:cs="Times New Roman"/>
          <w:sz w:val="28"/>
          <w:szCs w:val="28"/>
        </w:rPr>
        <w:t>той статьи 211 настоящего Кодекса, вооружение или подготовка лица в целях совершения хотя бы одного из указанных преступлений, а равно финансиров</w:t>
      </w:r>
      <w:r w:rsidRPr="00B222FE">
        <w:rPr>
          <w:rFonts w:ascii="Times New Roman" w:hAnsi="Times New Roman" w:cs="Times New Roman"/>
          <w:sz w:val="28"/>
          <w:szCs w:val="28"/>
        </w:rPr>
        <w:t>а</w:t>
      </w:r>
      <w:r w:rsidRPr="00B222FE">
        <w:rPr>
          <w:rFonts w:ascii="Times New Roman" w:hAnsi="Times New Roman" w:cs="Times New Roman"/>
          <w:sz w:val="28"/>
          <w:szCs w:val="28"/>
        </w:rPr>
        <w:t>ние терроризма -</w:t>
      </w:r>
      <w:bookmarkStart w:id="7" w:name="dst2372"/>
      <w:bookmarkEnd w:id="7"/>
    </w:p>
    <w:p w14:paraId="3C2241A2" w14:textId="7F6D88CE" w:rsidR="00B222FE" w:rsidRPr="00B222FE" w:rsidRDefault="00B222FE" w:rsidP="0030126D">
      <w:pPr>
        <w:spacing w:after="0" w:line="360" w:lineRule="auto"/>
        <w:jc w:val="both"/>
        <w:rPr>
          <w:rFonts w:ascii="Times New Roman" w:hAnsi="Times New Roman" w:cs="Times New Roman"/>
          <w:sz w:val="28"/>
          <w:szCs w:val="28"/>
        </w:rPr>
      </w:pPr>
      <w:r w:rsidRPr="00B222FE">
        <w:rPr>
          <w:rFonts w:ascii="Times New Roman" w:hAnsi="Times New Roman" w:cs="Times New Roman"/>
          <w:sz w:val="28"/>
          <w:szCs w:val="28"/>
        </w:rP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14:paraId="79AAC7F4" w14:textId="2BF4592D" w:rsidR="00B222FE" w:rsidRPr="00B222FE" w:rsidRDefault="00B222FE" w:rsidP="00B222FE">
      <w:pPr>
        <w:spacing w:after="0" w:line="360" w:lineRule="auto"/>
        <w:ind w:firstLine="709"/>
        <w:jc w:val="both"/>
        <w:rPr>
          <w:rFonts w:ascii="Times New Roman" w:hAnsi="Times New Roman" w:cs="Times New Roman"/>
          <w:sz w:val="28"/>
          <w:szCs w:val="28"/>
        </w:rPr>
      </w:pPr>
      <w:bookmarkStart w:id="8" w:name="dst2373"/>
      <w:bookmarkStart w:id="9" w:name="dst222"/>
      <w:bookmarkStart w:id="10" w:name="dst103233"/>
      <w:bookmarkStart w:id="11" w:name="dst103234"/>
      <w:bookmarkStart w:id="12" w:name="dst103575"/>
      <w:bookmarkEnd w:id="8"/>
      <w:bookmarkEnd w:id="9"/>
      <w:bookmarkEnd w:id="10"/>
      <w:bookmarkEnd w:id="11"/>
      <w:bookmarkEnd w:id="12"/>
      <w:r w:rsidRPr="00B222FE">
        <w:rPr>
          <w:rFonts w:ascii="Times New Roman" w:hAnsi="Times New Roman" w:cs="Times New Roman"/>
          <w:sz w:val="28"/>
          <w:szCs w:val="28"/>
        </w:rPr>
        <w:t>2. Деяния, предусмотренные частями первой или первой.1 настоящей ст</w:t>
      </w:r>
      <w:r w:rsidRPr="00B222FE">
        <w:rPr>
          <w:rFonts w:ascii="Times New Roman" w:hAnsi="Times New Roman" w:cs="Times New Roman"/>
          <w:sz w:val="28"/>
          <w:szCs w:val="28"/>
        </w:rPr>
        <w:t>а</w:t>
      </w:r>
      <w:r w:rsidRPr="00B222FE">
        <w:rPr>
          <w:rFonts w:ascii="Times New Roman" w:hAnsi="Times New Roman" w:cs="Times New Roman"/>
          <w:sz w:val="28"/>
          <w:szCs w:val="28"/>
        </w:rPr>
        <w:t>тьи, совершенные лицом с использованием своего служебного положения, -</w:t>
      </w:r>
    </w:p>
    <w:p w14:paraId="27C5D3C1" w14:textId="77777777" w:rsidR="00B222FE" w:rsidRPr="00B222FE" w:rsidRDefault="00B222FE" w:rsidP="0030126D">
      <w:pPr>
        <w:spacing w:after="0" w:line="360" w:lineRule="auto"/>
        <w:jc w:val="both"/>
        <w:rPr>
          <w:rFonts w:ascii="Times New Roman" w:hAnsi="Times New Roman" w:cs="Times New Roman"/>
          <w:sz w:val="28"/>
          <w:szCs w:val="28"/>
        </w:rPr>
      </w:pPr>
      <w:bookmarkStart w:id="13" w:name="dst2374"/>
      <w:bookmarkEnd w:id="13"/>
      <w:r w:rsidRPr="00B222FE">
        <w:rPr>
          <w:rFonts w:ascii="Times New Roman" w:hAnsi="Times New Roman" w:cs="Times New Roman"/>
          <w:sz w:val="28"/>
          <w:szCs w:val="28"/>
        </w:rPr>
        <w:t>наказываются лишением свободы на срок от десяти до двадцати лет со штр</w:t>
      </w:r>
      <w:r w:rsidRPr="00B222FE">
        <w:rPr>
          <w:rFonts w:ascii="Times New Roman" w:hAnsi="Times New Roman" w:cs="Times New Roman"/>
          <w:sz w:val="28"/>
          <w:szCs w:val="28"/>
        </w:rPr>
        <w:t>а</w:t>
      </w:r>
      <w:r w:rsidRPr="00B222FE">
        <w:rPr>
          <w:rFonts w:ascii="Times New Roman" w:hAnsi="Times New Roman" w:cs="Times New Roman"/>
          <w:sz w:val="28"/>
          <w:szCs w:val="28"/>
        </w:rPr>
        <w:t>фом в размере от пятисот тысяч до одного миллиона рублей либо в размере з</w:t>
      </w:r>
      <w:r w:rsidRPr="00B222FE">
        <w:rPr>
          <w:rFonts w:ascii="Times New Roman" w:hAnsi="Times New Roman" w:cs="Times New Roman"/>
          <w:sz w:val="28"/>
          <w:szCs w:val="28"/>
        </w:rPr>
        <w:t>а</w:t>
      </w:r>
      <w:r w:rsidRPr="00B222FE">
        <w:rPr>
          <w:rFonts w:ascii="Times New Roman" w:hAnsi="Times New Roman" w:cs="Times New Roman"/>
          <w:sz w:val="28"/>
          <w:szCs w:val="28"/>
        </w:rPr>
        <w:t>работной платы или иного дохода осужденного за период от трех до пяти лет либо без такового или пожизненным лишением свободы.</w:t>
      </w:r>
    </w:p>
    <w:p w14:paraId="6B1DB760" w14:textId="170AC3B0" w:rsidR="0030126D" w:rsidRDefault="00B222FE" w:rsidP="00B222FE">
      <w:pPr>
        <w:spacing w:after="0" w:line="360" w:lineRule="auto"/>
        <w:ind w:firstLine="709"/>
        <w:jc w:val="both"/>
        <w:rPr>
          <w:rFonts w:ascii="Times New Roman" w:hAnsi="Times New Roman" w:cs="Times New Roman"/>
          <w:sz w:val="28"/>
          <w:szCs w:val="28"/>
        </w:rPr>
      </w:pPr>
      <w:bookmarkStart w:id="14" w:name="dst2124"/>
      <w:bookmarkStart w:id="15" w:name="dst223"/>
      <w:bookmarkEnd w:id="14"/>
      <w:bookmarkEnd w:id="15"/>
      <w:r w:rsidRPr="00B222FE">
        <w:rPr>
          <w:rFonts w:ascii="Times New Roman" w:hAnsi="Times New Roman" w:cs="Times New Roman"/>
          <w:sz w:val="28"/>
          <w:szCs w:val="28"/>
        </w:rPr>
        <w:t>3. Пособничество в совершении хотя бы одного из преступлений, пред</w:t>
      </w:r>
      <w:r w:rsidRPr="00B222FE">
        <w:rPr>
          <w:rFonts w:ascii="Times New Roman" w:hAnsi="Times New Roman" w:cs="Times New Roman"/>
          <w:sz w:val="28"/>
          <w:szCs w:val="28"/>
        </w:rPr>
        <w:t>у</w:t>
      </w:r>
      <w:r w:rsidRPr="00B222FE">
        <w:rPr>
          <w:rFonts w:ascii="Times New Roman" w:hAnsi="Times New Roman" w:cs="Times New Roman"/>
          <w:sz w:val="28"/>
          <w:szCs w:val="28"/>
        </w:rPr>
        <w:t xml:space="preserve">смотренных статьей 205, частью третьей статьи 206, частью первой статьи 208 настоящего Кодекса, </w:t>
      </w:r>
      <w:r w:rsidR="0030126D">
        <w:rPr>
          <w:rFonts w:ascii="Times New Roman" w:hAnsi="Times New Roman" w:cs="Times New Roman"/>
          <w:sz w:val="28"/>
          <w:szCs w:val="28"/>
        </w:rPr>
        <w:t>-</w:t>
      </w:r>
    </w:p>
    <w:p w14:paraId="0A3AD2F9" w14:textId="6E10D6BB" w:rsidR="00B222FE" w:rsidRPr="00B222FE" w:rsidRDefault="00B222FE" w:rsidP="0030126D">
      <w:pPr>
        <w:spacing w:after="0" w:line="360" w:lineRule="auto"/>
        <w:jc w:val="both"/>
        <w:rPr>
          <w:rFonts w:ascii="Times New Roman" w:hAnsi="Times New Roman" w:cs="Times New Roman"/>
          <w:sz w:val="28"/>
          <w:szCs w:val="28"/>
        </w:rPr>
      </w:pPr>
      <w:bookmarkStart w:id="16" w:name="dst1577"/>
      <w:bookmarkStart w:id="17" w:name="dst224"/>
      <w:bookmarkEnd w:id="16"/>
      <w:bookmarkEnd w:id="17"/>
      <w:r w:rsidRPr="00B222FE">
        <w:rPr>
          <w:rFonts w:ascii="Times New Roman" w:hAnsi="Times New Roman" w:cs="Times New Roman"/>
          <w:sz w:val="28"/>
          <w:szCs w:val="28"/>
        </w:rPr>
        <w:t>наказывается лишением свободы на срок от десяти до двадцати лет.</w:t>
      </w:r>
    </w:p>
    <w:p w14:paraId="1D0A1817" w14:textId="322DF1A5" w:rsidR="00B222FE" w:rsidRPr="00B222FE" w:rsidRDefault="00B222FE" w:rsidP="00B222FE">
      <w:pPr>
        <w:spacing w:after="0" w:line="360" w:lineRule="auto"/>
        <w:ind w:firstLine="709"/>
        <w:jc w:val="both"/>
        <w:rPr>
          <w:rFonts w:ascii="Times New Roman" w:hAnsi="Times New Roman" w:cs="Times New Roman"/>
          <w:sz w:val="28"/>
          <w:szCs w:val="28"/>
        </w:rPr>
      </w:pPr>
      <w:bookmarkStart w:id="18" w:name="dst1578"/>
      <w:bookmarkEnd w:id="18"/>
      <w:r w:rsidRPr="00B222FE">
        <w:rPr>
          <w:rFonts w:ascii="Times New Roman" w:hAnsi="Times New Roman" w:cs="Times New Roman"/>
          <w:sz w:val="28"/>
          <w:szCs w:val="28"/>
        </w:rPr>
        <w:t>4. Организация совершения хотя бы одного из преступлений, предусмо</w:t>
      </w:r>
      <w:r w:rsidRPr="00B222FE">
        <w:rPr>
          <w:rFonts w:ascii="Times New Roman" w:hAnsi="Times New Roman" w:cs="Times New Roman"/>
          <w:sz w:val="28"/>
          <w:szCs w:val="28"/>
        </w:rPr>
        <w:t>т</w:t>
      </w:r>
      <w:r w:rsidRPr="00B222FE">
        <w:rPr>
          <w:rFonts w:ascii="Times New Roman" w:hAnsi="Times New Roman" w:cs="Times New Roman"/>
          <w:sz w:val="28"/>
          <w:szCs w:val="28"/>
        </w:rPr>
        <w:t xml:space="preserve">ренных статьями 205, 205.3, частями третьей и четвертой статьи 206, частью </w:t>
      </w:r>
      <w:r w:rsidRPr="00B222FE">
        <w:rPr>
          <w:rFonts w:ascii="Times New Roman" w:hAnsi="Times New Roman" w:cs="Times New Roman"/>
          <w:sz w:val="28"/>
          <w:szCs w:val="28"/>
        </w:rPr>
        <w:lastRenderedPageBreak/>
        <w:t>четвертой статьи 211 настоящего Кодекса, или руководство его совершением, а равно организация финансирования терроризма -</w:t>
      </w:r>
    </w:p>
    <w:p w14:paraId="274AF7E8" w14:textId="77777777" w:rsidR="00B222FE" w:rsidRPr="00B222FE" w:rsidRDefault="00B222FE" w:rsidP="0030126D">
      <w:pPr>
        <w:spacing w:after="0" w:line="360" w:lineRule="auto"/>
        <w:jc w:val="both"/>
        <w:rPr>
          <w:rFonts w:ascii="Times New Roman" w:hAnsi="Times New Roman" w:cs="Times New Roman"/>
          <w:sz w:val="28"/>
          <w:szCs w:val="28"/>
        </w:rPr>
      </w:pPr>
      <w:bookmarkStart w:id="19" w:name="dst1579"/>
      <w:bookmarkEnd w:id="19"/>
      <w:r w:rsidRPr="00B222FE">
        <w:rPr>
          <w:rFonts w:ascii="Times New Roman" w:hAnsi="Times New Roman" w:cs="Times New Roman"/>
          <w:sz w:val="28"/>
          <w:szCs w:val="28"/>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0805EC11" w14:textId="23E6F73B" w:rsidR="00B222FE" w:rsidRPr="00B222FE" w:rsidRDefault="00B222FE" w:rsidP="0030126D">
      <w:pPr>
        <w:spacing w:after="0" w:line="360" w:lineRule="auto"/>
        <w:jc w:val="both"/>
        <w:rPr>
          <w:rFonts w:ascii="Times New Roman" w:hAnsi="Times New Roman" w:cs="Times New Roman"/>
          <w:sz w:val="28"/>
          <w:szCs w:val="28"/>
        </w:rPr>
      </w:pPr>
      <w:bookmarkStart w:id="20" w:name="dst2125"/>
      <w:bookmarkStart w:id="21" w:name="dst211"/>
      <w:bookmarkStart w:id="22" w:name="dst1580"/>
      <w:bookmarkStart w:id="23" w:name="dst103235"/>
      <w:bookmarkEnd w:id="20"/>
      <w:bookmarkEnd w:id="21"/>
      <w:bookmarkEnd w:id="22"/>
      <w:bookmarkEnd w:id="23"/>
      <w:r w:rsidRPr="00B222FE">
        <w:rPr>
          <w:rFonts w:ascii="Times New Roman" w:hAnsi="Times New Roman" w:cs="Times New Roman"/>
          <w:sz w:val="28"/>
          <w:szCs w:val="28"/>
        </w:rPr>
        <w:t>Примечания. 1. Под финансированием терроризма в настоящем Кодексе пон</w:t>
      </w:r>
      <w:r w:rsidRPr="00B222FE">
        <w:rPr>
          <w:rFonts w:ascii="Times New Roman" w:hAnsi="Times New Roman" w:cs="Times New Roman"/>
          <w:sz w:val="28"/>
          <w:szCs w:val="28"/>
        </w:rPr>
        <w:t>и</w:t>
      </w:r>
      <w:r w:rsidRPr="00B222FE">
        <w:rPr>
          <w:rFonts w:ascii="Times New Roman" w:hAnsi="Times New Roman" w:cs="Times New Roman"/>
          <w:sz w:val="28"/>
          <w:szCs w:val="28"/>
        </w:rPr>
        <w:t>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w:t>
      </w:r>
      <w:r w:rsidRPr="00B222FE">
        <w:rPr>
          <w:rFonts w:ascii="Times New Roman" w:hAnsi="Times New Roman" w:cs="Times New Roman"/>
          <w:sz w:val="28"/>
          <w:szCs w:val="28"/>
        </w:rPr>
        <w:t>н</w:t>
      </w:r>
      <w:r w:rsidRPr="00B222FE">
        <w:rPr>
          <w:rFonts w:ascii="Times New Roman" w:hAnsi="Times New Roman" w:cs="Times New Roman"/>
          <w:sz w:val="28"/>
          <w:szCs w:val="28"/>
        </w:rPr>
        <w:t>ных статьями</w:t>
      </w:r>
      <w:r>
        <w:rPr>
          <w:rFonts w:ascii="Times New Roman" w:hAnsi="Times New Roman" w:cs="Times New Roman"/>
          <w:sz w:val="28"/>
          <w:szCs w:val="28"/>
        </w:rPr>
        <w:t xml:space="preserve"> </w:t>
      </w:r>
      <w:r w:rsidRPr="00B222FE">
        <w:rPr>
          <w:rFonts w:ascii="Times New Roman" w:hAnsi="Times New Roman" w:cs="Times New Roman"/>
          <w:sz w:val="28"/>
          <w:szCs w:val="28"/>
        </w:rPr>
        <w:t>205, 205.1, 205.2, 205.3, 205.4, 205.5, 206, 208, 211, 220, 221, 277, 278, 279 и 360 настоящего Кодекса, либо для финансирования или иного материального обе</w:t>
      </w:r>
      <w:r w:rsidRPr="00B222FE">
        <w:rPr>
          <w:rFonts w:ascii="Times New Roman" w:hAnsi="Times New Roman" w:cs="Times New Roman"/>
          <w:sz w:val="28"/>
          <w:szCs w:val="28"/>
        </w:rPr>
        <w:t>с</w:t>
      </w:r>
      <w:r w:rsidRPr="00B222FE">
        <w:rPr>
          <w:rFonts w:ascii="Times New Roman" w:hAnsi="Times New Roman" w:cs="Times New Roman"/>
          <w:sz w:val="28"/>
          <w:szCs w:val="28"/>
        </w:rPr>
        <w:t>печения лица в целях совершения им хотя бы одного из этих преступлений, л</w:t>
      </w:r>
      <w:r w:rsidRPr="00B222FE">
        <w:rPr>
          <w:rFonts w:ascii="Times New Roman" w:hAnsi="Times New Roman" w:cs="Times New Roman"/>
          <w:sz w:val="28"/>
          <w:szCs w:val="28"/>
        </w:rPr>
        <w:t>и</w:t>
      </w:r>
      <w:r w:rsidRPr="00B222FE">
        <w:rPr>
          <w:rFonts w:ascii="Times New Roman" w:hAnsi="Times New Roman" w:cs="Times New Roman"/>
          <w:sz w:val="28"/>
          <w:szCs w:val="28"/>
        </w:rPr>
        <w:t>бо для обеспечения организованной группы, незаконного вооруженного фо</w:t>
      </w:r>
      <w:r w:rsidRPr="00B222FE">
        <w:rPr>
          <w:rFonts w:ascii="Times New Roman" w:hAnsi="Times New Roman" w:cs="Times New Roman"/>
          <w:sz w:val="28"/>
          <w:szCs w:val="28"/>
        </w:rPr>
        <w:t>р</w:t>
      </w:r>
      <w:r w:rsidRPr="00B222FE">
        <w:rPr>
          <w:rFonts w:ascii="Times New Roman" w:hAnsi="Times New Roman" w:cs="Times New Roman"/>
          <w:sz w:val="28"/>
          <w:szCs w:val="28"/>
        </w:rPr>
        <w:t>мирования, преступного сообщества (преступной организации), созданных или создаваемых для совершения хотя бы одного из этих преступлений.</w:t>
      </w:r>
    </w:p>
    <w:p w14:paraId="02CECEED" w14:textId="77777777" w:rsidR="00B222FE" w:rsidRPr="00B222FE" w:rsidRDefault="00B222FE" w:rsidP="0030126D">
      <w:pPr>
        <w:spacing w:after="0" w:line="360" w:lineRule="auto"/>
        <w:jc w:val="both"/>
        <w:rPr>
          <w:rFonts w:ascii="Times New Roman" w:hAnsi="Times New Roman" w:cs="Times New Roman"/>
          <w:sz w:val="28"/>
          <w:szCs w:val="28"/>
        </w:rPr>
      </w:pPr>
      <w:bookmarkStart w:id="24" w:name="dst225"/>
      <w:bookmarkEnd w:id="24"/>
      <w:r w:rsidRPr="00B222FE">
        <w:rPr>
          <w:rFonts w:ascii="Times New Roman" w:hAnsi="Times New Roman" w:cs="Times New Roman"/>
          <w:sz w:val="28"/>
          <w:szCs w:val="28"/>
        </w:rPr>
        <w:t>1.1. Под пособничеством в настоящей статье понимаются умышленное соде</w:t>
      </w:r>
      <w:r w:rsidRPr="00B222FE">
        <w:rPr>
          <w:rFonts w:ascii="Times New Roman" w:hAnsi="Times New Roman" w:cs="Times New Roman"/>
          <w:sz w:val="28"/>
          <w:szCs w:val="28"/>
        </w:rPr>
        <w:t>й</w:t>
      </w:r>
      <w:r w:rsidRPr="00B222FE">
        <w:rPr>
          <w:rFonts w:ascii="Times New Roman" w:hAnsi="Times New Roman" w:cs="Times New Roman"/>
          <w:sz w:val="28"/>
          <w:szCs w:val="28"/>
        </w:rPr>
        <w:t>ствие совершению преступления советами, указаниями, предоставлением и</w:t>
      </w:r>
      <w:r w:rsidRPr="00B222FE">
        <w:rPr>
          <w:rFonts w:ascii="Times New Roman" w:hAnsi="Times New Roman" w:cs="Times New Roman"/>
          <w:sz w:val="28"/>
          <w:szCs w:val="28"/>
        </w:rPr>
        <w:t>н</w:t>
      </w:r>
      <w:r w:rsidRPr="00B222FE">
        <w:rPr>
          <w:rFonts w:ascii="Times New Roman" w:hAnsi="Times New Roman" w:cs="Times New Roman"/>
          <w:sz w:val="28"/>
          <w:szCs w:val="28"/>
        </w:rPr>
        <w:t>формации, средств или орудий совершения преступления либо устранением препятствий к его совершению, а также обещание скрыть преступника, сре</w:t>
      </w:r>
      <w:r w:rsidRPr="00B222FE">
        <w:rPr>
          <w:rFonts w:ascii="Times New Roman" w:hAnsi="Times New Roman" w:cs="Times New Roman"/>
          <w:sz w:val="28"/>
          <w:szCs w:val="28"/>
        </w:rPr>
        <w:t>д</w:t>
      </w:r>
      <w:r w:rsidRPr="00B222FE">
        <w:rPr>
          <w:rFonts w:ascii="Times New Roman" w:hAnsi="Times New Roman" w:cs="Times New Roman"/>
          <w:sz w:val="28"/>
          <w:szCs w:val="28"/>
        </w:rPr>
        <w:t>ства или орудия совершения преступления, следы преступления либо предм</w:t>
      </w:r>
      <w:r w:rsidRPr="00B222FE">
        <w:rPr>
          <w:rFonts w:ascii="Times New Roman" w:hAnsi="Times New Roman" w:cs="Times New Roman"/>
          <w:sz w:val="28"/>
          <w:szCs w:val="28"/>
        </w:rPr>
        <w:t>е</w:t>
      </w:r>
      <w:r w:rsidRPr="00B222FE">
        <w:rPr>
          <w:rFonts w:ascii="Times New Roman" w:hAnsi="Times New Roman" w:cs="Times New Roman"/>
          <w:sz w:val="28"/>
          <w:szCs w:val="28"/>
        </w:rPr>
        <w:t>ты, добытые преступным путем, а равно обещание приобрести или сбыть такие предметы.</w:t>
      </w:r>
    </w:p>
    <w:p w14:paraId="1903460D" w14:textId="77777777" w:rsidR="00524907" w:rsidRDefault="00B222FE" w:rsidP="00524907">
      <w:pPr>
        <w:spacing w:after="0" w:line="360" w:lineRule="auto"/>
        <w:ind w:firstLine="709"/>
        <w:jc w:val="both"/>
      </w:pPr>
      <w:bookmarkStart w:id="25" w:name="dst103236"/>
      <w:bookmarkEnd w:id="25"/>
      <w:r w:rsidRPr="00B222FE">
        <w:rPr>
          <w:rFonts w:ascii="Times New Roman" w:hAnsi="Times New Roman" w:cs="Times New Roman"/>
          <w:sz w:val="28"/>
          <w:szCs w:val="28"/>
        </w:rPr>
        <w:t>2. Лицо, совершившее преступление, предусмотренное настоящей стат</w:t>
      </w:r>
      <w:r w:rsidRPr="00B222FE">
        <w:rPr>
          <w:rFonts w:ascii="Times New Roman" w:hAnsi="Times New Roman" w:cs="Times New Roman"/>
          <w:sz w:val="28"/>
          <w:szCs w:val="28"/>
        </w:rPr>
        <w:t>ь</w:t>
      </w:r>
      <w:r w:rsidRPr="00B222FE">
        <w:rPr>
          <w:rFonts w:ascii="Times New Roman" w:hAnsi="Times New Roman" w:cs="Times New Roman"/>
          <w:sz w:val="28"/>
          <w:szCs w:val="28"/>
        </w:rPr>
        <w:t>ей, освобождается от уголовной ответственности, если оно своевременным с</w:t>
      </w:r>
      <w:r w:rsidRPr="00B222FE">
        <w:rPr>
          <w:rFonts w:ascii="Times New Roman" w:hAnsi="Times New Roman" w:cs="Times New Roman"/>
          <w:sz w:val="28"/>
          <w:szCs w:val="28"/>
        </w:rPr>
        <w:t>о</w:t>
      </w:r>
      <w:r w:rsidRPr="00B222FE">
        <w:rPr>
          <w:rFonts w:ascii="Times New Roman" w:hAnsi="Times New Roman" w:cs="Times New Roman"/>
          <w:sz w:val="28"/>
          <w:szCs w:val="28"/>
        </w:rPr>
        <w:t>общением органам власти или иным образом способствовало предотвращению либо пресечению преступления, которое оно финансировало и (или) соверш</w:t>
      </w:r>
      <w:r w:rsidRPr="00B222FE">
        <w:rPr>
          <w:rFonts w:ascii="Times New Roman" w:hAnsi="Times New Roman" w:cs="Times New Roman"/>
          <w:sz w:val="28"/>
          <w:szCs w:val="28"/>
        </w:rPr>
        <w:t>е</w:t>
      </w:r>
      <w:r w:rsidRPr="00B222FE">
        <w:rPr>
          <w:rFonts w:ascii="Times New Roman" w:hAnsi="Times New Roman" w:cs="Times New Roman"/>
          <w:sz w:val="28"/>
          <w:szCs w:val="28"/>
        </w:rPr>
        <w:t>нию которого содействовало, и если в его действиях не содержится иного с</w:t>
      </w:r>
      <w:r w:rsidRPr="00B222FE">
        <w:rPr>
          <w:rFonts w:ascii="Times New Roman" w:hAnsi="Times New Roman" w:cs="Times New Roman"/>
          <w:sz w:val="28"/>
          <w:szCs w:val="28"/>
        </w:rPr>
        <w:t>о</w:t>
      </w:r>
      <w:r w:rsidRPr="00B222FE">
        <w:rPr>
          <w:rFonts w:ascii="Times New Roman" w:hAnsi="Times New Roman" w:cs="Times New Roman"/>
          <w:sz w:val="28"/>
          <w:szCs w:val="28"/>
        </w:rPr>
        <w:t>става преступления.</w:t>
      </w:r>
      <w:r w:rsidR="00524907" w:rsidRPr="00524907">
        <w:t xml:space="preserve"> </w:t>
      </w:r>
    </w:p>
    <w:p w14:paraId="56803C96" w14:textId="1883F2B8" w:rsidR="00524907" w:rsidRPr="00524907" w:rsidRDefault="00524907" w:rsidP="00524907">
      <w:pPr>
        <w:spacing w:after="0" w:line="360" w:lineRule="auto"/>
        <w:ind w:firstLine="709"/>
        <w:jc w:val="both"/>
        <w:rPr>
          <w:rFonts w:ascii="Times New Roman" w:hAnsi="Times New Roman" w:cs="Times New Roman"/>
          <w:sz w:val="28"/>
          <w:szCs w:val="28"/>
        </w:rPr>
      </w:pPr>
      <w:r w:rsidRPr="00524907">
        <w:rPr>
          <w:rFonts w:ascii="Times New Roman" w:hAnsi="Times New Roman" w:cs="Times New Roman"/>
          <w:sz w:val="28"/>
          <w:szCs w:val="28"/>
        </w:rPr>
        <w:lastRenderedPageBreak/>
        <w:t>По приговору Московского окружного военного суда от 4 апреля 2019 г. Х. осужден по ч. 3 ст. 205.1 УК РФ за пособничество в совершении преступл</w:t>
      </w:r>
      <w:r w:rsidRPr="00524907">
        <w:rPr>
          <w:rFonts w:ascii="Times New Roman" w:hAnsi="Times New Roman" w:cs="Times New Roman"/>
          <w:sz w:val="28"/>
          <w:szCs w:val="28"/>
        </w:rPr>
        <w:t>е</w:t>
      </w:r>
      <w:r w:rsidRPr="00524907">
        <w:rPr>
          <w:rFonts w:ascii="Times New Roman" w:hAnsi="Times New Roman" w:cs="Times New Roman"/>
          <w:sz w:val="28"/>
          <w:szCs w:val="28"/>
        </w:rPr>
        <w:t>ний, предусмотренных ст. 205 и ч. 1 ст. 208 УК РФ, а также по ч. 2 ст. 205.2 УК РФ за пропаганду терроризма, совершенную с использованием средств масс</w:t>
      </w:r>
      <w:r w:rsidRPr="00524907">
        <w:rPr>
          <w:rFonts w:ascii="Times New Roman" w:hAnsi="Times New Roman" w:cs="Times New Roman"/>
          <w:sz w:val="28"/>
          <w:szCs w:val="28"/>
        </w:rPr>
        <w:t>о</w:t>
      </w:r>
      <w:r w:rsidRPr="00524907">
        <w:rPr>
          <w:rFonts w:ascii="Times New Roman" w:hAnsi="Times New Roman" w:cs="Times New Roman"/>
          <w:sz w:val="28"/>
          <w:szCs w:val="28"/>
        </w:rPr>
        <w:t>вой информации либо электронных или информационно-телекоммуникационных сетей, в том числе сети "Интернет".</w:t>
      </w:r>
    </w:p>
    <w:p w14:paraId="10A13CF5" w14:textId="77777777" w:rsidR="00524907" w:rsidRPr="00524907" w:rsidRDefault="00524907" w:rsidP="00524907">
      <w:pPr>
        <w:spacing w:after="0" w:line="360" w:lineRule="auto"/>
        <w:ind w:firstLine="709"/>
        <w:jc w:val="both"/>
        <w:rPr>
          <w:rFonts w:ascii="Times New Roman" w:hAnsi="Times New Roman" w:cs="Times New Roman"/>
          <w:sz w:val="28"/>
          <w:szCs w:val="28"/>
        </w:rPr>
      </w:pPr>
      <w:r w:rsidRPr="00524907">
        <w:rPr>
          <w:rFonts w:ascii="Times New Roman" w:hAnsi="Times New Roman" w:cs="Times New Roman"/>
          <w:sz w:val="28"/>
          <w:szCs w:val="28"/>
        </w:rPr>
        <w:t>Согласно приговору Х. предоставил участнику незаконного вооруженн</w:t>
      </w:r>
      <w:r w:rsidRPr="00524907">
        <w:rPr>
          <w:rFonts w:ascii="Times New Roman" w:hAnsi="Times New Roman" w:cs="Times New Roman"/>
          <w:sz w:val="28"/>
          <w:szCs w:val="28"/>
        </w:rPr>
        <w:t>о</w:t>
      </w:r>
      <w:r w:rsidRPr="00524907">
        <w:rPr>
          <w:rFonts w:ascii="Times New Roman" w:hAnsi="Times New Roman" w:cs="Times New Roman"/>
          <w:sz w:val="28"/>
          <w:szCs w:val="28"/>
        </w:rPr>
        <w:t>го формирования А. информацию о возможностях скрытного использования средств мобильной связи в условиях применения российской группировкой войск аппаратуры радиоэлектронной борьбы и современных зенитно-ракетных комплексов, а также возможность доступа к созданным им при помощи офор</w:t>
      </w:r>
      <w:r w:rsidRPr="00524907">
        <w:rPr>
          <w:rFonts w:ascii="Times New Roman" w:hAnsi="Times New Roman" w:cs="Times New Roman"/>
          <w:sz w:val="28"/>
          <w:szCs w:val="28"/>
        </w:rPr>
        <w:t>м</w:t>
      </w:r>
      <w:r w:rsidRPr="00524907">
        <w:rPr>
          <w:rFonts w:ascii="Times New Roman" w:hAnsi="Times New Roman" w:cs="Times New Roman"/>
          <w:sz w:val="28"/>
          <w:szCs w:val="28"/>
        </w:rPr>
        <w:t>ленных на посторонних лиц сим-карт учетным записям в интернет-мессенджерах, социальных сетях и электронных сервисах.</w:t>
      </w:r>
    </w:p>
    <w:p w14:paraId="391B4882" w14:textId="14AC3D27" w:rsidR="00B222FE" w:rsidRDefault="00524907" w:rsidP="00524907">
      <w:pPr>
        <w:spacing w:after="0" w:line="360" w:lineRule="auto"/>
        <w:ind w:firstLine="709"/>
        <w:jc w:val="both"/>
        <w:rPr>
          <w:rFonts w:ascii="Times New Roman" w:hAnsi="Times New Roman" w:cs="Times New Roman"/>
          <w:sz w:val="28"/>
          <w:szCs w:val="28"/>
        </w:rPr>
      </w:pPr>
      <w:r w:rsidRPr="00524907">
        <w:rPr>
          <w:rFonts w:ascii="Times New Roman" w:hAnsi="Times New Roman" w:cs="Times New Roman"/>
          <w:sz w:val="28"/>
          <w:szCs w:val="28"/>
        </w:rPr>
        <w:t>Кроме того, Х. распространил среди знакомых ему, в том числе А., с и</w:t>
      </w:r>
      <w:r w:rsidRPr="00524907">
        <w:rPr>
          <w:rFonts w:ascii="Times New Roman" w:hAnsi="Times New Roman" w:cs="Times New Roman"/>
          <w:sz w:val="28"/>
          <w:szCs w:val="28"/>
        </w:rPr>
        <w:t>с</w:t>
      </w:r>
      <w:r w:rsidRPr="00524907">
        <w:rPr>
          <w:rFonts w:ascii="Times New Roman" w:hAnsi="Times New Roman" w:cs="Times New Roman"/>
          <w:sz w:val="28"/>
          <w:szCs w:val="28"/>
        </w:rPr>
        <w:t>пользованием электронных и информационно-телекоммуникационных сетей, в том числе сети "Интернет", материалы и информацию, направленные на фо</w:t>
      </w:r>
      <w:r w:rsidRPr="00524907">
        <w:rPr>
          <w:rFonts w:ascii="Times New Roman" w:hAnsi="Times New Roman" w:cs="Times New Roman"/>
          <w:sz w:val="28"/>
          <w:szCs w:val="28"/>
        </w:rPr>
        <w:t>р</w:t>
      </w:r>
      <w:r w:rsidRPr="00524907">
        <w:rPr>
          <w:rFonts w:ascii="Times New Roman" w:hAnsi="Times New Roman" w:cs="Times New Roman"/>
          <w:sz w:val="28"/>
          <w:szCs w:val="28"/>
        </w:rPr>
        <w:t>мирование у них идеологии терроризма, убежденности в ее привлекательности и представления о допустимости осуществления террористической деятельн</w:t>
      </w:r>
      <w:r w:rsidRPr="00524907">
        <w:rPr>
          <w:rFonts w:ascii="Times New Roman" w:hAnsi="Times New Roman" w:cs="Times New Roman"/>
          <w:sz w:val="28"/>
          <w:szCs w:val="28"/>
        </w:rPr>
        <w:t>о</w:t>
      </w:r>
      <w:r w:rsidRPr="00524907">
        <w:rPr>
          <w:rFonts w:ascii="Times New Roman" w:hAnsi="Times New Roman" w:cs="Times New Roman"/>
          <w:sz w:val="28"/>
          <w:szCs w:val="28"/>
        </w:rPr>
        <w:t>сти.</w:t>
      </w:r>
    </w:p>
    <w:p w14:paraId="60AEE5E3"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УК РФ Статья 205.2. Публичные призывы к осуществлению террорист</w:t>
      </w:r>
      <w:r w:rsidRPr="00BA1BB9">
        <w:rPr>
          <w:rFonts w:ascii="Times New Roman" w:hAnsi="Times New Roman" w:cs="Times New Roman"/>
          <w:sz w:val="28"/>
          <w:szCs w:val="28"/>
        </w:rPr>
        <w:t>и</w:t>
      </w:r>
      <w:r w:rsidRPr="00BA1BB9">
        <w:rPr>
          <w:rFonts w:ascii="Times New Roman" w:hAnsi="Times New Roman" w:cs="Times New Roman"/>
          <w:sz w:val="28"/>
          <w:szCs w:val="28"/>
        </w:rPr>
        <w:t>ческой деятельности, публичное оправдание терроризма или пропаганда терр</w:t>
      </w:r>
      <w:r w:rsidRPr="00BA1BB9">
        <w:rPr>
          <w:rFonts w:ascii="Times New Roman" w:hAnsi="Times New Roman" w:cs="Times New Roman"/>
          <w:sz w:val="28"/>
          <w:szCs w:val="28"/>
        </w:rPr>
        <w:t>о</w:t>
      </w:r>
      <w:r w:rsidRPr="00BA1BB9">
        <w:rPr>
          <w:rFonts w:ascii="Times New Roman" w:hAnsi="Times New Roman" w:cs="Times New Roman"/>
          <w:sz w:val="28"/>
          <w:szCs w:val="28"/>
        </w:rPr>
        <w:t>ризма</w:t>
      </w:r>
    </w:p>
    <w:p w14:paraId="683D1F9E" w14:textId="3A817955"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1. Публичные призывы к осуществлению террористической деятельн</w:t>
      </w:r>
      <w:r w:rsidRPr="00BA1BB9">
        <w:rPr>
          <w:rFonts w:ascii="Times New Roman" w:hAnsi="Times New Roman" w:cs="Times New Roman"/>
          <w:sz w:val="28"/>
          <w:szCs w:val="28"/>
        </w:rPr>
        <w:t>о</w:t>
      </w:r>
      <w:r w:rsidRPr="00BA1BB9">
        <w:rPr>
          <w:rFonts w:ascii="Times New Roman" w:hAnsi="Times New Roman" w:cs="Times New Roman"/>
          <w:sz w:val="28"/>
          <w:szCs w:val="28"/>
        </w:rPr>
        <w:t>сти, публичное оправдание терроризма или пропаганда терроризма -наказываются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14:paraId="6B63C176"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2. Те же деяния, совершенные с использованием средств массовой и</w:t>
      </w:r>
      <w:r w:rsidRPr="00BA1BB9">
        <w:rPr>
          <w:rFonts w:ascii="Times New Roman" w:hAnsi="Times New Roman" w:cs="Times New Roman"/>
          <w:sz w:val="28"/>
          <w:szCs w:val="28"/>
        </w:rPr>
        <w:t>н</w:t>
      </w:r>
      <w:r w:rsidRPr="00BA1BB9">
        <w:rPr>
          <w:rFonts w:ascii="Times New Roman" w:hAnsi="Times New Roman" w:cs="Times New Roman"/>
          <w:sz w:val="28"/>
          <w:szCs w:val="28"/>
        </w:rPr>
        <w:t>формации либо электронных или информационно-телекоммуникационных с</w:t>
      </w:r>
      <w:r w:rsidRPr="00BA1BB9">
        <w:rPr>
          <w:rFonts w:ascii="Times New Roman" w:hAnsi="Times New Roman" w:cs="Times New Roman"/>
          <w:sz w:val="28"/>
          <w:szCs w:val="28"/>
        </w:rPr>
        <w:t>е</w:t>
      </w:r>
      <w:r w:rsidRPr="00BA1BB9">
        <w:rPr>
          <w:rFonts w:ascii="Times New Roman" w:hAnsi="Times New Roman" w:cs="Times New Roman"/>
          <w:sz w:val="28"/>
          <w:szCs w:val="28"/>
        </w:rPr>
        <w:t>тей, в том числе сети "Интернет", -</w:t>
      </w:r>
    </w:p>
    <w:p w14:paraId="6D01C03A"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lastRenderedPageBreak/>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w:t>
      </w:r>
      <w:r w:rsidRPr="00BA1BB9">
        <w:rPr>
          <w:rFonts w:ascii="Times New Roman" w:hAnsi="Times New Roman" w:cs="Times New Roman"/>
          <w:sz w:val="28"/>
          <w:szCs w:val="28"/>
        </w:rPr>
        <w:t>е</w:t>
      </w:r>
      <w:r w:rsidRPr="00BA1BB9">
        <w:rPr>
          <w:rFonts w:ascii="Times New Roman" w:hAnsi="Times New Roman" w:cs="Times New Roman"/>
          <w:sz w:val="28"/>
          <w:szCs w:val="28"/>
        </w:rPr>
        <w:t>нием права занимать определенные должности или заниматься определенной деятельностью на срок до пяти лет.</w:t>
      </w:r>
    </w:p>
    <w:p w14:paraId="29355FEA"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Примечания. 1. В настоящей статье под публичным оправданием терр</w:t>
      </w:r>
      <w:r w:rsidRPr="00BA1BB9">
        <w:rPr>
          <w:rFonts w:ascii="Times New Roman" w:hAnsi="Times New Roman" w:cs="Times New Roman"/>
          <w:sz w:val="28"/>
          <w:szCs w:val="28"/>
        </w:rPr>
        <w:t>о</w:t>
      </w:r>
      <w:r w:rsidRPr="00BA1BB9">
        <w:rPr>
          <w:rFonts w:ascii="Times New Roman" w:hAnsi="Times New Roman" w:cs="Times New Roman"/>
          <w:sz w:val="28"/>
          <w:szCs w:val="28"/>
        </w:rPr>
        <w:t>ризма понимается публичное заявление о признании идеологии и практики те</w:t>
      </w:r>
      <w:r w:rsidRPr="00BA1BB9">
        <w:rPr>
          <w:rFonts w:ascii="Times New Roman" w:hAnsi="Times New Roman" w:cs="Times New Roman"/>
          <w:sz w:val="28"/>
          <w:szCs w:val="28"/>
        </w:rPr>
        <w:t>р</w:t>
      </w:r>
      <w:r w:rsidRPr="00BA1BB9">
        <w:rPr>
          <w:rFonts w:ascii="Times New Roman" w:hAnsi="Times New Roman" w:cs="Times New Roman"/>
          <w:sz w:val="28"/>
          <w:szCs w:val="28"/>
        </w:rPr>
        <w:t>роризма правильными, нуждающимися в поддержке и подражании.</w:t>
      </w:r>
    </w:p>
    <w:p w14:paraId="23A49CA3" w14:textId="5A1CC5E2" w:rsid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1.1. В настоящей статье под пропагандой терроризма понимается де</w:t>
      </w:r>
      <w:r w:rsidRPr="00BA1BB9">
        <w:rPr>
          <w:rFonts w:ascii="Times New Roman" w:hAnsi="Times New Roman" w:cs="Times New Roman"/>
          <w:sz w:val="28"/>
          <w:szCs w:val="28"/>
        </w:rPr>
        <w:t>я</w:t>
      </w:r>
      <w:r w:rsidRPr="00BA1BB9">
        <w:rPr>
          <w:rFonts w:ascii="Times New Roman" w:hAnsi="Times New Roman" w:cs="Times New Roman"/>
          <w:sz w:val="28"/>
          <w:szCs w:val="28"/>
        </w:rPr>
        <w:t>тельность по распространению материалов и (или) информации, направленных на формирование у лица идеологии терроризма, убежденности в ее привлек</w:t>
      </w:r>
      <w:r w:rsidRPr="00BA1BB9">
        <w:rPr>
          <w:rFonts w:ascii="Times New Roman" w:hAnsi="Times New Roman" w:cs="Times New Roman"/>
          <w:sz w:val="28"/>
          <w:szCs w:val="28"/>
        </w:rPr>
        <w:t>а</w:t>
      </w:r>
      <w:r w:rsidRPr="00BA1BB9">
        <w:rPr>
          <w:rFonts w:ascii="Times New Roman" w:hAnsi="Times New Roman" w:cs="Times New Roman"/>
          <w:sz w:val="28"/>
          <w:szCs w:val="28"/>
        </w:rPr>
        <w:t>тельности либо представления о допустимости осуществления террористич</w:t>
      </w:r>
      <w:r w:rsidRPr="00BA1BB9">
        <w:rPr>
          <w:rFonts w:ascii="Times New Roman" w:hAnsi="Times New Roman" w:cs="Times New Roman"/>
          <w:sz w:val="28"/>
          <w:szCs w:val="28"/>
        </w:rPr>
        <w:t>е</w:t>
      </w:r>
      <w:r w:rsidRPr="00BA1BB9">
        <w:rPr>
          <w:rFonts w:ascii="Times New Roman" w:hAnsi="Times New Roman" w:cs="Times New Roman"/>
          <w:sz w:val="28"/>
          <w:szCs w:val="28"/>
        </w:rPr>
        <w:t>ской деятельности.</w:t>
      </w:r>
    </w:p>
    <w:p w14:paraId="1CE064BE" w14:textId="2CE15DB8" w:rsidR="00524907" w:rsidRDefault="00524907" w:rsidP="00BA1BB9">
      <w:pPr>
        <w:spacing w:after="0" w:line="360" w:lineRule="auto"/>
        <w:ind w:firstLine="709"/>
        <w:jc w:val="both"/>
        <w:rPr>
          <w:rFonts w:ascii="Times New Roman" w:hAnsi="Times New Roman" w:cs="Times New Roman"/>
          <w:sz w:val="28"/>
          <w:szCs w:val="28"/>
        </w:rPr>
      </w:pPr>
      <w:r w:rsidRPr="00524907">
        <w:rPr>
          <w:rFonts w:ascii="Times New Roman" w:hAnsi="Times New Roman" w:cs="Times New Roman"/>
          <w:sz w:val="28"/>
          <w:szCs w:val="28"/>
        </w:rPr>
        <w:t>По приговору Дальневосточного окружного военного суда от 4 июня 2018 г. С. осужден по ч. 2 ст. 205.2 УК РФ за публичные призывы 11, 14 и 16 мая 2018 г. к осуществлению террористической деятельности и публичное оправдание терроризма, совершенные с использованием информационно-телекоммуникационной сети "Интернет".</w:t>
      </w:r>
      <w:r w:rsidRPr="00524907">
        <w:rPr>
          <w:rFonts w:ascii="Arial" w:hAnsi="Arial" w:cs="Arial"/>
          <w:color w:val="000000"/>
          <w:sz w:val="26"/>
          <w:szCs w:val="26"/>
          <w:shd w:val="clear" w:color="auto" w:fill="FFFFFF"/>
        </w:rPr>
        <w:t xml:space="preserve"> </w:t>
      </w:r>
      <w:r w:rsidRPr="00524907">
        <w:rPr>
          <w:rFonts w:ascii="Times New Roman" w:hAnsi="Times New Roman" w:cs="Times New Roman"/>
          <w:sz w:val="28"/>
          <w:szCs w:val="28"/>
        </w:rPr>
        <w:t>По делу установлено, что 11, 14 и 16 мая 2018 г. С. разместил для всеобщего просмотра в социальной сети "ВКо</w:t>
      </w:r>
      <w:r w:rsidRPr="00524907">
        <w:rPr>
          <w:rFonts w:ascii="Times New Roman" w:hAnsi="Times New Roman" w:cs="Times New Roman"/>
          <w:sz w:val="28"/>
          <w:szCs w:val="28"/>
        </w:rPr>
        <w:t>н</w:t>
      </w:r>
      <w:r w:rsidRPr="00524907">
        <w:rPr>
          <w:rFonts w:ascii="Times New Roman" w:hAnsi="Times New Roman" w:cs="Times New Roman"/>
          <w:sz w:val="28"/>
          <w:szCs w:val="28"/>
        </w:rPr>
        <w:t>такте" на своей персональной странице различные изображения, фотографии, публикации и свои комментарии к ним, в которых, по заключению экспертов, имеются психологические и лингвистические приемы, побуждающие к насил</w:t>
      </w:r>
      <w:r w:rsidRPr="00524907">
        <w:rPr>
          <w:rFonts w:ascii="Times New Roman" w:hAnsi="Times New Roman" w:cs="Times New Roman"/>
          <w:sz w:val="28"/>
          <w:szCs w:val="28"/>
        </w:rPr>
        <w:t>ь</w:t>
      </w:r>
      <w:r w:rsidRPr="00524907">
        <w:rPr>
          <w:rFonts w:ascii="Times New Roman" w:hAnsi="Times New Roman" w:cs="Times New Roman"/>
          <w:sz w:val="28"/>
          <w:szCs w:val="28"/>
        </w:rPr>
        <w:t>ственным действиям (совершению взрывов, то есть террористических актов) в отношении людей, не исповедующих ислам, а во втором комментарии - также признаки обоснования и оправдания террористических действий (вооруженн</w:t>
      </w:r>
      <w:r w:rsidRPr="00524907">
        <w:rPr>
          <w:rFonts w:ascii="Times New Roman" w:hAnsi="Times New Roman" w:cs="Times New Roman"/>
          <w:sz w:val="28"/>
          <w:szCs w:val="28"/>
        </w:rPr>
        <w:t>о</w:t>
      </w:r>
      <w:r w:rsidRPr="00524907">
        <w:rPr>
          <w:rFonts w:ascii="Times New Roman" w:hAnsi="Times New Roman" w:cs="Times New Roman"/>
          <w:sz w:val="28"/>
          <w:szCs w:val="28"/>
        </w:rPr>
        <w:t>го джихада, в том числе в составе международной террористической организ</w:t>
      </w:r>
      <w:r w:rsidRPr="00524907">
        <w:rPr>
          <w:rFonts w:ascii="Times New Roman" w:hAnsi="Times New Roman" w:cs="Times New Roman"/>
          <w:sz w:val="28"/>
          <w:szCs w:val="28"/>
        </w:rPr>
        <w:t>а</w:t>
      </w:r>
      <w:r w:rsidRPr="00524907">
        <w:rPr>
          <w:rFonts w:ascii="Times New Roman" w:hAnsi="Times New Roman" w:cs="Times New Roman"/>
          <w:sz w:val="28"/>
          <w:szCs w:val="28"/>
        </w:rPr>
        <w:t>ции) как правильных, нуждающихся в поддержке и подражании.</w:t>
      </w:r>
    </w:p>
    <w:p w14:paraId="0B2B6616" w14:textId="6BC96B8A"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Статья 206. Захват заложника</w:t>
      </w:r>
    </w:p>
    <w:p w14:paraId="3276CAB8" w14:textId="2917DBC2"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 xml:space="preserve">1. Захват или удержание лица в качестве заложника, совершенные в целях понуждения государства, организации или гражданина совершить какое-либо </w:t>
      </w:r>
      <w:r w:rsidRPr="00BA1BB9">
        <w:rPr>
          <w:rFonts w:ascii="Times New Roman" w:hAnsi="Times New Roman" w:cs="Times New Roman"/>
          <w:sz w:val="28"/>
          <w:szCs w:val="28"/>
        </w:rPr>
        <w:lastRenderedPageBreak/>
        <w:t>действие или воздержаться от совершения какого-либо действия как условия освобождения заложника</w:t>
      </w:r>
      <w:r>
        <w:rPr>
          <w:rFonts w:ascii="Times New Roman" w:hAnsi="Times New Roman" w:cs="Times New Roman"/>
          <w:sz w:val="28"/>
          <w:szCs w:val="28"/>
        </w:rPr>
        <w:t>-</w:t>
      </w:r>
      <w:r w:rsidRPr="00BA1BB9">
        <w:rPr>
          <w:rFonts w:ascii="Times New Roman" w:hAnsi="Times New Roman" w:cs="Times New Roman"/>
          <w:sz w:val="28"/>
          <w:szCs w:val="28"/>
        </w:rPr>
        <w:t>наказываются лишением свободы на срок от пяти до десяти лет.</w:t>
      </w:r>
    </w:p>
    <w:p w14:paraId="124BBA15"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2. Те же деяния, совершенные:</w:t>
      </w:r>
    </w:p>
    <w:p w14:paraId="7E2E64CF"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а) группой лиц по предварительному сговору;</w:t>
      </w:r>
    </w:p>
    <w:p w14:paraId="54DE4758"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б) утратил силу. - Федеральный закон от 08.12.2003 N 162-ФЗ;</w:t>
      </w:r>
    </w:p>
    <w:p w14:paraId="6E63D568"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(см. текст в предыдущей редакции)</w:t>
      </w:r>
    </w:p>
    <w:p w14:paraId="06FED9D7"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в) с применением насилия, опасного для жизни или здоровья;</w:t>
      </w:r>
    </w:p>
    <w:p w14:paraId="79F7C5AC"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г) с применением оружия или предметов, используемых в качестве оружия;</w:t>
      </w:r>
    </w:p>
    <w:p w14:paraId="31675D02"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д) в отношении заведомо несовершеннолетнего;</w:t>
      </w:r>
    </w:p>
    <w:p w14:paraId="6567E393"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е) в отношении женщины, заведомо для виновного находящейся в состоянии беременности;</w:t>
      </w:r>
    </w:p>
    <w:p w14:paraId="5D92740A"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ж) в отношении двух или более лиц;</w:t>
      </w:r>
    </w:p>
    <w:p w14:paraId="567A8437"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з) из корыстных побуждений или по найму, -</w:t>
      </w:r>
    </w:p>
    <w:p w14:paraId="352F10FE"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наказываются лишением свободы на срок от шести до пятнадцати лет с огран</w:t>
      </w:r>
      <w:r w:rsidRPr="00BA1BB9">
        <w:rPr>
          <w:rFonts w:ascii="Times New Roman" w:hAnsi="Times New Roman" w:cs="Times New Roman"/>
          <w:sz w:val="28"/>
          <w:szCs w:val="28"/>
        </w:rPr>
        <w:t>и</w:t>
      </w:r>
      <w:r w:rsidRPr="00BA1BB9">
        <w:rPr>
          <w:rFonts w:ascii="Times New Roman" w:hAnsi="Times New Roman" w:cs="Times New Roman"/>
          <w:sz w:val="28"/>
          <w:szCs w:val="28"/>
        </w:rPr>
        <w:t>чением свободы на срок от одного года до двух лет.</w:t>
      </w:r>
    </w:p>
    <w:p w14:paraId="1AFC24B2"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3. Деяния, предусмотренные частями первой или второй настоящей ст</w:t>
      </w:r>
      <w:r w:rsidRPr="00BA1BB9">
        <w:rPr>
          <w:rFonts w:ascii="Times New Roman" w:hAnsi="Times New Roman" w:cs="Times New Roman"/>
          <w:sz w:val="28"/>
          <w:szCs w:val="28"/>
        </w:rPr>
        <w:t>а</w:t>
      </w:r>
      <w:r w:rsidRPr="00BA1BB9">
        <w:rPr>
          <w:rFonts w:ascii="Times New Roman" w:hAnsi="Times New Roman" w:cs="Times New Roman"/>
          <w:sz w:val="28"/>
          <w:szCs w:val="28"/>
        </w:rPr>
        <w:t>тьи, если они совершены организованной группой либо повлекли по неост</w:t>
      </w:r>
      <w:r w:rsidRPr="00BA1BB9">
        <w:rPr>
          <w:rFonts w:ascii="Times New Roman" w:hAnsi="Times New Roman" w:cs="Times New Roman"/>
          <w:sz w:val="28"/>
          <w:szCs w:val="28"/>
        </w:rPr>
        <w:t>о</w:t>
      </w:r>
      <w:r w:rsidRPr="00BA1BB9">
        <w:rPr>
          <w:rFonts w:ascii="Times New Roman" w:hAnsi="Times New Roman" w:cs="Times New Roman"/>
          <w:sz w:val="28"/>
          <w:szCs w:val="28"/>
        </w:rPr>
        <w:t>рожности смерть человека или иные тяжкие последствия, -</w:t>
      </w:r>
    </w:p>
    <w:p w14:paraId="56187FAE"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наказываются лишением свободы на срок от восьми до двадцати лет с огран</w:t>
      </w:r>
      <w:r w:rsidRPr="00BA1BB9">
        <w:rPr>
          <w:rFonts w:ascii="Times New Roman" w:hAnsi="Times New Roman" w:cs="Times New Roman"/>
          <w:sz w:val="28"/>
          <w:szCs w:val="28"/>
        </w:rPr>
        <w:t>и</w:t>
      </w:r>
      <w:r w:rsidRPr="00BA1BB9">
        <w:rPr>
          <w:rFonts w:ascii="Times New Roman" w:hAnsi="Times New Roman" w:cs="Times New Roman"/>
          <w:sz w:val="28"/>
          <w:szCs w:val="28"/>
        </w:rPr>
        <w:t>чением свободы на срок от одного года до двух лет.</w:t>
      </w:r>
    </w:p>
    <w:p w14:paraId="04F7DF89"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4. Деяния, предусмотренные частями первой или второй настоящей ст</w:t>
      </w:r>
      <w:r w:rsidRPr="00BA1BB9">
        <w:rPr>
          <w:rFonts w:ascii="Times New Roman" w:hAnsi="Times New Roman" w:cs="Times New Roman"/>
          <w:sz w:val="28"/>
          <w:szCs w:val="28"/>
        </w:rPr>
        <w:t>а</w:t>
      </w:r>
      <w:r w:rsidRPr="00BA1BB9">
        <w:rPr>
          <w:rFonts w:ascii="Times New Roman" w:hAnsi="Times New Roman" w:cs="Times New Roman"/>
          <w:sz w:val="28"/>
          <w:szCs w:val="28"/>
        </w:rPr>
        <w:t>тьи, если они повлекли умышленное причинение смерти человеку, -</w:t>
      </w:r>
    </w:p>
    <w:p w14:paraId="34472AEA"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088A2F99" w14:textId="2DEA6592" w:rsid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Примечание. Лицо, добровольно или по требованию властей освободи</w:t>
      </w:r>
      <w:r w:rsidRPr="00BA1BB9">
        <w:rPr>
          <w:rFonts w:ascii="Times New Roman" w:hAnsi="Times New Roman" w:cs="Times New Roman"/>
          <w:sz w:val="28"/>
          <w:szCs w:val="28"/>
        </w:rPr>
        <w:t>в</w:t>
      </w:r>
      <w:r w:rsidRPr="00BA1BB9">
        <w:rPr>
          <w:rFonts w:ascii="Times New Roman" w:hAnsi="Times New Roman" w:cs="Times New Roman"/>
          <w:sz w:val="28"/>
          <w:szCs w:val="28"/>
        </w:rPr>
        <w:t>шее заложника, освобождается от уголовной ответственности, если в его де</w:t>
      </w:r>
      <w:r w:rsidRPr="00BA1BB9">
        <w:rPr>
          <w:rFonts w:ascii="Times New Roman" w:hAnsi="Times New Roman" w:cs="Times New Roman"/>
          <w:sz w:val="28"/>
          <w:szCs w:val="28"/>
        </w:rPr>
        <w:t>й</w:t>
      </w:r>
      <w:r w:rsidRPr="00BA1BB9">
        <w:rPr>
          <w:rFonts w:ascii="Times New Roman" w:hAnsi="Times New Roman" w:cs="Times New Roman"/>
          <w:sz w:val="28"/>
          <w:szCs w:val="28"/>
        </w:rPr>
        <w:t>ствиях не содержится иного состава преступления.</w:t>
      </w:r>
    </w:p>
    <w:p w14:paraId="12C7C1AE"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Статья 207. Заведомо ложное сообщение об акте терроризма</w:t>
      </w:r>
    </w:p>
    <w:p w14:paraId="01D4D5EA"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lastRenderedPageBreak/>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w:t>
      </w:r>
      <w:r w:rsidRPr="00BA1BB9">
        <w:rPr>
          <w:rFonts w:ascii="Times New Roman" w:hAnsi="Times New Roman" w:cs="Times New Roman"/>
          <w:sz w:val="28"/>
          <w:szCs w:val="28"/>
        </w:rPr>
        <w:t>д</w:t>
      </w:r>
      <w:r w:rsidRPr="00BA1BB9">
        <w:rPr>
          <w:rFonts w:ascii="Times New Roman" w:hAnsi="Times New Roman" w:cs="Times New Roman"/>
          <w:sz w:val="28"/>
          <w:szCs w:val="28"/>
        </w:rPr>
        <w:t>ствий, совершенное из хулиганских побуждений, -</w:t>
      </w:r>
    </w:p>
    <w:p w14:paraId="5D1F2F4C"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14:paraId="106666C8"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2. Деяние, предусмотренное частью первой настоящей статьи, соверше</w:t>
      </w:r>
      <w:r w:rsidRPr="00BA1BB9">
        <w:rPr>
          <w:rFonts w:ascii="Times New Roman" w:hAnsi="Times New Roman" w:cs="Times New Roman"/>
          <w:sz w:val="28"/>
          <w:szCs w:val="28"/>
        </w:rPr>
        <w:t>н</w:t>
      </w:r>
      <w:r w:rsidRPr="00BA1BB9">
        <w:rPr>
          <w:rFonts w:ascii="Times New Roman" w:hAnsi="Times New Roman" w:cs="Times New Roman"/>
          <w:sz w:val="28"/>
          <w:szCs w:val="28"/>
        </w:rPr>
        <w:t>ное в отношении объектов социальной инфраструктуры либо повлекшее пр</w:t>
      </w:r>
      <w:r w:rsidRPr="00BA1BB9">
        <w:rPr>
          <w:rFonts w:ascii="Times New Roman" w:hAnsi="Times New Roman" w:cs="Times New Roman"/>
          <w:sz w:val="28"/>
          <w:szCs w:val="28"/>
        </w:rPr>
        <w:t>и</w:t>
      </w:r>
      <w:r w:rsidRPr="00BA1BB9">
        <w:rPr>
          <w:rFonts w:ascii="Times New Roman" w:hAnsi="Times New Roman" w:cs="Times New Roman"/>
          <w:sz w:val="28"/>
          <w:szCs w:val="28"/>
        </w:rPr>
        <w:t>чинение крупного ущерба, -</w:t>
      </w:r>
    </w:p>
    <w:p w14:paraId="4381CDEA"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14:paraId="65C559E1"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w:t>
      </w:r>
      <w:r w:rsidRPr="00BA1BB9">
        <w:rPr>
          <w:rFonts w:ascii="Times New Roman" w:hAnsi="Times New Roman" w:cs="Times New Roman"/>
          <w:sz w:val="28"/>
          <w:szCs w:val="28"/>
        </w:rPr>
        <w:t>д</w:t>
      </w:r>
      <w:r w:rsidRPr="00BA1BB9">
        <w:rPr>
          <w:rFonts w:ascii="Times New Roman" w:hAnsi="Times New Roman" w:cs="Times New Roman"/>
          <w:sz w:val="28"/>
          <w:szCs w:val="28"/>
        </w:rPr>
        <w:t>ствий в целях дестабилизации деятельности органов власти, -</w:t>
      </w:r>
    </w:p>
    <w:p w14:paraId="5F15FEB4"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14:paraId="69D923CB"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4. Деяния, предусмотренные частями первой, второй или третьей насто</w:t>
      </w:r>
      <w:r w:rsidRPr="00BA1BB9">
        <w:rPr>
          <w:rFonts w:ascii="Times New Roman" w:hAnsi="Times New Roman" w:cs="Times New Roman"/>
          <w:sz w:val="28"/>
          <w:szCs w:val="28"/>
        </w:rPr>
        <w:t>я</w:t>
      </w:r>
      <w:r w:rsidRPr="00BA1BB9">
        <w:rPr>
          <w:rFonts w:ascii="Times New Roman" w:hAnsi="Times New Roman" w:cs="Times New Roman"/>
          <w:sz w:val="28"/>
          <w:szCs w:val="28"/>
        </w:rPr>
        <w:t>щей статьи, повлекшие по неосторожности смерть человека или иные тяжкие последствия, -</w:t>
      </w:r>
    </w:p>
    <w:p w14:paraId="4A3F0BDF" w14:textId="77777777" w:rsidR="00BA1BB9" w:rsidRPr="00BA1BB9" w:rsidRDefault="00BA1BB9" w:rsidP="0030126D">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наказываются штрафом в размере от одного миллиона пятисот тысяч до двух миллионов рублей или в размере заработной платы или иного дохода осужде</w:t>
      </w:r>
      <w:r w:rsidRPr="00BA1BB9">
        <w:rPr>
          <w:rFonts w:ascii="Times New Roman" w:hAnsi="Times New Roman" w:cs="Times New Roman"/>
          <w:sz w:val="28"/>
          <w:szCs w:val="28"/>
        </w:rPr>
        <w:t>н</w:t>
      </w:r>
      <w:r w:rsidRPr="00BA1BB9">
        <w:rPr>
          <w:rFonts w:ascii="Times New Roman" w:hAnsi="Times New Roman" w:cs="Times New Roman"/>
          <w:sz w:val="28"/>
          <w:szCs w:val="28"/>
        </w:rPr>
        <w:t>ного за период от двух до трех лет либо лишением свободы на срок от восьми до десяти лет.</w:t>
      </w:r>
    </w:p>
    <w:p w14:paraId="6FB73DC7"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lastRenderedPageBreak/>
        <w:t>Примечания. 1. Крупным ущербом в настоящей статье признается ущерб, сумма которого превышает один миллион рублей.</w:t>
      </w:r>
    </w:p>
    <w:p w14:paraId="14475B19" w14:textId="572F43F8" w:rsid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2. Под объектами социальной инфраструктуры в настоящей статье пон</w:t>
      </w:r>
      <w:r w:rsidRPr="00BA1BB9">
        <w:rPr>
          <w:rFonts w:ascii="Times New Roman" w:hAnsi="Times New Roman" w:cs="Times New Roman"/>
          <w:sz w:val="28"/>
          <w:szCs w:val="28"/>
        </w:rPr>
        <w:t>и</w:t>
      </w:r>
      <w:r w:rsidRPr="00BA1BB9">
        <w:rPr>
          <w:rFonts w:ascii="Times New Roman" w:hAnsi="Times New Roman" w:cs="Times New Roman"/>
          <w:sz w:val="28"/>
          <w:szCs w:val="28"/>
        </w:rPr>
        <w:t>маются организации систем здравоохранения, образования, дошкольного во</w:t>
      </w:r>
      <w:r w:rsidRPr="00BA1BB9">
        <w:rPr>
          <w:rFonts w:ascii="Times New Roman" w:hAnsi="Times New Roman" w:cs="Times New Roman"/>
          <w:sz w:val="28"/>
          <w:szCs w:val="28"/>
        </w:rPr>
        <w:t>с</w:t>
      </w:r>
      <w:r w:rsidRPr="00BA1BB9">
        <w:rPr>
          <w:rFonts w:ascii="Times New Roman" w:hAnsi="Times New Roman" w:cs="Times New Roman"/>
          <w:sz w:val="28"/>
          <w:szCs w:val="28"/>
        </w:rPr>
        <w:t>питания, предприятия и организации, связанные с отдыхом и досугом, сферы услуг, пассажирского транспорта, спортивно-оздоровительные учреждения, с</w:t>
      </w:r>
      <w:r w:rsidRPr="00BA1BB9">
        <w:rPr>
          <w:rFonts w:ascii="Times New Roman" w:hAnsi="Times New Roman" w:cs="Times New Roman"/>
          <w:sz w:val="28"/>
          <w:szCs w:val="28"/>
        </w:rPr>
        <w:t>и</w:t>
      </w:r>
      <w:r w:rsidRPr="00BA1BB9">
        <w:rPr>
          <w:rFonts w:ascii="Times New Roman" w:hAnsi="Times New Roman" w:cs="Times New Roman"/>
          <w:sz w:val="28"/>
          <w:szCs w:val="28"/>
        </w:rPr>
        <w:t>стема учреждений, оказывающих услуги правового и финансово-кредитного характера, а также иные объекты социальной инфраструктуры.</w:t>
      </w:r>
    </w:p>
    <w:p w14:paraId="07489816" w14:textId="6DEF724C"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Статья 208. Организация незаконного вооруженного формирования или участие в нем</w:t>
      </w:r>
      <w:r>
        <w:rPr>
          <w:rFonts w:ascii="Times New Roman" w:hAnsi="Times New Roman" w:cs="Times New Roman"/>
          <w:sz w:val="28"/>
          <w:szCs w:val="28"/>
        </w:rPr>
        <w:t>.</w:t>
      </w:r>
    </w:p>
    <w:p w14:paraId="4F8FC7E1" w14:textId="7DE2B825" w:rsidR="0030126D" w:rsidRPr="0030126D" w:rsidRDefault="00BA1BB9" w:rsidP="0030126D">
      <w:pPr>
        <w:pStyle w:val="af"/>
        <w:numPr>
          <w:ilvl w:val="0"/>
          <w:numId w:val="1"/>
        </w:numPr>
        <w:spacing w:after="0" w:line="360" w:lineRule="auto"/>
        <w:jc w:val="both"/>
        <w:rPr>
          <w:rFonts w:ascii="Times New Roman" w:hAnsi="Times New Roman" w:cs="Times New Roman"/>
          <w:sz w:val="28"/>
          <w:szCs w:val="28"/>
        </w:rPr>
      </w:pPr>
      <w:r w:rsidRPr="0030126D">
        <w:rPr>
          <w:rFonts w:ascii="Times New Roman" w:hAnsi="Times New Roman" w:cs="Times New Roman"/>
          <w:sz w:val="28"/>
          <w:szCs w:val="28"/>
        </w:rPr>
        <w:t>Создание вооруженного формирования (объединения, отряда, друж</w:t>
      </w:r>
      <w:r w:rsidRPr="0030126D">
        <w:rPr>
          <w:rFonts w:ascii="Times New Roman" w:hAnsi="Times New Roman" w:cs="Times New Roman"/>
          <w:sz w:val="28"/>
          <w:szCs w:val="28"/>
        </w:rPr>
        <w:t>и</w:t>
      </w:r>
      <w:r w:rsidRPr="0030126D">
        <w:rPr>
          <w:rFonts w:ascii="Times New Roman" w:hAnsi="Times New Roman" w:cs="Times New Roman"/>
          <w:sz w:val="28"/>
          <w:szCs w:val="28"/>
        </w:rPr>
        <w:t xml:space="preserve">ны или иной группы), не предусмотренного федеральным законом, а равно руководство таким формированием или его финансирование </w:t>
      </w:r>
      <w:r w:rsidR="0030126D">
        <w:rPr>
          <w:rFonts w:ascii="Times New Roman" w:hAnsi="Times New Roman" w:cs="Times New Roman"/>
          <w:sz w:val="28"/>
          <w:szCs w:val="28"/>
        </w:rPr>
        <w:t>–</w:t>
      </w:r>
    </w:p>
    <w:p w14:paraId="1C856EF5" w14:textId="1302053E" w:rsidR="00BA1BB9" w:rsidRPr="0030126D" w:rsidRDefault="00BA1BB9" w:rsidP="0030126D">
      <w:pPr>
        <w:spacing w:after="0" w:line="360" w:lineRule="auto"/>
        <w:jc w:val="both"/>
        <w:rPr>
          <w:rFonts w:ascii="Times New Roman" w:hAnsi="Times New Roman" w:cs="Times New Roman"/>
          <w:sz w:val="28"/>
          <w:szCs w:val="28"/>
        </w:rPr>
      </w:pPr>
      <w:r w:rsidRPr="0030126D">
        <w:rPr>
          <w:rFonts w:ascii="Times New Roman" w:hAnsi="Times New Roman" w:cs="Times New Roman"/>
          <w:sz w:val="28"/>
          <w:szCs w:val="28"/>
        </w:rPr>
        <w:t>наказываются лишением свободы на срок от десяти до двадцати лет с огран</w:t>
      </w:r>
      <w:r w:rsidRPr="0030126D">
        <w:rPr>
          <w:rFonts w:ascii="Times New Roman" w:hAnsi="Times New Roman" w:cs="Times New Roman"/>
          <w:sz w:val="28"/>
          <w:szCs w:val="28"/>
        </w:rPr>
        <w:t>и</w:t>
      </w:r>
      <w:r w:rsidRPr="0030126D">
        <w:rPr>
          <w:rFonts w:ascii="Times New Roman" w:hAnsi="Times New Roman" w:cs="Times New Roman"/>
          <w:sz w:val="28"/>
          <w:szCs w:val="28"/>
        </w:rPr>
        <w:t>чением свободы на срок от одного года до двух лет.</w:t>
      </w:r>
    </w:p>
    <w:p w14:paraId="080DBADF" w14:textId="3896AE4B"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2. Участие в вооруженном формировании, не предусмотренном фед</w:t>
      </w:r>
      <w:r w:rsidRPr="00BA1BB9">
        <w:rPr>
          <w:rFonts w:ascii="Times New Roman" w:hAnsi="Times New Roman" w:cs="Times New Roman"/>
          <w:sz w:val="28"/>
          <w:szCs w:val="28"/>
        </w:rPr>
        <w:t>е</w:t>
      </w:r>
      <w:r w:rsidRPr="00BA1BB9">
        <w:rPr>
          <w:rFonts w:ascii="Times New Roman" w:hAnsi="Times New Roman" w:cs="Times New Roman"/>
          <w:sz w:val="28"/>
          <w:szCs w:val="28"/>
        </w:rPr>
        <w:t>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-наказывается лишением свободы на срок от восьми до пятнадцати лет с огр</w:t>
      </w:r>
      <w:r w:rsidRPr="00BA1BB9">
        <w:rPr>
          <w:rFonts w:ascii="Times New Roman" w:hAnsi="Times New Roman" w:cs="Times New Roman"/>
          <w:sz w:val="28"/>
          <w:szCs w:val="28"/>
        </w:rPr>
        <w:t>а</w:t>
      </w:r>
      <w:r w:rsidRPr="00BA1BB9">
        <w:rPr>
          <w:rFonts w:ascii="Times New Roman" w:hAnsi="Times New Roman" w:cs="Times New Roman"/>
          <w:sz w:val="28"/>
          <w:szCs w:val="28"/>
        </w:rPr>
        <w:t>ничением свободы на срок от одного года до двух лет.</w:t>
      </w:r>
    </w:p>
    <w:p w14:paraId="4CE5C4ED" w14:textId="77777777" w:rsidR="00BA1BB9" w:rsidRPr="00BA1BB9" w:rsidRDefault="00BA1BB9" w:rsidP="00BA1BB9">
      <w:pPr>
        <w:spacing w:after="0" w:line="360" w:lineRule="auto"/>
        <w:ind w:firstLine="709"/>
        <w:jc w:val="both"/>
        <w:rPr>
          <w:rFonts w:ascii="Times New Roman" w:hAnsi="Times New Roman" w:cs="Times New Roman"/>
          <w:sz w:val="28"/>
          <w:szCs w:val="28"/>
        </w:rPr>
      </w:pPr>
      <w:r w:rsidRPr="00BA1BB9">
        <w:rPr>
          <w:rFonts w:ascii="Times New Roman" w:hAnsi="Times New Roman" w:cs="Times New Roman"/>
          <w:sz w:val="28"/>
          <w:szCs w:val="28"/>
        </w:rPr>
        <w:t>Примечание. Лицо, впервые совершившее преступление, предусмотре</w:t>
      </w:r>
      <w:r w:rsidRPr="00BA1BB9">
        <w:rPr>
          <w:rFonts w:ascii="Times New Roman" w:hAnsi="Times New Roman" w:cs="Times New Roman"/>
          <w:sz w:val="28"/>
          <w:szCs w:val="28"/>
        </w:rPr>
        <w:t>н</w:t>
      </w:r>
      <w:r w:rsidRPr="00BA1BB9">
        <w:rPr>
          <w:rFonts w:ascii="Times New Roman" w:hAnsi="Times New Roman" w:cs="Times New Roman"/>
          <w:sz w:val="28"/>
          <w:szCs w:val="28"/>
        </w:rPr>
        <w:t>ное настоящей статьей, добровольно прекратившее участие в незаконном в</w:t>
      </w:r>
      <w:r w:rsidRPr="00BA1BB9">
        <w:rPr>
          <w:rFonts w:ascii="Times New Roman" w:hAnsi="Times New Roman" w:cs="Times New Roman"/>
          <w:sz w:val="28"/>
          <w:szCs w:val="28"/>
        </w:rPr>
        <w:t>о</w:t>
      </w:r>
      <w:r w:rsidRPr="00BA1BB9">
        <w:rPr>
          <w:rFonts w:ascii="Times New Roman" w:hAnsi="Times New Roman" w:cs="Times New Roman"/>
          <w:sz w:val="28"/>
          <w:szCs w:val="28"/>
        </w:rPr>
        <w:t>оруженном формировании и сдавшее оружие, освобождается от уголовной о</w:t>
      </w:r>
      <w:r w:rsidRPr="00BA1BB9">
        <w:rPr>
          <w:rFonts w:ascii="Times New Roman" w:hAnsi="Times New Roman" w:cs="Times New Roman"/>
          <w:sz w:val="28"/>
          <w:szCs w:val="28"/>
        </w:rPr>
        <w:t>т</w:t>
      </w:r>
      <w:r w:rsidRPr="00BA1BB9">
        <w:rPr>
          <w:rFonts w:ascii="Times New Roman" w:hAnsi="Times New Roman" w:cs="Times New Roman"/>
          <w:sz w:val="28"/>
          <w:szCs w:val="28"/>
        </w:rPr>
        <w:t>ветственности, если в его действиях не содержится иного состава преступл</w:t>
      </w:r>
      <w:r w:rsidRPr="00BA1BB9">
        <w:rPr>
          <w:rFonts w:ascii="Times New Roman" w:hAnsi="Times New Roman" w:cs="Times New Roman"/>
          <w:sz w:val="28"/>
          <w:szCs w:val="28"/>
        </w:rPr>
        <w:t>е</w:t>
      </w:r>
      <w:r w:rsidRPr="00BA1BB9">
        <w:rPr>
          <w:rFonts w:ascii="Times New Roman" w:hAnsi="Times New Roman" w:cs="Times New Roman"/>
          <w:sz w:val="28"/>
          <w:szCs w:val="28"/>
        </w:rPr>
        <w:t>ния.</w:t>
      </w:r>
    </w:p>
    <w:p w14:paraId="7C3353F6" w14:textId="051DE94A" w:rsidR="00BA1BB9" w:rsidRPr="00BA1BB9" w:rsidRDefault="00BA1BB9" w:rsidP="00BA1B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w:t>
      </w:r>
      <w:r w:rsidRPr="00BA1BB9">
        <w:t xml:space="preserve"> </w:t>
      </w:r>
      <w:r w:rsidRPr="00BA1BB9">
        <w:rPr>
          <w:rFonts w:ascii="Times New Roman" w:hAnsi="Times New Roman" w:cs="Times New Roman"/>
          <w:sz w:val="28"/>
          <w:szCs w:val="28"/>
        </w:rPr>
        <w:t>Преступления террористической направленности относятся к пр</w:t>
      </w:r>
      <w:r w:rsidRPr="00BA1BB9">
        <w:rPr>
          <w:rFonts w:ascii="Times New Roman" w:hAnsi="Times New Roman" w:cs="Times New Roman"/>
          <w:sz w:val="28"/>
          <w:szCs w:val="28"/>
        </w:rPr>
        <w:t>е</w:t>
      </w:r>
      <w:r w:rsidRPr="00BA1BB9">
        <w:rPr>
          <w:rFonts w:ascii="Times New Roman" w:hAnsi="Times New Roman" w:cs="Times New Roman"/>
          <w:sz w:val="28"/>
          <w:szCs w:val="28"/>
        </w:rPr>
        <w:t>ступлениям против общественной безопасности. Преступления против общ</w:t>
      </w:r>
      <w:r w:rsidRPr="00BA1BB9">
        <w:rPr>
          <w:rFonts w:ascii="Times New Roman" w:hAnsi="Times New Roman" w:cs="Times New Roman"/>
          <w:sz w:val="28"/>
          <w:szCs w:val="28"/>
        </w:rPr>
        <w:t>е</w:t>
      </w:r>
      <w:r w:rsidRPr="00BA1BB9">
        <w:rPr>
          <w:rFonts w:ascii="Times New Roman" w:hAnsi="Times New Roman" w:cs="Times New Roman"/>
          <w:sz w:val="28"/>
          <w:szCs w:val="28"/>
        </w:rPr>
        <w:t>ственной безопасности представляют собой предусмотренные уголовным зак</w:t>
      </w:r>
      <w:r w:rsidRPr="00BA1BB9">
        <w:rPr>
          <w:rFonts w:ascii="Times New Roman" w:hAnsi="Times New Roman" w:cs="Times New Roman"/>
          <w:sz w:val="28"/>
          <w:szCs w:val="28"/>
        </w:rPr>
        <w:t>о</w:t>
      </w:r>
      <w:r w:rsidRPr="00BA1BB9">
        <w:rPr>
          <w:rFonts w:ascii="Times New Roman" w:hAnsi="Times New Roman" w:cs="Times New Roman"/>
          <w:sz w:val="28"/>
          <w:szCs w:val="28"/>
        </w:rPr>
        <w:t>нодательством общественно опасные деяния (действия и безде</w:t>
      </w:r>
      <w:r w:rsidRPr="00BA1BB9">
        <w:rPr>
          <w:rFonts w:ascii="Times New Roman" w:hAnsi="Times New Roman" w:cs="Times New Roman"/>
          <w:sz w:val="28"/>
          <w:szCs w:val="28"/>
        </w:rPr>
        <w:t>й</w:t>
      </w:r>
      <w:r w:rsidRPr="00BA1BB9">
        <w:rPr>
          <w:rFonts w:ascii="Times New Roman" w:hAnsi="Times New Roman" w:cs="Times New Roman"/>
          <w:sz w:val="28"/>
          <w:szCs w:val="28"/>
        </w:rPr>
        <w:lastRenderedPageBreak/>
        <w:t>ствия),причиняющие существенный вред общественным отношениям, обесп</w:t>
      </w:r>
      <w:r w:rsidRPr="00BA1BB9">
        <w:rPr>
          <w:rFonts w:ascii="Times New Roman" w:hAnsi="Times New Roman" w:cs="Times New Roman"/>
          <w:sz w:val="28"/>
          <w:szCs w:val="28"/>
        </w:rPr>
        <w:t>е</w:t>
      </w:r>
      <w:r w:rsidRPr="00BA1BB9">
        <w:rPr>
          <w:rFonts w:ascii="Times New Roman" w:hAnsi="Times New Roman" w:cs="Times New Roman"/>
          <w:sz w:val="28"/>
          <w:szCs w:val="28"/>
        </w:rPr>
        <w:t>чивающие состояние общественного спокойствия, нормальное функциониров</w:t>
      </w:r>
      <w:r w:rsidRPr="00BA1BB9">
        <w:rPr>
          <w:rFonts w:ascii="Times New Roman" w:hAnsi="Times New Roman" w:cs="Times New Roman"/>
          <w:sz w:val="28"/>
          <w:szCs w:val="28"/>
        </w:rPr>
        <w:t>а</w:t>
      </w:r>
      <w:r w:rsidRPr="00BA1BB9">
        <w:rPr>
          <w:rFonts w:ascii="Times New Roman" w:hAnsi="Times New Roman" w:cs="Times New Roman"/>
          <w:sz w:val="28"/>
          <w:szCs w:val="28"/>
        </w:rPr>
        <w:t>ние социальных институтов, безопасность личных, общественных и госуда</w:t>
      </w:r>
      <w:r w:rsidRPr="00BA1BB9">
        <w:rPr>
          <w:rFonts w:ascii="Times New Roman" w:hAnsi="Times New Roman" w:cs="Times New Roman"/>
          <w:sz w:val="28"/>
          <w:szCs w:val="28"/>
        </w:rPr>
        <w:t>р</w:t>
      </w:r>
      <w:r w:rsidRPr="00BA1BB9">
        <w:rPr>
          <w:rFonts w:ascii="Times New Roman" w:hAnsi="Times New Roman" w:cs="Times New Roman"/>
          <w:sz w:val="28"/>
          <w:szCs w:val="28"/>
        </w:rPr>
        <w:t>ственных интересов при производстве различного рода работ или при обращ</w:t>
      </w:r>
      <w:r w:rsidRPr="00BA1BB9">
        <w:rPr>
          <w:rFonts w:ascii="Times New Roman" w:hAnsi="Times New Roman" w:cs="Times New Roman"/>
          <w:sz w:val="28"/>
          <w:szCs w:val="28"/>
        </w:rPr>
        <w:t>е</w:t>
      </w:r>
      <w:r w:rsidRPr="00BA1BB9">
        <w:rPr>
          <w:rFonts w:ascii="Times New Roman" w:hAnsi="Times New Roman" w:cs="Times New Roman"/>
          <w:sz w:val="28"/>
          <w:szCs w:val="28"/>
        </w:rPr>
        <w:t>нии обще опасными предметами либо создающие угрозу причинения такого вреда.</w:t>
      </w:r>
    </w:p>
    <w:p w14:paraId="5828EEB0" w14:textId="77777777" w:rsidR="00BA1BB9" w:rsidRPr="00BA1BB9" w:rsidRDefault="00BA1BB9" w:rsidP="00BA1BB9">
      <w:pPr>
        <w:spacing w:after="0" w:line="360" w:lineRule="auto"/>
        <w:ind w:firstLine="709"/>
        <w:jc w:val="both"/>
        <w:rPr>
          <w:rFonts w:ascii="Times New Roman" w:hAnsi="Times New Roman" w:cs="Times New Roman"/>
          <w:sz w:val="28"/>
          <w:szCs w:val="28"/>
        </w:rPr>
      </w:pPr>
      <w:bookmarkStart w:id="26" w:name="_Hlk72004523"/>
      <w:r w:rsidRPr="00BA1BB9">
        <w:rPr>
          <w:rFonts w:ascii="Times New Roman" w:hAnsi="Times New Roman" w:cs="Times New Roman"/>
          <w:sz w:val="28"/>
          <w:szCs w:val="28"/>
        </w:rPr>
        <w:t>Виды преступлений террористической направленности:</w:t>
      </w:r>
    </w:p>
    <w:p w14:paraId="3559CC8D" w14:textId="77777777" w:rsidR="00BA1BB9" w:rsidRPr="00BA1BB9" w:rsidRDefault="00BA1BB9" w:rsidP="002839E6">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1) Террористический акт;</w:t>
      </w:r>
    </w:p>
    <w:p w14:paraId="5109054E" w14:textId="77777777" w:rsidR="00BA1BB9" w:rsidRPr="00BA1BB9" w:rsidRDefault="00BA1BB9" w:rsidP="002839E6">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2)Вовлечение в совершение преступлений террористического характера или иное содействие их совершению;</w:t>
      </w:r>
    </w:p>
    <w:p w14:paraId="621D5122" w14:textId="77777777" w:rsidR="00BA1BB9" w:rsidRPr="00BA1BB9" w:rsidRDefault="00BA1BB9" w:rsidP="002839E6">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3)Публичные призывы к осуществлению террористической деятельности или публичное оправдание терроризма;</w:t>
      </w:r>
    </w:p>
    <w:p w14:paraId="19BE705A" w14:textId="77777777" w:rsidR="00BA1BB9" w:rsidRPr="00BA1BB9" w:rsidRDefault="00BA1BB9" w:rsidP="002839E6">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4) Захват заложников;</w:t>
      </w:r>
    </w:p>
    <w:p w14:paraId="39E8EEDC" w14:textId="77777777" w:rsidR="00BA1BB9" w:rsidRPr="00BA1BB9" w:rsidRDefault="00BA1BB9" w:rsidP="002839E6">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5)Заведомо ложное сообщение об акте терроризма;</w:t>
      </w:r>
    </w:p>
    <w:p w14:paraId="4B4F5E4E" w14:textId="3820304F" w:rsidR="00BA1BB9" w:rsidRPr="00B222FE" w:rsidRDefault="00BA1BB9" w:rsidP="002839E6">
      <w:pPr>
        <w:spacing w:after="0" w:line="360" w:lineRule="auto"/>
        <w:jc w:val="both"/>
        <w:rPr>
          <w:rFonts w:ascii="Times New Roman" w:hAnsi="Times New Roman" w:cs="Times New Roman"/>
          <w:sz w:val="28"/>
          <w:szCs w:val="28"/>
        </w:rPr>
      </w:pPr>
      <w:r w:rsidRPr="00BA1BB9">
        <w:rPr>
          <w:rFonts w:ascii="Times New Roman" w:hAnsi="Times New Roman" w:cs="Times New Roman"/>
          <w:sz w:val="28"/>
          <w:szCs w:val="28"/>
        </w:rPr>
        <w:t>6)Организация незаконного вооруженного формирования или участие в нем</w:t>
      </w:r>
    </w:p>
    <w:bookmarkEnd w:id="26"/>
    <w:p w14:paraId="680A436D" w14:textId="77777777" w:rsidR="00B222FE" w:rsidRPr="00B222FE" w:rsidRDefault="00B222FE" w:rsidP="00B222FE">
      <w:pPr>
        <w:spacing w:after="0" w:line="360" w:lineRule="auto"/>
        <w:ind w:firstLine="709"/>
        <w:jc w:val="both"/>
        <w:rPr>
          <w:rFonts w:ascii="Times New Roman" w:hAnsi="Times New Roman" w:cs="Times New Roman"/>
          <w:sz w:val="28"/>
          <w:szCs w:val="28"/>
        </w:rPr>
      </w:pPr>
    </w:p>
    <w:p w14:paraId="11388A06" w14:textId="77777777" w:rsidR="00BA1BB9" w:rsidRDefault="00BA1BB9" w:rsidP="0055555B">
      <w:pPr>
        <w:spacing w:after="0" w:line="360" w:lineRule="auto"/>
        <w:ind w:firstLine="709"/>
        <w:jc w:val="center"/>
        <w:rPr>
          <w:rFonts w:ascii="Times New Roman" w:hAnsi="Times New Roman" w:cs="Times New Roman"/>
          <w:sz w:val="28"/>
          <w:szCs w:val="28"/>
        </w:rPr>
      </w:pPr>
    </w:p>
    <w:p w14:paraId="2B60E13C" w14:textId="77777777" w:rsidR="00BA1BB9" w:rsidRDefault="00BA1BB9" w:rsidP="0055555B">
      <w:pPr>
        <w:spacing w:after="0" w:line="360" w:lineRule="auto"/>
        <w:ind w:firstLine="709"/>
        <w:jc w:val="center"/>
        <w:rPr>
          <w:rFonts w:ascii="Times New Roman" w:hAnsi="Times New Roman" w:cs="Times New Roman"/>
          <w:sz w:val="28"/>
          <w:szCs w:val="28"/>
        </w:rPr>
      </w:pPr>
    </w:p>
    <w:p w14:paraId="1F9FD744" w14:textId="77777777" w:rsidR="00BA1BB9" w:rsidRDefault="00BA1BB9" w:rsidP="0055555B">
      <w:pPr>
        <w:spacing w:after="0" w:line="360" w:lineRule="auto"/>
        <w:ind w:firstLine="709"/>
        <w:jc w:val="center"/>
        <w:rPr>
          <w:rFonts w:ascii="Times New Roman" w:hAnsi="Times New Roman" w:cs="Times New Roman"/>
          <w:sz w:val="28"/>
          <w:szCs w:val="28"/>
        </w:rPr>
      </w:pPr>
    </w:p>
    <w:p w14:paraId="1A4E98AA" w14:textId="77777777" w:rsidR="00BA1BB9" w:rsidRDefault="00BA1BB9" w:rsidP="0055555B">
      <w:pPr>
        <w:spacing w:after="0" w:line="360" w:lineRule="auto"/>
        <w:ind w:firstLine="709"/>
        <w:jc w:val="center"/>
        <w:rPr>
          <w:rFonts w:ascii="Times New Roman" w:hAnsi="Times New Roman" w:cs="Times New Roman"/>
          <w:sz w:val="28"/>
          <w:szCs w:val="28"/>
        </w:rPr>
      </w:pPr>
    </w:p>
    <w:p w14:paraId="3D386ACD" w14:textId="77777777" w:rsidR="00BA1BB9" w:rsidRDefault="00BA1BB9" w:rsidP="0055555B">
      <w:pPr>
        <w:spacing w:after="0" w:line="360" w:lineRule="auto"/>
        <w:ind w:firstLine="709"/>
        <w:jc w:val="center"/>
        <w:rPr>
          <w:rFonts w:ascii="Times New Roman" w:hAnsi="Times New Roman" w:cs="Times New Roman"/>
          <w:sz w:val="28"/>
          <w:szCs w:val="28"/>
        </w:rPr>
      </w:pPr>
    </w:p>
    <w:p w14:paraId="3BBF19EC" w14:textId="77777777" w:rsidR="00BA1BB9" w:rsidRDefault="00BA1BB9" w:rsidP="0055555B">
      <w:pPr>
        <w:spacing w:after="0" w:line="360" w:lineRule="auto"/>
        <w:ind w:firstLine="709"/>
        <w:jc w:val="center"/>
        <w:rPr>
          <w:rFonts w:ascii="Times New Roman" w:hAnsi="Times New Roman" w:cs="Times New Roman"/>
          <w:sz w:val="28"/>
          <w:szCs w:val="28"/>
        </w:rPr>
      </w:pPr>
    </w:p>
    <w:p w14:paraId="46A733B9" w14:textId="77777777" w:rsidR="00BA1BB9" w:rsidRDefault="00BA1BB9" w:rsidP="0055555B">
      <w:pPr>
        <w:spacing w:after="0" w:line="360" w:lineRule="auto"/>
        <w:ind w:firstLine="709"/>
        <w:jc w:val="center"/>
        <w:rPr>
          <w:rFonts w:ascii="Times New Roman" w:hAnsi="Times New Roman" w:cs="Times New Roman"/>
          <w:sz w:val="28"/>
          <w:szCs w:val="28"/>
        </w:rPr>
      </w:pPr>
    </w:p>
    <w:p w14:paraId="781E526A" w14:textId="77777777" w:rsidR="00BA1BB9" w:rsidRDefault="00BA1BB9" w:rsidP="0055555B">
      <w:pPr>
        <w:spacing w:after="0" w:line="360" w:lineRule="auto"/>
        <w:ind w:firstLine="709"/>
        <w:jc w:val="center"/>
        <w:rPr>
          <w:rFonts w:ascii="Times New Roman" w:hAnsi="Times New Roman" w:cs="Times New Roman"/>
          <w:sz w:val="28"/>
          <w:szCs w:val="28"/>
        </w:rPr>
      </w:pPr>
    </w:p>
    <w:p w14:paraId="2A163122" w14:textId="471D7B38" w:rsidR="00BA1BB9" w:rsidRDefault="00BA1BB9" w:rsidP="0030126D">
      <w:pPr>
        <w:spacing w:after="0" w:line="360" w:lineRule="auto"/>
        <w:rPr>
          <w:rFonts w:ascii="Times New Roman" w:hAnsi="Times New Roman" w:cs="Times New Roman"/>
          <w:sz w:val="28"/>
          <w:szCs w:val="28"/>
        </w:rPr>
      </w:pPr>
    </w:p>
    <w:p w14:paraId="510CEDEE" w14:textId="5772B79F" w:rsidR="002839E6" w:rsidRDefault="002839E6" w:rsidP="0030126D">
      <w:pPr>
        <w:spacing w:after="0" w:line="360" w:lineRule="auto"/>
        <w:rPr>
          <w:rFonts w:ascii="Times New Roman" w:hAnsi="Times New Roman" w:cs="Times New Roman"/>
          <w:sz w:val="28"/>
          <w:szCs w:val="28"/>
        </w:rPr>
      </w:pPr>
    </w:p>
    <w:p w14:paraId="66FB24A1" w14:textId="4BB91479" w:rsidR="002839E6" w:rsidRDefault="002839E6" w:rsidP="0030126D">
      <w:pPr>
        <w:spacing w:after="0" w:line="360" w:lineRule="auto"/>
        <w:rPr>
          <w:rFonts w:ascii="Times New Roman" w:hAnsi="Times New Roman" w:cs="Times New Roman"/>
          <w:sz w:val="28"/>
          <w:szCs w:val="28"/>
        </w:rPr>
      </w:pPr>
    </w:p>
    <w:p w14:paraId="16533396" w14:textId="10EEBBDD" w:rsidR="002839E6" w:rsidRDefault="002839E6" w:rsidP="0030126D">
      <w:pPr>
        <w:spacing w:after="0" w:line="360" w:lineRule="auto"/>
        <w:rPr>
          <w:rFonts w:ascii="Times New Roman" w:hAnsi="Times New Roman" w:cs="Times New Roman"/>
          <w:sz w:val="28"/>
          <w:szCs w:val="28"/>
        </w:rPr>
      </w:pPr>
    </w:p>
    <w:p w14:paraId="31A9D3DE" w14:textId="5B31C988" w:rsidR="002839E6" w:rsidRDefault="002839E6" w:rsidP="0030126D">
      <w:pPr>
        <w:spacing w:after="0" w:line="360" w:lineRule="auto"/>
        <w:rPr>
          <w:rFonts w:ascii="Times New Roman" w:hAnsi="Times New Roman" w:cs="Times New Roman"/>
          <w:sz w:val="28"/>
          <w:szCs w:val="28"/>
        </w:rPr>
      </w:pPr>
    </w:p>
    <w:p w14:paraId="14FFB2AE" w14:textId="77777777" w:rsidR="002839E6" w:rsidRDefault="002839E6" w:rsidP="0030126D">
      <w:pPr>
        <w:spacing w:after="0" w:line="360" w:lineRule="auto"/>
        <w:rPr>
          <w:rFonts w:ascii="Times New Roman" w:hAnsi="Times New Roman" w:cs="Times New Roman"/>
          <w:sz w:val="28"/>
          <w:szCs w:val="28"/>
        </w:rPr>
      </w:pPr>
    </w:p>
    <w:p w14:paraId="41C1C300" w14:textId="77777777" w:rsidR="00BA1BB9" w:rsidRDefault="00BA1BB9" w:rsidP="005555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ГЛАВА 2</w:t>
      </w:r>
    </w:p>
    <w:p w14:paraId="165275A8" w14:textId="250AF385" w:rsidR="00BA1BB9" w:rsidRDefault="00BA1BB9" w:rsidP="005555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УГОЛОВНО-ПРАВОВАЯ ХАРАКТЕРИСТИКА ТЕРРОРИЗМА</w:t>
      </w:r>
    </w:p>
    <w:p w14:paraId="4CCB0129" w14:textId="77777777" w:rsidR="00BA1BB9" w:rsidRDefault="00BA1BB9" w:rsidP="0055555B">
      <w:pPr>
        <w:spacing w:after="0" w:line="360" w:lineRule="auto"/>
        <w:ind w:firstLine="709"/>
        <w:jc w:val="center"/>
        <w:rPr>
          <w:rFonts w:ascii="Times New Roman" w:hAnsi="Times New Roman" w:cs="Times New Roman"/>
          <w:sz w:val="28"/>
          <w:szCs w:val="28"/>
        </w:rPr>
      </w:pPr>
    </w:p>
    <w:p w14:paraId="79E65616" w14:textId="01A8B8AD" w:rsidR="00BA1BB9" w:rsidRDefault="00656DC5" w:rsidP="005555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2.1 </w:t>
      </w:r>
      <w:r w:rsidRPr="00656DC5">
        <w:rPr>
          <w:rFonts w:ascii="Times New Roman" w:hAnsi="Times New Roman" w:cs="Times New Roman"/>
          <w:sz w:val="28"/>
          <w:szCs w:val="28"/>
        </w:rPr>
        <w:t>Объективные признаки терроризма</w:t>
      </w:r>
    </w:p>
    <w:p w14:paraId="53545197" w14:textId="64CAE37F" w:rsidR="00656DC5" w:rsidRDefault="00656DC5" w:rsidP="00C258B9">
      <w:pPr>
        <w:spacing w:after="0" w:line="360" w:lineRule="auto"/>
        <w:rPr>
          <w:rFonts w:ascii="Times New Roman" w:hAnsi="Times New Roman" w:cs="Times New Roman"/>
          <w:sz w:val="28"/>
          <w:szCs w:val="28"/>
        </w:rPr>
      </w:pPr>
    </w:p>
    <w:p w14:paraId="33C8ABC2" w14:textId="77777777" w:rsidR="003F33DF" w:rsidRDefault="00656DC5" w:rsidP="00656DC5">
      <w:pPr>
        <w:spacing w:after="0" w:line="360" w:lineRule="auto"/>
        <w:ind w:firstLine="709"/>
        <w:jc w:val="both"/>
        <w:rPr>
          <w:rFonts w:ascii="Times New Roman" w:hAnsi="Times New Roman" w:cs="Times New Roman"/>
          <w:sz w:val="28"/>
          <w:szCs w:val="28"/>
        </w:rPr>
      </w:pPr>
      <w:r w:rsidRPr="00656DC5">
        <w:rPr>
          <w:rFonts w:ascii="Times New Roman" w:hAnsi="Times New Roman" w:cs="Times New Roman"/>
          <w:sz w:val="28"/>
          <w:szCs w:val="28"/>
        </w:rPr>
        <w:t>Объективная сторона преступления – этот совокупность предусмотре</w:t>
      </w:r>
      <w:r w:rsidRPr="00656DC5">
        <w:rPr>
          <w:rFonts w:ascii="Times New Roman" w:hAnsi="Times New Roman" w:cs="Times New Roman"/>
          <w:sz w:val="28"/>
          <w:szCs w:val="28"/>
        </w:rPr>
        <w:t>н</w:t>
      </w:r>
      <w:r w:rsidRPr="00656DC5">
        <w:rPr>
          <w:rFonts w:ascii="Times New Roman" w:hAnsi="Times New Roman" w:cs="Times New Roman"/>
          <w:sz w:val="28"/>
          <w:szCs w:val="28"/>
        </w:rPr>
        <w:t>ных уголовным законом признаков, характеризующих внешний процессия пр</w:t>
      </w:r>
      <w:r w:rsidRPr="00656DC5">
        <w:rPr>
          <w:rFonts w:ascii="Times New Roman" w:hAnsi="Times New Roman" w:cs="Times New Roman"/>
          <w:sz w:val="28"/>
          <w:szCs w:val="28"/>
        </w:rPr>
        <w:t>е</w:t>
      </w:r>
      <w:r w:rsidRPr="00656DC5">
        <w:rPr>
          <w:rFonts w:ascii="Times New Roman" w:hAnsi="Times New Roman" w:cs="Times New Roman"/>
          <w:sz w:val="28"/>
          <w:szCs w:val="28"/>
        </w:rPr>
        <w:t>ступного посягательства. Обязательным признаком данного элемента состава является общественно</w:t>
      </w:r>
      <w:r w:rsidR="003F33DF">
        <w:rPr>
          <w:rFonts w:ascii="Times New Roman" w:hAnsi="Times New Roman" w:cs="Times New Roman"/>
          <w:sz w:val="28"/>
          <w:szCs w:val="28"/>
        </w:rPr>
        <w:t>-</w:t>
      </w:r>
      <w:r w:rsidRPr="00656DC5">
        <w:rPr>
          <w:rFonts w:ascii="Times New Roman" w:hAnsi="Times New Roman" w:cs="Times New Roman"/>
          <w:sz w:val="28"/>
          <w:szCs w:val="28"/>
        </w:rPr>
        <w:t>опасное и</w:t>
      </w:r>
      <w:r w:rsidR="003F33DF">
        <w:rPr>
          <w:rFonts w:ascii="Times New Roman" w:hAnsi="Times New Roman" w:cs="Times New Roman"/>
          <w:sz w:val="28"/>
          <w:szCs w:val="28"/>
        </w:rPr>
        <w:t xml:space="preserve"> </w:t>
      </w:r>
      <w:r w:rsidRPr="00656DC5">
        <w:rPr>
          <w:rFonts w:ascii="Times New Roman" w:hAnsi="Times New Roman" w:cs="Times New Roman"/>
          <w:sz w:val="28"/>
          <w:szCs w:val="28"/>
        </w:rPr>
        <w:t xml:space="preserve">уголовно-противоправное деяние (действие или бездействие). Кроме того, обязательным признакам материальных составов преступлений относятся общественность опасное последствие, причинная связь между деянием </w:t>
      </w:r>
      <w:proofErr w:type="gramStart"/>
      <w:r w:rsidRPr="00656DC5">
        <w:rPr>
          <w:rFonts w:ascii="Times New Roman" w:hAnsi="Times New Roman" w:cs="Times New Roman"/>
          <w:sz w:val="28"/>
          <w:szCs w:val="28"/>
        </w:rPr>
        <w:t>из</w:t>
      </w:r>
      <w:proofErr w:type="gramEnd"/>
      <w:r w:rsidRPr="00656DC5">
        <w:rPr>
          <w:rFonts w:ascii="Times New Roman" w:hAnsi="Times New Roman" w:cs="Times New Roman"/>
          <w:sz w:val="28"/>
          <w:szCs w:val="28"/>
        </w:rPr>
        <w:t xml:space="preserve"> последствием. К числу факультативных (необязательных) признаков объективной стороны относятся: 1) место 2) время 3) обстановка 4) способ 5) средства преступления 6) орудия. Во соответствии со ст. 205 УК</w:t>
      </w:r>
      <w:r>
        <w:rPr>
          <w:rFonts w:ascii="Times New Roman" w:hAnsi="Times New Roman" w:cs="Times New Roman"/>
          <w:sz w:val="28"/>
          <w:szCs w:val="28"/>
        </w:rPr>
        <w:t xml:space="preserve"> </w:t>
      </w:r>
      <w:r w:rsidRPr="00656DC5">
        <w:rPr>
          <w:rFonts w:ascii="Times New Roman" w:hAnsi="Times New Roman" w:cs="Times New Roman"/>
          <w:sz w:val="28"/>
          <w:szCs w:val="28"/>
        </w:rPr>
        <w:t>РФ объективная сторона террористического акта состоит во совершении взрыва, поджога или иных действий, устрашающих население из создающих опасность гибели человека, причинения значительного имущественного ущерба либор наступления иных тяжких последствий, а также угроза совершения вышеук</w:t>
      </w:r>
      <w:r w:rsidRPr="00656DC5">
        <w:rPr>
          <w:rFonts w:ascii="Times New Roman" w:hAnsi="Times New Roman" w:cs="Times New Roman"/>
          <w:sz w:val="28"/>
          <w:szCs w:val="28"/>
        </w:rPr>
        <w:t>а</w:t>
      </w:r>
      <w:r w:rsidRPr="00656DC5">
        <w:rPr>
          <w:rFonts w:ascii="Times New Roman" w:hAnsi="Times New Roman" w:cs="Times New Roman"/>
          <w:sz w:val="28"/>
          <w:szCs w:val="28"/>
        </w:rPr>
        <w:t>занных действий</w:t>
      </w:r>
      <w:proofErr w:type="gramStart"/>
      <w:r w:rsidRPr="00656DC5">
        <w:rPr>
          <w:rFonts w:ascii="Times New Roman" w:hAnsi="Times New Roman" w:cs="Times New Roman"/>
          <w:sz w:val="28"/>
          <w:szCs w:val="28"/>
        </w:rPr>
        <w:t xml:space="preserve"> .</w:t>
      </w:r>
      <w:proofErr w:type="gramEnd"/>
      <w:r w:rsidRPr="00656DC5">
        <w:rPr>
          <w:rFonts w:ascii="Times New Roman" w:hAnsi="Times New Roman" w:cs="Times New Roman"/>
          <w:sz w:val="28"/>
          <w:szCs w:val="28"/>
        </w:rPr>
        <w:t xml:space="preserve"> Террористический акт может быть совершен как с помощью действия, такт и с помощью бездействия (например, посредствам невыполн</w:t>
      </w:r>
      <w:r w:rsidRPr="00656DC5">
        <w:rPr>
          <w:rFonts w:ascii="Times New Roman" w:hAnsi="Times New Roman" w:cs="Times New Roman"/>
          <w:sz w:val="28"/>
          <w:szCs w:val="28"/>
        </w:rPr>
        <w:t>е</w:t>
      </w:r>
      <w:r w:rsidRPr="00656DC5">
        <w:rPr>
          <w:rFonts w:ascii="Times New Roman" w:hAnsi="Times New Roman" w:cs="Times New Roman"/>
          <w:sz w:val="28"/>
          <w:szCs w:val="28"/>
        </w:rPr>
        <w:t>ния обязанностей, связанных со своевременным отключением производстве</w:t>
      </w:r>
      <w:r w:rsidRPr="00656DC5">
        <w:rPr>
          <w:rFonts w:ascii="Times New Roman" w:hAnsi="Times New Roman" w:cs="Times New Roman"/>
          <w:sz w:val="28"/>
          <w:szCs w:val="28"/>
        </w:rPr>
        <w:t>н</w:t>
      </w:r>
      <w:r w:rsidRPr="00656DC5">
        <w:rPr>
          <w:rFonts w:ascii="Times New Roman" w:hAnsi="Times New Roman" w:cs="Times New Roman"/>
          <w:sz w:val="28"/>
          <w:szCs w:val="28"/>
        </w:rPr>
        <w:t xml:space="preserve">ных или технологических процессов в энергетике, </w:t>
      </w:r>
      <w:proofErr w:type="gramStart"/>
      <w:r w:rsidRPr="00656DC5">
        <w:rPr>
          <w:rFonts w:ascii="Times New Roman" w:hAnsi="Times New Roman" w:cs="Times New Roman"/>
          <w:sz w:val="28"/>
          <w:szCs w:val="28"/>
        </w:rPr>
        <w:t>над</w:t>
      </w:r>
      <w:proofErr w:type="gramEnd"/>
      <w:r w:rsidRPr="00656DC5">
        <w:rPr>
          <w:rFonts w:ascii="Times New Roman" w:hAnsi="Times New Roman" w:cs="Times New Roman"/>
          <w:sz w:val="28"/>
          <w:szCs w:val="28"/>
        </w:rPr>
        <w:t xml:space="preserve"> транспорте либо в доб</w:t>
      </w:r>
      <w:r w:rsidRPr="00656DC5">
        <w:rPr>
          <w:rFonts w:ascii="Times New Roman" w:hAnsi="Times New Roman" w:cs="Times New Roman"/>
          <w:sz w:val="28"/>
          <w:szCs w:val="28"/>
        </w:rPr>
        <w:t>ы</w:t>
      </w:r>
      <w:r w:rsidRPr="00656DC5">
        <w:rPr>
          <w:rFonts w:ascii="Times New Roman" w:hAnsi="Times New Roman" w:cs="Times New Roman"/>
          <w:sz w:val="28"/>
          <w:szCs w:val="28"/>
        </w:rPr>
        <w:t>вающей промышленности). Вместе с тем террористический акт, как правило, совершается в форме активных действий. При</w:t>
      </w:r>
      <w:r>
        <w:rPr>
          <w:rFonts w:ascii="Times New Roman" w:hAnsi="Times New Roman" w:cs="Times New Roman"/>
          <w:sz w:val="28"/>
          <w:szCs w:val="28"/>
        </w:rPr>
        <w:t xml:space="preserve"> </w:t>
      </w:r>
      <w:r w:rsidRPr="00656DC5">
        <w:rPr>
          <w:rFonts w:ascii="Times New Roman" w:hAnsi="Times New Roman" w:cs="Times New Roman"/>
          <w:sz w:val="28"/>
          <w:szCs w:val="28"/>
        </w:rPr>
        <w:t>этом следует иметь ввиду, что действия в уголовно–правовой теории группируют</w:t>
      </w:r>
      <w:r>
        <w:rPr>
          <w:rFonts w:ascii="Times New Roman" w:hAnsi="Times New Roman" w:cs="Times New Roman"/>
          <w:sz w:val="28"/>
          <w:szCs w:val="28"/>
        </w:rPr>
        <w:t>ся</w:t>
      </w:r>
      <w:r w:rsidRPr="00656DC5">
        <w:rPr>
          <w:rFonts w:ascii="Times New Roman" w:hAnsi="Times New Roman" w:cs="Times New Roman"/>
          <w:sz w:val="28"/>
          <w:szCs w:val="28"/>
        </w:rPr>
        <w:t xml:space="preserve"> </w:t>
      </w:r>
      <w:proofErr w:type="gramStart"/>
      <w:r w:rsidRPr="00656DC5">
        <w:rPr>
          <w:rFonts w:ascii="Times New Roman" w:hAnsi="Times New Roman" w:cs="Times New Roman"/>
          <w:sz w:val="28"/>
          <w:szCs w:val="28"/>
        </w:rPr>
        <w:t>на</w:t>
      </w:r>
      <w:proofErr w:type="gramEnd"/>
      <w:r w:rsidRPr="00656DC5">
        <w:rPr>
          <w:rFonts w:ascii="Times New Roman" w:hAnsi="Times New Roman" w:cs="Times New Roman"/>
          <w:sz w:val="28"/>
          <w:szCs w:val="28"/>
        </w:rPr>
        <w:t xml:space="preserve"> физические и инфо</w:t>
      </w:r>
      <w:r w:rsidRPr="00656DC5">
        <w:rPr>
          <w:rFonts w:ascii="Times New Roman" w:hAnsi="Times New Roman" w:cs="Times New Roman"/>
          <w:sz w:val="28"/>
          <w:szCs w:val="28"/>
        </w:rPr>
        <w:t>р</w:t>
      </w:r>
      <w:r w:rsidRPr="00656DC5">
        <w:rPr>
          <w:rFonts w:ascii="Times New Roman" w:hAnsi="Times New Roman" w:cs="Times New Roman"/>
          <w:sz w:val="28"/>
          <w:szCs w:val="28"/>
        </w:rPr>
        <w:t xml:space="preserve">мационные. Террористический акт относится к сложным действиям и состоит из нескольких актов поведения: совершение или угроза совершения деяний, направленных на устрашение; предъявление требований; </w:t>
      </w:r>
      <w:r>
        <w:rPr>
          <w:rFonts w:ascii="Times New Roman" w:hAnsi="Times New Roman" w:cs="Times New Roman"/>
          <w:sz w:val="28"/>
          <w:szCs w:val="28"/>
        </w:rPr>
        <w:t xml:space="preserve">принуждение </w:t>
      </w:r>
      <w:r w:rsidRPr="00656DC5">
        <w:rPr>
          <w:rFonts w:ascii="Times New Roman" w:hAnsi="Times New Roman" w:cs="Times New Roman"/>
          <w:sz w:val="28"/>
          <w:szCs w:val="28"/>
        </w:rPr>
        <w:t>к в</w:t>
      </w:r>
      <w:r w:rsidRPr="00656DC5">
        <w:rPr>
          <w:rFonts w:ascii="Times New Roman" w:hAnsi="Times New Roman" w:cs="Times New Roman"/>
          <w:sz w:val="28"/>
          <w:szCs w:val="28"/>
        </w:rPr>
        <w:t>ы</w:t>
      </w:r>
      <w:r w:rsidRPr="00656DC5">
        <w:rPr>
          <w:rFonts w:ascii="Times New Roman" w:hAnsi="Times New Roman" w:cs="Times New Roman"/>
          <w:sz w:val="28"/>
          <w:szCs w:val="28"/>
        </w:rPr>
        <w:t>полнению требований. Указанное преступление может бытьё совершено и в том случае, если в его основе – угроза как средство устрашения и</w:t>
      </w:r>
      <w:r>
        <w:rPr>
          <w:rFonts w:ascii="Times New Roman" w:hAnsi="Times New Roman" w:cs="Times New Roman"/>
          <w:sz w:val="28"/>
          <w:szCs w:val="28"/>
        </w:rPr>
        <w:t xml:space="preserve"> принуждения</w:t>
      </w:r>
      <w:r w:rsidRPr="00656DC5">
        <w:rPr>
          <w:rFonts w:ascii="Times New Roman" w:hAnsi="Times New Roman" w:cs="Times New Roman"/>
          <w:sz w:val="28"/>
          <w:szCs w:val="28"/>
        </w:rPr>
        <w:t xml:space="preserve"> </w:t>
      </w:r>
      <w:r w:rsidRPr="00656DC5">
        <w:rPr>
          <w:rFonts w:ascii="Times New Roman" w:hAnsi="Times New Roman" w:cs="Times New Roman"/>
          <w:sz w:val="28"/>
          <w:szCs w:val="28"/>
        </w:rPr>
        <w:lastRenderedPageBreak/>
        <w:t>к выполнению каких-то требований виновного лица. Особенность этих сло</w:t>
      </w:r>
      <w:r w:rsidRPr="00656DC5">
        <w:rPr>
          <w:rFonts w:ascii="Times New Roman" w:hAnsi="Times New Roman" w:cs="Times New Roman"/>
          <w:sz w:val="28"/>
          <w:szCs w:val="28"/>
        </w:rPr>
        <w:t>ж</w:t>
      </w:r>
      <w:r w:rsidRPr="00656DC5">
        <w:rPr>
          <w:rFonts w:ascii="Times New Roman" w:hAnsi="Times New Roman" w:cs="Times New Roman"/>
          <w:sz w:val="28"/>
          <w:szCs w:val="28"/>
        </w:rPr>
        <w:t>ных преступлений состоит в том, что в ни</w:t>
      </w:r>
      <w:r>
        <w:rPr>
          <w:rFonts w:ascii="Times New Roman" w:hAnsi="Times New Roman" w:cs="Times New Roman"/>
          <w:sz w:val="28"/>
          <w:szCs w:val="28"/>
        </w:rPr>
        <w:t>х</w:t>
      </w:r>
      <w:r w:rsidRPr="00656DC5">
        <w:rPr>
          <w:rFonts w:ascii="Times New Roman" w:hAnsi="Times New Roman" w:cs="Times New Roman"/>
          <w:sz w:val="28"/>
          <w:szCs w:val="28"/>
        </w:rPr>
        <w:t xml:space="preserve"> одно действие (бездействие), направленное на устрашение, носит вспомогательный характер по отношению к основному действию. При этом террористическому акту </w:t>
      </w:r>
      <w:r w:rsidR="003F33DF" w:rsidRPr="00656DC5">
        <w:rPr>
          <w:rFonts w:ascii="Times New Roman" w:hAnsi="Times New Roman" w:cs="Times New Roman"/>
          <w:sz w:val="28"/>
          <w:szCs w:val="28"/>
        </w:rPr>
        <w:t>присуще</w:t>
      </w:r>
      <w:r w:rsidRPr="00656DC5">
        <w:rPr>
          <w:rFonts w:ascii="Times New Roman" w:hAnsi="Times New Roman" w:cs="Times New Roman"/>
          <w:sz w:val="28"/>
          <w:szCs w:val="28"/>
        </w:rPr>
        <w:t xml:space="preserve"> именно </w:t>
      </w:r>
      <w:r w:rsidR="003F33DF" w:rsidRPr="00656DC5">
        <w:rPr>
          <w:rFonts w:ascii="Times New Roman" w:hAnsi="Times New Roman" w:cs="Times New Roman"/>
          <w:sz w:val="28"/>
          <w:szCs w:val="28"/>
        </w:rPr>
        <w:t>г</w:t>
      </w:r>
      <w:r w:rsidR="003F33DF" w:rsidRPr="00656DC5">
        <w:rPr>
          <w:rFonts w:ascii="Times New Roman" w:hAnsi="Times New Roman" w:cs="Times New Roman"/>
          <w:sz w:val="28"/>
          <w:szCs w:val="28"/>
        </w:rPr>
        <w:t>и</w:t>
      </w:r>
      <w:r w:rsidR="003F33DF" w:rsidRPr="00656DC5">
        <w:rPr>
          <w:rFonts w:ascii="Times New Roman" w:hAnsi="Times New Roman" w:cs="Times New Roman"/>
          <w:sz w:val="28"/>
          <w:szCs w:val="28"/>
        </w:rPr>
        <w:t>пертрофированны</w:t>
      </w:r>
      <w:r w:rsidR="003F33DF">
        <w:rPr>
          <w:rFonts w:ascii="Times New Roman" w:hAnsi="Times New Roman" w:cs="Times New Roman"/>
          <w:sz w:val="28"/>
          <w:szCs w:val="28"/>
        </w:rPr>
        <w:t>й</w:t>
      </w:r>
      <w:r w:rsidRPr="00656DC5">
        <w:rPr>
          <w:rFonts w:ascii="Times New Roman" w:hAnsi="Times New Roman" w:cs="Times New Roman"/>
          <w:sz w:val="28"/>
          <w:szCs w:val="28"/>
        </w:rPr>
        <w:t xml:space="preserve"> способ </w:t>
      </w:r>
      <w:r w:rsidR="003F33DF" w:rsidRPr="00656DC5">
        <w:rPr>
          <w:rFonts w:ascii="Times New Roman" w:hAnsi="Times New Roman" w:cs="Times New Roman"/>
          <w:sz w:val="28"/>
          <w:szCs w:val="28"/>
        </w:rPr>
        <w:t>посягательства</w:t>
      </w:r>
      <w:r w:rsidRPr="00656DC5">
        <w:rPr>
          <w:rFonts w:ascii="Times New Roman" w:hAnsi="Times New Roman" w:cs="Times New Roman"/>
          <w:sz w:val="28"/>
          <w:szCs w:val="28"/>
        </w:rPr>
        <w:t xml:space="preserve"> на различные объекты, </w:t>
      </w:r>
      <w:r w:rsidR="003F33DF" w:rsidRPr="00656DC5">
        <w:rPr>
          <w:rFonts w:ascii="Times New Roman" w:hAnsi="Times New Roman" w:cs="Times New Roman"/>
          <w:sz w:val="28"/>
          <w:szCs w:val="28"/>
        </w:rPr>
        <w:t>причинение</w:t>
      </w:r>
      <w:r w:rsidRPr="00656DC5">
        <w:rPr>
          <w:rFonts w:ascii="Times New Roman" w:hAnsi="Times New Roman" w:cs="Times New Roman"/>
          <w:sz w:val="28"/>
          <w:szCs w:val="28"/>
        </w:rPr>
        <w:t xml:space="preserve"> наиболее тяжких последствий</w:t>
      </w:r>
      <w:r w:rsidR="003F33DF">
        <w:rPr>
          <w:rFonts w:ascii="Times New Roman" w:hAnsi="Times New Roman" w:cs="Times New Roman"/>
          <w:sz w:val="28"/>
          <w:szCs w:val="28"/>
        </w:rPr>
        <w:t xml:space="preserve">. </w:t>
      </w:r>
      <w:r w:rsidRPr="00656DC5">
        <w:rPr>
          <w:rFonts w:ascii="Times New Roman" w:hAnsi="Times New Roman" w:cs="Times New Roman"/>
          <w:sz w:val="28"/>
          <w:szCs w:val="28"/>
        </w:rPr>
        <w:t xml:space="preserve">Определяющим объективным </w:t>
      </w:r>
      <w:r w:rsidR="003F33DF" w:rsidRPr="00656DC5">
        <w:rPr>
          <w:rFonts w:ascii="Times New Roman" w:hAnsi="Times New Roman" w:cs="Times New Roman"/>
          <w:sz w:val="28"/>
          <w:szCs w:val="28"/>
        </w:rPr>
        <w:t>признаком</w:t>
      </w:r>
      <w:r w:rsidRPr="00656DC5">
        <w:rPr>
          <w:rFonts w:ascii="Times New Roman" w:hAnsi="Times New Roman" w:cs="Times New Roman"/>
          <w:sz w:val="28"/>
          <w:szCs w:val="28"/>
        </w:rPr>
        <w:t xml:space="preserve"> терр</w:t>
      </w:r>
      <w:r w:rsidRPr="00656DC5">
        <w:rPr>
          <w:rFonts w:ascii="Times New Roman" w:hAnsi="Times New Roman" w:cs="Times New Roman"/>
          <w:sz w:val="28"/>
          <w:szCs w:val="28"/>
        </w:rPr>
        <w:t>о</w:t>
      </w:r>
      <w:r w:rsidRPr="00656DC5">
        <w:rPr>
          <w:rFonts w:ascii="Times New Roman" w:hAnsi="Times New Roman" w:cs="Times New Roman"/>
          <w:sz w:val="28"/>
          <w:szCs w:val="28"/>
        </w:rPr>
        <w:t>ризма является именной открытый, заведомо очевидный, явно заметный для потерпевших или других очевидцев преступления</w:t>
      </w:r>
      <w:r w:rsidR="003F33DF">
        <w:rPr>
          <w:rFonts w:ascii="Times New Roman" w:hAnsi="Times New Roman" w:cs="Times New Roman"/>
          <w:sz w:val="28"/>
          <w:szCs w:val="28"/>
        </w:rPr>
        <w:t xml:space="preserve"> характер</w:t>
      </w:r>
      <w:r w:rsidRPr="00656DC5">
        <w:rPr>
          <w:rFonts w:ascii="Times New Roman" w:hAnsi="Times New Roman" w:cs="Times New Roman"/>
          <w:sz w:val="28"/>
          <w:szCs w:val="28"/>
        </w:rPr>
        <w:t>.</w:t>
      </w:r>
    </w:p>
    <w:p w14:paraId="56867094" w14:textId="2B76405C" w:rsidR="00656DC5" w:rsidRDefault="003F33DF" w:rsidP="00656DC5">
      <w:pPr>
        <w:spacing w:after="0" w:line="360" w:lineRule="auto"/>
        <w:ind w:firstLine="709"/>
        <w:jc w:val="both"/>
        <w:rPr>
          <w:rFonts w:ascii="Times New Roman" w:hAnsi="Times New Roman" w:cs="Times New Roman"/>
          <w:sz w:val="28"/>
          <w:szCs w:val="28"/>
        </w:rPr>
      </w:pPr>
      <w:bookmarkStart w:id="27" w:name="_Hlk72004600"/>
      <w:r>
        <w:rPr>
          <w:rFonts w:ascii="Times New Roman" w:hAnsi="Times New Roman" w:cs="Times New Roman"/>
          <w:sz w:val="28"/>
          <w:szCs w:val="28"/>
        </w:rPr>
        <w:t>Вывод:</w:t>
      </w:r>
      <w:r w:rsidR="00656DC5" w:rsidRPr="00656DC5">
        <w:rPr>
          <w:rFonts w:ascii="Times New Roman" w:hAnsi="Times New Roman" w:cs="Times New Roman"/>
          <w:sz w:val="28"/>
          <w:szCs w:val="28"/>
        </w:rPr>
        <w:t xml:space="preserve"> </w:t>
      </w:r>
      <w:r w:rsidRPr="003F33DF">
        <w:rPr>
          <w:rFonts w:ascii="Times New Roman" w:hAnsi="Times New Roman" w:cs="Times New Roman"/>
          <w:sz w:val="28"/>
          <w:szCs w:val="28"/>
        </w:rPr>
        <w:t>Обязательным элементом объективной стороны терроризма явл</w:t>
      </w:r>
      <w:r w:rsidRPr="003F33DF">
        <w:rPr>
          <w:rFonts w:ascii="Times New Roman" w:hAnsi="Times New Roman" w:cs="Times New Roman"/>
          <w:sz w:val="28"/>
          <w:szCs w:val="28"/>
        </w:rPr>
        <w:t>я</w:t>
      </w:r>
      <w:r w:rsidRPr="003F33DF">
        <w:rPr>
          <w:rFonts w:ascii="Times New Roman" w:hAnsi="Times New Roman" w:cs="Times New Roman"/>
          <w:sz w:val="28"/>
          <w:szCs w:val="28"/>
        </w:rPr>
        <w:t>ется создание опасности гибели людей, создание значительного имущественн</w:t>
      </w:r>
      <w:r w:rsidRPr="003F33DF">
        <w:rPr>
          <w:rFonts w:ascii="Times New Roman" w:hAnsi="Times New Roman" w:cs="Times New Roman"/>
          <w:sz w:val="28"/>
          <w:szCs w:val="28"/>
        </w:rPr>
        <w:t>о</w:t>
      </w:r>
      <w:r w:rsidRPr="003F33DF">
        <w:rPr>
          <w:rFonts w:ascii="Times New Roman" w:hAnsi="Times New Roman" w:cs="Times New Roman"/>
          <w:sz w:val="28"/>
          <w:szCs w:val="28"/>
        </w:rPr>
        <w:t>го ущерба, либо наступление иных общественно опасных последствий.</w:t>
      </w:r>
      <w:r w:rsidRPr="003F33DF">
        <w:rPr>
          <w:rFonts w:ascii="Roboto" w:hAnsi="Roboto"/>
          <w:color w:val="646464"/>
          <w:sz w:val="23"/>
          <w:szCs w:val="23"/>
        </w:rPr>
        <w:t xml:space="preserve"> </w:t>
      </w:r>
      <w:r w:rsidR="00D41170">
        <w:rPr>
          <w:rFonts w:ascii="Times New Roman" w:hAnsi="Times New Roman" w:cs="Times New Roman"/>
          <w:sz w:val="28"/>
          <w:szCs w:val="28"/>
        </w:rPr>
        <w:t>О</w:t>
      </w:r>
      <w:r w:rsidRPr="003F33DF">
        <w:rPr>
          <w:rFonts w:ascii="Times New Roman" w:hAnsi="Times New Roman" w:cs="Times New Roman"/>
          <w:sz w:val="28"/>
          <w:szCs w:val="28"/>
        </w:rPr>
        <w:t>сно</w:t>
      </w:r>
      <w:r w:rsidRPr="003F33DF">
        <w:rPr>
          <w:rFonts w:ascii="Times New Roman" w:hAnsi="Times New Roman" w:cs="Times New Roman"/>
          <w:sz w:val="28"/>
          <w:szCs w:val="28"/>
        </w:rPr>
        <w:t>в</w:t>
      </w:r>
      <w:r w:rsidRPr="003F33DF">
        <w:rPr>
          <w:rFonts w:ascii="Times New Roman" w:hAnsi="Times New Roman" w:cs="Times New Roman"/>
          <w:sz w:val="28"/>
          <w:szCs w:val="28"/>
        </w:rPr>
        <w:t>ным объектом терроризма является общественная безопасность, а в качестве дополнительного могут быть жизнь, здоровье, собственность. Родовым объе</w:t>
      </w:r>
      <w:r w:rsidRPr="003F33DF">
        <w:rPr>
          <w:rFonts w:ascii="Times New Roman" w:hAnsi="Times New Roman" w:cs="Times New Roman"/>
          <w:sz w:val="28"/>
          <w:szCs w:val="28"/>
        </w:rPr>
        <w:t>к</w:t>
      </w:r>
      <w:r w:rsidRPr="003F33DF">
        <w:rPr>
          <w:rFonts w:ascii="Times New Roman" w:hAnsi="Times New Roman" w:cs="Times New Roman"/>
          <w:sz w:val="28"/>
          <w:szCs w:val="28"/>
        </w:rPr>
        <w:t>том преступлений против общественной безопасности является общественная безопасность как совокупность общественных отношений. Видовым объектом террористического акта являются общественные отношения. Основной неп</w:t>
      </w:r>
      <w:r w:rsidRPr="003F33DF">
        <w:rPr>
          <w:rFonts w:ascii="Times New Roman" w:hAnsi="Times New Roman" w:cs="Times New Roman"/>
          <w:sz w:val="28"/>
          <w:szCs w:val="28"/>
        </w:rPr>
        <w:t>о</w:t>
      </w:r>
      <w:r w:rsidRPr="003F33DF">
        <w:rPr>
          <w:rFonts w:ascii="Times New Roman" w:hAnsi="Times New Roman" w:cs="Times New Roman"/>
          <w:sz w:val="28"/>
          <w:szCs w:val="28"/>
        </w:rPr>
        <w:t>средственный объект террористического акта - это те конкретные обществе</w:t>
      </w:r>
      <w:r w:rsidRPr="003F33DF">
        <w:rPr>
          <w:rFonts w:ascii="Times New Roman" w:hAnsi="Times New Roman" w:cs="Times New Roman"/>
          <w:sz w:val="28"/>
          <w:szCs w:val="28"/>
        </w:rPr>
        <w:t>н</w:t>
      </w:r>
      <w:r w:rsidRPr="003F33DF">
        <w:rPr>
          <w:rFonts w:ascii="Times New Roman" w:hAnsi="Times New Roman" w:cs="Times New Roman"/>
          <w:sz w:val="28"/>
          <w:szCs w:val="28"/>
        </w:rPr>
        <w:t>ные отношения, которые поставлены под охрану уголовного закона.</w:t>
      </w:r>
    </w:p>
    <w:bookmarkEnd w:id="27"/>
    <w:p w14:paraId="11905B3C" w14:textId="77777777" w:rsidR="00D41170" w:rsidRDefault="00D41170" w:rsidP="0055555B">
      <w:pPr>
        <w:spacing w:after="0" w:line="360" w:lineRule="auto"/>
        <w:ind w:firstLine="709"/>
        <w:jc w:val="center"/>
        <w:rPr>
          <w:rFonts w:ascii="Times New Roman" w:hAnsi="Times New Roman" w:cs="Times New Roman"/>
          <w:sz w:val="28"/>
          <w:szCs w:val="28"/>
        </w:rPr>
      </w:pPr>
    </w:p>
    <w:p w14:paraId="6F0F74B7" w14:textId="77777777" w:rsidR="00D41170" w:rsidRDefault="00D41170" w:rsidP="0055555B">
      <w:pPr>
        <w:spacing w:after="0" w:line="360" w:lineRule="auto"/>
        <w:ind w:firstLine="709"/>
        <w:jc w:val="center"/>
        <w:rPr>
          <w:rFonts w:ascii="Times New Roman" w:hAnsi="Times New Roman" w:cs="Times New Roman"/>
          <w:sz w:val="28"/>
          <w:szCs w:val="28"/>
        </w:rPr>
      </w:pPr>
    </w:p>
    <w:p w14:paraId="21119669" w14:textId="77777777" w:rsidR="00D41170" w:rsidRDefault="00D41170" w:rsidP="0055555B">
      <w:pPr>
        <w:spacing w:after="0" w:line="360" w:lineRule="auto"/>
        <w:ind w:firstLine="709"/>
        <w:jc w:val="center"/>
        <w:rPr>
          <w:rFonts w:ascii="Times New Roman" w:hAnsi="Times New Roman" w:cs="Times New Roman"/>
          <w:sz w:val="28"/>
          <w:szCs w:val="28"/>
        </w:rPr>
      </w:pPr>
    </w:p>
    <w:p w14:paraId="0A01189E" w14:textId="77777777" w:rsidR="00D41170" w:rsidRDefault="00D41170" w:rsidP="0055555B">
      <w:pPr>
        <w:spacing w:after="0" w:line="360" w:lineRule="auto"/>
        <w:ind w:firstLine="709"/>
        <w:jc w:val="center"/>
        <w:rPr>
          <w:rFonts w:ascii="Times New Roman" w:hAnsi="Times New Roman" w:cs="Times New Roman"/>
          <w:sz w:val="28"/>
          <w:szCs w:val="28"/>
        </w:rPr>
      </w:pPr>
    </w:p>
    <w:p w14:paraId="701C30D4" w14:textId="77777777" w:rsidR="00D41170" w:rsidRDefault="00D41170" w:rsidP="0055555B">
      <w:pPr>
        <w:spacing w:after="0" w:line="360" w:lineRule="auto"/>
        <w:ind w:firstLine="709"/>
        <w:jc w:val="center"/>
        <w:rPr>
          <w:rFonts w:ascii="Times New Roman" w:hAnsi="Times New Roman" w:cs="Times New Roman"/>
          <w:sz w:val="28"/>
          <w:szCs w:val="28"/>
        </w:rPr>
      </w:pPr>
    </w:p>
    <w:p w14:paraId="424B77FE" w14:textId="77777777" w:rsidR="00D41170" w:rsidRDefault="00D41170" w:rsidP="0055555B">
      <w:pPr>
        <w:spacing w:after="0" w:line="360" w:lineRule="auto"/>
        <w:ind w:firstLine="709"/>
        <w:jc w:val="center"/>
        <w:rPr>
          <w:rFonts w:ascii="Times New Roman" w:hAnsi="Times New Roman" w:cs="Times New Roman"/>
          <w:sz w:val="28"/>
          <w:szCs w:val="28"/>
        </w:rPr>
      </w:pPr>
    </w:p>
    <w:p w14:paraId="1A9821FE" w14:textId="77777777" w:rsidR="00D41170" w:rsidRDefault="00D41170" w:rsidP="0055555B">
      <w:pPr>
        <w:spacing w:after="0" w:line="360" w:lineRule="auto"/>
        <w:ind w:firstLine="709"/>
        <w:jc w:val="center"/>
        <w:rPr>
          <w:rFonts w:ascii="Times New Roman" w:hAnsi="Times New Roman" w:cs="Times New Roman"/>
          <w:sz w:val="28"/>
          <w:szCs w:val="28"/>
        </w:rPr>
      </w:pPr>
    </w:p>
    <w:p w14:paraId="5697B4B4" w14:textId="77777777" w:rsidR="00D41170" w:rsidRDefault="00D41170" w:rsidP="0055555B">
      <w:pPr>
        <w:spacing w:after="0" w:line="360" w:lineRule="auto"/>
        <w:ind w:firstLine="709"/>
        <w:jc w:val="center"/>
        <w:rPr>
          <w:rFonts w:ascii="Times New Roman" w:hAnsi="Times New Roman" w:cs="Times New Roman"/>
          <w:sz w:val="28"/>
          <w:szCs w:val="28"/>
        </w:rPr>
      </w:pPr>
    </w:p>
    <w:p w14:paraId="2F15939C" w14:textId="77777777" w:rsidR="00D41170" w:rsidRDefault="00D41170" w:rsidP="0055555B">
      <w:pPr>
        <w:spacing w:after="0" w:line="360" w:lineRule="auto"/>
        <w:ind w:firstLine="709"/>
        <w:jc w:val="center"/>
        <w:rPr>
          <w:rFonts w:ascii="Times New Roman" w:hAnsi="Times New Roman" w:cs="Times New Roman"/>
          <w:sz w:val="28"/>
          <w:szCs w:val="28"/>
        </w:rPr>
      </w:pPr>
    </w:p>
    <w:p w14:paraId="68AAE3CA" w14:textId="77777777" w:rsidR="00D41170" w:rsidRDefault="00D41170" w:rsidP="0055555B">
      <w:pPr>
        <w:spacing w:after="0" w:line="360" w:lineRule="auto"/>
        <w:ind w:firstLine="709"/>
        <w:jc w:val="center"/>
        <w:rPr>
          <w:rFonts w:ascii="Times New Roman" w:hAnsi="Times New Roman" w:cs="Times New Roman"/>
          <w:sz w:val="28"/>
          <w:szCs w:val="28"/>
        </w:rPr>
      </w:pPr>
    </w:p>
    <w:p w14:paraId="16506C8B" w14:textId="08D23050" w:rsidR="00D41170" w:rsidRDefault="00D41170" w:rsidP="0055555B">
      <w:pPr>
        <w:spacing w:after="0" w:line="360" w:lineRule="auto"/>
        <w:ind w:firstLine="709"/>
        <w:jc w:val="center"/>
        <w:rPr>
          <w:rFonts w:ascii="Times New Roman" w:hAnsi="Times New Roman" w:cs="Times New Roman"/>
          <w:sz w:val="28"/>
          <w:szCs w:val="28"/>
        </w:rPr>
      </w:pPr>
    </w:p>
    <w:p w14:paraId="029419E0" w14:textId="77777777" w:rsidR="00C258B9" w:rsidRDefault="00C258B9" w:rsidP="0055555B">
      <w:pPr>
        <w:spacing w:after="0" w:line="360" w:lineRule="auto"/>
        <w:ind w:firstLine="709"/>
        <w:jc w:val="center"/>
        <w:rPr>
          <w:rFonts w:ascii="Times New Roman" w:hAnsi="Times New Roman" w:cs="Times New Roman"/>
          <w:sz w:val="28"/>
          <w:szCs w:val="28"/>
        </w:rPr>
      </w:pPr>
    </w:p>
    <w:p w14:paraId="33EE21C1" w14:textId="77777777" w:rsidR="00D41170" w:rsidRDefault="00D41170" w:rsidP="005555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2.2 Субъективные признаки терроризма</w:t>
      </w:r>
    </w:p>
    <w:p w14:paraId="11B81C99" w14:textId="77777777" w:rsidR="00D41170" w:rsidRDefault="00D41170" w:rsidP="00C258B9">
      <w:pPr>
        <w:spacing w:after="0" w:line="360" w:lineRule="auto"/>
        <w:ind w:firstLine="709"/>
        <w:rPr>
          <w:rFonts w:ascii="Times New Roman" w:hAnsi="Times New Roman" w:cs="Times New Roman"/>
          <w:sz w:val="28"/>
          <w:szCs w:val="28"/>
        </w:rPr>
      </w:pPr>
    </w:p>
    <w:p w14:paraId="0BD7FB92" w14:textId="77777777" w:rsidR="00D41170" w:rsidRPr="00D41170" w:rsidRDefault="00D41170" w:rsidP="00D41170">
      <w:pPr>
        <w:spacing w:after="0" w:line="360" w:lineRule="auto"/>
        <w:ind w:firstLine="709"/>
        <w:jc w:val="both"/>
        <w:rPr>
          <w:rFonts w:ascii="Times New Roman" w:hAnsi="Times New Roman" w:cs="Times New Roman"/>
          <w:sz w:val="28"/>
          <w:szCs w:val="28"/>
        </w:rPr>
      </w:pPr>
      <w:r w:rsidRPr="00D41170">
        <w:rPr>
          <w:rFonts w:ascii="Times New Roman" w:hAnsi="Times New Roman" w:cs="Times New Roman"/>
          <w:sz w:val="28"/>
          <w:szCs w:val="28"/>
        </w:rPr>
        <w:t>Субъектом преступления может быть признано лишь физическое вменя</w:t>
      </w:r>
      <w:r w:rsidRPr="00D41170">
        <w:rPr>
          <w:rFonts w:ascii="Times New Roman" w:hAnsi="Times New Roman" w:cs="Times New Roman"/>
          <w:sz w:val="28"/>
          <w:szCs w:val="28"/>
        </w:rPr>
        <w:t>е</w:t>
      </w:r>
      <w:r w:rsidRPr="00D41170">
        <w:rPr>
          <w:rFonts w:ascii="Times New Roman" w:hAnsi="Times New Roman" w:cs="Times New Roman"/>
          <w:sz w:val="28"/>
          <w:szCs w:val="28"/>
        </w:rPr>
        <w:t>мое лицо, достигшее возраста уголовной ответственности.</w:t>
      </w:r>
    </w:p>
    <w:p w14:paraId="77DACE27" w14:textId="77777777" w:rsidR="00D41170" w:rsidRPr="00D41170" w:rsidRDefault="00D41170" w:rsidP="00D41170">
      <w:pPr>
        <w:spacing w:after="0" w:line="360" w:lineRule="auto"/>
        <w:ind w:firstLine="709"/>
        <w:jc w:val="both"/>
        <w:rPr>
          <w:rFonts w:ascii="Times New Roman" w:hAnsi="Times New Roman" w:cs="Times New Roman"/>
          <w:sz w:val="28"/>
          <w:szCs w:val="28"/>
        </w:rPr>
      </w:pPr>
      <w:r w:rsidRPr="00D41170">
        <w:rPr>
          <w:rFonts w:ascii="Times New Roman" w:hAnsi="Times New Roman" w:cs="Times New Roman"/>
          <w:sz w:val="28"/>
          <w:szCs w:val="28"/>
        </w:rPr>
        <w:t>Согласно ст. 20 УК РФ ответственность за терроризм наступает с 14 лет.</w:t>
      </w:r>
    </w:p>
    <w:p w14:paraId="581780FD" w14:textId="77777777" w:rsidR="00D41170" w:rsidRPr="00D41170" w:rsidRDefault="00D41170" w:rsidP="00D41170">
      <w:pPr>
        <w:spacing w:after="0" w:line="360" w:lineRule="auto"/>
        <w:ind w:firstLine="709"/>
        <w:jc w:val="both"/>
        <w:rPr>
          <w:rFonts w:ascii="Times New Roman" w:hAnsi="Times New Roman" w:cs="Times New Roman"/>
          <w:sz w:val="28"/>
          <w:szCs w:val="28"/>
        </w:rPr>
      </w:pPr>
      <w:r w:rsidRPr="00D41170">
        <w:rPr>
          <w:rFonts w:ascii="Times New Roman" w:hAnsi="Times New Roman" w:cs="Times New Roman"/>
          <w:sz w:val="28"/>
          <w:szCs w:val="28"/>
        </w:rPr>
        <w:t>Субъективная сторона преступления - это внутренняя сторона преступл</w:t>
      </w:r>
      <w:r w:rsidRPr="00D41170">
        <w:rPr>
          <w:rFonts w:ascii="Times New Roman" w:hAnsi="Times New Roman" w:cs="Times New Roman"/>
          <w:sz w:val="28"/>
          <w:szCs w:val="28"/>
        </w:rPr>
        <w:t>е</w:t>
      </w:r>
      <w:r w:rsidRPr="00D41170">
        <w:rPr>
          <w:rFonts w:ascii="Times New Roman" w:hAnsi="Times New Roman" w:cs="Times New Roman"/>
          <w:sz w:val="28"/>
          <w:szCs w:val="28"/>
        </w:rPr>
        <w:t>ния, т. е. психическая деятельность лица, отражающая отношение его сознания и воли к совершенному им общественно опасному деянию и его последств</w:t>
      </w:r>
      <w:r w:rsidRPr="00D41170">
        <w:rPr>
          <w:rFonts w:ascii="Times New Roman" w:hAnsi="Times New Roman" w:cs="Times New Roman"/>
          <w:sz w:val="28"/>
          <w:szCs w:val="28"/>
        </w:rPr>
        <w:t>и</w:t>
      </w:r>
      <w:r w:rsidRPr="00D41170">
        <w:rPr>
          <w:rFonts w:ascii="Times New Roman" w:hAnsi="Times New Roman" w:cs="Times New Roman"/>
          <w:sz w:val="28"/>
          <w:szCs w:val="28"/>
        </w:rPr>
        <w:t xml:space="preserve">ям. Осознание общественно опасного характера столь сложного деяния как терроризм включает в себя осознание </w:t>
      </w:r>
      <w:proofErr w:type="spellStart"/>
      <w:r w:rsidRPr="00D41170">
        <w:rPr>
          <w:rFonts w:ascii="Times New Roman" w:hAnsi="Times New Roman" w:cs="Times New Roman"/>
          <w:sz w:val="28"/>
          <w:szCs w:val="28"/>
        </w:rPr>
        <w:t>многообъектности</w:t>
      </w:r>
      <w:proofErr w:type="spellEnd"/>
      <w:r w:rsidRPr="00D41170">
        <w:rPr>
          <w:rFonts w:ascii="Times New Roman" w:hAnsi="Times New Roman" w:cs="Times New Roman"/>
          <w:sz w:val="28"/>
          <w:szCs w:val="28"/>
        </w:rPr>
        <w:t xml:space="preserve"> посягательства и </w:t>
      </w:r>
      <w:proofErr w:type="spellStart"/>
      <w:r w:rsidRPr="00D41170">
        <w:rPr>
          <w:rFonts w:ascii="Times New Roman" w:hAnsi="Times New Roman" w:cs="Times New Roman"/>
          <w:sz w:val="28"/>
          <w:szCs w:val="28"/>
        </w:rPr>
        <w:t>о</w:t>
      </w:r>
      <w:r w:rsidRPr="00D41170">
        <w:rPr>
          <w:rFonts w:ascii="Times New Roman" w:hAnsi="Times New Roman" w:cs="Times New Roman"/>
          <w:sz w:val="28"/>
          <w:szCs w:val="28"/>
        </w:rPr>
        <w:t>б</w:t>
      </w:r>
      <w:r w:rsidRPr="00D41170">
        <w:rPr>
          <w:rFonts w:ascii="Times New Roman" w:hAnsi="Times New Roman" w:cs="Times New Roman"/>
          <w:sz w:val="28"/>
          <w:szCs w:val="28"/>
        </w:rPr>
        <w:t>щеопасного</w:t>
      </w:r>
      <w:proofErr w:type="spellEnd"/>
      <w:r w:rsidRPr="00D41170">
        <w:rPr>
          <w:rFonts w:ascii="Times New Roman" w:hAnsi="Times New Roman" w:cs="Times New Roman"/>
          <w:sz w:val="28"/>
          <w:szCs w:val="28"/>
        </w:rPr>
        <w:t xml:space="preserve"> способа исполнения первоначального действия, а также осознание того, что это действие может породить состояние страха среди населения на уровне социально-психологического фактора и способствовать оказанию во</w:t>
      </w:r>
      <w:r w:rsidRPr="00D41170">
        <w:rPr>
          <w:rFonts w:ascii="Times New Roman" w:hAnsi="Times New Roman" w:cs="Times New Roman"/>
          <w:sz w:val="28"/>
          <w:szCs w:val="28"/>
        </w:rPr>
        <w:t>з</w:t>
      </w:r>
      <w:r w:rsidRPr="00D41170">
        <w:rPr>
          <w:rFonts w:ascii="Times New Roman" w:hAnsi="Times New Roman" w:cs="Times New Roman"/>
          <w:sz w:val="28"/>
          <w:szCs w:val="28"/>
        </w:rPr>
        <w:t>действия на адресата требований.</w:t>
      </w:r>
    </w:p>
    <w:p w14:paraId="18BC3C42" w14:textId="77777777" w:rsidR="00D41170" w:rsidRPr="00D41170" w:rsidRDefault="00D41170" w:rsidP="00D41170">
      <w:pPr>
        <w:spacing w:after="0" w:line="360" w:lineRule="auto"/>
        <w:ind w:firstLine="709"/>
        <w:jc w:val="both"/>
        <w:rPr>
          <w:rFonts w:ascii="Times New Roman" w:hAnsi="Times New Roman" w:cs="Times New Roman"/>
          <w:sz w:val="28"/>
          <w:szCs w:val="28"/>
        </w:rPr>
      </w:pPr>
      <w:proofErr w:type="gramStart"/>
      <w:r w:rsidRPr="00D41170">
        <w:rPr>
          <w:rFonts w:ascii="Times New Roman" w:hAnsi="Times New Roman" w:cs="Times New Roman"/>
          <w:sz w:val="28"/>
          <w:szCs w:val="28"/>
        </w:rPr>
        <w:t>Предвидение общественно опасных последствий терроризма - это пре</w:t>
      </w:r>
      <w:r w:rsidRPr="00D41170">
        <w:rPr>
          <w:rFonts w:ascii="Times New Roman" w:hAnsi="Times New Roman" w:cs="Times New Roman"/>
          <w:sz w:val="28"/>
          <w:szCs w:val="28"/>
        </w:rPr>
        <w:t>д</w:t>
      </w:r>
      <w:r w:rsidRPr="00D41170">
        <w:rPr>
          <w:rFonts w:ascii="Times New Roman" w:hAnsi="Times New Roman" w:cs="Times New Roman"/>
          <w:sz w:val="28"/>
          <w:szCs w:val="28"/>
        </w:rPr>
        <w:t>ставление о тех событиях и тех последствиях, которые могут произойти в б</w:t>
      </w:r>
      <w:r w:rsidRPr="00D41170">
        <w:rPr>
          <w:rFonts w:ascii="Times New Roman" w:hAnsi="Times New Roman" w:cs="Times New Roman"/>
          <w:sz w:val="28"/>
          <w:szCs w:val="28"/>
        </w:rPr>
        <w:t>у</w:t>
      </w:r>
      <w:r w:rsidRPr="00D41170">
        <w:rPr>
          <w:rFonts w:ascii="Times New Roman" w:hAnsi="Times New Roman" w:cs="Times New Roman"/>
          <w:sz w:val="28"/>
          <w:szCs w:val="28"/>
        </w:rPr>
        <w:t xml:space="preserve">дущем с неизбежностью или с той или иной долей вероятности: возникновение </w:t>
      </w:r>
      <w:proofErr w:type="spellStart"/>
      <w:r w:rsidRPr="00D41170">
        <w:rPr>
          <w:rFonts w:ascii="Times New Roman" w:hAnsi="Times New Roman" w:cs="Times New Roman"/>
          <w:sz w:val="28"/>
          <w:szCs w:val="28"/>
        </w:rPr>
        <w:t>общеопасного</w:t>
      </w:r>
      <w:proofErr w:type="spellEnd"/>
      <w:r w:rsidRPr="00D41170">
        <w:rPr>
          <w:rFonts w:ascii="Times New Roman" w:hAnsi="Times New Roman" w:cs="Times New Roman"/>
          <w:sz w:val="28"/>
          <w:szCs w:val="28"/>
        </w:rPr>
        <w:t xml:space="preserve"> вреда, могущего повлечь невинные жертвы или иные тяжкие п</w:t>
      </w:r>
      <w:r w:rsidRPr="00D41170">
        <w:rPr>
          <w:rFonts w:ascii="Times New Roman" w:hAnsi="Times New Roman" w:cs="Times New Roman"/>
          <w:sz w:val="28"/>
          <w:szCs w:val="28"/>
        </w:rPr>
        <w:t>о</w:t>
      </w:r>
      <w:r w:rsidRPr="00D41170">
        <w:rPr>
          <w:rFonts w:ascii="Times New Roman" w:hAnsi="Times New Roman" w:cs="Times New Roman"/>
          <w:sz w:val="28"/>
          <w:szCs w:val="28"/>
        </w:rPr>
        <w:t>следствия, либо создание реальной опасности его причинения, порождение в обществе состояния страха, напряженности, причинение вреда адресатам тр</w:t>
      </w:r>
      <w:r w:rsidRPr="00D41170">
        <w:rPr>
          <w:rFonts w:ascii="Times New Roman" w:hAnsi="Times New Roman" w:cs="Times New Roman"/>
          <w:sz w:val="28"/>
          <w:szCs w:val="28"/>
        </w:rPr>
        <w:t>е</w:t>
      </w:r>
      <w:r w:rsidRPr="00D41170">
        <w:rPr>
          <w:rFonts w:ascii="Times New Roman" w:hAnsi="Times New Roman" w:cs="Times New Roman"/>
          <w:sz w:val="28"/>
          <w:szCs w:val="28"/>
        </w:rPr>
        <w:t>бований.</w:t>
      </w:r>
      <w:proofErr w:type="gramEnd"/>
    </w:p>
    <w:p w14:paraId="08607B5C" w14:textId="77777777" w:rsidR="00D41170" w:rsidRPr="00D41170" w:rsidRDefault="00D41170" w:rsidP="00D41170">
      <w:pPr>
        <w:spacing w:after="0" w:line="360" w:lineRule="auto"/>
        <w:ind w:firstLine="709"/>
        <w:jc w:val="both"/>
        <w:rPr>
          <w:rFonts w:ascii="Times New Roman" w:hAnsi="Times New Roman" w:cs="Times New Roman"/>
          <w:sz w:val="28"/>
          <w:szCs w:val="28"/>
        </w:rPr>
      </w:pPr>
      <w:r w:rsidRPr="00D41170">
        <w:rPr>
          <w:rFonts w:ascii="Times New Roman" w:hAnsi="Times New Roman" w:cs="Times New Roman"/>
          <w:sz w:val="28"/>
          <w:szCs w:val="28"/>
        </w:rPr>
        <w:t>Желание как волевой признак прямого умысла состоит в стремлении к определенному результату, последствиям, т. е. с прямым умыслом могут дост</w:t>
      </w:r>
      <w:r w:rsidRPr="00D41170">
        <w:rPr>
          <w:rFonts w:ascii="Times New Roman" w:hAnsi="Times New Roman" w:cs="Times New Roman"/>
          <w:sz w:val="28"/>
          <w:szCs w:val="28"/>
        </w:rPr>
        <w:t>и</w:t>
      </w:r>
      <w:r w:rsidRPr="00D41170">
        <w:rPr>
          <w:rFonts w:ascii="Times New Roman" w:hAnsi="Times New Roman" w:cs="Times New Roman"/>
          <w:sz w:val="28"/>
          <w:szCs w:val="28"/>
        </w:rPr>
        <w:t>гаться лишь те результаты, последствия, которые выступают в качестве цели виновного. В прямом умысле цели и последствия находятся в неразрывной св</w:t>
      </w:r>
      <w:r w:rsidRPr="00D41170">
        <w:rPr>
          <w:rFonts w:ascii="Times New Roman" w:hAnsi="Times New Roman" w:cs="Times New Roman"/>
          <w:sz w:val="28"/>
          <w:szCs w:val="28"/>
        </w:rPr>
        <w:t>я</w:t>
      </w:r>
      <w:r w:rsidRPr="00D41170">
        <w:rPr>
          <w:rFonts w:ascii="Times New Roman" w:hAnsi="Times New Roman" w:cs="Times New Roman"/>
          <w:sz w:val="28"/>
          <w:szCs w:val="28"/>
        </w:rPr>
        <w:t>зи. Желание как признак умысла заключается в стремлении к определенным последствиям, которые могут наступать в качестве: 1) конечной цели, 2) пр</w:t>
      </w:r>
      <w:r w:rsidRPr="00D41170">
        <w:rPr>
          <w:rFonts w:ascii="Times New Roman" w:hAnsi="Times New Roman" w:cs="Times New Roman"/>
          <w:sz w:val="28"/>
          <w:szCs w:val="28"/>
        </w:rPr>
        <w:t>о</w:t>
      </w:r>
      <w:r w:rsidRPr="00D41170">
        <w:rPr>
          <w:rFonts w:ascii="Times New Roman" w:hAnsi="Times New Roman" w:cs="Times New Roman"/>
          <w:sz w:val="28"/>
          <w:szCs w:val="28"/>
        </w:rPr>
        <w:t>межуточного этапа, 3) средства достижения цели и 4) необходимого сопу</w:t>
      </w:r>
      <w:r w:rsidRPr="00D41170">
        <w:rPr>
          <w:rFonts w:ascii="Times New Roman" w:hAnsi="Times New Roman" w:cs="Times New Roman"/>
          <w:sz w:val="28"/>
          <w:szCs w:val="28"/>
        </w:rPr>
        <w:t>т</w:t>
      </w:r>
      <w:r w:rsidRPr="00D41170">
        <w:rPr>
          <w:rFonts w:ascii="Times New Roman" w:hAnsi="Times New Roman" w:cs="Times New Roman"/>
          <w:sz w:val="28"/>
          <w:szCs w:val="28"/>
        </w:rPr>
        <w:t>ствующего элемента деяния.</w:t>
      </w:r>
    </w:p>
    <w:p w14:paraId="7869218E" w14:textId="77777777" w:rsidR="00D41170" w:rsidRPr="00D41170" w:rsidRDefault="00D41170" w:rsidP="00D41170">
      <w:pPr>
        <w:spacing w:after="0" w:line="360" w:lineRule="auto"/>
        <w:ind w:firstLine="709"/>
        <w:jc w:val="both"/>
        <w:rPr>
          <w:rFonts w:ascii="Times New Roman" w:hAnsi="Times New Roman" w:cs="Times New Roman"/>
          <w:sz w:val="28"/>
          <w:szCs w:val="28"/>
        </w:rPr>
      </w:pPr>
      <w:r w:rsidRPr="00D41170">
        <w:rPr>
          <w:rFonts w:ascii="Times New Roman" w:hAnsi="Times New Roman" w:cs="Times New Roman"/>
          <w:sz w:val="28"/>
          <w:szCs w:val="28"/>
        </w:rPr>
        <w:lastRenderedPageBreak/>
        <w:t xml:space="preserve">В качестве средства достижения цели террористов служат последствия совершения </w:t>
      </w:r>
      <w:proofErr w:type="spellStart"/>
      <w:r w:rsidRPr="00D41170">
        <w:rPr>
          <w:rFonts w:ascii="Times New Roman" w:hAnsi="Times New Roman" w:cs="Times New Roman"/>
          <w:sz w:val="28"/>
          <w:szCs w:val="28"/>
        </w:rPr>
        <w:t>общеопасных</w:t>
      </w:r>
      <w:proofErr w:type="spellEnd"/>
      <w:r w:rsidRPr="00D41170">
        <w:rPr>
          <w:rFonts w:ascii="Times New Roman" w:hAnsi="Times New Roman" w:cs="Times New Roman"/>
          <w:sz w:val="28"/>
          <w:szCs w:val="28"/>
        </w:rPr>
        <w:t xml:space="preserve"> действий или угрозы таковыми, которые приводят к информированию об этом неопределенно большого количества людей.</w:t>
      </w:r>
    </w:p>
    <w:p w14:paraId="74393A12" w14:textId="77777777" w:rsidR="00D41170" w:rsidRPr="00D41170" w:rsidRDefault="00D41170" w:rsidP="00D41170">
      <w:pPr>
        <w:spacing w:after="0" w:line="360" w:lineRule="auto"/>
        <w:ind w:firstLine="709"/>
        <w:jc w:val="both"/>
        <w:rPr>
          <w:rFonts w:ascii="Times New Roman" w:hAnsi="Times New Roman" w:cs="Times New Roman"/>
          <w:sz w:val="28"/>
          <w:szCs w:val="28"/>
        </w:rPr>
      </w:pPr>
      <w:r w:rsidRPr="00D41170">
        <w:rPr>
          <w:rFonts w:ascii="Times New Roman" w:hAnsi="Times New Roman" w:cs="Times New Roman"/>
          <w:sz w:val="28"/>
          <w:szCs w:val="28"/>
        </w:rPr>
        <w:t>В порядке промежуточной цели служит возникновение или создается опасность возникновения обстановки страха, напряженности в результате и</w:t>
      </w:r>
      <w:r w:rsidRPr="00D41170">
        <w:rPr>
          <w:rFonts w:ascii="Times New Roman" w:hAnsi="Times New Roman" w:cs="Times New Roman"/>
          <w:sz w:val="28"/>
          <w:szCs w:val="28"/>
        </w:rPr>
        <w:t>н</w:t>
      </w:r>
      <w:r w:rsidRPr="00D41170">
        <w:rPr>
          <w:rFonts w:ascii="Times New Roman" w:hAnsi="Times New Roman" w:cs="Times New Roman"/>
          <w:sz w:val="28"/>
          <w:szCs w:val="28"/>
        </w:rPr>
        <w:t>формационного воздействия на неопределенно большое количество людей.</w:t>
      </w:r>
    </w:p>
    <w:p w14:paraId="5275BD8C" w14:textId="77777777" w:rsidR="00D41170" w:rsidRPr="00D41170" w:rsidRDefault="00D41170" w:rsidP="00D41170">
      <w:pPr>
        <w:spacing w:after="0" w:line="360" w:lineRule="auto"/>
        <w:ind w:firstLine="709"/>
        <w:jc w:val="both"/>
        <w:rPr>
          <w:rFonts w:ascii="Times New Roman" w:hAnsi="Times New Roman" w:cs="Times New Roman"/>
          <w:sz w:val="28"/>
          <w:szCs w:val="28"/>
        </w:rPr>
      </w:pPr>
      <w:r w:rsidRPr="00D41170">
        <w:rPr>
          <w:rFonts w:ascii="Times New Roman" w:hAnsi="Times New Roman" w:cs="Times New Roman"/>
          <w:sz w:val="28"/>
          <w:szCs w:val="28"/>
        </w:rPr>
        <w:t>Конечной целью выступает понуждение государства, международной о</w:t>
      </w:r>
      <w:r w:rsidRPr="00D41170">
        <w:rPr>
          <w:rFonts w:ascii="Times New Roman" w:hAnsi="Times New Roman" w:cs="Times New Roman"/>
          <w:sz w:val="28"/>
          <w:szCs w:val="28"/>
        </w:rPr>
        <w:t>р</w:t>
      </w:r>
      <w:r w:rsidRPr="00D41170">
        <w:rPr>
          <w:rFonts w:ascii="Times New Roman" w:hAnsi="Times New Roman" w:cs="Times New Roman"/>
          <w:sz w:val="28"/>
          <w:szCs w:val="28"/>
        </w:rPr>
        <w:t>ганизации, физического, юридического лица или группы лиц к совершению к</w:t>
      </w:r>
      <w:r w:rsidRPr="00D41170">
        <w:rPr>
          <w:rFonts w:ascii="Times New Roman" w:hAnsi="Times New Roman" w:cs="Times New Roman"/>
          <w:sz w:val="28"/>
          <w:szCs w:val="28"/>
        </w:rPr>
        <w:t>а</w:t>
      </w:r>
      <w:r w:rsidRPr="00D41170">
        <w:rPr>
          <w:rFonts w:ascii="Times New Roman" w:hAnsi="Times New Roman" w:cs="Times New Roman"/>
          <w:sz w:val="28"/>
          <w:szCs w:val="28"/>
        </w:rPr>
        <w:t>ких-либо действий или отказу от них в интересах террористов и в ущерб адр</w:t>
      </w:r>
      <w:r w:rsidRPr="00D41170">
        <w:rPr>
          <w:rFonts w:ascii="Times New Roman" w:hAnsi="Times New Roman" w:cs="Times New Roman"/>
          <w:sz w:val="28"/>
          <w:szCs w:val="28"/>
        </w:rPr>
        <w:t>е</w:t>
      </w:r>
      <w:r w:rsidRPr="00D41170">
        <w:rPr>
          <w:rFonts w:ascii="Times New Roman" w:hAnsi="Times New Roman" w:cs="Times New Roman"/>
          <w:sz w:val="28"/>
          <w:szCs w:val="28"/>
        </w:rPr>
        <w:t>сатам воздействия.</w:t>
      </w:r>
    </w:p>
    <w:p w14:paraId="09F58B30" w14:textId="77777777" w:rsidR="00D41170" w:rsidRPr="00D41170" w:rsidRDefault="00D41170" w:rsidP="00D41170">
      <w:pPr>
        <w:spacing w:after="0" w:line="360" w:lineRule="auto"/>
        <w:ind w:firstLine="709"/>
        <w:jc w:val="both"/>
        <w:rPr>
          <w:rFonts w:ascii="Times New Roman" w:hAnsi="Times New Roman" w:cs="Times New Roman"/>
          <w:sz w:val="28"/>
          <w:szCs w:val="28"/>
        </w:rPr>
      </w:pPr>
      <w:r w:rsidRPr="00D41170">
        <w:rPr>
          <w:rFonts w:ascii="Times New Roman" w:hAnsi="Times New Roman" w:cs="Times New Roman"/>
          <w:sz w:val="28"/>
          <w:szCs w:val="28"/>
        </w:rPr>
        <w:t>Такая же схема присуща и другим преступлениям террористического х</w:t>
      </w:r>
      <w:r w:rsidRPr="00D41170">
        <w:rPr>
          <w:rFonts w:ascii="Times New Roman" w:hAnsi="Times New Roman" w:cs="Times New Roman"/>
          <w:sz w:val="28"/>
          <w:szCs w:val="28"/>
        </w:rPr>
        <w:t>а</w:t>
      </w:r>
      <w:r w:rsidRPr="00D41170">
        <w:rPr>
          <w:rFonts w:ascii="Times New Roman" w:hAnsi="Times New Roman" w:cs="Times New Roman"/>
          <w:sz w:val="28"/>
          <w:szCs w:val="28"/>
        </w:rPr>
        <w:t xml:space="preserve">рактера с той лишь разницей, что в качестве средства достижения цели служат последствия совершения не только </w:t>
      </w:r>
      <w:proofErr w:type="spellStart"/>
      <w:r w:rsidRPr="00D41170">
        <w:rPr>
          <w:rFonts w:ascii="Times New Roman" w:hAnsi="Times New Roman" w:cs="Times New Roman"/>
          <w:sz w:val="28"/>
          <w:szCs w:val="28"/>
        </w:rPr>
        <w:t>общеопасных</w:t>
      </w:r>
      <w:proofErr w:type="spellEnd"/>
      <w:r w:rsidRPr="00D41170">
        <w:rPr>
          <w:rFonts w:ascii="Times New Roman" w:hAnsi="Times New Roman" w:cs="Times New Roman"/>
          <w:sz w:val="28"/>
          <w:szCs w:val="28"/>
        </w:rPr>
        <w:t>, но и других общественно опасных действий.</w:t>
      </w:r>
    </w:p>
    <w:p w14:paraId="2BE9766C" w14:textId="77777777" w:rsidR="00D41170" w:rsidRPr="00D41170" w:rsidRDefault="00D41170" w:rsidP="00D41170">
      <w:pPr>
        <w:spacing w:after="0" w:line="360" w:lineRule="auto"/>
        <w:ind w:firstLine="709"/>
        <w:jc w:val="both"/>
        <w:rPr>
          <w:rFonts w:ascii="Times New Roman" w:hAnsi="Times New Roman" w:cs="Times New Roman"/>
          <w:sz w:val="28"/>
          <w:szCs w:val="28"/>
        </w:rPr>
      </w:pPr>
      <w:r w:rsidRPr="00D41170">
        <w:rPr>
          <w:rFonts w:ascii="Times New Roman" w:hAnsi="Times New Roman" w:cs="Times New Roman"/>
          <w:sz w:val="28"/>
          <w:szCs w:val="28"/>
        </w:rPr>
        <w:t>Таким образом, цель деяния, будучи тесно связанной с объектом посяг</w:t>
      </w:r>
      <w:r w:rsidRPr="00D41170">
        <w:rPr>
          <w:rFonts w:ascii="Times New Roman" w:hAnsi="Times New Roman" w:cs="Times New Roman"/>
          <w:sz w:val="28"/>
          <w:szCs w:val="28"/>
        </w:rPr>
        <w:t>а</w:t>
      </w:r>
      <w:r w:rsidRPr="00D41170">
        <w:rPr>
          <w:rFonts w:ascii="Times New Roman" w:hAnsi="Times New Roman" w:cs="Times New Roman"/>
          <w:sz w:val="28"/>
          <w:szCs w:val="28"/>
        </w:rPr>
        <w:t>тельства и последствиями, оказывает в то же время влияние на характер и ст</w:t>
      </w:r>
      <w:r w:rsidRPr="00D41170">
        <w:rPr>
          <w:rFonts w:ascii="Times New Roman" w:hAnsi="Times New Roman" w:cs="Times New Roman"/>
          <w:sz w:val="28"/>
          <w:szCs w:val="28"/>
        </w:rPr>
        <w:t>е</w:t>
      </w:r>
      <w:r w:rsidRPr="00D41170">
        <w:rPr>
          <w:rFonts w:ascii="Times New Roman" w:hAnsi="Times New Roman" w:cs="Times New Roman"/>
          <w:sz w:val="28"/>
          <w:szCs w:val="28"/>
        </w:rPr>
        <w:t>пень вины.</w:t>
      </w:r>
    </w:p>
    <w:p w14:paraId="7EB860BC" w14:textId="0882E926" w:rsidR="00D41170" w:rsidRDefault="00D41170" w:rsidP="00D411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w:t>
      </w:r>
      <w:r w:rsidR="0030126D">
        <w:rPr>
          <w:rFonts w:ascii="Times New Roman" w:hAnsi="Times New Roman" w:cs="Times New Roman"/>
          <w:sz w:val="28"/>
          <w:szCs w:val="28"/>
        </w:rPr>
        <w:t xml:space="preserve"> </w:t>
      </w:r>
      <w:bookmarkStart w:id="28" w:name="_Hlk72004659"/>
      <w:proofErr w:type="gramStart"/>
      <w:r w:rsidR="00033C53">
        <w:rPr>
          <w:rFonts w:ascii="Times New Roman" w:hAnsi="Times New Roman" w:cs="Times New Roman"/>
          <w:sz w:val="28"/>
          <w:szCs w:val="28"/>
        </w:rPr>
        <w:t xml:space="preserve">Субъективна сторона терроризма </w:t>
      </w:r>
      <w:r w:rsidR="00033C53" w:rsidRPr="00033C53">
        <w:rPr>
          <w:rFonts w:ascii="Times New Roman" w:hAnsi="Times New Roman" w:cs="Times New Roman"/>
          <w:sz w:val="28"/>
          <w:szCs w:val="28"/>
        </w:rPr>
        <w:t xml:space="preserve"> выражена</w:t>
      </w:r>
      <w:proofErr w:type="gramEnd"/>
      <w:r w:rsidR="0030126D" w:rsidRPr="0030126D">
        <w:t xml:space="preserve"> </w:t>
      </w:r>
      <w:r w:rsidR="0030126D" w:rsidRPr="0030126D">
        <w:rPr>
          <w:rFonts w:ascii="Times New Roman" w:hAnsi="Times New Roman" w:cs="Times New Roman"/>
          <w:sz w:val="28"/>
          <w:szCs w:val="28"/>
        </w:rPr>
        <w:t>виной в форме пр</w:t>
      </w:r>
      <w:r w:rsidR="0030126D" w:rsidRPr="0030126D">
        <w:rPr>
          <w:rFonts w:ascii="Times New Roman" w:hAnsi="Times New Roman" w:cs="Times New Roman"/>
          <w:sz w:val="28"/>
          <w:szCs w:val="28"/>
        </w:rPr>
        <w:t>я</w:t>
      </w:r>
      <w:r w:rsidR="0030126D" w:rsidRPr="0030126D">
        <w:rPr>
          <w:rFonts w:ascii="Times New Roman" w:hAnsi="Times New Roman" w:cs="Times New Roman"/>
          <w:sz w:val="28"/>
          <w:szCs w:val="28"/>
        </w:rPr>
        <w:t>мого умысла и специальной цели устрашения населения, воздействия на прин</w:t>
      </w:r>
      <w:r w:rsidR="0030126D" w:rsidRPr="0030126D">
        <w:rPr>
          <w:rFonts w:ascii="Times New Roman" w:hAnsi="Times New Roman" w:cs="Times New Roman"/>
          <w:sz w:val="28"/>
          <w:szCs w:val="28"/>
        </w:rPr>
        <w:t>я</w:t>
      </w:r>
      <w:r w:rsidR="0030126D" w:rsidRPr="0030126D">
        <w:rPr>
          <w:rFonts w:ascii="Times New Roman" w:hAnsi="Times New Roman" w:cs="Times New Roman"/>
          <w:sz w:val="28"/>
          <w:szCs w:val="28"/>
        </w:rPr>
        <w:t>тие решени</w:t>
      </w:r>
      <w:r w:rsidR="0030126D">
        <w:rPr>
          <w:rFonts w:ascii="Times New Roman" w:hAnsi="Times New Roman" w:cs="Times New Roman"/>
          <w:sz w:val="28"/>
          <w:szCs w:val="28"/>
        </w:rPr>
        <w:t>й</w:t>
      </w:r>
      <w:r w:rsidR="0030126D" w:rsidRPr="0030126D">
        <w:rPr>
          <w:rFonts w:ascii="Times New Roman" w:hAnsi="Times New Roman" w:cs="Times New Roman"/>
          <w:sz w:val="28"/>
          <w:szCs w:val="28"/>
        </w:rPr>
        <w:t xml:space="preserve"> органами власти или международными организациями. Субъектом террористического акта выступает лицо, достигшее 14 лет</w:t>
      </w:r>
      <w:r w:rsidR="0030126D">
        <w:rPr>
          <w:rFonts w:ascii="Times New Roman" w:hAnsi="Times New Roman" w:cs="Times New Roman"/>
          <w:sz w:val="28"/>
          <w:szCs w:val="28"/>
        </w:rPr>
        <w:t xml:space="preserve">. </w:t>
      </w:r>
    </w:p>
    <w:bookmarkEnd w:id="28"/>
    <w:p w14:paraId="43183ED4" w14:textId="77777777" w:rsidR="0030126D" w:rsidRDefault="0030126D" w:rsidP="0055555B">
      <w:pPr>
        <w:spacing w:after="0" w:line="360" w:lineRule="auto"/>
        <w:ind w:firstLine="709"/>
        <w:jc w:val="center"/>
        <w:rPr>
          <w:rFonts w:ascii="Times New Roman" w:hAnsi="Times New Roman" w:cs="Times New Roman"/>
          <w:sz w:val="28"/>
          <w:szCs w:val="28"/>
        </w:rPr>
      </w:pPr>
    </w:p>
    <w:p w14:paraId="70608ED2" w14:textId="77777777" w:rsidR="0030126D" w:rsidRDefault="0030126D" w:rsidP="0055555B">
      <w:pPr>
        <w:spacing w:after="0" w:line="360" w:lineRule="auto"/>
        <w:ind w:firstLine="709"/>
        <w:jc w:val="center"/>
        <w:rPr>
          <w:rFonts w:ascii="Times New Roman" w:hAnsi="Times New Roman" w:cs="Times New Roman"/>
          <w:sz w:val="28"/>
          <w:szCs w:val="28"/>
        </w:rPr>
      </w:pPr>
    </w:p>
    <w:p w14:paraId="0AC56936" w14:textId="77777777" w:rsidR="0030126D" w:rsidRDefault="0030126D" w:rsidP="0055555B">
      <w:pPr>
        <w:spacing w:after="0" w:line="360" w:lineRule="auto"/>
        <w:ind w:firstLine="709"/>
        <w:jc w:val="center"/>
        <w:rPr>
          <w:rFonts w:ascii="Times New Roman" w:hAnsi="Times New Roman" w:cs="Times New Roman"/>
          <w:sz w:val="28"/>
          <w:szCs w:val="28"/>
        </w:rPr>
      </w:pPr>
    </w:p>
    <w:p w14:paraId="126FB874" w14:textId="77777777" w:rsidR="0030126D" w:rsidRDefault="0030126D" w:rsidP="0055555B">
      <w:pPr>
        <w:spacing w:after="0" w:line="360" w:lineRule="auto"/>
        <w:ind w:firstLine="709"/>
        <w:jc w:val="center"/>
        <w:rPr>
          <w:rFonts w:ascii="Times New Roman" w:hAnsi="Times New Roman" w:cs="Times New Roman"/>
          <w:sz w:val="28"/>
          <w:szCs w:val="28"/>
        </w:rPr>
      </w:pPr>
    </w:p>
    <w:p w14:paraId="2AEA5F1D" w14:textId="77777777" w:rsidR="0030126D" w:rsidRDefault="0030126D" w:rsidP="0055555B">
      <w:pPr>
        <w:spacing w:after="0" w:line="360" w:lineRule="auto"/>
        <w:ind w:firstLine="709"/>
        <w:jc w:val="center"/>
        <w:rPr>
          <w:rFonts w:ascii="Times New Roman" w:hAnsi="Times New Roman" w:cs="Times New Roman"/>
          <w:sz w:val="28"/>
          <w:szCs w:val="28"/>
        </w:rPr>
      </w:pPr>
    </w:p>
    <w:p w14:paraId="14A6C6D3" w14:textId="77777777" w:rsidR="0030126D" w:rsidRDefault="0030126D" w:rsidP="0055555B">
      <w:pPr>
        <w:spacing w:after="0" w:line="360" w:lineRule="auto"/>
        <w:ind w:firstLine="709"/>
        <w:jc w:val="center"/>
        <w:rPr>
          <w:rFonts w:ascii="Times New Roman" w:hAnsi="Times New Roman" w:cs="Times New Roman"/>
          <w:sz w:val="28"/>
          <w:szCs w:val="28"/>
        </w:rPr>
      </w:pPr>
    </w:p>
    <w:p w14:paraId="4784957C" w14:textId="77777777" w:rsidR="0030126D" w:rsidRDefault="0030126D" w:rsidP="003622BD">
      <w:pPr>
        <w:spacing w:after="0" w:line="360" w:lineRule="auto"/>
        <w:rPr>
          <w:rFonts w:ascii="Times New Roman" w:hAnsi="Times New Roman" w:cs="Times New Roman"/>
          <w:sz w:val="28"/>
          <w:szCs w:val="28"/>
        </w:rPr>
      </w:pPr>
    </w:p>
    <w:p w14:paraId="1001C74D" w14:textId="77777777" w:rsidR="009B6DA6" w:rsidRDefault="009B6DA6" w:rsidP="0055555B">
      <w:pPr>
        <w:spacing w:after="0" w:line="360" w:lineRule="auto"/>
        <w:ind w:firstLine="709"/>
        <w:jc w:val="center"/>
        <w:rPr>
          <w:rFonts w:ascii="Times New Roman" w:hAnsi="Times New Roman" w:cs="Times New Roman"/>
          <w:sz w:val="28"/>
          <w:szCs w:val="28"/>
        </w:rPr>
      </w:pPr>
    </w:p>
    <w:p w14:paraId="69D3ECB6" w14:textId="77777777" w:rsidR="009B6DA6" w:rsidRDefault="009B6DA6" w:rsidP="0055555B">
      <w:pPr>
        <w:spacing w:after="0" w:line="360" w:lineRule="auto"/>
        <w:ind w:firstLine="709"/>
        <w:jc w:val="center"/>
        <w:rPr>
          <w:rFonts w:ascii="Times New Roman" w:hAnsi="Times New Roman" w:cs="Times New Roman"/>
          <w:sz w:val="28"/>
          <w:szCs w:val="28"/>
        </w:rPr>
      </w:pPr>
    </w:p>
    <w:p w14:paraId="1A07A465" w14:textId="2F47A00D" w:rsidR="004960BD" w:rsidRDefault="004960BD" w:rsidP="0055555B">
      <w:pPr>
        <w:spacing w:after="0" w:line="360" w:lineRule="auto"/>
        <w:ind w:firstLine="709"/>
        <w:jc w:val="center"/>
        <w:rPr>
          <w:rFonts w:ascii="Times New Roman" w:hAnsi="Times New Roman" w:cs="Times New Roman"/>
          <w:sz w:val="28"/>
          <w:szCs w:val="28"/>
        </w:rPr>
      </w:pPr>
      <w:r w:rsidRPr="00C111CD">
        <w:rPr>
          <w:rFonts w:ascii="Times New Roman" w:hAnsi="Times New Roman" w:cs="Times New Roman"/>
          <w:sz w:val="28"/>
          <w:szCs w:val="28"/>
        </w:rPr>
        <w:lastRenderedPageBreak/>
        <w:t>ЗАКЛЮЧЕНИЕ</w:t>
      </w:r>
    </w:p>
    <w:p w14:paraId="7C35C7A2" w14:textId="77777777" w:rsidR="0030126D" w:rsidRPr="00C111CD" w:rsidRDefault="0030126D" w:rsidP="0055555B">
      <w:pPr>
        <w:spacing w:after="0" w:line="360" w:lineRule="auto"/>
        <w:ind w:firstLine="709"/>
        <w:jc w:val="center"/>
        <w:rPr>
          <w:rFonts w:ascii="Times New Roman" w:hAnsi="Times New Roman" w:cs="Times New Roman"/>
          <w:sz w:val="28"/>
          <w:szCs w:val="28"/>
        </w:rPr>
      </w:pPr>
    </w:p>
    <w:p w14:paraId="06F09AD2" w14:textId="43804ECF" w:rsidR="004960BD" w:rsidRPr="00C111CD" w:rsidRDefault="004960BD"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Из всех видов преступлений терроризм представляет собой наиболее ра</w:t>
      </w:r>
      <w:r w:rsidRPr="00C111CD">
        <w:rPr>
          <w:rFonts w:ascii="Times New Roman" w:hAnsi="Times New Roman" w:cs="Times New Roman"/>
          <w:sz w:val="28"/>
          <w:szCs w:val="28"/>
        </w:rPr>
        <w:t>з</w:t>
      </w:r>
      <w:r w:rsidRPr="00C111CD">
        <w:rPr>
          <w:rFonts w:ascii="Times New Roman" w:hAnsi="Times New Roman" w:cs="Times New Roman"/>
          <w:sz w:val="28"/>
          <w:szCs w:val="28"/>
        </w:rPr>
        <w:t xml:space="preserve">рушительное, социально вредное противоправное деяние. Его особая вредность заключается в характере негативных последствий, связанных с человеческими, духовными, нравственными, материальными и иными потерями, понесенными гражданами, организациями, обществом и государством. </w:t>
      </w:r>
    </w:p>
    <w:p w14:paraId="04D946DE" w14:textId="2C5C41ED" w:rsidR="004960BD" w:rsidRPr="00C111CD" w:rsidRDefault="004960BD" w:rsidP="0030126D">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Основные меры ответственности за террористическую деятельность сформул</w:t>
      </w:r>
      <w:r w:rsidRPr="00C111CD">
        <w:rPr>
          <w:rFonts w:ascii="Times New Roman" w:hAnsi="Times New Roman" w:cs="Times New Roman"/>
          <w:sz w:val="28"/>
          <w:szCs w:val="28"/>
        </w:rPr>
        <w:t>и</w:t>
      </w:r>
      <w:r w:rsidRPr="00C111CD">
        <w:rPr>
          <w:rFonts w:ascii="Times New Roman" w:hAnsi="Times New Roman" w:cs="Times New Roman"/>
          <w:sz w:val="28"/>
          <w:szCs w:val="28"/>
        </w:rPr>
        <w:t xml:space="preserve">рованы в гл. 24 УК РФ </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Преступления против общественной безопасности</w:t>
      </w:r>
      <w:r w:rsidR="00DE7BA0" w:rsidRPr="00C111CD">
        <w:rPr>
          <w:rFonts w:ascii="Times New Roman" w:hAnsi="Times New Roman" w:cs="Times New Roman"/>
          <w:sz w:val="28"/>
          <w:szCs w:val="28"/>
        </w:rPr>
        <w:t>»</w:t>
      </w:r>
      <w:r w:rsidRPr="00C111CD">
        <w:rPr>
          <w:rFonts w:ascii="Times New Roman" w:hAnsi="Times New Roman" w:cs="Times New Roman"/>
          <w:sz w:val="28"/>
          <w:szCs w:val="28"/>
        </w:rPr>
        <w:t xml:space="preserve">. </w:t>
      </w:r>
    </w:p>
    <w:p w14:paraId="1E806DB2" w14:textId="77777777" w:rsidR="004960BD" w:rsidRPr="00C111CD" w:rsidRDefault="004960BD" w:rsidP="0030126D">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Террористическая деятельность осуществляется или отдельным лицом, или группой лиц, или организацией. Террорист - физическое лицо, участвующее в осуществлении террористической деятельности в любой форме. Тер</w:t>
      </w:r>
    </w:p>
    <w:p w14:paraId="3FFCFE3C" w14:textId="07C7BC16" w:rsidR="004960BD" w:rsidRPr="00C111CD" w:rsidRDefault="0030126D" w:rsidP="003012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60BD" w:rsidRPr="00C111CD">
        <w:rPr>
          <w:rFonts w:ascii="Times New Roman" w:hAnsi="Times New Roman" w:cs="Times New Roman"/>
          <w:sz w:val="28"/>
          <w:szCs w:val="28"/>
        </w:rPr>
        <w:t>Террористическая деятельность – это деятельность, включающая в себя:</w:t>
      </w:r>
    </w:p>
    <w:p w14:paraId="67B222F4" w14:textId="77777777" w:rsidR="004960BD" w:rsidRPr="00C111CD" w:rsidRDefault="004960BD" w:rsidP="0030126D">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 xml:space="preserve"> а) организацию, планирование, подготовку, финансирование и реализацию террористического акта; </w:t>
      </w:r>
    </w:p>
    <w:p w14:paraId="37F3DEB5" w14:textId="77777777" w:rsidR="004960BD" w:rsidRPr="00C111CD" w:rsidRDefault="004960BD" w:rsidP="0030126D">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 xml:space="preserve">б) подстрекательство к террористическому акту;  </w:t>
      </w:r>
    </w:p>
    <w:p w14:paraId="21B38718" w14:textId="77777777" w:rsidR="004960BD" w:rsidRPr="00C111CD" w:rsidRDefault="004960BD" w:rsidP="0030126D">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в) организацию незаконного вооруженного формирования, преступного соо</w:t>
      </w:r>
      <w:r w:rsidRPr="00C111CD">
        <w:rPr>
          <w:rFonts w:ascii="Times New Roman" w:hAnsi="Times New Roman" w:cs="Times New Roman"/>
          <w:sz w:val="28"/>
          <w:szCs w:val="28"/>
        </w:rPr>
        <w:t>б</w:t>
      </w:r>
      <w:r w:rsidRPr="00C111CD">
        <w:rPr>
          <w:rFonts w:ascii="Times New Roman" w:hAnsi="Times New Roman" w:cs="Times New Roman"/>
          <w:sz w:val="28"/>
          <w:szCs w:val="28"/>
        </w:rPr>
        <w:t>щества (преступной организации), организованной группы для террористич</w:t>
      </w:r>
      <w:r w:rsidRPr="00C111CD">
        <w:rPr>
          <w:rFonts w:ascii="Times New Roman" w:hAnsi="Times New Roman" w:cs="Times New Roman"/>
          <w:sz w:val="28"/>
          <w:szCs w:val="28"/>
        </w:rPr>
        <w:t>е</w:t>
      </w:r>
      <w:r w:rsidRPr="00C111CD">
        <w:rPr>
          <w:rFonts w:ascii="Times New Roman" w:hAnsi="Times New Roman" w:cs="Times New Roman"/>
          <w:sz w:val="28"/>
          <w:szCs w:val="28"/>
        </w:rPr>
        <w:t xml:space="preserve">ского акта, а равно участие в такой структуре; </w:t>
      </w:r>
    </w:p>
    <w:p w14:paraId="7F52662D" w14:textId="77777777" w:rsidR="004960BD" w:rsidRPr="00C111CD" w:rsidRDefault="004960BD" w:rsidP="0030126D">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г) вербовку, вооружение, обучение и использование террористов (лиц, учас</w:t>
      </w:r>
      <w:r w:rsidRPr="00C111CD">
        <w:rPr>
          <w:rFonts w:ascii="Times New Roman" w:hAnsi="Times New Roman" w:cs="Times New Roman"/>
          <w:sz w:val="28"/>
          <w:szCs w:val="28"/>
        </w:rPr>
        <w:t>т</w:t>
      </w:r>
      <w:r w:rsidRPr="00C111CD">
        <w:rPr>
          <w:rFonts w:ascii="Times New Roman" w:hAnsi="Times New Roman" w:cs="Times New Roman"/>
          <w:sz w:val="28"/>
          <w:szCs w:val="28"/>
        </w:rPr>
        <w:t xml:space="preserve">вующих в террористической деятельности); </w:t>
      </w:r>
    </w:p>
    <w:p w14:paraId="1726D0F9" w14:textId="77777777" w:rsidR="004960BD" w:rsidRPr="00C111CD" w:rsidRDefault="004960BD" w:rsidP="0030126D">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д) информационное или иное пособничество в планировании, подготовке или реализации террористического акта;</w:t>
      </w:r>
    </w:p>
    <w:p w14:paraId="472BA76A" w14:textId="75BD1D34" w:rsidR="004960BD" w:rsidRDefault="004960BD" w:rsidP="0030126D">
      <w:pPr>
        <w:spacing w:after="0" w:line="360" w:lineRule="auto"/>
        <w:jc w:val="both"/>
        <w:rPr>
          <w:rFonts w:ascii="Times New Roman" w:hAnsi="Times New Roman" w:cs="Times New Roman"/>
          <w:sz w:val="28"/>
          <w:szCs w:val="28"/>
        </w:rPr>
      </w:pPr>
      <w:r w:rsidRPr="00C111CD">
        <w:rPr>
          <w:rFonts w:ascii="Times New Roman" w:hAnsi="Times New Roman" w:cs="Times New Roman"/>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w:t>
      </w:r>
      <w:r w:rsidRPr="00C111CD">
        <w:rPr>
          <w:rFonts w:ascii="Times New Roman" w:hAnsi="Times New Roman" w:cs="Times New Roman"/>
          <w:sz w:val="28"/>
          <w:szCs w:val="28"/>
        </w:rPr>
        <w:t>о</w:t>
      </w:r>
      <w:r w:rsidRPr="00C111CD">
        <w:rPr>
          <w:rFonts w:ascii="Times New Roman" w:hAnsi="Times New Roman" w:cs="Times New Roman"/>
          <w:sz w:val="28"/>
          <w:szCs w:val="28"/>
        </w:rPr>
        <w:t>вывающих или оправдывающих необходимость осуществления такой деятел</w:t>
      </w:r>
      <w:r w:rsidRPr="00C111CD">
        <w:rPr>
          <w:rFonts w:ascii="Times New Roman" w:hAnsi="Times New Roman" w:cs="Times New Roman"/>
          <w:sz w:val="28"/>
          <w:szCs w:val="28"/>
        </w:rPr>
        <w:t>ь</w:t>
      </w:r>
      <w:r w:rsidRPr="00C111CD">
        <w:rPr>
          <w:rFonts w:ascii="Times New Roman" w:hAnsi="Times New Roman" w:cs="Times New Roman"/>
          <w:sz w:val="28"/>
          <w:szCs w:val="28"/>
        </w:rPr>
        <w:t>ности</w:t>
      </w:r>
      <w:proofErr w:type="gramStart"/>
      <w:r w:rsidRPr="00C111CD">
        <w:rPr>
          <w:rFonts w:ascii="Times New Roman" w:hAnsi="Times New Roman" w:cs="Times New Roman"/>
          <w:sz w:val="28"/>
          <w:szCs w:val="28"/>
        </w:rPr>
        <w:t xml:space="preserve"> .</w:t>
      </w:r>
      <w:proofErr w:type="gramEnd"/>
    </w:p>
    <w:p w14:paraId="3A5D11C6" w14:textId="77777777" w:rsidR="0030126D" w:rsidRPr="0030126D" w:rsidRDefault="0030126D" w:rsidP="0030126D">
      <w:pPr>
        <w:spacing w:after="0" w:line="360" w:lineRule="auto"/>
        <w:ind w:firstLine="709"/>
        <w:jc w:val="both"/>
        <w:rPr>
          <w:rFonts w:ascii="Times New Roman" w:hAnsi="Times New Roman" w:cs="Times New Roman"/>
          <w:sz w:val="28"/>
          <w:szCs w:val="28"/>
        </w:rPr>
      </w:pPr>
      <w:r w:rsidRPr="0030126D">
        <w:rPr>
          <w:rFonts w:ascii="Times New Roman" w:hAnsi="Times New Roman" w:cs="Times New Roman"/>
          <w:sz w:val="28"/>
          <w:szCs w:val="28"/>
        </w:rPr>
        <w:t>Виды преступлений террористической направленности:</w:t>
      </w:r>
    </w:p>
    <w:p w14:paraId="1F7FB445" w14:textId="77777777" w:rsidR="0030126D" w:rsidRPr="0030126D" w:rsidRDefault="0030126D" w:rsidP="0030126D">
      <w:pPr>
        <w:spacing w:after="0" w:line="360" w:lineRule="auto"/>
        <w:jc w:val="both"/>
        <w:rPr>
          <w:rFonts w:ascii="Times New Roman" w:hAnsi="Times New Roman" w:cs="Times New Roman"/>
          <w:sz w:val="28"/>
          <w:szCs w:val="28"/>
        </w:rPr>
      </w:pPr>
      <w:r w:rsidRPr="0030126D">
        <w:rPr>
          <w:rFonts w:ascii="Times New Roman" w:hAnsi="Times New Roman" w:cs="Times New Roman"/>
          <w:sz w:val="28"/>
          <w:szCs w:val="28"/>
        </w:rPr>
        <w:t>1) Террористический акт;</w:t>
      </w:r>
    </w:p>
    <w:p w14:paraId="01337EA8" w14:textId="77777777" w:rsidR="0030126D" w:rsidRPr="0030126D" w:rsidRDefault="0030126D" w:rsidP="0030126D">
      <w:pPr>
        <w:spacing w:after="0" w:line="360" w:lineRule="auto"/>
        <w:jc w:val="both"/>
        <w:rPr>
          <w:rFonts w:ascii="Times New Roman" w:hAnsi="Times New Roman" w:cs="Times New Roman"/>
          <w:sz w:val="28"/>
          <w:szCs w:val="28"/>
        </w:rPr>
      </w:pPr>
      <w:r w:rsidRPr="0030126D">
        <w:rPr>
          <w:rFonts w:ascii="Times New Roman" w:hAnsi="Times New Roman" w:cs="Times New Roman"/>
          <w:sz w:val="28"/>
          <w:szCs w:val="28"/>
        </w:rPr>
        <w:lastRenderedPageBreak/>
        <w:t>2)Вовлечение в совершение преступлений террористического характера или иное содействие их совершению;</w:t>
      </w:r>
    </w:p>
    <w:p w14:paraId="2F8EA05D" w14:textId="77777777" w:rsidR="0030126D" w:rsidRPr="0030126D" w:rsidRDefault="0030126D" w:rsidP="0030126D">
      <w:pPr>
        <w:spacing w:after="0" w:line="360" w:lineRule="auto"/>
        <w:jc w:val="both"/>
        <w:rPr>
          <w:rFonts w:ascii="Times New Roman" w:hAnsi="Times New Roman" w:cs="Times New Roman"/>
          <w:sz w:val="28"/>
          <w:szCs w:val="28"/>
        </w:rPr>
      </w:pPr>
      <w:r w:rsidRPr="0030126D">
        <w:rPr>
          <w:rFonts w:ascii="Times New Roman" w:hAnsi="Times New Roman" w:cs="Times New Roman"/>
          <w:sz w:val="28"/>
          <w:szCs w:val="28"/>
        </w:rPr>
        <w:t>3)Публичные призывы к осуществлению террористической деятельности или публичное оправдание терроризма;</w:t>
      </w:r>
    </w:p>
    <w:p w14:paraId="0DAAE582" w14:textId="77777777" w:rsidR="0030126D" w:rsidRPr="0030126D" w:rsidRDefault="0030126D" w:rsidP="0030126D">
      <w:pPr>
        <w:spacing w:after="0" w:line="360" w:lineRule="auto"/>
        <w:jc w:val="both"/>
        <w:rPr>
          <w:rFonts w:ascii="Times New Roman" w:hAnsi="Times New Roman" w:cs="Times New Roman"/>
          <w:sz w:val="28"/>
          <w:szCs w:val="28"/>
        </w:rPr>
      </w:pPr>
      <w:r w:rsidRPr="0030126D">
        <w:rPr>
          <w:rFonts w:ascii="Times New Roman" w:hAnsi="Times New Roman" w:cs="Times New Roman"/>
          <w:sz w:val="28"/>
          <w:szCs w:val="28"/>
        </w:rPr>
        <w:t>4) Захват заложников;</w:t>
      </w:r>
    </w:p>
    <w:p w14:paraId="70336369" w14:textId="77777777" w:rsidR="0030126D" w:rsidRPr="0030126D" w:rsidRDefault="0030126D" w:rsidP="0030126D">
      <w:pPr>
        <w:spacing w:after="0" w:line="360" w:lineRule="auto"/>
        <w:jc w:val="both"/>
        <w:rPr>
          <w:rFonts w:ascii="Times New Roman" w:hAnsi="Times New Roman" w:cs="Times New Roman"/>
          <w:sz w:val="28"/>
          <w:szCs w:val="28"/>
        </w:rPr>
      </w:pPr>
      <w:r w:rsidRPr="0030126D">
        <w:rPr>
          <w:rFonts w:ascii="Times New Roman" w:hAnsi="Times New Roman" w:cs="Times New Roman"/>
          <w:sz w:val="28"/>
          <w:szCs w:val="28"/>
        </w:rPr>
        <w:t>5)Заведомо ложное сообщение об акте терроризма;</w:t>
      </w:r>
    </w:p>
    <w:p w14:paraId="6792E03D" w14:textId="77777777" w:rsidR="0030126D" w:rsidRDefault="0030126D" w:rsidP="0030126D">
      <w:pPr>
        <w:spacing w:after="0" w:line="360" w:lineRule="auto"/>
        <w:jc w:val="both"/>
        <w:rPr>
          <w:rFonts w:ascii="Times New Roman" w:hAnsi="Times New Roman" w:cs="Times New Roman"/>
          <w:sz w:val="28"/>
          <w:szCs w:val="28"/>
        </w:rPr>
      </w:pPr>
      <w:r w:rsidRPr="0030126D">
        <w:rPr>
          <w:rFonts w:ascii="Times New Roman" w:hAnsi="Times New Roman" w:cs="Times New Roman"/>
          <w:sz w:val="28"/>
          <w:szCs w:val="28"/>
        </w:rPr>
        <w:t>6)Организация незаконного вооруженного формирования или участие в нем</w:t>
      </w:r>
      <w:r>
        <w:rPr>
          <w:rFonts w:ascii="Times New Roman" w:hAnsi="Times New Roman" w:cs="Times New Roman"/>
          <w:sz w:val="28"/>
          <w:szCs w:val="28"/>
        </w:rPr>
        <w:t>.</w:t>
      </w:r>
    </w:p>
    <w:p w14:paraId="78E8AEEA" w14:textId="686E0423" w:rsidR="0030126D" w:rsidRPr="0030126D" w:rsidRDefault="0030126D" w:rsidP="0030126D">
      <w:pPr>
        <w:spacing w:after="0" w:line="360" w:lineRule="auto"/>
        <w:jc w:val="both"/>
        <w:rPr>
          <w:rFonts w:ascii="Times New Roman" w:hAnsi="Times New Roman" w:cs="Times New Roman"/>
          <w:sz w:val="28"/>
          <w:szCs w:val="28"/>
        </w:rPr>
      </w:pPr>
      <w:r w:rsidRPr="0030126D">
        <w:rPr>
          <w:rFonts w:ascii="Times New Roman" w:hAnsi="Times New Roman" w:cs="Times New Roman"/>
          <w:sz w:val="28"/>
          <w:szCs w:val="28"/>
        </w:rPr>
        <w:t>Обязательным элементом объективной стороны терроризма является создание опасности гибели людей, создание значительного имущественного ущерба, л</w:t>
      </w:r>
      <w:r w:rsidRPr="0030126D">
        <w:rPr>
          <w:rFonts w:ascii="Times New Roman" w:hAnsi="Times New Roman" w:cs="Times New Roman"/>
          <w:sz w:val="28"/>
          <w:szCs w:val="28"/>
        </w:rPr>
        <w:t>и</w:t>
      </w:r>
      <w:r w:rsidRPr="0030126D">
        <w:rPr>
          <w:rFonts w:ascii="Times New Roman" w:hAnsi="Times New Roman" w:cs="Times New Roman"/>
          <w:sz w:val="28"/>
          <w:szCs w:val="28"/>
        </w:rPr>
        <w:t xml:space="preserve">бо наступление иных общественно опасных последствий. Основным объектом терроризма является общественная безопасность, а в качестве </w:t>
      </w:r>
      <w:r w:rsidR="00A632E8" w:rsidRPr="0030126D">
        <w:rPr>
          <w:rFonts w:ascii="Times New Roman" w:hAnsi="Times New Roman" w:cs="Times New Roman"/>
          <w:sz w:val="28"/>
          <w:szCs w:val="28"/>
        </w:rPr>
        <w:t>дополнительного</w:t>
      </w:r>
      <w:r w:rsidRPr="0030126D">
        <w:rPr>
          <w:rFonts w:ascii="Times New Roman" w:hAnsi="Times New Roman" w:cs="Times New Roman"/>
          <w:sz w:val="28"/>
          <w:szCs w:val="28"/>
        </w:rPr>
        <w:t xml:space="preserve"> могут быть жизнь, здоровье, собственность. Родовым объектом прес</w:t>
      </w:r>
      <w:r w:rsidR="00A632E8">
        <w:rPr>
          <w:rFonts w:ascii="Times New Roman" w:hAnsi="Times New Roman" w:cs="Times New Roman"/>
          <w:sz w:val="28"/>
          <w:szCs w:val="28"/>
        </w:rPr>
        <w:t>т</w:t>
      </w:r>
      <w:r w:rsidRPr="0030126D">
        <w:rPr>
          <w:rFonts w:ascii="Times New Roman" w:hAnsi="Times New Roman" w:cs="Times New Roman"/>
          <w:sz w:val="28"/>
          <w:szCs w:val="28"/>
        </w:rPr>
        <w:t xml:space="preserve">уплений против общественной безопасности является общественная </w:t>
      </w:r>
      <w:r w:rsidR="00A632E8" w:rsidRPr="0030126D">
        <w:rPr>
          <w:rFonts w:ascii="Times New Roman" w:hAnsi="Times New Roman" w:cs="Times New Roman"/>
          <w:sz w:val="28"/>
          <w:szCs w:val="28"/>
        </w:rPr>
        <w:t>безопасность</w:t>
      </w:r>
      <w:r w:rsidRPr="0030126D">
        <w:rPr>
          <w:rFonts w:ascii="Times New Roman" w:hAnsi="Times New Roman" w:cs="Times New Roman"/>
          <w:sz w:val="28"/>
          <w:szCs w:val="28"/>
        </w:rPr>
        <w:t xml:space="preserve"> как совокупность общественных отношений. Видовым объектом </w:t>
      </w:r>
      <w:r w:rsidR="00A632E8" w:rsidRPr="0030126D">
        <w:rPr>
          <w:rFonts w:ascii="Times New Roman" w:hAnsi="Times New Roman" w:cs="Times New Roman"/>
          <w:sz w:val="28"/>
          <w:szCs w:val="28"/>
        </w:rPr>
        <w:t>террористическ</w:t>
      </w:r>
      <w:r w:rsidR="00A632E8" w:rsidRPr="0030126D">
        <w:rPr>
          <w:rFonts w:ascii="Times New Roman" w:hAnsi="Times New Roman" w:cs="Times New Roman"/>
          <w:sz w:val="28"/>
          <w:szCs w:val="28"/>
        </w:rPr>
        <w:t>о</w:t>
      </w:r>
      <w:r w:rsidR="00A632E8" w:rsidRPr="0030126D">
        <w:rPr>
          <w:rFonts w:ascii="Times New Roman" w:hAnsi="Times New Roman" w:cs="Times New Roman"/>
          <w:sz w:val="28"/>
          <w:szCs w:val="28"/>
        </w:rPr>
        <w:t>го</w:t>
      </w:r>
      <w:r w:rsidRPr="0030126D">
        <w:rPr>
          <w:rFonts w:ascii="Times New Roman" w:hAnsi="Times New Roman" w:cs="Times New Roman"/>
          <w:sz w:val="28"/>
          <w:szCs w:val="28"/>
        </w:rPr>
        <w:t xml:space="preserve"> акта являются общественные отношения. Основной непосредственный об</w:t>
      </w:r>
      <w:r w:rsidRPr="0030126D">
        <w:rPr>
          <w:rFonts w:ascii="Times New Roman" w:hAnsi="Times New Roman" w:cs="Times New Roman"/>
          <w:sz w:val="28"/>
          <w:szCs w:val="28"/>
        </w:rPr>
        <w:t>ъ</w:t>
      </w:r>
      <w:r w:rsidRPr="0030126D">
        <w:rPr>
          <w:rFonts w:ascii="Times New Roman" w:hAnsi="Times New Roman" w:cs="Times New Roman"/>
          <w:sz w:val="28"/>
          <w:szCs w:val="28"/>
        </w:rPr>
        <w:t>ект террористического акта - это те конкретные общественные отношения, к</w:t>
      </w:r>
      <w:r w:rsidRPr="0030126D">
        <w:rPr>
          <w:rFonts w:ascii="Times New Roman" w:hAnsi="Times New Roman" w:cs="Times New Roman"/>
          <w:sz w:val="28"/>
          <w:szCs w:val="28"/>
        </w:rPr>
        <w:t>о</w:t>
      </w:r>
      <w:r w:rsidRPr="0030126D">
        <w:rPr>
          <w:rFonts w:ascii="Times New Roman" w:hAnsi="Times New Roman" w:cs="Times New Roman"/>
          <w:sz w:val="28"/>
          <w:szCs w:val="28"/>
        </w:rPr>
        <w:t>торые поставлены под охрану уголовного закона.</w:t>
      </w:r>
      <w:r w:rsidR="00A632E8" w:rsidRPr="00A632E8">
        <w:t xml:space="preserve"> </w:t>
      </w:r>
      <w:proofErr w:type="gramStart"/>
      <w:r w:rsidR="00A632E8" w:rsidRPr="00A632E8">
        <w:rPr>
          <w:rFonts w:ascii="Times New Roman" w:hAnsi="Times New Roman" w:cs="Times New Roman"/>
          <w:sz w:val="28"/>
          <w:szCs w:val="28"/>
        </w:rPr>
        <w:t>Субъективна сторона терр</w:t>
      </w:r>
      <w:r w:rsidR="00A632E8" w:rsidRPr="00A632E8">
        <w:rPr>
          <w:rFonts w:ascii="Times New Roman" w:hAnsi="Times New Roman" w:cs="Times New Roman"/>
          <w:sz w:val="28"/>
          <w:szCs w:val="28"/>
        </w:rPr>
        <w:t>о</w:t>
      </w:r>
      <w:r w:rsidR="00A632E8" w:rsidRPr="00A632E8">
        <w:rPr>
          <w:rFonts w:ascii="Times New Roman" w:hAnsi="Times New Roman" w:cs="Times New Roman"/>
          <w:sz w:val="28"/>
          <w:szCs w:val="28"/>
        </w:rPr>
        <w:t>ризма  выражена</w:t>
      </w:r>
      <w:proofErr w:type="gramEnd"/>
      <w:r w:rsidR="00A632E8" w:rsidRPr="00A632E8">
        <w:rPr>
          <w:rFonts w:ascii="Times New Roman" w:hAnsi="Times New Roman" w:cs="Times New Roman"/>
          <w:sz w:val="28"/>
          <w:szCs w:val="28"/>
        </w:rPr>
        <w:t xml:space="preserve"> виной в форме прямого умысла и специальной цели устраш</w:t>
      </w:r>
      <w:r w:rsidR="00A632E8" w:rsidRPr="00A632E8">
        <w:rPr>
          <w:rFonts w:ascii="Times New Roman" w:hAnsi="Times New Roman" w:cs="Times New Roman"/>
          <w:sz w:val="28"/>
          <w:szCs w:val="28"/>
        </w:rPr>
        <w:t>е</w:t>
      </w:r>
      <w:r w:rsidR="00A632E8" w:rsidRPr="00A632E8">
        <w:rPr>
          <w:rFonts w:ascii="Times New Roman" w:hAnsi="Times New Roman" w:cs="Times New Roman"/>
          <w:sz w:val="28"/>
          <w:szCs w:val="28"/>
        </w:rPr>
        <w:t>ния населения, воздействия на принятие решений органами власти или межд</w:t>
      </w:r>
      <w:r w:rsidR="00A632E8" w:rsidRPr="00A632E8">
        <w:rPr>
          <w:rFonts w:ascii="Times New Roman" w:hAnsi="Times New Roman" w:cs="Times New Roman"/>
          <w:sz w:val="28"/>
          <w:szCs w:val="28"/>
        </w:rPr>
        <w:t>у</w:t>
      </w:r>
      <w:r w:rsidR="00A632E8" w:rsidRPr="00A632E8">
        <w:rPr>
          <w:rFonts w:ascii="Times New Roman" w:hAnsi="Times New Roman" w:cs="Times New Roman"/>
          <w:sz w:val="28"/>
          <w:szCs w:val="28"/>
        </w:rPr>
        <w:t>народными организациями. Субъектом террористического акта выступает лицо, достигшее 14 лет.</w:t>
      </w:r>
    </w:p>
    <w:p w14:paraId="73165238" w14:textId="77777777" w:rsidR="0030126D" w:rsidRDefault="0030126D" w:rsidP="0055555B">
      <w:pPr>
        <w:spacing w:after="0" w:line="360" w:lineRule="auto"/>
        <w:ind w:firstLine="709"/>
        <w:jc w:val="both"/>
        <w:rPr>
          <w:rFonts w:ascii="Times New Roman" w:hAnsi="Times New Roman" w:cs="Times New Roman"/>
          <w:sz w:val="28"/>
          <w:szCs w:val="28"/>
        </w:rPr>
      </w:pPr>
    </w:p>
    <w:p w14:paraId="44C907F0" w14:textId="474D8CC3" w:rsidR="0030126D" w:rsidRPr="00C111CD" w:rsidRDefault="0030126D" w:rsidP="0055555B">
      <w:pPr>
        <w:spacing w:after="0" w:line="360" w:lineRule="auto"/>
        <w:ind w:firstLine="709"/>
        <w:jc w:val="both"/>
        <w:rPr>
          <w:rFonts w:ascii="Times New Roman" w:hAnsi="Times New Roman" w:cs="Times New Roman"/>
          <w:sz w:val="28"/>
          <w:szCs w:val="28"/>
        </w:rPr>
      </w:pPr>
    </w:p>
    <w:p w14:paraId="70C267DE" w14:textId="6A59FC0F" w:rsidR="004960BD" w:rsidRPr="00C111CD" w:rsidRDefault="004960BD" w:rsidP="0055555B">
      <w:pPr>
        <w:spacing w:after="0" w:line="360" w:lineRule="auto"/>
        <w:ind w:firstLine="709"/>
        <w:jc w:val="both"/>
        <w:rPr>
          <w:rFonts w:ascii="Times New Roman" w:hAnsi="Times New Roman" w:cs="Times New Roman"/>
          <w:sz w:val="28"/>
          <w:szCs w:val="28"/>
        </w:rPr>
      </w:pPr>
      <w:r w:rsidRPr="00C111CD">
        <w:rPr>
          <w:rFonts w:ascii="Times New Roman" w:hAnsi="Times New Roman" w:cs="Times New Roman"/>
          <w:sz w:val="28"/>
          <w:szCs w:val="28"/>
        </w:rPr>
        <w:t>.</w:t>
      </w:r>
    </w:p>
    <w:p w14:paraId="6D17B219" w14:textId="77777777" w:rsidR="004960BD" w:rsidRPr="00C111CD" w:rsidRDefault="004960BD" w:rsidP="0055555B">
      <w:pPr>
        <w:spacing w:line="360" w:lineRule="auto"/>
        <w:ind w:firstLine="709"/>
        <w:rPr>
          <w:rFonts w:ascii="Times New Roman" w:hAnsi="Times New Roman" w:cs="Times New Roman"/>
          <w:sz w:val="28"/>
          <w:szCs w:val="28"/>
        </w:rPr>
      </w:pPr>
      <w:r w:rsidRPr="00C111CD">
        <w:rPr>
          <w:rFonts w:ascii="Times New Roman" w:hAnsi="Times New Roman" w:cs="Times New Roman"/>
          <w:sz w:val="28"/>
          <w:szCs w:val="28"/>
        </w:rPr>
        <w:br w:type="page"/>
      </w:r>
    </w:p>
    <w:p w14:paraId="41184C10" w14:textId="77777777" w:rsidR="004960BD" w:rsidRPr="00C111CD" w:rsidRDefault="004960BD" w:rsidP="0055555B">
      <w:pPr>
        <w:spacing w:after="0" w:line="360" w:lineRule="auto"/>
        <w:ind w:firstLine="709"/>
        <w:jc w:val="center"/>
        <w:rPr>
          <w:rFonts w:ascii="Times New Roman" w:hAnsi="Times New Roman" w:cs="Times New Roman"/>
          <w:sz w:val="28"/>
          <w:szCs w:val="28"/>
        </w:rPr>
      </w:pPr>
      <w:r w:rsidRPr="00C111CD">
        <w:rPr>
          <w:rFonts w:ascii="Times New Roman" w:hAnsi="Times New Roman" w:cs="Times New Roman"/>
          <w:sz w:val="28"/>
          <w:szCs w:val="28"/>
        </w:rPr>
        <w:lastRenderedPageBreak/>
        <w:t>СПИСОК ИСПОЛЬЗОВАННЫХ ИСТОЧНИКОВ И ЛИТЕРАТУРЫ</w:t>
      </w:r>
    </w:p>
    <w:p w14:paraId="0EDC6DB9" w14:textId="77777777" w:rsidR="009B6DA6" w:rsidRDefault="009B6DA6" w:rsidP="0055555B">
      <w:pPr>
        <w:spacing w:line="360" w:lineRule="auto"/>
        <w:ind w:firstLine="709"/>
        <w:jc w:val="center"/>
        <w:rPr>
          <w:rFonts w:ascii="Times New Roman" w:hAnsi="Times New Roman" w:cs="Times New Roman"/>
          <w:sz w:val="28"/>
          <w:szCs w:val="28"/>
        </w:rPr>
      </w:pPr>
    </w:p>
    <w:p w14:paraId="5C2AD9B4" w14:textId="022CE1BB" w:rsidR="00AD0656" w:rsidRDefault="00AD0656" w:rsidP="0055555B">
      <w:pPr>
        <w:spacing w:line="360" w:lineRule="auto"/>
        <w:ind w:firstLine="709"/>
        <w:jc w:val="center"/>
        <w:rPr>
          <w:rFonts w:ascii="Times New Roman" w:hAnsi="Times New Roman" w:cs="Times New Roman"/>
          <w:sz w:val="28"/>
          <w:szCs w:val="28"/>
        </w:rPr>
      </w:pPr>
      <w:r w:rsidRPr="00C111CD">
        <w:rPr>
          <w:rFonts w:ascii="Times New Roman" w:hAnsi="Times New Roman" w:cs="Times New Roman"/>
          <w:sz w:val="28"/>
          <w:szCs w:val="28"/>
        </w:rPr>
        <w:t>Нормативные правовые акты и литература</w:t>
      </w:r>
    </w:p>
    <w:p w14:paraId="72EEAAB3" w14:textId="77777777" w:rsidR="00C753E3" w:rsidRPr="00C111CD" w:rsidRDefault="00C753E3" w:rsidP="0055555B">
      <w:pPr>
        <w:spacing w:line="360" w:lineRule="auto"/>
        <w:ind w:firstLine="709"/>
        <w:jc w:val="center"/>
        <w:rPr>
          <w:rFonts w:ascii="Times New Roman" w:hAnsi="Times New Roman" w:cs="Times New Roman"/>
          <w:sz w:val="28"/>
          <w:szCs w:val="28"/>
        </w:rPr>
      </w:pPr>
    </w:p>
    <w:p w14:paraId="5C03B497" w14:textId="4C7E669B" w:rsidR="004009C9" w:rsidRPr="004009C9" w:rsidRDefault="004009C9" w:rsidP="004009C9">
      <w:pPr>
        <w:spacing w:after="0" w:line="360" w:lineRule="auto"/>
        <w:ind w:firstLine="709"/>
        <w:jc w:val="both"/>
        <w:rPr>
          <w:rFonts w:ascii="Times New Roman" w:hAnsi="Times New Roman" w:cs="Times New Roman"/>
          <w:bCs/>
          <w:sz w:val="28"/>
          <w:szCs w:val="28"/>
        </w:rPr>
      </w:pPr>
      <w:r w:rsidRPr="004009C9">
        <w:rPr>
          <w:rFonts w:ascii="Times New Roman" w:hAnsi="Times New Roman" w:cs="Times New Roman"/>
          <w:bCs/>
          <w:sz w:val="28"/>
          <w:szCs w:val="28"/>
        </w:rPr>
        <w:t>1. Конституция Российской Федерации (принята всенародным голосов</w:t>
      </w:r>
      <w:r w:rsidRPr="004009C9">
        <w:rPr>
          <w:rFonts w:ascii="Times New Roman" w:hAnsi="Times New Roman" w:cs="Times New Roman"/>
          <w:bCs/>
          <w:sz w:val="28"/>
          <w:szCs w:val="28"/>
        </w:rPr>
        <w:t>а</w:t>
      </w:r>
      <w:r w:rsidRPr="004009C9">
        <w:rPr>
          <w:rFonts w:ascii="Times New Roman" w:hAnsi="Times New Roman" w:cs="Times New Roman"/>
          <w:bCs/>
          <w:sz w:val="28"/>
          <w:szCs w:val="28"/>
        </w:rPr>
        <w:t>нием 12.12.1993 с изменениями, одобренными в ходе общероссийского голос</w:t>
      </w:r>
      <w:r w:rsidRPr="004009C9">
        <w:rPr>
          <w:rFonts w:ascii="Times New Roman" w:hAnsi="Times New Roman" w:cs="Times New Roman"/>
          <w:bCs/>
          <w:sz w:val="28"/>
          <w:szCs w:val="28"/>
        </w:rPr>
        <w:t>о</w:t>
      </w:r>
      <w:r w:rsidRPr="004009C9">
        <w:rPr>
          <w:rFonts w:ascii="Times New Roman" w:hAnsi="Times New Roman" w:cs="Times New Roman"/>
          <w:bCs/>
          <w:sz w:val="28"/>
          <w:szCs w:val="28"/>
        </w:rPr>
        <w:t>вания 01.07.2020) // КонсультантПлюс.</w:t>
      </w:r>
    </w:p>
    <w:p w14:paraId="49178CD6" w14:textId="49D606C7" w:rsidR="00C753E3" w:rsidRDefault="000A3808" w:rsidP="00C753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753E3">
        <w:rPr>
          <w:rFonts w:ascii="Times New Roman" w:hAnsi="Times New Roman" w:cs="Times New Roman"/>
          <w:sz w:val="28"/>
          <w:szCs w:val="28"/>
        </w:rPr>
        <w:t>.</w:t>
      </w:r>
      <w:r w:rsidR="00C753E3" w:rsidRPr="00C753E3">
        <w:rPr>
          <w:rFonts w:ascii="Times New Roman" w:hAnsi="Times New Roman" w:cs="Times New Roman"/>
          <w:sz w:val="28"/>
          <w:szCs w:val="28"/>
        </w:rPr>
        <w:t xml:space="preserve"> </w:t>
      </w:r>
      <w:r w:rsidR="00C753E3" w:rsidRPr="00C111CD">
        <w:rPr>
          <w:rFonts w:ascii="Times New Roman" w:hAnsi="Times New Roman" w:cs="Times New Roman"/>
          <w:sz w:val="28"/>
          <w:szCs w:val="28"/>
        </w:rPr>
        <w:t>Закон Российской Федерации «О борьбе с терроризмом» от 25 июля 1998 г. №130-Ф3</w:t>
      </w:r>
    </w:p>
    <w:p w14:paraId="2782D8AB" w14:textId="43D5648F" w:rsidR="00AD0656" w:rsidRDefault="000A3808" w:rsidP="005555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D0656" w:rsidRPr="00C111CD">
        <w:rPr>
          <w:rFonts w:ascii="Times New Roman" w:hAnsi="Times New Roman" w:cs="Times New Roman"/>
          <w:sz w:val="28"/>
          <w:szCs w:val="28"/>
        </w:rPr>
        <w:t xml:space="preserve">. ФЗ РФ от 7 августа 2001 г. № 115-ФЗ (ред. от 6 июля 2016 г.) </w:t>
      </w:r>
      <w:r w:rsidR="00DE7BA0" w:rsidRPr="00C111CD">
        <w:rPr>
          <w:rFonts w:ascii="Times New Roman" w:hAnsi="Times New Roman" w:cs="Times New Roman"/>
          <w:sz w:val="28"/>
          <w:szCs w:val="28"/>
        </w:rPr>
        <w:t>«</w:t>
      </w:r>
      <w:r w:rsidR="00AD0656" w:rsidRPr="00C111CD">
        <w:rPr>
          <w:rFonts w:ascii="Times New Roman" w:hAnsi="Times New Roman" w:cs="Times New Roman"/>
          <w:sz w:val="28"/>
          <w:szCs w:val="28"/>
        </w:rPr>
        <w:t>О прот</w:t>
      </w:r>
      <w:r w:rsidR="00AD0656" w:rsidRPr="00C111CD">
        <w:rPr>
          <w:rFonts w:ascii="Times New Roman" w:hAnsi="Times New Roman" w:cs="Times New Roman"/>
          <w:sz w:val="28"/>
          <w:szCs w:val="28"/>
        </w:rPr>
        <w:t>и</w:t>
      </w:r>
      <w:r w:rsidR="00AD0656" w:rsidRPr="00C111CD">
        <w:rPr>
          <w:rFonts w:ascii="Times New Roman" w:hAnsi="Times New Roman" w:cs="Times New Roman"/>
          <w:sz w:val="28"/>
          <w:szCs w:val="28"/>
        </w:rPr>
        <w:t>водействии легализации (отмыванию) доходов, получен</w:t>
      </w:r>
      <w:r w:rsidR="00C72589">
        <w:rPr>
          <w:rFonts w:ascii="Times New Roman" w:hAnsi="Times New Roman" w:cs="Times New Roman"/>
          <w:sz w:val="28"/>
          <w:szCs w:val="28"/>
        </w:rPr>
        <w:t>ных пре</w:t>
      </w:r>
      <w:r w:rsidR="00AD0656" w:rsidRPr="00C111CD">
        <w:rPr>
          <w:rFonts w:ascii="Times New Roman" w:hAnsi="Times New Roman" w:cs="Times New Roman"/>
          <w:sz w:val="28"/>
          <w:szCs w:val="28"/>
        </w:rPr>
        <w:t>ступным путем, и финансированию терроризма</w:t>
      </w:r>
      <w:r w:rsidR="00DE7BA0" w:rsidRPr="00C111CD">
        <w:rPr>
          <w:rFonts w:ascii="Times New Roman" w:hAnsi="Times New Roman" w:cs="Times New Roman"/>
          <w:sz w:val="28"/>
          <w:szCs w:val="28"/>
        </w:rPr>
        <w:t>»</w:t>
      </w:r>
      <w:r w:rsidR="00AD0656" w:rsidRPr="00C111CD">
        <w:rPr>
          <w:rFonts w:ascii="Times New Roman" w:hAnsi="Times New Roman" w:cs="Times New Roman"/>
          <w:sz w:val="28"/>
          <w:szCs w:val="28"/>
        </w:rPr>
        <w:t xml:space="preserve"> </w:t>
      </w:r>
    </w:p>
    <w:p w14:paraId="12F433EF" w14:textId="76FB60E1" w:rsidR="004009C9" w:rsidRDefault="000A3808" w:rsidP="00C753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009C9" w:rsidRPr="004009C9">
        <w:rPr>
          <w:rFonts w:ascii="Times New Roman" w:hAnsi="Times New Roman" w:cs="Times New Roman"/>
          <w:sz w:val="28"/>
          <w:szCs w:val="28"/>
        </w:rPr>
        <w:t>.ФЗ РФ от 25 июля 2002года № 114-ФЗ с изм. и доп. от 23 ноября 2015 года «О противодействии экстремисткой деятельности»</w:t>
      </w:r>
    </w:p>
    <w:p w14:paraId="61BED350" w14:textId="09D15E7A" w:rsidR="00C753E3" w:rsidRDefault="000A3808" w:rsidP="00C753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753E3">
        <w:rPr>
          <w:rFonts w:ascii="Times New Roman" w:hAnsi="Times New Roman" w:cs="Times New Roman"/>
          <w:sz w:val="28"/>
          <w:szCs w:val="28"/>
        </w:rPr>
        <w:t>.</w:t>
      </w:r>
      <w:r w:rsidR="00C753E3" w:rsidRPr="00C753E3">
        <w:rPr>
          <w:rFonts w:ascii="Times New Roman" w:hAnsi="Times New Roman" w:cs="Times New Roman"/>
          <w:sz w:val="28"/>
          <w:szCs w:val="28"/>
        </w:rPr>
        <w:t xml:space="preserve"> </w:t>
      </w:r>
      <w:r w:rsidR="00C753E3" w:rsidRPr="00C111CD">
        <w:rPr>
          <w:rFonts w:ascii="Times New Roman" w:hAnsi="Times New Roman" w:cs="Times New Roman"/>
          <w:sz w:val="28"/>
          <w:szCs w:val="28"/>
        </w:rPr>
        <w:t>ФЗ РФ от 6 марта 2006 г. № 35- ФЗ (с изм. от 6 июля 2016 г.) «О прот</w:t>
      </w:r>
      <w:r w:rsidR="00C753E3" w:rsidRPr="00C111CD">
        <w:rPr>
          <w:rFonts w:ascii="Times New Roman" w:hAnsi="Times New Roman" w:cs="Times New Roman"/>
          <w:sz w:val="28"/>
          <w:szCs w:val="28"/>
        </w:rPr>
        <w:t>и</w:t>
      </w:r>
      <w:r w:rsidR="00C753E3" w:rsidRPr="00C111CD">
        <w:rPr>
          <w:rFonts w:ascii="Times New Roman" w:hAnsi="Times New Roman" w:cs="Times New Roman"/>
          <w:sz w:val="28"/>
          <w:szCs w:val="28"/>
        </w:rPr>
        <w:t xml:space="preserve">водействии терроризму» </w:t>
      </w:r>
    </w:p>
    <w:p w14:paraId="70BD90EE" w14:textId="780D0590" w:rsidR="00F05342" w:rsidRDefault="000A3808" w:rsidP="00F0534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05342" w:rsidRPr="00C111CD">
        <w:rPr>
          <w:rFonts w:ascii="Times New Roman" w:eastAsia="Times New Roman" w:hAnsi="Times New Roman" w:cs="Times New Roman"/>
          <w:sz w:val="28"/>
          <w:szCs w:val="28"/>
        </w:rPr>
        <w:t xml:space="preserve">. «Уголовный кодекс Российской Федерации» от 13.06.1996 № 63-ФЗ (ред. от 04.02.2021) </w:t>
      </w:r>
    </w:p>
    <w:p w14:paraId="336DF7BE" w14:textId="325BAD15" w:rsidR="00F05342" w:rsidRPr="00C111CD" w:rsidRDefault="000A3808" w:rsidP="005555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009C9" w:rsidRPr="004009C9">
        <w:rPr>
          <w:rFonts w:ascii="Times New Roman" w:hAnsi="Times New Roman" w:cs="Times New Roman"/>
          <w:sz w:val="28"/>
          <w:szCs w:val="28"/>
        </w:rPr>
        <w:t>. Стратегия противодействия экстремизму в Российской Федерации до 2025 года (утв. Президентом РФ 28.11.2014 № Пр-2753) // Справочная правовая система «КонсультантПлюс».</w:t>
      </w:r>
    </w:p>
    <w:p w14:paraId="1CC6027A" w14:textId="77777777" w:rsidR="00AD0656" w:rsidRPr="00C111CD" w:rsidRDefault="00AD0656" w:rsidP="0055555B">
      <w:pPr>
        <w:spacing w:after="0" w:line="360" w:lineRule="auto"/>
        <w:ind w:firstLine="709"/>
        <w:jc w:val="center"/>
        <w:rPr>
          <w:rFonts w:ascii="Times New Roman" w:eastAsia="Times New Roman" w:hAnsi="Times New Roman" w:cs="Times New Roman"/>
          <w:sz w:val="28"/>
          <w:szCs w:val="28"/>
        </w:rPr>
      </w:pPr>
      <w:r w:rsidRPr="00C111CD">
        <w:rPr>
          <w:rFonts w:ascii="Times New Roman" w:eastAsia="Times New Roman" w:hAnsi="Times New Roman" w:cs="Times New Roman"/>
          <w:sz w:val="28"/>
          <w:szCs w:val="28"/>
        </w:rPr>
        <w:t>Судебная практика</w:t>
      </w:r>
    </w:p>
    <w:p w14:paraId="7359BC9D" w14:textId="1BA76354" w:rsidR="00C72589" w:rsidRPr="00BC4B59" w:rsidRDefault="000A3808" w:rsidP="005555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D0656" w:rsidRPr="00C111CD">
        <w:rPr>
          <w:rFonts w:ascii="Times New Roman" w:hAnsi="Times New Roman" w:cs="Times New Roman"/>
          <w:sz w:val="28"/>
          <w:szCs w:val="28"/>
        </w:rPr>
        <w:t xml:space="preserve">. Постановление Пленума Верховного Суда РФ от 4 мая 1990 г. </w:t>
      </w:r>
      <w:r w:rsidR="00DE7BA0" w:rsidRPr="00C111CD">
        <w:rPr>
          <w:rFonts w:ascii="Times New Roman" w:hAnsi="Times New Roman" w:cs="Times New Roman"/>
          <w:sz w:val="28"/>
          <w:szCs w:val="28"/>
        </w:rPr>
        <w:t>№</w:t>
      </w:r>
      <w:r w:rsidR="00AD0656" w:rsidRPr="00C111CD">
        <w:rPr>
          <w:rFonts w:ascii="Times New Roman" w:hAnsi="Times New Roman" w:cs="Times New Roman"/>
          <w:sz w:val="28"/>
          <w:szCs w:val="28"/>
        </w:rPr>
        <w:t xml:space="preserve"> 3 </w:t>
      </w:r>
      <w:r w:rsidR="00DE7BA0" w:rsidRPr="00C111CD">
        <w:rPr>
          <w:rFonts w:ascii="Times New Roman" w:hAnsi="Times New Roman" w:cs="Times New Roman"/>
          <w:sz w:val="28"/>
          <w:szCs w:val="28"/>
        </w:rPr>
        <w:t>«</w:t>
      </w:r>
      <w:r w:rsidR="00AD0656" w:rsidRPr="00C111CD">
        <w:rPr>
          <w:rFonts w:ascii="Times New Roman" w:hAnsi="Times New Roman" w:cs="Times New Roman"/>
          <w:sz w:val="28"/>
          <w:szCs w:val="28"/>
        </w:rPr>
        <w:t>О судебной практике по делам о вымогательстве</w:t>
      </w:r>
    </w:p>
    <w:p w14:paraId="54A5B903" w14:textId="5DE6FFFD" w:rsidR="00AD0656" w:rsidRPr="00C111CD" w:rsidRDefault="000A3808" w:rsidP="005555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D0656" w:rsidRPr="00C111CD">
        <w:rPr>
          <w:rFonts w:ascii="Times New Roman" w:hAnsi="Times New Roman" w:cs="Times New Roman"/>
          <w:sz w:val="28"/>
          <w:szCs w:val="28"/>
        </w:rPr>
        <w:t xml:space="preserve">. Постановление Пленума Верховного Суда СССР от 3 декабря 1976 г. </w:t>
      </w:r>
      <w:r w:rsidR="00DE7BA0" w:rsidRPr="00C111CD">
        <w:rPr>
          <w:rFonts w:ascii="Times New Roman" w:hAnsi="Times New Roman" w:cs="Times New Roman"/>
          <w:sz w:val="28"/>
          <w:szCs w:val="28"/>
        </w:rPr>
        <w:t>№</w:t>
      </w:r>
      <w:r w:rsidR="00AD0656" w:rsidRPr="00C111CD">
        <w:rPr>
          <w:rFonts w:ascii="Times New Roman" w:hAnsi="Times New Roman" w:cs="Times New Roman"/>
          <w:sz w:val="28"/>
          <w:szCs w:val="28"/>
        </w:rPr>
        <w:t xml:space="preserve"> 16 </w:t>
      </w:r>
      <w:r w:rsidR="00DE7BA0" w:rsidRPr="00C111CD">
        <w:rPr>
          <w:rFonts w:ascii="Times New Roman" w:hAnsi="Times New Roman" w:cs="Times New Roman"/>
          <w:sz w:val="28"/>
          <w:szCs w:val="28"/>
        </w:rPr>
        <w:t>«</w:t>
      </w:r>
      <w:r w:rsidR="00AD0656" w:rsidRPr="00C111CD">
        <w:rPr>
          <w:rFonts w:ascii="Times New Roman" w:hAnsi="Times New Roman" w:cs="Times New Roman"/>
          <w:sz w:val="28"/>
          <w:szCs w:val="28"/>
        </w:rPr>
        <w:t>О практике применения судами законодательства по делам о преступл</w:t>
      </w:r>
      <w:r w:rsidR="00AD0656" w:rsidRPr="00C111CD">
        <w:rPr>
          <w:rFonts w:ascii="Times New Roman" w:hAnsi="Times New Roman" w:cs="Times New Roman"/>
          <w:sz w:val="28"/>
          <w:szCs w:val="28"/>
        </w:rPr>
        <w:t>е</w:t>
      </w:r>
      <w:r w:rsidR="00AD0656" w:rsidRPr="00C111CD">
        <w:rPr>
          <w:rFonts w:ascii="Times New Roman" w:hAnsi="Times New Roman" w:cs="Times New Roman"/>
          <w:sz w:val="28"/>
          <w:szCs w:val="28"/>
        </w:rPr>
        <w:t>ниях несовершеннолетних и о вовлечении их в преступную и иную антиобщ</w:t>
      </w:r>
      <w:r w:rsidR="00AD0656" w:rsidRPr="00C111CD">
        <w:rPr>
          <w:rFonts w:ascii="Times New Roman" w:hAnsi="Times New Roman" w:cs="Times New Roman"/>
          <w:sz w:val="28"/>
          <w:szCs w:val="28"/>
        </w:rPr>
        <w:t>е</w:t>
      </w:r>
      <w:r w:rsidR="00AD0656" w:rsidRPr="00C111CD">
        <w:rPr>
          <w:rFonts w:ascii="Times New Roman" w:hAnsi="Times New Roman" w:cs="Times New Roman"/>
          <w:sz w:val="28"/>
          <w:szCs w:val="28"/>
        </w:rPr>
        <w:t>ственную деятельность</w:t>
      </w:r>
      <w:r w:rsidR="00DE7BA0" w:rsidRPr="00C111CD">
        <w:rPr>
          <w:rFonts w:ascii="Times New Roman" w:hAnsi="Times New Roman" w:cs="Times New Roman"/>
          <w:sz w:val="28"/>
          <w:szCs w:val="28"/>
        </w:rPr>
        <w:t>»</w:t>
      </w:r>
      <w:r w:rsidR="00AD0656" w:rsidRPr="00C111CD">
        <w:rPr>
          <w:rFonts w:ascii="Times New Roman" w:hAnsi="Times New Roman" w:cs="Times New Roman"/>
          <w:sz w:val="28"/>
          <w:szCs w:val="28"/>
        </w:rPr>
        <w:t xml:space="preserve"> // Сборник постановлений Пленумов Верховных С</w:t>
      </w:r>
      <w:r w:rsidR="00AD0656" w:rsidRPr="00C111CD">
        <w:rPr>
          <w:rFonts w:ascii="Times New Roman" w:hAnsi="Times New Roman" w:cs="Times New Roman"/>
          <w:sz w:val="28"/>
          <w:szCs w:val="28"/>
        </w:rPr>
        <w:t>у</w:t>
      </w:r>
      <w:r w:rsidR="00AD0656" w:rsidRPr="00C111CD">
        <w:rPr>
          <w:rFonts w:ascii="Times New Roman" w:hAnsi="Times New Roman" w:cs="Times New Roman"/>
          <w:sz w:val="28"/>
          <w:szCs w:val="28"/>
        </w:rPr>
        <w:t xml:space="preserve">дов СССР и РСФСР по уголовным делам. </w:t>
      </w:r>
      <w:r w:rsidR="00C72589">
        <w:rPr>
          <w:rFonts w:ascii="Times New Roman" w:hAnsi="Times New Roman" w:cs="Times New Roman"/>
          <w:sz w:val="28"/>
          <w:szCs w:val="28"/>
        </w:rPr>
        <w:t>-</w:t>
      </w:r>
      <w:r w:rsidR="00AD0656" w:rsidRPr="00C111CD">
        <w:rPr>
          <w:rFonts w:ascii="Times New Roman" w:hAnsi="Times New Roman" w:cs="Times New Roman"/>
          <w:sz w:val="28"/>
          <w:szCs w:val="28"/>
        </w:rPr>
        <w:t>М., 1997</w:t>
      </w:r>
      <w:r w:rsidR="00C72589">
        <w:rPr>
          <w:rFonts w:ascii="Times New Roman" w:hAnsi="Times New Roman" w:cs="Times New Roman"/>
          <w:sz w:val="28"/>
          <w:szCs w:val="28"/>
        </w:rPr>
        <w:t xml:space="preserve"> </w:t>
      </w:r>
      <w:r w:rsidR="00AD0656" w:rsidRPr="00C111CD">
        <w:rPr>
          <w:rFonts w:ascii="Times New Roman" w:hAnsi="Times New Roman" w:cs="Times New Roman"/>
          <w:sz w:val="28"/>
          <w:szCs w:val="28"/>
        </w:rPr>
        <w:t xml:space="preserve">С. 126. </w:t>
      </w:r>
    </w:p>
    <w:p w14:paraId="403C8AE8" w14:textId="16A676C4" w:rsidR="00AD0656" w:rsidRDefault="00AD0656" w:rsidP="0055555B">
      <w:pPr>
        <w:spacing w:after="0" w:line="360" w:lineRule="auto"/>
        <w:ind w:firstLine="709"/>
        <w:jc w:val="both"/>
        <w:rPr>
          <w:rFonts w:ascii="Times New Roman" w:hAnsi="Times New Roman" w:cs="Times New Roman"/>
          <w:sz w:val="28"/>
          <w:szCs w:val="28"/>
        </w:rPr>
      </w:pPr>
    </w:p>
    <w:p w14:paraId="0B2706C9" w14:textId="1F9B58C7" w:rsidR="000A3808" w:rsidRDefault="000A3808" w:rsidP="000A3808">
      <w:pPr>
        <w:spacing w:after="0" w:line="360" w:lineRule="auto"/>
        <w:ind w:firstLine="709"/>
        <w:jc w:val="center"/>
        <w:rPr>
          <w:rFonts w:ascii="Times New Roman" w:hAnsi="Times New Roman" w:cs="Times New Roman"/>
          <w:sz w:val="28"/>
          <w:szCs w:val="28"/>
        </w:rPr>
      </w:pPr>
      <w:r w:rsidRPr="000A3808">
        <w:rPr>
          <w:rFonts w:ascii="Times New Roman" w:hAnsi="Times New Roman" w:cs="Times New Roman"/>
          <w:sz w:val="28"/>
          <w:szCs w:val="28"/>
        </w:rPr>
        <w:t>Учебники, учебные пособия, монографии, диссертации</w:t>
      </w:r>
    </w:p>
    <w:p w14:paraId="442AE8A9" w14:textId="0E897E3F" w:rsidR="00906CEA" w:rsidRDefault="00906CEA" w:rsidP="00906CEA">
      <w:pPr>
        <w:spacing w:after="0" w:line="360" w:lineRule="auto"/>
        <w:ind w:firstLine="709"/>
        <w:jc w:val="both"/>
        <w:rPr>
          <w:rFonts w:ascii="Times New Roman" w:hAnsi="Times New Roman" w:cs="Times New Roman"/>
          <w:sz w:val="28"/>
          <w:szCs w:val="28"/>
        </w:rPr>
      </w:pPr>
      <w:r w:rsidRPr="00906CEA">
        <w:rPr>
          <w:rFonts w:ascii="Times New Roman" w:hAnsi="Times New Roman" w:cs="Times New Roman"/>
          <w:sz w:val="28"/>
          <w:szCs w:val="28"/>
        </w:rPr>
        <w:t xml:space="preserve">10. Гриненко А.В. «Понятие и классификация преступлений </w:t>
      </w:r>
      <w:proofErr w:type="gramStart"/>
      <w:r w:rsidRPr="00906CEA">
        <w:rPr>
          <w:rFonts w:ascii="Times New Roman" w:hAnsi="Times New Roman" w:cs="Times New Roman"/>
          <w:sz w:val="28"/>
          <w:szCs w:val="28"/>
        </w:rPr>
        <w:t>экстре-мистской</w:t>
      </w:r>
      <w:proofErr w:type="gramEnd"/>
      <w:r w:rsidRPr="00906CEA">
        <w:rPr>
          <w:rFonts w:ascii="Times New Roman" w:hAnsi="Times New Roman" w:cs="Times New Roman"/>
          <w:sz w:val="28"/>
          <w:szCs w:val="28"/>
        </w:rPr>
        <w:t xml:space="preserve"> направленности» / А.В. Гриненко // Российская юстиция, - 2012. - № 3. - С. 34.</w:t>
      </w:r>
    </w:p>
    <w:p w14:paraId="58290751" w14:textId="4BBCFEBE" w:rsidR="00906CEA" w:rsidRPr="00906CEA" w:rsidRDefault="00906CEA" w:rsidP="00906CEA">
      <w:pPr>
        <w:spacing w:after="0" w:line="360" w:lineRule="auto"/>
        <w:ind w:firstLine="709"/>
        <w:jc w:val="both"/>
        <w:rPr>
          <w:rFonts w:ascii="Times New Roman" w:hAnsi="Times New Roman" w:cs="Times New Roman"/>
          <w:sz w:val="28"/>
          <w:szCs w:val="28"/>
        </w:rPr>
      </w:pPr>
      <w:r w:rsidRPr="00906CEA">
        <w:rPr>
          <w:rFonts w:ascii="Times New Roman" w:hAnsi="Times New Roman" w:cs="Times New Roman"/>
          <w:sz w:val="28"/>
          <w:szCs w:val="28"/>
        </w:rPr>
        <w:t>1</w:t>
      </w:r>
      <w:r w:rsidR="003E3706">
        <w:rPr>
          <w:rFonts w:ascii="Times New Roman" w:hAnsi="Times New Roman" w:cs="Times New Roman"/>
          <w:sz w:val="28"/>
          <w:szCs w:val="28"/>
        </w:rPr>
        <w:t>1</w:t>
      </w:r>
      <w:r w:rsidRPr="00906CEA">
        <w:rPr>
          <w:rFonts w:ascii="Times New Roman" w:hAnsi="Times New Roman" w:cs="Times New Roman"/>
          <w:sz w:val="28"/>
          <w:szCs w:val="28"/>
        </w:rPr>
        <w:t>. Плотников А.И. Уголовное право России. Общая часть: учебник для бакалавров /отв. ред. А.И. Плотников. – Оренбург: ООО ИПК «Университет», 2016. –</w:t>
      </w:r>
      <w:r w:rsidR="00A632E8">
        <w:rPr>
          <w:rFonts w:ascii="Times New Roman" w:hAnsi="Times New Roman" w:cs="Times New Roman"/>
          <w:sz w:val="28"/>
          <w:szCs w:val="28"/>
        </w:rPr>
        <w:t xml:space="preserve"> </w:t>
      </w:r>
      <w:r>
        <w:rPr>
          <w:rFonts w:ascii="Times New Roman" w:hAnsi="Times New Roman" w:cs="Times New Roman"/>
          <w:sz w:val="28"/>
          <w:szCs w:val="28"/>
        </w:rPr>
        <w:t>С.</w:t>
      </w:r>
      <w:r w:rsidRPr="00906CEA">
        <w:rPr>
          <w:rFonts w:ascii="Times New Roman" w:hAnsi="Times New Roman" w:cs="Times New Roman"/>
          <w:sz w:val="28"/>
          <w:szCs w:val="28"/>
        </w:rPr>
        <w:t xml:space="preserve"> 442</w:t>
      </w:r>
      <w:r>
        <w:rPr>
          <w:rFonts w:ascii="Times New Roman" w:hAnsi="Times New Roman" w:cs="Times New Roman"/>
          <w:sz w:val="28"/>
          <w:szCs w:val="28"/>
        </w:rPr>
        <w:t>.</w:t>
      </w:r>
      <w:r w:rsidRPr="00906CEA">
        <w:rPr>
          <w:rFonts w:ascii="Times New Roman" w:hAnsi="Times New Roman" w:cs="Times New Roman"/>
          <w:sz w:val="28"/>
          <w:szCs w:val="28"/>
        </w:rPr>
        <w:t xml:space="preserve"> </w:t>
      </w:r>
    </w:p>
    <w:p w14:paraId="77CAEDAC" w14:textId="06A8583C" w:rsidR="000A3808" w:rsidRDefault="00906CEA" w:rsidP="000A3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3E3706">
        <w:rPr>
          <w:rFonts w:ascii="Times New Roman" w:hAnsi="Times New Roman" w:cs="Times New Roman"/>
          <w:sz w:val="28"/>
          <w:szCs w:val="28"/>
        </w:rPr>
        <w:t xml:space="preserve"> </w:t>
      </w:r>
      <w:proofErr w:type="spellStart"/>
      <w:r w:rsidR="000A3808" w:rsidRPr="000A3808">
        <w:rPr>
          <w:rFonts w:ascii="Times New Roman" w:hAnsi="Times New Roman" w:cs="Times New Roman"/>
          <w:sz w:val="28"/>
          <w:szCs w:val="28"/>
        </w:rPr>
        <w:t>Сергун</w:t>
      </w:r>
      <w:proofErr w:type="spellEnd"/>
      <w:r w:rsidR="000A3808" w:rsidRPr="000A3808">
        <w:rPr>
          <w:rFonts w:ascii="Times New Roman" w:hAnsi="Times New Roman" w:cs="Times New Roman"/>
          <w:sz w:val="28"/>
          <w:szCs w:val="28"/>
        </w:rPr>
        <w:t xml:space="preserve"> Е.П. Правовое обеспечение противодействия экстремистской </w:t>
      </w:r>
      <w:proofErr w:type="spellStart"/>
      <w:r w:rsidR="000A3808" w:rsidRPr="000A3808">
        <w:rPr>
          <w:rFonts w:ascii="Times New Roman" w:hAnsi="Times New Roman" w:cs="Times New Roman"/>
          <w:sz w:val="28"/>
          <w:szCs w:val="28"/>
        </w:rPr>
        <w:t>дея-тельности</w:t>
      </w:r>
      <w:proofErr w:type="spellEnd"/>
      <w:r w:rsidR="000A3808" w:rsidRPr="000A3808">
        <w:rPr>
          <w:rFonts w:ascii="Times New Roman" w:hAnsi="Times New Roman" w:cs="Times New Roman"/>
          <w:sz w:val="28"/>
          <w:szCs w:val="28"/>
        </w:rPr>
        <w:t xml:space="preserve"> в Российской Федерации // Правовая политика и правовая жизнь. - 2006. -№2. – С. 197.</w:t>
      </w:r>
    </w:p>
    <w:p w14:paraId="2C1A2343" w14:textId="5F8F272D" w:rsidR="00906CEA" w:rsidRDefault="00906CEA" w:rsidP="000A3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906CEA">
        <w:rPr>
          <w:rFonts w:ascii="Times New Roman" w:hAnsi="Times New Roman" w:cs="Times New Roman"/>
          <w:sz w:val="28"/>
          <w:szCs w:val="28"/>
        </w:rPr>
        <w:t xml:space="preserve">Сундуров Ф.Р., Талан М.В. </w:t>
      </w:r>
      <w:r>
        <w:rPr>
          <w:rFonts w:ascii="Times New Roman" w:hAnsi="Times New Roman" w:cs="Times New Roman"/>
          <w:sz w:val="28"/>
          <w:szCs w:val="28"/>
        </w:rPr>
        <w:t>«</w:t>
      </w:r>
      <w:r w:rsidRPr="00906CEA">
        <w:rPr>
          <w:rFonts w:ascii="Times New Roman" w:hAnsi="Times New Roman" w:cs="Times New Roman"/>
          <w:sz w:val="28"/>
          <w:szCs w:val="28"/>
        </w:rPr>
        <w:t>Наказание в уголовном праве</w:t>
      </w:r>
      <w:r>
        <w:rPr>
          <w:rFonts w:ascii="Times New Roman" w:hAnsi="Times New Roman" w:cs="Times New Roman"/>
          <w:sz w:val="28"/>
          <w:szCs w:val="28"/>
        </w:rPr>
        <w:t>»</w:t>
      </w:r>
      <w:r w:rsidRPr="00906CEA">
        <w:rPr>
          <w:rFonts w:ascii="Times New Roman" w:hAnsi="Times New Roman" w:cs="Times New Roman"/>
          <w:sz w:val="28"/>
          <w:szCs w:val="28"/>
        </w:rPr>
        <w:t>: Учебное пособие. – М.: Статут, 2015.</w:t>
      </w:r>
    </w:p>
    <w:p w14:paraId="0387C7EA" w14:textId="38B5450A" w:rsidR="00906CEA" w:rsidRDefault="00906CEA" w:rsidP="000A3808">
      <w:pPr>
        <w:spacing w:after="0" w:line="360" w:lineRule="auto"/>
        <w:ind w:firstLine="709"/>
        <w:jc w:val="both"/>
        <w:rPr>
          <w:rFonts w:ascii="Times New Roman" w:hAnsi="Times New Roman" w:cs="Times New Roman"/>
          <w:sz w:val="28"/>
          <w:szCs w:val="28"/>
        </w:rPr>
      </w:pPr>
      <w:r w:rsidRPr="00906CEA">
        <w:rPr>
          <w:rFonts w:ascii="Times New Roman" w:hAnsi="Times New Roman" w:cs="Times New Roman"/>
          <w:sz w:val="28"/>
          <w:szCs w:val="28"/>
        </w:rPr>
        <w:t>1</w:t>
      </w:r>
      <w:r>
        <w:rPr>
          <w:rFonts w:ascii="Times New Roman" w:hAnsi="Times New Roman" w:cs="Times New Roman"/>
          <w:sz w:val="28"/>
          <w:szCs w:val="28"/>
        </w:rPr>
        <w:t>4</w:t>
      </w:r>
      <w:r w:rsidRPr="00906CEA">
        <w:rPr>
          <w:rFonts w:ascii="Times New Roman" w:hAnsi="Times New Roman" w:cs="Times New Roman"/>
          <w:sz w:val="28"/>
          <w:szCs w:val="28"/>
        </w:rPr>
        <w:t xml:space="preserve">. </w:t>
      </w:r>
      <w:proofErr w:type="spellStart"/>
      <w:r w:rsidRPr="00906CEA">
        <w:rPr>
          <w:rFonts w:ascii="Times New Roman" w:hAnsi="Times New Roman" w:cs="Times New Roman"/>
          <w:sz w:val="28"/>
          <w:szCs w:val="28"/>
        </w:rPr>
        <w:t>Чучаева</w:t>
      </w:r>
      <w:proofErr w:type="spellEnd"/>
      <w:r w:rsidRPr="00906CEA">
        <w:rPr>
          <w:rFonts w:ascii="Times New Roman" w:hAnsi="Times New Roman" w:cs="Times New Roman"/>
          <w:sz w:val="28"/>
          <w:szCs w:val="28"/>
        </w:rPr>
        <w:t xml:space="preserve"> А.И. Учебник «Уголовное право. Особенная часть. 3-е изд</w:t>
      </w:r>
      <w:r w:rsidRPr="00906CEA">
        <w:rPr>
          <w:rFonts w:ascii="Times New Roman" w:hAnsi="Times New Roman" w:cs="Times New Roman"/>
          <w:sz w:val="28"/>
          <w:szCs w:val="28"/>
        </w:rPr>
        <w:t>а</w:t>
      </w:r>
      <w:r w:rsidRPr="00906CEA">
        <w:rPr>
          <w:rFonts w:ascii="Times New Roman" w:hAnsi="Times New Roman" w:cs="Times New Roman"/>
          <w:sz w:val="28"/>
          <w:szCs w:val="28"/>
        </w:rPr>
        <w:t>ние. Учебник для бакалавров» Издательство: «Проспект»,- 8.09.2017.-С. 546.</w:t>
      </w:r>
    </w:p>
    <w:p w14:paraId="4BC677D5" w14:textId="144EDAC8" w:rsidR="00906CEA" w:rsidRPr="000A3808" w:rsidRDefault="00906CEA" w:rsidP="00906C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3E3706">
        <w:rPr>
          <w:rFonts w:ascii="Times New Roman" w:hAnsi="Times New Roman" w:cs="Times New Roman"/>
          <w:sz w:val="28"/>
          <w:szCs w:val="28"/>
        </w:rPr>
        <w:t xml:space="preserve"> </w:t>
      </w:r>
      <w:r w:rsidRPr="00906CEA">
        <w:rPr>
          <w:rFonts w:ascii="Times New Roman" w:hAnsi="Times New Roman" w:cs="Times New Roman"/>
          <w:sz w:val="28"/>
          <w:szCs w:val="28"/>
        </w:rPr>
        <w:t>Я. Д. Вишняков «Противодействие терроризму» : учеб.</w:t>
      </w:r>
      <w:r w:rsidR="00A632E8">
        <w:rPr>
          <w:rFonts w:ascii="Times New Roman" w:hAnsi="Times New Roman" w:cs="Times New Roman"/>
          <w:sz w:val="28"/>
          <w:szCs w:val="28"/>
        </w:rPr>
        <w:t xml:space="preserve"> </w:t>
      </w:r>
      <w:r w:rsidRPr="00906CEA">
        <w:rPr>
          <w:rFonts w:ascii="Times New Roman" w:hAnsi="Times New Roman" w:cs="Times New Roman"/>
          <w:sz w:val="28"/>
          <w:szCs w:val="28"/>
        </w:rPr>
        <w:t xml:space="preserve">для студ. </w:t>
      </w:r>
      <w:r w:rsidR="00A632E8" w:rsidRPr="00906CEA">
        <w:rPr>
          <w:rFonts w:ascii="Times New Roman" w:hAnsi="Times New Roman" w:cs="Times New Roman"/>
          <w:sz w:val="28"/>
          <w:szCs w:val="28"/>
        </w:rPr>
        <w:t>Учреждений</w:t>
      </w:r>
      <w:r w:rsidRPr="00906CEA">
        <w:rPr>
          <w:rFonts w:ascii="Times New Roman" w:hAnsi="Times New Roman" w:cs="Times New Roman"/>
          <w:sz w:val="28"/>
          <w:szCs w:val="28"/>
        </w:rPr>
        <w:t xml:space="preserve"> </w:t>
      </w:r>
      <w:r w:rsidR="00A632E8" w:rsidRPr="00906CEA">
        <w:rPr>
          <w:rFonts w:ascii="Times New Roman" w:hAnsi="Times New Roman" w:cs="Times New Roman"/>
          <w:sz w:val="28"/>
          <w:szCs w:val="28"/>
        </w:rPr>
        <w:t>высш</w:t>
      </w:r>
      <w:r w:rsidR="00A632E8">
        <w:rPr>
          <w:rFonts w:ascii="Times New Roman" w:hAnsi="Times New Roman" w:cs="Times New Roman"/>
          <w:sz w:val="28"/>
          <w:szCs w:val="28"/>
        </w:rPr>
        <w:t>его</w:t>
      </w:r>
      <w:r w:rsidRPr="00906CEA">
        <w:rPr>
          <w:rFonts w:ascii="Times New Roman" w:hAnsi="Times New Roman" w:cs="Times New Roman"/>
          <w:sz w:val="28"/>
          <w:szCs w:val="28"/>
        </w:rPr>
        <w:t xml:space="preserve"> проф. образования / Я. Д. Вишняков, С. П. Киселева,</w:t>
      </w:r>
      <w:r w:rsidRPr="00906CEA">
        <w:t xml:space="preserve"> </w:t>
      </w:r>
      <w:r w:rsidRPr="00906CEA">
        <w:rPr>
          <w:rFonts w:ascii="Times New Roman" w:hAnsi="Times New Roman" w:cs="Times New Roman"/>
          <w:sz w:val="28"/>
          <w:szCs w:val="28"/>
        </w:rPr>
        <w:t xml:space="preserve">С. Г. Васин; под ред. Я. Д. Вишнякова. </w:t>
      </w:r>
      <w:proofErr w:type="gramStart"/>
      <w:r>
        <w:rPr>
          <w:rFonts w:ascii="Times New Roman" w:hAnsi="Times New Roman" w:cs="Times New Roman"/>
          <w:sz w:val="28"/>
          <w:szCs w:val="28"/>
        </w:rPr>
        <w:t>-</w:t>
      </w:r>
      <w:r w:rsidRPr="00906CEA">
        <w:rPr>
          <w:rFonts w:ascii="Times New Roman" w:hAnsi="Times New Roman" w:cs="Times New Roman"/>
          <w:sz w:val="28"/>
          <w:szCs w:val="28"/>
        </w:rPr>
        <w:t>М</w:t>
      </w:r>
      <w:proofErr w:type="gramEnd"/>
      <w:r w:rsidRPr="00906CEA">
        <w:rPr>
          <w:rFonts w:ascii="Times New Roman" w:hAnsi="Times New Roman" w:cs="Times New Roman"/>
          <w:sz w:val="28"/>
          <w:szCs w:val="28"/>
        </w:rPr>
        <w:t>.: Издательский</w:t>
      </w:r>
      <w:r>
        <w:rPr>
          <w:rFonts w:ascii="Times New Roman" w:hAnsi="Times New Roman" w:cs="Times New Roman"/>
          <w:sz w:val="28"/>
          <w:szCs w:val="28"/>
        </w:rPr>
        <w:t xml:space="preserve"> </w:t>
      </w:r>
      <w:r w:rsidRPr="00906CEA">
        <w:rPr>
          <w:rFonts w:ascii="Times New Roman" w:hAnsi="Times New Roman" w:cs="Times New Roman"/>
          <w:sz w:val="28"/>
          <w:szCs w:val="28"/>
        </w:rPr>
        <w:t>центр «Академия», 2012. -С.256.</w:t>
      </w:r>
    </w:p>
    <w:sectPr w:rsidR="00906CEA" w:rsidRPr="000A3808" w:rsidSect="0025110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E624B" w14:textId="77777777" w:rsidR="001A5292" w:rsidRDefault="001A5292" w:rsidP="00927679">
      <w:pPr>
        <w:spacing w:after="0" w:line="240" w:lineRule="auto"/>
      </w:pPr>
      <w:r>
        <w:separator/>
      </w:r>
    </w:p>
  </w:endnote>
  <w:endnote w:type="continuationSeparator" w:id="0">
    <w:p w14:paraId="77FAD370" w14:textId="77777777" w:rsidR="001A5292" w:rsidRDefault="001A5292" w:rsidP="0092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4DE34" w14:textId="77777777" w:rsidR="001A5292" w:rsidRDefault="001A5292" w:rsidP="00927679">
      <w:pPr>
        <w:spacing w:after="0" w:line="240" w:lineRule="auto"/>
      </w:pPr>
      <w:r>
        <w:separator/>
      </w:r>
    </w:p>
  </w:footnote>
  <w:footnote w:type="continuationSeparator" w:id="0">
    <w:p w14:paraId="06961E61" w14:textId="77777777" w:rsidR="001A5292" w:rsidRDefault="001A5292" w:rsidP="00927679">
      <w:pPr>
        <w:spacing w:after="0" w:line="240" w:lineRule="auto"/>
      </w:pPr>
      <w:r>
        <w:continuationSeparator/>
      </w:r>
    </w:p>
  </w:footnote>
  <w:footnote w:id="1">
    <w:p w14:paraId="7138EFA9" w14:textId="77777777" w:rsidR="00964846" w:rsidRPr="00FB00ED" w:rsidRDefault="00964846" w:rsidP="00FB00ED">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B00ED">
        <w:rPr>
          <w:rStyle w:val="a5"/>
          <w:rFonts w:ascii="Times New Roman" w:hAnsi="Times New Roman" w:cs="Times New Roman"/>
          <w:sz w:val="28"/>
          <w:szCs w:val="28"/>
        </w:rPr>
        <w:footnoteRef/>
      </w:r>
      <w:r w:rsidRPr="00FB00ED">
        <w:rPr>
          <w:rFonts w:ascii="Times New Roman" w:hAnsi="Times New Roman" w:cs="Times New Roman"/>
          <w:sz w:val="28"/>
          <w:szCs w:val="28"/>
        </w:rPr>
        <w:t xml:space="preserve"> </w:t>
      </w:r>
      <w:r w:rsidRPr="00FB00ED">
        <w:rPr>
          <w:rFonts w:ascii="Times New Roman" w:eastAsia="Times New Roman" w:hAnsi="Times New Roman" w:cs="Times New Roman"/>
          <w:sz w:val="28"/>
          <w:szCs w:val="28"/>
          <w:shd w:val="clear" w:color="auto" w:fill="F4F4F4"/>
        </w:rPr>
        <w:t>Федеральный закон РФ от 06.03.2006 № 35-ФЗ «О противодействии те</w:t>
      </w:r>
      <w:r w:rsidRPr="00FB00ED">
        <w:rPr>
          <w:rFonts w:ascii="Times New Roman" w:eastAsia="Times New Roman" w:hAnsi="Times New Roman" w:cs="Times New Roman"/>
          <w:sz w:val="28"/>
          <w:szCs w:val="28"/>
          <w:shd w:val="clear" w:color="auto" w:fill="F4F4F4"/>
        </w:rPr>
        <w:t>р</w:t>
      </w:r>
      <w:r w:rsidRPr="00FB00ED">
        <w:rPr>
          <w:rFonts w:ascii="Times New Roman" w:eastAsia="Times New Roman" w:hAnsi="Times New Roman" w:cs="Times New Roman"/>
          <w:sz w:val="28"/>
          <w:szCs w:val="28"/>
          <w:shd w:val="clear" w:color="auto" w:fill="F4F4F4"/>
        </w:rPr>
        <w:t>роризму».</w:t>
      </w:r>
    </w:p>
  </w:footnote>
  <w:footnote w:id="2">
    <w:p w14:paraId="304F1A9C" w14:textId="77777777" w:rsidR="00964846" w:rsidRPr="00AD0656" w:rsidRDefault="00964846" w:rsidP="00DE7BA0">
      <w:pPr>
        <w:pStyle w:val="a3"/>
        <w:ind w:firstLine="709"/>
        <w:jc w:val="both"/>
        <w:rPr>
          <w:rFonts w:ascii="Times New Roman" w:hAnsi="Times New Roman" w:cs="Times New Roman"/>
          <w:sz w:val="28"/>
          <w:szCs w:val="28"/>
        </w:rPr>
      </w:pPr>
      <w:r w:rsidRPr="00AD0656">
        <w:rPr>
          <w:rStyle w:val="a5"/>
          <w:rFonts w:ascii="Times New Roman" w:hAnsi="Times New Roman" w:cs="Times New Roman"/>
          <w:sz w:val="28"/>
          <w:szCs w:val="28"/>
        </w:rPr>
        <w:footnoteRef/>
      </w:r>
      <w:r w:rsidRPr="00AD0656">
        <w:rPr>
          <w:rFonts w:ascii="Times New Roman" w:hAnsi="Times New Roman" w:cs="Times New Roman"/>
          <w:sz w:val="28"/>
          <w:szCs w:val="28"/>
        </w:rPr>
        <w:t xml:space="preserve"> Постановление Пленума Верховного Суда РФ от 4 мая 1990 г. </w:t>
      </w:r>
      <w:r>
        <w:rPr>
          <w:rFonts w:ascii="Times New Roman" w:hAnsi="Times New Roman" w:cs="Times New Roman"/>
          <w:sz w:val="28"/>
          <w:szCs w:val="28"/>
        </w:rPr>
        <w:t>№</w:t>
      </w:r>
      <w:r w:rsidRPr="00AD0656">
        <w:rPr>
          <w:rFonts w:ascii="Times New Roman" w:hAnsi="Times New Roman" w:cs="Times New Roman"/>
          <w:sz w:val="28"/>
          <w:szCs w:val="28"/>
        </w:rPr>
        <w:t xml:space="preserve"> 3 </w:t>
      </w:r>
      <w:r>
        <w:rPr>
          <w:rFonts w:ascii="Times New Roman" w:hAnsi="Times New Roman" w:cs="Times New Roman"/>
          <w:sz w:val="28"/>
          <w:szCs w:val="28"/>
        </w:rPr>
        <w:t>«</w:t>
      </w:r>
      <w:r w:rsidRPr="00AD0656">
        <w:rPr>
          <w:rFonts w:ascii="Times New Roman" w:hAnsi="Times New Roman" w:cs="Times New Roman"/>
          <w:sz w:val="28"/>
          <w:szCs w:val="28"/>
        </w:rPr>
        <w:t>О судебной практике по делам</w:t>
      </w:r>
      <w:r>
        <w:rPr>
          <w:rFonts w:ascii="Times New Roman" w:hAnsi="Times New Roman" w:cs="Times New Roman"/>
          <w:sz w:val="28"/>
          <w:szCs w:val="28"/>
        </w:rPr>
        <w:t xml:space="preserve"> </w:t>
      </w:r>
      <w:r w:rsidRPr="00AD0656">
        <w:rPr>
          <w:rFonts w:ascii="Times New Roman" w:hAnsi="Times New Roman" w:cs="Times New Roman"/>
          <w:sz w:val="28"/>
          <w:szCs w:val="28"/>
        </w:rPr>
        <w:t>о вымогательстве</w:t>
      </w:r>
      <w:r>
        <w:rPr>
          <w:rFonts w:ascii="Times New Roman" w:hAnsi="Times New Roman" w:cs="Times New Roman"/>
          <w:sz w:val="28"/>
          <w:szCs w:val="28"/>
        </w:rPr>
        <w:t xml:space="preserve">» </w:t>
      </w:r>
    </w:p>
  </w:footnote>
  <w:footnote w:id="3">
    <w:p w14:paraId="65BCA205" w14:textId="77777777" w:rsidR="00964846" w:rsidRPr="00AD0656" w:rsidRDefault="00964846" w:rsidP="00AD0656">
      <w:pPr>
        <w:pStyle w:val="a3"/>
        <w:ind w:firstLine="709"/>
        <w:jc w:val="both"/>
        <w:rPr>
          <w:rFonts w:ascii="Times New Roman" w:hAnsi="Times New Roman" w:cs="Times New Roman"/>
          <w:sz w:val="28"/>
          <w:szCs w:val="28"/>
        </w:rPr>
      </w:pPr>
      <w:r w:rsidRPr="00AD0656">
        <w:rPr>
          <w:rStyle w:val="a5"/>
          <w:rFonts w:ascii="Times New Roman" w:hAnsi="Times New Roman" w:cs="Times New Roman"/>
          <w:sz w:val="28"/>
          <w:szCs w:val="28"/>
        </w:rPr>
        <w:footnoteRef/>
      </w:r>
      <w:r w:rsidRPr="00AD0656">
        <w:rPr>
          <w:rFonts w:ascii="Times New Roman" w:hAnsi="Times New Roman" w:cs="Times New Roman"/>
          <w:sz w:val="28"/>
          <w:szCs w:val="28"/>
        </w:rPr>
        <w:t xml:space="preserve"> О практике применения судами законодательства по делам о преступл</w:t>
      </w:r>
      <w:r w:rsidRPr="00AD0656">
        <w:rPr>
          <w:rFonts w:ascii="Times New Roman" w:hAnsi="Times New Roman" w:cs="Times New Roman"/>
          <w:sz w:val="28"/>
          <w:szCs w:val="28"/>
        </w:rPr>
        <w:t>е</w:t>
      </w:r>
      <w:r w:rsidRPr="00AD0656">
        <w:rPr>
          <w:rFonts w:ascii="Times New Roman" w:hAnsi="Times New Roman" w:cs="Times New Roman"/>
          <w:sz w:val="28"/>
          <w:szCs w:val="28"/>
        </w:rPr>
        <w:t>ниях несовершеннолетних и о вовлечении их в преступную и иную антиобщ</w:t>
      </w:r>
      <w:r w:rsidRPr="00AD0656">
        <w:rPr>
          <w:rFonts w:ascii="Times New Roman" w:hAnsi="Times New Roman" w:cs="Times New Roman"/>
          <w:sz w:val="28"/>
          <w:szCs w:val="28"/>
        </w:rPr>
        <w:t>е</w:t>
      </w:r>
      <w:r w:rsidRPr="00AD0656">
        <w:rPr>
          <w:rFonts w:ascii="Times New Roman" w:hAnsi="Times New Roman" w:cs="Times New Roman"/>
          <w:sz w:val="28"/>
          <w:szCs w:val="28"/>
        </w:rPr>
        <w:t>ственную деятельность</w:t>
      </w:r>
      <w:r>
        <w:rPr>
          <w:rFonts w:ascii="Times New Roman" w:hAnsi="Times New Roman" w:cs="Times New Roman"/>
          <w:sz w:val="28"/>
          <w:szCs w:val="28"/>
        </w:rPr>
        <w:t xml:space="preserve">. </w:t>
      </w:r>
      <w:r w:rsidRPr="00AD0656">
        <w:rPr>
          <w:rFonts w:ascii="Times New Roman" w:hAnsi="Times New Roman" w:cs="Times New Roman"/>
          <w:sz w:val="28"/>
          <w:szCs w:val="28"/>
        </w:rPr>
        <w:t xml:space="preserve">Постановление Пленума Верховного Суда СССР от 3 декабря 1976 г. </w:t>
      </w:r>
      <w:r>
        <w:rPr>
          <w:rFonts w:ascii="Times New Roman" w:hAnsi="Times New Roman" w:cs="Times New Roman"/>
          <w:sz w:val="28"/>
          <w:szCs w:val="28"/>
        </w:rPr>
        <w:t>№</w:t>
      </w:r>
      <w:r w:rsidRPr="00AD0656">
        <w:rPr>
          <w:rFonts w:ascii="Times New Roman" w:hAnsi="Times New Roman" w:cs="Times New Roman"/>
          <w:sz w:val="28"/>
          <w:szCs w:val="28"/>
        </w:rPr>
        <w:t xml:space="preserve"> 16 // Сборник постановлений Пленумов Верховных Судов СССР и РСФСР по уголовным делам. М., 1997. С. 126.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130807"/>
      <w:docPartObj>
        <w:docPartGallery w:val="Page Numbers (Top of Page)"/>
        <w:docPartUnique/>
      </w:docPartObj>
    </w:sdtPr>
    <w:sdtEndPr/>
    <w:sdtContent>
      <w:p w14:paraId="01C63E71" w14:textId="77777777" w:rsidR="00964846" w:rsidRDefault="00964846">
        <w:pPr>
          <w:pStyle w:val="a8"/>
          <w:jc w:val="center"/>
        </w:pPr>
        <w:r w:rsidRPr="0055555B">
          <w:rPr>
            <w:rFonts w:ascii="Times New Roman" w:hAnsi="Times New Roman" w:cs="Times New Roman"/>
            <w:sz w:val="24"/>
            <w:szCs w:val="24"/>
          </w:rPr>
          <w:fldChar w:fldCharType="begin"/>
        </w:r>
        <w:r w:rsidRPr="0055555B">
          <w:rPr>
            <w:rFonts w:ascii="Times New Roman" w:hAnsi="Times New Roman" w:cs="Times New Roman"/>
            <w:sz w:val="24"/>
            <w:szCs w:val="24"/>
          </w:rPr>
          <w:instrText>PAGE   \* MERGEFORMAT</w:instrText>
        </w:r>
        <w:r w:rsidRPr="0055555B">
          <w:rPr>
            <w:rFonts w:ascii="Times New Roman" w:hAnsi="Times New Roman" w:cs="Times New Roman"/>
            <w:sz w:val="24"/>
            <w:szCs w:val="24"/>
          </w:rPr>
          <w:fldChar w:fldCharType="separate"/>
        </w:r>
        <w:r w:rsidR="0059185E">
          <w:rPr>
            <w:rFonts w:ascii="Times New Roman" w:hAnsi="Times New Roman" w:cs="Times New Roman"/>
            <w:noProof/>
            <w:sz w:val="24"/>
            <w:szCs w:val="24"/>
          </w:rPr>
          <w:t>33</w:t>
        </w:r>
        <w:r w:rsidRPr="0055555B">
          <w:rPr>
            <w:rFonts w:ascii="Times New Roman" w:hAnsi="Times New Roman" w:cs="Times New Roman"/>
            <w:sz w:val="24"/>
            <w:szCs w:val="24"/>
          </w:rPr>
          <w:fldChar w:fldCharType="end"/>
        </w:r>
      </w:p>
    </w:sdtContent>
  </w:sdt>
  <w:p w14:paraId="2D562F7F" w14:textId="77777777" w:rsidR="00964846" w:rsidRDefault="009648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E2162"/>
    <w:multiLevelType w:val="hybridMultilevel"/>
    <w:tmpl w:val="829AEEB2"/>
    <w:lvl w:ilvl="0" w:tplc="2B42D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37"/>
    <w:rsid w:val="00001B73"/>
    <w:rsid w:val="00004EE2"/>
    <w:rsid w:val="00011B79"/>
    <w:rsid w:val="00021EF3"/>
    <w:rsid w:val="00033C53"/>
    <w:rsid w:val="00034D74"/>
    <w:rsid w:val="00051C98"/>
    <w:rsid w:val="000A3808"/>
    <w:rsid w:val="000C5ADE"/>
    <w:rsid w:val="000F7554"/>
    <w:rsid w:val="00125016"/>
    <w:rsid w:val="0014069E"/>
    <w:rsid w:val="001A0141"/>
    <w:rsid w:val="001A5292"/>
    <w:rsid w:val="00202322"/>
    <w:rsid w:val="00221E26"/>
    <w:rsid w:val="00251108"/>
    <w:rsid w:val="002839E6"/>
    <w:rsid w:val="002A4FEA"/>
    <w:rsid w:val="002B3001"/>
    <w:rsid w:val="002B3BB9"/>
    <w:rsid w:val="0030126D"/>
    <w:rsid w:val="003225FF"/>
    <w:rsid w:val="00326A9C"/>
    <w:rsid w:val="003622BD"/>
    <w:rsid w:val="003D2045"/>
    <w:rsid w:val="003E3706"/>
    <w:rsid w:val="003F33DF"/>
    <w:rsid w:val="004009C9"/>
    <w:rsid w:val="00412891"/>
    <w:rsid w:val="004960BD"/>
    <w:rsid w:val="004A1589"/>
    <w:rsid w:val="00524907"/>
    <w:rsid w:val="00540535"/>
    <w:rsid w:val="0055555B"/>
    <w:rsid w:val="00560C42"/>
    <w:rsid w:val="0059185E"/>
    <w:rsid w:val="00630D41"/>
    <w:rsid w:val="006319D6"/>
    <w:rsid w:val="0064274B"/>
    <w:rsid w:val="00656DC5"/>
    <w:rsid w:val="00690084"/>
    <w:rsid w:val="006F1B3D"/>
    <w:rsid w:val="00711A31"/>
    <w:rsid w:val="00787455"/>
    <w:rsid w:val="00787EEC"/>
    <w:rsid w:val="008038F7"/>
    <w:rsid w:val="00857C37"/>
    <w:rsid w:val="00873296"/>
    <w:rsid w:val="00906CEA"/>
    <w:rsid w:val="00911221"/>
    <w:rsid w:val="00927679"/>
    <w:rsid w:val="00964846"/>
    <w:rsid w:val="00992F45"/>
    <w:rsid w:val="009B2BB0"/>
    <w:rsid w:val="009B6DA6"/>
    <w:rsid w:val="00A427F3"/>
    <w:rsid w:val="00A50CFE"/>
    <w:rsid w:val="00A632E8"/>
    <w:rsid w:val="00A72578"/>
    <w:rsid w:val="00AD0656"/>
    <w:rsid w:val="00AE00B9"/>
    <w:rsid w:val="00AF2271"/>
    <w:rsid w:val="00B10E88"/>
    <w:rsid w:val="00B222FE"/>
    <w:rsid w:val="00B23D8F"/>
    <w:rsid w:val="00B41EF8"/>
    <w:rsid w:val="00BA1BB9"/>
    <w:rsid w:val="00BA7AFD"/>
    <w:rsid w:val="00BC4B59"/>
    <w:rsid w:val="00C00D37"/>
    <w:rsid w:val="00C111CD"/>
    <w:rsid w:val="00C258B9"/>
    <w:rsid w:val="00C334A7"/>
    <w:rsid w:val="00C72589"/>
    <w:rsid w:val="00C74A7F"/>
    <w:rsid w:val="00C753E3"/>
    <w:rsid w:val="00C91626"/>
    <w:rsid w:val="00CA6709"/>
    <w:rsid w:val="00CC0EA6"/>
    <w:rsid w:val="00CC3314"/>
    <w:rsid w:val="00CE4517"/>
    <w:rsid w:val="00CF0E8C"/>
    <w:rsid w:val="00D15326"/>
    <w:rsid w:val="00D27DB1"/>
    <w:rsid w:val="00D41170"/>
    <w:rsid w:val="00DB6537"/>
    <w:rsid w:val="00DE7BA0"/>
    <w:rsid w:val="00E426C9"/>
    <w:rsid w:val="00ED3DA9"/>
    <w:rsid w:val="00EE50FC"/>
    <w:rsid w:val="00F05342"/>
    <w:rsid w:val="00F951C5"/>
    <w:rsid w:val="00F963E7"/>
    <w:rsid w:val="00FB00ED"/>
    <w:rsid w:val="00FC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0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7679"/>
    <w:pPr>
      <w:spacing w:after="0" w:line="240" w:lineRule="auto"/>
    </w:pPr>
    <w:rPr>
      <w:sz w:val="20"/>
      <w:szCs w:val="20"/>
    </w:rPr>
  </w:style>
  <w:style w:type="character" w:customStyle="1" w:styleId="a4">
    <w:name w:val="Текст сноски Знак"/>
    <w:basedOn w:val="a0"/>
    <w:link w:val="a3"/>
    <w:uiPriority w:val="99"/>
    <w:semiHidden/>
    <w:rsid w:val="00927679"/>
    <w:rPr>
      <w:sz w:val="20"/>
      <w:szCs w:val="20"/>
    </w:rPr>
  </w:style>
  <w:style w:type="character" w:styleId="a5">
    <w:name w:val="footnote reference"/>
    <w:basedOn w:val="a0"/>
    <w:uiPriority w:val="99"/>
    <w:semiHidden/>
    <w:unhideWhenUsed/>
    <w:rsid w:val="00927679"/>
    <w:rPr>
      <w:vertAlign w:val="superscript"/>
    </w:rPr>
  </w:style>
  <w:style w:type="paragraph" w:styleId="a6">
    <w:name w:val="Normal (Web)"/>
    <w:basedOn w:val="a"/>
    <w:uiPriority w:val="99"/>
    <w:semiHidden/>
    <w:unhideWhenUsed/>
    <w:rsid w:val="0092767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927679"/>
    <w:rPr>
      <w:color w:val="0000FF"/>
      <w:u w:val="single"/>
    </w:rPr>
  </w:style>
  <w:style w:type="paragraph" w:styleId="a8">
    <w:name w:val="header"/>
    <w:basedOn w:val="a"/>
    <w:link w:val="a9"/>
    <w:uiPriority w:val="99"/>
    <w:unhideWhenUsed/>
    <w:rsid w:val="00DE7B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7BA0"/>
  </w:style>
  <w:style w:type="paragraph" w:styleId="aa">
    <w:name w:val="footer"/>
    <w:basedOn w:val="a"/>
    <w:link w:val="ab"/>
    <w:uiPriority w:val="99"/>
    <w:unhideWhenUsed/>
    <w:rsid w:val="00DE7B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7BA0"/>
  </w:style>
  <w:style w:type="paragraph" w:styleId="ac">
    <w:name w:val="Balloon Text"/>
    <w:basedOn w:val="a"/>
    <w:link w:val="ad"/>
    <w:uiPriority w:val="99"/>
    <w:semiHidden/>
    <w:unhideWhenUsed/>
    <w:rsid w:val="0025110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1108"/>
    <w:rPr>
      <w:rFonts w:ascii="Tahoma" w:hAnsi="Tahoma" w:cs="Tahoma"/>
      <w:sz w:val="16"/>
      <w:szCs w:val="16"/>
    </w:rPr>
  </w:style>
  <w:style w:type="table" w:styleId="ae">
    <w:name w:val="Table Grid"/>
    <w:basedOn w:val="a1"/>
    <w:uiPriority w:val="59"/>
    <w:rsid w:val="0078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A72578"/>
    <w:pPr>
      <w:ind w:left="720"/>
      <w:contextualSpacing/>
    </w:pPr>
  </w:style>
  <w:style w:type="character" w:customStyle="1" w:styleId="UnresolvedMention">
    <w:name w:val="Unresolved Mention"/>
    <w:basedOn w:val="a0"/>
    <w:uiPriority w:val="99"/>
    <w:semiHidden/>
    <w:unhideWhenUsed/>
    <w:rsid w:val="00021EF3"/>
    <w:rPr>
      <w:color w:val="605E5C"/>
      <w:shd w:val="clear" w:color="auto" w:fill="E1DFDD"/>
    </w:rPr>
  </w:style>
  <w:style w:type="character" w:styleId="af0">
    <w:name w:val="annotation reference"/>
    <w:basedOn w:val="a0"/>
    <w:uiPriority w:val="99"/>
    <w:semiHidden/>
    <w:unhideWhenUsed/>
    <w:rsid w:val="00B222FE"/>
    <w:rPr>
      <w:sz w:val="16"/>
      <w:szCs w:val="16"/>
    </w:rPr>
  </w:style>
  <w:style w:type="paragraph" w:styleId="af1">
    <w:name w:val="annotation text"/>
    <w:basedOn w:val="a"/>
    <w:link w:val="af2"/>
    <w:uiPriority w:val="99"/>
    <w:semiHidden/>
    <w:unhideWhenUsed/>
    <w:rsid w:val="00B222FE"/>
    <w:pPr>
      <w:spacing w:line="240" w:lineRule="auto"/>
    </w:pPr>
    <w:rPr>
      <w:sz w:val="20"/>
      <w:szCs w:val="20"/>
    </w:rPr>
  </w:style>
  <w:style w:type="character" w:customStyle="1" w:styleId="af2">
    <w:name w:val="Текст примечания Знак"/>
    <w:basedOn w:val="a0"/>
    <w:link w:val="af1"/>
    <w:uiPriority w:val="99"/>
    <w:semiHidden/>
    <w:rsid w:val="00B222FE"/>
    <w:rPr>
      <w:sz w:val="20"/>
      <w:szCs w:val="20"/>
    </w:rPr>
  </w:style>
  <w:style w:type="paragraph" w:styleId="af3">
    <w:name w:val="annotation subject"/>
    <w:basedOn w:val="af1"/>
    <w:next w:val="af1"/>
    <w:link w:val="af4"/>
    <w:uiPriority w:val="99"/>
    <w:semiHidden/>
    <w:unhideWhenUsed/>
    <w:rsid w:val="00B222FE"/>
    <w:rPr>
      <w:b/>
      <w:bCs/>
    </w:rPr>
  </w:style>
  <w:style w:type="character" w:customStyle="1" w:styleId="af4">
    <w:name w:val="Тема примечания Знак"/>
    <w:basedOn w:val="af2"/>
    <w:link w:val="af3"/>
    <w:uiPriority w:val="99"/>
    <w:semiHidden/>
    <w:rsid w:val="00B222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7679"/>
    <w:pPr>
      <w:spacing w:after="0" w:line="240" w:lineRule="auto"/>
    </w:pPr>
    <w:rPr>
      <w:sz w:val="20"/>
      <w:szCs w:val="20"/>
    </w:rPr>
  </w:style>
  <w:style w:type="character" w:customStyle="1" w:styleId="a4">
    <w:name w:val="Текст сноски Знак"/>
    <w:basedOn w:val="a0"/>
    <w:link w:val="a3"/>
    <w:uiPriority w:val="99"/>
    <w:semiHidden/>
    <w:rsid w:val="00927679"/>
    <w:rPr>
      <w:sz w:val="20"/>
      <w:szCs w:val="20"/>
    </w:rPr>
  </w:style>
  <w:style w:type="character" w:styleId="a5">
    <w:name w:val="footnote reference"/>
    <w:basedOn w:val="a0"/>
    <w:uiPriority w:val="99"/>
    <w:semiHidden/>
    <w:unhideWhenUsed/>
    <w:rsid w:val="00927679"/>
    <w:rPr>
      <w:vertAlign w:val="superscript"/>
    </w:rPr>
  </w:style>
  <w:style w:type="paragraph" w:styleId="a6">
    <w:name w:val="Normal (Web)"/>
    <w:basedOn w:val="a"/>
    <w:uiPriority w:val="99"/>
    <w:semiHidden/>
    <w:unhideWhenUsed/>
    <w:rsid w:val="0092767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927679"/>
    <w:rPr>
      <w:color w:val="0000FF"/>
      <w:u w:val="single"/>
    </w:rPr>
  </w:style>
  <w:style w:type="paragraph" w:styleId="a8">
    <w:name w:val="header"/>
    <w:basedOn w:val="a"/>
    <w:link w:val="a9"/>
    <w:uiPriority w:val="99"/>
    <w:unhideWhenUsed/>
    <w:rsid w:val="00DE7B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7BA0"/>
  </w:style>
  <w:style w:type="paragraph" w:styleId="aa">
    <w:name w:val="footer"/>
    <w:basedOn w:val="a"/>
    <w:link w:val="ab"/>
    <w:uiPriority w:val="99"/>
    <w:unhideWhenUsed/>
    <w:rsid w:val="00DE7B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7BA0"/>
  </w:style>
  <w:style w:type="paragraph" w:styleId="ac">
    <w:name w:val="Balloon Text"/>
    <w:basedOn w:val="a"/>
    <w:link w:val="ad"/>
    <w:uiPriority w:val="99"/>
    <w:semiHidden/>
    <w:unhideWhenUsed/>
    <w:rsid w:val="0025110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1108"/>
    <w:rPr>
      <w:rFonts w:ascii="Tahoma" w:hAnsi="Tahoma" w:cs="Tahoma"/>
      <w:sz w:val="16"/>
      <w:szCs w:val="16"/>
    </w:rPr>
  </w:style>
  <w:style w:type="table" w:styleId="ae">
    <w:name w:val="Table Grid"/>
    <w:basedOn w:val="a1"/>
    <w:uiPriority w:val="59"/>
    <w:rsid w:val="0078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A72578"/>
    <w:pPr>
      <w:ind w:left="720"/>
      <w:contextualSpacing/>
    </w:pPr>
  </w:style>
  <w:style w:type="character" w:customStyle="1" w:styleId="UnresolvedMention">
    <w:name w:val="Unresolved Mention"/>
    <w:basedOn w:val="a0"/>
    <w:uiPriority w:val="99"/>
    <w:semiHidden/>
    <w:unhideWhenUsed/>
    <w:rsid w:val="00021EF3"/>
    <w:rPr>
      <w:color w:val="605E5C"/>
      <w:shd w:val="clear" w:color="auto" w:fill="E1DFDD"/>
    </w:rPr>
  </w:style>
  <w:style w:type="character" w:styleId="af0">
    <w:name w:val="annotation reference"/>
    <w:basedOn w:val="a0"/>
    <w:uiPriority w:val="99"/>
    <w:semiHidden/>
    <w:unhideWhenUsed/>
    <w:rsid w:val="00B222FE"/>
    <w:rPr>
      <w:sz w:val="16"/>
      <w:szCs w:val="16"/>
    </w:rPr>
  </w:style>
  <w:style w:type="paragraph" w:styleId="af1">
    <w:name w:val="annotation text"/>
    <w:basedOn w:val="a"/>
    <w:link w:val="af2"/>
    <w:uiPriority w:val="99"/>
    <w:semiHidden/>
    <w:unhideWhenUsed/>
    <w:rsid w:val="00B222FE"/>
    <w:pPr>
      <w:spacing w:line="240" w:lineRule="auto"/>
    </w:pPr>
    <w:rPr>
      <w:sz w:val="20"/>
      <w:szCs w:val="20"/>
    </w:rPr>
  </w:style>
  <w:style w:type="character" w:customStyle="1" w:styleId="af2">
    <w:name w:val="Текст примечания Знак"/>
    <w:basedOn w:val="a0"/>
    <w:link w:val="af1"/>
    <w:uiPriority w:val="99"/>
    <w:semiHidden/>
    <w:rsid w:val="00B222FE"/>
    <w:rPr>
      <w:sz w:val="20"/>
      <w:szCs w:val="20"/>
    </w:rPr>
  </w:style>
  <w:style w:type="paragraph" w:styleId="af3">
    <w:name w:val="annotation subject"/>
    <w:basedOn w:val="af1"/>
    <w:next w:val="af1"/>
    <w:link w:val="af4"/>
    <w:uiPriority w:val="99"/>
    <w:semiHidden/>
    <w:unhideWhenUsed/>
    <w:rsid w:val="00B222FE"/>
    <w:rPr>
      <w:b/>
      <w:bCs/>
    </w:rPr>
  </w:style>
  <w:style w:type="character" w:customStyle="1" w:styleId="af4">
    <w:name w:val="Тема примечания Знак"/>
    <w:basedOn w:val="af2"/>
    <w:link w:val="af3"/>
    <w:uiPriority w:val="99"/>
    <w:semiHidden/>
    <w:rsid w:val="00B222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1734">
      <w:bodyDiv w:val="1"/>
      <w:marLeft w:val="0"/>
      <w:marRight w:val="0"/>
      <w:marTop w:val="0"/>
      <w:marBottom w:val="0"/>
      <w:divBdr>
        <w:top w:val="none" w:sz="0" w:space="0" w:color="auto"/>
        <w:left w:val="none" w:sz="0" w:space="0" w:color="auto"/>
        <w:bottom w:val="none" w:sz="0" w:space="0" w:color="auto"/>
        <w:right w:val="none" w:sz="0" w:space="0" w:color="auto"/>
      </w:divBdr>
    </w:div>
    <w:div w:id="480852646">
      <w:bodyDiv w:val="1"/>
      <w:marLeft w:val="0"/>
      <w:marRight w:val="0"/>
      <w:marTop w:val="0"/>
      <w:marBottom w:val="0"/>
      <w:divBdr>
        <w:top w:val="none" w:sz="0" w:space="0" w:color="auto"/>
        <w:left w:val="none" w:sz="0" w:space="0" w:color="auto"/>
        <w:bottom w:val="none" w:sz="0" w:space="0" w:color="auto"/>
        <w:right w:val="none" w:sz="0" w:space="0" w:color="auto"/>
      </w:divBdr>
    </w:div>
    <w:div w:id="785854331">
      <w:bodyDiv w:val="1"/>
      <w:marLeft w:val="0"/>
      <w:marRight w:val="0"/>
      <w:marTop w:val="0"/>
      <w:marBottom w:val="0"/>
      <w:divBdr>
        <w:top w:val="none" w:sz="0" w:space="0" w:color="auto"/>
        <w:left w:val="none" w:sz="0" w:space="0" w:color="auto"/>
        <w:bottom w:val="none" w:sz="0" w:space="0" w:color="auto"/>
        <w:right w:val="none" w:sz="0" w:space="0" w:color="auto"/>
      </w:divBdr>
      <w:divsChild>
        <w:div w:id="1830097214">
          <w:marLeft w:val="0"/>
          <w:marRight w:val="0"/>
          <w:marTop w:val="192"/>
          <w:marBottom w:val="0"/>
          <w:divBdr>
            <w:top w:val="none" w:sz="0" w:space="0" w:color="auto"/>
            <w:left w:val="none" w:sz="0" w:space="0" w:color="auto"/>
            <w:bottom w:val="none" w:sz="0" w:space="0" w:color="auto"/>
            <w:right w:val="none" w:sz="0" w:space="0" w:color="auto"/>
          </w:divBdr>
        </w:div>
        <w:div w:id="286590355">
          <w:marLeft w:val="0"/>
          <w:marRight w:val="0"/>
          <w:marTop w:val="192"/>
          <w:marBottom w:val="0"/>
          <w:divBdr>
            <w:top w:val="none" w:sz="0" w:space="0" w:color="auto"/>
            <w:left w:val="none" w:sz="0" w:space="0" w:color="auto"/>
            <w:bottom w:val="none" w:sz="0" w:space="0" w:color="auto"/>
            <w:right w:val="none" w:sz="0" w:space="0" w:color="auto"/>
          </w:divBdr>
        </w:div>
        <w:div w:id="1851990673">
          <w:marLeft w:val="0"/>
          <w:marRight w:val="0"/>
          <w:marTop w:val="192"/>
          <w:marBottom w:val="0"/>
          <w:divBdr>
            <w:top w:val="none" w:sz="0" w:space="0" w:color="auto"/>
            <w:left w:val="none" w:sz="0" w:space="0" w:color="auto"/>
            <w:bottom w:val="none" w:sz="0" w:space="0" w:color="auto"/>
            <w:right w:val="none" w:sz="0" w:space="0" w:color="auto"/>
          </w:divBdr>
        </w:div>
        <w:div w:id="349988414">
          <w:marLeft w:val="0"/>
          <w:marRight w:val="0"/>
          <w:marTop w:val="192"/>
          <w:marBottom w:val="0"/>
          <w:divBdr>
            <w:top w:val="none" w:sz="0" w:space="0" w:color="auto"/>
            <w:left w:val="none" w:sz="0" w:space="0" w:color="auto"/>
            <w:bottom w:val="none" w:sz="0" w:space="0" w:color="auto"/>
            <w:right w:val="none" w:sz="0" w:space="0" w:color="auto"/>
          </w:divBdr>
        </w:div>
        <w:div w:id="1824196693">
          <w:marLeft w:val="0"/>
          <w:marRight w:val="0"/>
          <w:marTop w:val="192"/>
          <w:marBottom w:val="0"/>
          <w:divBdr>
            <w:top w:val="none" w:sz="0" w:space="0" w:color="auto"/>
            <w:left w:val="none" w:sz="0" w:space="0" w:color="auto"/>
            <w:bottom w:val="none" w:sz="0" w:space="0" w:color="auto"/>
            <w:right w:val="none" w:sz="0" w:space="0" w:color="auto"/>
          </w:divBdr>
        </w:div>
        <w:div w:id="980118095">
          <w:marLeft w:val="0"/>
          <w:marRight w:val="0"/>
          <w:marTop w:val="192"/>
          <w:marBottom w:val="0"/>
          <w:divBdr>
            <w:top w:val="none" w:sz="0" w:space="0" w:color="auto"/>
            <w:left w:val="none" w:sz="0" w:space="0" w:color="auto"/>
            <w:bottom w:val="none" w:sz="0" w:space="0" w:color="auto"/>
            <w:right w:val="none" w:sz="0" w:space="0" w:color="auto"/>
          </w:divBdr>
        </w:div>
        <w:div w:id="203298136">
          <w:marLeft w:val="0"/>
          <w:marRight w:val="0"/>
          <w:marTop w:val="192"/>
          <w:marBottom w:val="0"/>
          <w:divBdr>
            <w:top w:val="none" w:sz="0" w:space="0" w:color="auto"/>
            <w:left w:val="none" w:sz="0" w:space="0" w:color="auto"/>
            <w:bottom w:val="none" w:sz="0" w:space="0" w:color="auto"/>
            <w:right w:val="none" w:sz="0" w:space="0" w:color="auto"/>
          </w:divBdr>
        </w:div>
        <w:div w:id="1291984017">
          <w:marLeft w:val="0"/>
          <w:marRight w:val="0"/>
          <w:marTop w:val="0"/>
          <w:marBottom w:val="0"/>
          <w:divBdr>
            <w:top w:val="none" w:sz="0" w:space="0" w:color="auto"/>
            <w:left w:val="none" w:sz="0" w:space="0" w:color="auto"/>
            <w:bottom w:val="none" w:sz="0" w:space="0" w:color="auto"/>
            <w:right w:val="none" w:sz="0" w:space="0" w:color="auto"/>
          </w:divBdr>
        </w:div>
        <w:div w:id="93134783">
          <w:marLeft w:val="0"/>
          <w:marRight w:val="0"/>
          <w:marTop w:val="192"/>
          <w:marBottom w:val="0"/>
          <w:divBdr>
            <w:top w:val="none" w:sz="0" w:space="0" w:color="auto"/>
            <w:left w:val="none" w:sz="0" w:space="0" w:color="auto"/>
            <w:bottom w:val="none" w:sz="0" w:space="0" w:color="auto"/>
            <w:right w:val="none" w:sz="0" w:space="0" w:color="auto"/>
          </w:divBdr>
        </w:div>
        <w:div w:id="1642616234">
          <w:marLeft w:val="0"/>
          <w:marRight w:val="0"/>
          <w:marTop w:val="192"/>
          <w:marBottom w:val="0"/>
          <w:divBdr>
            <w:top w:val="none" w:sz="0" w:space="0" w:color="auto"/>
            <w:left w:val="none" w:sz="0" w:space="0" w:color="auto"/>
            <w:bottom w:val="none" w:sz="0" w:space="0" w:color="auto"/>
            <w:right w:val="none" w:sz="0" w:space="0" w:color="auto"/>
          </w:divBdr>
        </w:div>
        <w:div w:id="1878927162">
          <w:marLeft w:val="0"/>
          <w:marRight w:val="0"/>
          <w:marTop w:val="192"/>
          <w:marBottom w:val="0"/>
          <w:divBdr>
            <w:top w:val="none" w:sz="0" w:space="0" w:color="auto"/>
            <w:left w:val="none" w:sz="0" w:space="0" w:color="auto"/>
            <w:bottom w:val="none" w:sz="0" w:space="0" w:color="auto"/>
            <w:right w:val="none" w:sz="0" w:space="0" w:color="auto"/>
          </w:divBdr>
        </w:div>
        <w:div w:id="1695837681">
          <w:marLeft w:val="0"/>
          <w:marRight w:val="0"/>
          <w:marTop w:val="192"/>
          <w:marBottom w:val="0"/>
          <w:divBdr>
            <w:top w:val="none" w:sz="0" w:space="0" w:color="auto"/>
            <w:left w:val="none" w:sz="0" w:space="0" w:color="auto"/>
            <w:bottom w:val="none" w:sz="0" w:space="0" w:color="auto"/>
            <w:right w:val="none" w:sz="0" w:space="0" w:color="auto"/>
          </w:divBdr>
        </w:div>
        <w:div w:id="1322343309">
          <w:marLeft w:val="0"/>
          <w:marRight w:val="0"/>
          <w:marTop w:val="192"/>
          <w:marBottom w:val="0"/>
          <w:divBdr>
            <w:top w:val="none" w:sz="0" w:space="0" w:color="auto"/>
            <w:left w:val="none" w:sz="0" w:space="0" w:color="auto"/>
            <w:bottom w:val="none" w:sz="0" w:space="0" w:color="auto"/>
            <w:right w:val="none" w:sz="0" w:space="0" w:color="auto"/>
          </w:divBdr>
        </w:div>
        <w:div w:id="1515192761">
          <w:marLeft w:val="0"/>
          <w:marRight w:val="0"/>
          <w:marTop w:val="192"/>
          <w:marBottom w:val="0"/>
          <w:divBdr>
            <w:top w:val="none" w:sz="0" w:space="0" w:color="auto"/>
            <w:left w:val="none" w:sz="0" w:space="0" w:color="auto"/>
            <w:bottom w:val="none" w:sz="0" w:space="0" w:color="auto"/>
            <w:right w:val="none" w:sz="0" w:space="0" w:color="auto"/>
          </w:divBdr>
        </w:div>
        <w:div w:id="442847538">
          <w:marLeft w:val="0"/>
          <w:marRight w:val="0"/>
          <w:marTop w:val="192"/>
          <w:marBottom w:val="0"/>
          <w:divBdr>
            <w:top w:val="none" w:sz="0" w:space="0" w:color="auto"/>
            <w:left w:val="none" w:sz="0" w:space="0" w:color="auto"/>
            <w:bottom w:val="none" w:sz="0" w:space="0" w:color="auto"/>
            <w:right w:val="none" w:sz="0" w:space="0" w:color="auto"/>
          </w:divBdr>
        </w:div>
        <w:div w:id="682165813">
          <w:marLeft w:val="0"/>
          <w:marRight w:val="0"/>
          <w:marTop w:val="0"/>
          <w:marBottom w:val="0"/>
          <w:divBdr>
            <w:top w:val="none" w:sz="0" w:space="0" w:color="auto"/>
            <w:left w:val="none" w:sz="0" w:space="0" w:color="auto"/>
            <w:bottom w:val="none" w:sz="0" w:space="0" w:color="auto"/>
            <w:right w:val="none" w:sz="0" w:space="0" w:color="auto"/>
          </w:divBdr>
          <w:divsChild>
            <w:div w:id="415324624">
              <w:marLeft w:val="0"/>
              <w:marRight w:val="0"/>
              <w:marTop w:val="192"/>
              <w:marBottom w:val="0"/>
              <w:divBdr>
                <w:top w:val="none" w:sz="0" w:space="0" w:color="auto"/>
                <w:left w:val="none" w:sz="0" w:space="0" w:color="auto"/>
                <w:bottom w:val="none" w:sz="0" w:space="0" w:color="auto"/>
                <w:right w:val="none" w:sz="0" w:space="0" w:color="auto"/>
              </w:divBdr>
            </w:div>
          </w:divsChild>
        </w:div>
        <w:div w:id="546576621">
          <w:marLeft w:val="0"/>
          <w:marRight w:val="0"/>
          <w:marTop w:val="0"/>
          <w:marBottom w:val="0"/>
          <w:divBdr>
            <w:top w:val="none" w:sz="0" w:space="0" w:color="auto"/>
            <w:left w:val="none" w:sz="0" w:space="0" w:color="auto"/>
            <w:bottom w:val="none" w:sz="0" w:space="0" w:color="auto"/>
            <w:right w:val="none" w:sz="0" w:space="0" w:color="auto"/>
          </w:divBdr>
        </w:div>
        <w:div w:id="1367830152">
          <w:marLeft w:val="0"/>
          <w:marRight w:val="0"/>
          <w:marTop w:val="192"/>
          <w:marBottom w:val="0"/>
          <w:divBdr>
            <w:top w:val="none" w:sz="0" w:space="0" w:color="auto"/>
            <w:left w:val="none" w:sz="0" w:space="0" w:color="auto"/>
            <w:bottom w:val="none" w:sz="0" w:space="0" w:color="auto"/>
            <w:right w:val="none" w:sz="0" w:space="0" w:color="auto"/>
          </w:divBdr>
        </w:div>
        <w:div w:id="1994722363">
          <w:marLeft w:val="0"/>
          <w:marRight w:val="0"/>
          <w:marTop w:val="192"/>
          <w:marBottom w:val="0"/>
          <w:divBdr>
            <w:top w:val="none" w:sz="0" w:space="0" w:color="auto"/>
            <w:left w:val="none" w:sz="0" w:space="0" w:color="auto"/>
            <w:bottom w:val="none" w:sz="0" w:space="0" w:color="auto"/>
            <w:right w:val="none" w:sz="0" w:space="0" w:color="auto"/>
          </w:divBdr>
        </w:div>
        <w:div w:id="917204139">
          <w:marLeft w:val="0"/>
          <w:marRight w:val="0"/>
          <w:marTop w:val="0"/>
          <w:marBottom w:val="0"/>
          <w:divBdr>
            <w:top w:val="none" w:sz="0" w:space="0" w:color="auto"/>
            <w:left w:val="none" w:sz="0" w:space="0" w:color="auto"/>
            <w:bottom w:val="none" w:sz="0" w:space="0" w:color="auto"/>
            <w:right w:val="none" w:sz="0" w:space="0" w:color="auto"/>
          </w:divBdr>
          <w:divsChild>
            <w:div w:id="939341092">
              <w:marLeft w:val="0"/>
              <w:marRight w:val="0"/>
              <w:marTop w:val="192"/>
              <w:marBottom w:val="0"/>
              <w:divBdr>
                <w:top w:val="none" w:sz="0" w:space="0" w:color="auto"/>
                <w:left w:val="none" w:sz="0" w:space="0" w:color="auto"/>
                <w:bottom w:val="none" w:sz="0" w:space="0" w:color="auto"/>
                <w:right w:val="none" w:sz="0" w:space="0" w:color="auto"/>
              </w:divBdr>
            </w:div>
          </w:divsChild>
        </w:div>
        <w:div w:id="2128740428">
          <w:marLeft w:val="0"/>
          <w:marRight w:val="0"/>
          <w:marTop w:val="0"/>
          <w:marBottom w:val="0"/>
          <w:divBdr>
            <w:top w:val="none" w:sz="0" w:space="0" w:color="auto"/>
            <w:left w:val="none" w:sz="0" w:space="0" w:color="auto"/>
            <w:bottom w:val="none" w:sz="0" w:space="0" w:color="auto"/>
            <w:right w:val="none" w:sz="0" w:space="0" w:color="auto"/>
          </w:divBdr>
        </w:div>
        <w:div w:id="1846629453">
          <w:marLeft w:val="0"/>
          <w:marRight w:val="0"/>
          <w:marTop w:val="192"/>
          <w:marBottom w:val="0"/>
          <w:divBdr>
            <w:top w:val="none" w:sz="0" w:space="0" w:color="auto"/>
            <w:left w:val="none" w:sz="0" w:space="0" w:color="auto"/>
            <w:bottom w:val="none" w:sz="0" w:space="0" w:color="auto"/>
            <w:right w:val="none" w:sz="0" w:space="0" w:color="auto"/>
          </w:divBdr>
        </w:div>
        <w:div w:id="793182222">
          <w:marLeft w:val="0"/>
          <w:marRight w:val="0"/>
          <w:marTop w:val="192"/>
          <w:marBottom w:val="0"/>
          <w:divBdr>
            <w:top w:val="none" w:sz="0" w:space="0" w:color="auto"/>
            <w:left w:val="none" w:sz="0" w:space="0" w:color="auto"/>
            <w:bottom w:val="none" w:sz="0" w:space="0" w:color="auto"/>
            <w:right w:val="none" w:sz="0" w:space="0" w:color="auto"/>
          </w:divBdr>
        </w:div>
        <w:div w:id="1147476159">
          <w:marLeft w:val="0"/>
          <w:marRight w:val="0"/>
          <w:marTop w:val="0"/>
          <w:marBottom w:val="0"/>
          <w:divBdr>
            <w:top w:val="none" w:sz="0" w:space="0" w:color="auto"/>
            <w:left w:val="none" w:sz="0" w:space="0" w:color="auto"/>
            <w:bottom w:val="none" w:sz="0" w:space="0" w:color="auto"/>
            <w:right w:val="none" w:sz="0" w:space="0" w:color="auto"/>
          </w:divBdr>
          <w:divsChild>
            <w:div w:id="852375541">
              <w:marLeft w:val="0"/>
              <w:marRight w:val="0"/>
              <w:marTop w:val="192"/>
              <w:marBottom w:val="0"/>
              <w:divBdr>
                <w:top w:val="none" w:sz="0" w:space="0" w:color="auto"/>
                <w:left w:val="none" w:sz="0" w:space="0" w:color="auto"/>
                <w:bottom w:val="none" w:sz="0" w:space="0" w:color="auto"/>
                <w:right w:val="none" w:sz="0" w:space="0" w:color="auto"/>
              </w:divBdr>
            </w:div>
          </w:divsChild>
        </w:div>
        <w:div w:id="1848933664">
          <w:marLeft w:val="0"/>
          <w:marRight w:val="0"/>
          <w:marTop w:val="0"/>
          <w:marBottom w:val="192"/>
          <w:divBdr>
            <w:top w:val="none" w:sz="0" w:space="0" w:color="auto"/>
            <w:left w:val="none" w:sz="0" w:space="0" w:color="auto"/>
            <w:bottom w:val="none" w:sz="0" w:space="0" w:color="auto"/>
            <w:right w:val="none" w:sz="0" w:space="0" w:color="auto"/>
          </w:divBdr>
        </w:div>
        <w:div w:id="198006846">
          <w:marLeft w:val="0"/>
          <w:marRight w:val="0"/>
          <w:marTop w:val="0"/>
          <w:marBottom w:val="0"/>
          <w:divBdr>
            <w:top w:val="none" w:sz="0" w:space="0" w:color="auto"/>
            <w:left w:val="none" w:sz="0" w:space="0" w:color="auto"/>
            <w:bottom w:val="none" w:sz="0" w:space="0" w:color="auto"/>
            <w:right w:val="none" w:sz="0" w:space="0" w:color="auto"/>
          </w:divBdr>
          <w:divsChild>
            <w:div w:id="1561137780">
              <w:marLeft w:val="0"/>
              <w:marRight w:val="0"/>
              <w:marTop w:val="192"/>
              <w:marBottom w:val="0"/>
              <w:divBdr>
                <w:top w:val="none" w:sz="0" w:space="0" w:color="auto"/>
                <w:left w:val="none" w:sz="0" w:space="0" w:color="auto"/>
                <w:bottom w:val="none" w:sz="0" w:space="0" w:color="auto"/>
                <w:right w:val="none" w:sz="0" w:space="0" w:color="auto"/>
              </w:divBdr>
            </w:div>
          </w:divsChild>
        </w:div>
        <w:div w:id="1445078226">
          <w:marLeft w:val="0"/>
          <w:marRight w:val="0"/>
          <w:marTop w:val="192"/>
          <w:marBottom w:val="0"/>
          <w:divBdr>
            <w:top w:val="none" w:sz="0" w:space="0" w:color="auto"/>
            <w:left w:val="none" w:sz="0" w:space="0" w:color="auto"/>
            <w:bottom w:val="none" w:sz="0" w:space="0" w:color="auto"/>
            <w:right w:val="none" w:sz="0" w:space="0" w:color="auto"/>
          </w:divBdr>
        </w:div>
      </w:divsChild>
    </w:div>
    <w:div w:id="930312808">
      <w:bodyDiv w:val="1"/>
      <w:marLeft w:val="0"/>
      <w:marRight w:val="0"/>
      <w:marTop w:val="0"/>
      <w:marBottom w:val="0"/>
      <w:divBdr>
        <w:top w:val="none" w:sz="0" w:space="0" w:color="auto"/>
        <w:left w:val="none" w:sz="0" w:space="0" w:color="auto"/>
        <w:bottom w:val="none" w:sz="0" w:space="0" w:color="auto"/>
        <w:right w:val="none" w:sz="0" w:space="0" w:color="auto"/>
      </w:divBdr>
    </w:div>
    <w:div w:id="1026711938">
      <w:bodyDiv w:val="1"/>
      <w:marLeft w:val="0"/>
      <w:marRight w:val="0"/>
      <w:marTop w:val="0"/>
      <w:marBottom w:val="0"/>
      <w:divBdr>
        <w:top w:val="none" w:sz="0" w:space="0" w:color="auto"/>
        <w:left w:val="none" w:sz="0" w:space="0" w:color="auto"/>
        <w:bottom w:val="none" w:sz="0" w:space="0" w:color="auto"/>
        <w:right w:val="none" w:sz="0" w:space="0" w:color="auto"/>
      </w:divBdr>
    </w:div>
    <w:div w:id="1115293437">
      <w:bodyDiv w:val="1"/>
      <w:marLeft w:val="0"/>
      <w:marRight w:val="0"/>
      <w:marTop w:val="0"/>
      <w:marBottom w:val="0"/>
      <w:divBdr>
        <w:top w:val="none" w:sz="0" w:space="0" w:color="auto"/>
        <w:left w:val="none" w:sz="0" w:space="0" w:color="auto"/>
        <w:bottom w:val="none" w:sz="0" w:space="0" w:color="auto"/>
        <w:right w:val="none" w:sz="0" w:space="0" w:color="auto"/>
      </w:divBdr>
    </w:div>
    <w:div w:id="1837502118">
      <w:bodyDiv w:val="1"/>
      <w:marLeft w:val="0"/>
      <w:marRight w:val="0"/>
      <w:marTop w:val="0"/>
      <w:marBottom w:val="0"/>
      <w:divBdr>
        <w:top w:val="none" w:sz="0" w:space="0" w:color="auto"/>
        <w:left w:val="none" w:sz="0" w:space="0" w:color="auto"/>
        <w:bottom w:val="none" w:sz="0" w:space="0" w:color="auto"/>
        <w:right w:val="none" w:sz="0" w:space="0" w:color="auto"/>
      </w:divBdr>
      <w:divsChild>
        <w:div w:id="1629435990">
          <w:marLeft w:val="0"/>
          <w:marRight w:val="0"/>
          <w:marTop w:val="192"/>
          <w:marBottom w:val="0"/>
          <w:divBdr>
            <w:top w:val="none" w:sz="0" w:space="0" w:color="auto"/>
            <w:left w:val="none" w:sz="0" w:space="0" w:color="auto"/>
            <w:bottom w:val="none" w:sz="0" w:space="0" w:color="auto"/>
            <w:right w:val="none" w:sz="0" w:space="0" w:color="auto"/>
          </w:divBdr>
        </w:div>
        <w:div w:id="1671786831">
          <w:marLeft w:val="0"/>
          <w:marRight w:val="0"/>
          <w:marTop w:val="192"/>
          <w:marBottom w:val="0"/>
          <w:divBdr>
            <w:top w:val="none" w:sz="0" w:space="0" w:color="auto"/>
            <w:left w:val="none" w:sz="0" w:space="0" w:color="auto"/>
            <w:bottom w:val="none" w:sz="0" w:space="0" w:color="auto"/>
            <w:right w:val="none" w:sz="0" w:space="0" w:color="auto"/>
          </w:divBdr>
        </w:div>
        <w:div w:id="1997566668">
          <w:marLeft w:val="0"/>
          <w:marRight w:val="0"/>
          <w:marTop w:val="0"/>
          <w:marBottom w:val="0"/>
          <w:divBdr>
            <w:top w:val="none" w:sz="0" w:space="0" w:color="auto"/>
            <w:left w:val="none" w:sz="0" w:space="0" w:color="auto"/>
            <w:bottom w:val="none" w:sz="0" w:space="0" w:color="auto"/>
            <w:right w:val="none" w:sz="0" w:space="0" w:color="auto"/>
          </w:divBdr>
          <w:divsChild>
            <w:div w:id="530463107">
              <w:marLeft w:val="0"/>
              <w:marRight w:val="0"/>
              <w:marTop w:val="192"/>
              <w:marBottom w:val="0"/>
              <w:divBdr>
                <w:top w:val="none" w:sz="0" w:space="0" w:color="auto"/>
                <w:left w:val="none" w:sz="0" w:space="0" w:color="auto"/>
                <w:bottom w:val="none" w:sz="0" w:space="0" w:color="auto"/>
                <w:right w:val="none" w:sz="0" w:space="0" w:color="auto"/>
              </w:divBdr>
            </w:div>
          </w:divsChild>
        </w:div>
        <w:div w:id="443155572">
          <w:marLeft w:val="0"/>
          <w:marRight w:val="0"/>
          <w:marTop w:val="0"/>
          <w:marBottom w:val="0"/>
          <w:divBdr>
            <w:top w:val="none" w:sz="0" w:space="0" w:color="auto"/>
            <w:left w:val="none" w:sz="0" w:space="0" w:color="auto"/>
            <w:bottom w:val="none" w:sz="0" w:space="0" w:color="auto"/>
            <w:right w:val="none" w:sz="0" w:space="0" w:color="auto"/>
          </w:divBdr>
        </w:div>
        <w:div w:id="1364212905">
          <w:marLeft w:val="0"/>
          <w:marRight w:val="0"/>
          <w:marTop w:val="192"/>
          <w:marBottom w:val="0"/>
          <w:divBdr>
            <w:top w:val="none" w:sz="0" w:space="0" w:color="auto"/>
            <w:left w:val="none" w:sz="0" w:space="0" w:color="auto"/>
            <w:bottom w:val="none" w:sz="0" w:space="0" w:color="auto"/>
            <w:right w:val="none" w:sz="0" w:space="0" w:color="auto"/>
          </w:divBdr>
        </w:div>
        <w:div w:id="1197081717">
          <w:marLeft w:val="0"/>
          <w:marRight w:val="0"/>
          <w:marTop w:val="192"/>
          <w:marBottom w:val="0"/>
          <w:divBdr>
            <w:top w:val="none" w:sz="0" w:space="0" w:color="auto"/>
            <w:left w:val="none" w:sz="0" w:space="0" w:color="auto"/>
            <w:bottom w:val="none" w:sz="0" w:space="0" w:color="auto"/>
            <w:right w:val="none" w:sz="0" w:space="0" w:color="auto"/>
          </w:divBdr>
        </w:div>
        <w:div w:id="1964605407">
          <w:marLeft w:val="0"/>
          <w:marRight w:val="0"/>
          <w:marTop w:val="0"/>
          <w:marBottom w:val="0"/>
          <w:divBdr>
            <w:top w:val="none" w:sz="0" w:space="0" w:color="auto"/>
            <w:left w:val="none" w:sz="0" w:space="0" w:color="auto"/>
            <w:bottom w:val="none" w:sz="0" w:space="0" w:color="auto"/>
            <w:right w:val="none" w:sz="0" w:space="0" w:color="auto"/>
          </w:divBdr>
          <w:divsChild>
            <w:div w:id="94443825">
              <w:marLeft w:val="0"/>
              <w:marRight w:val="0"/>
              <w:marTop w:val="192"/>
              <w:marBottom w:val="0"/>
              <w:divBdr>
                <w:top w:val="none" w:sz="0" w:space="0" w:color="auto"/>
                <w:left w:val="none" w:sz="0" w:space="0" w:color="auto"/>
                <w:bottom w:val="none" w:sz="0" w:space="0" w:color="auto"/>
                <w:right w:val="none" w:sz="0" w:space="0" w:color="auto"/>
              </w:divBdr>
            </w:div>
          </w:divsChild>
        </w:div>
        <w:div w:id="745809963">
          <w:marLeft w:val="0"/>
          <w:marRight w:val="0"/>
          <w:marTop w:val="192"/>
          <w:marBottom w:val="0"/>
          <w:divBdr>
            <w:top w:val="none" w:sz="0" w:space="0" w:color="auto"/>
            <w:left w:val="none" w:sz="0" w:space="0" w:color="auto"/>
            <w:bottom w:val="none" w:sz="0" w:space="0" w:color="auto"/>
            <w:right w:val="none" w:sz="0" w:space="0" w:color="auto"/>
          </w:divBdr>
        </w:div>
        <w:div w:id="80220572">
          <w:marLeft w:val="0"/>
          <w:marRight w:val="0"/>
          <w:marTop w:val="192"/>
          <w:marBottom w:val="0"/>
          <w:divBdr>
            <w:top w:val="none" w:sz="0" w:space="0" w:color="auto"/>
            <w:left w:val="none" w:sz="0" w:space="0" w:color="auto"/>
            <w:bottom w:val="none" w:sz="0" w:space="0" w:color="auto"/>
            <w:right w:val="none" w:sz="0" w:space="0" w:color="auto"/>
          </w:divBdr>
        </w:div>
        <w:div w:id="509416092">
          <w:marLeft w:val="0"/>
          <w:marRight w:val="0"/>
          <w:marTop w:val="0"/>
          <w:marBottom w:val="0"/>
          <w:divBdr>
            <w:top w:val="none" w:sz="0" w:space="0" w:color="auto"/>
            <w:left w:val="none" w:sz="0" w:space="0" w:color="auto"/>
            <w:bottom w:val="none" w:sz="0" w:space="0" w:color="auto"/>
            <w:right w:val="none" w:sz="0" w:space="0" w:color="auto"/>
          </w:divBdr>
          <w:divsChild>
            <w:div w:id="613249763">
              <w:marLeft w:val="0"/>
              <w:marRight w:val="0"/>
              <w:marTop w:val="192"/>
              <w:marBottom w:val="0"/>
              <w:divBdr>
                <w:top w:val="none" w:sz="0" w:space="0" w:color="auto"/>
                <w:left w:val="none" w:sz="0" w:space="0" w:color="auto"/>
                <w:bottom w:val="none" w:sz="0" w:space="0" w:color="auto"/>
                <w:right w:val="none" w:sz="0" w:space="0" w:color="auto"/>
              </w:divBdr>
            </w:div>
          </w:divsChild>
        </w:div>
        <w:div w:id="1813139219">
          <w:marLeft w:val="0"/>
          <w:marRight w:val="0"/>
          <w:marTop w:val="0"/>
          <w:marBottom w:val="0"/>
          <w:divBdr>
            <w:top w:val="none" w:sz="0" w:space="0" w:color="auto"/>
            <w:left w:val="none" w:sz="0" w:space="0" w:color="auto"/>
            <w:bottom w:val="none" w:sz="0" w:space="0" w:color="auto"/>
            <w:right w:val="none" w:sz="0" w:space="0" w:color="auto"/>
          </w:divBdr>
        </w:div>
        <w:div w:id="475223884">
          <w:marLeft w:val="0"/>
          <w:marRight w:val="0"/>
          <w:marTop w:val="192"/>
          <w:marBottom w:val="0"/>
          <w:divBdr>
            <w:top w:val="none" w:sz="0" w:space="0" w:color="auto"/>
            <w:left w:val="none" w:sz="0" w:space="0" w:color="auto"/>
            <w:bottom w:val="none" w:sz="0" w:space="0" w:color="auto"/>
            <w:right w:val="none" w:sz="0" w:space="0" w:color="auto"/>
          </w:divBdr>
        </w:div>
        <w:div w:id="624238724">
          <w:marLeft w:val="0"/>
          <w:marRight w:val="0"/>
          <w:marTop w:val="0"/>
          <w:marBottom w:val="0"/>
          <w:divBdr>
            <w:top w:val="none" w:sz="0" w:space="0" w:color="auto"/>
            <w:left w:val="none" w:sz="0" w:space="0" w:color="auto"/>
            <w:bottom w:val="none" w:sz="0" w:space="0" w:color="auto"/>
            <w:right w:val="none" w:sz="0" w:space="0" w:color="auto"/>
          </w:divBdr>
          <w:divsChild>
            <w:div w:id="335352063">
              <w:marLeft w:val="0"/>
              <w:marRight w:val="0"/>
              <w:marTop w:val="192"/>
              <w:marBottom w:val="0"/>
              <w:divBdr>
                <w:top w:val="none" w:sz="0" w:space="0" w:color="auto"/>
                <w:left w:val="none" w:sz="0" w:space="0" w:color="auto"/>
                <w:bottom w:val="none" w:sz="0" w:space="0" w:color="auto"/>
                <w:right w:val="none" w:sz="0" w:space="0" w:color="auto"/>
              </w:divBdr>
            </w:div>
          </w:divsChild>
        </w:div>
        <w:div w:id="1977027609">
          <w:marLeft w:val="0"/>
          <w:marRight w:val="0"/>
          <w:marTop w:val="0"/>
          <w:marBottom w:val="0"/>
          <w:divBdr>
            <w:top w:val="none" w:sz="0" w:space="0" w:color="auto"/>
            <w:left w:val="none" w:sz="0" w:space="0" w:color="auto"/>
            <w:bottom w:val="none" w:sz="0" w:space="0" w:color="auto"/>
            <w:right w:val="none" w:sz="0" w:space="0" w:color="auto"/>
          </w:divBdr>
        </w:div>
        <w:div w:id="393479146">
          <w:marLeft w:val="0"/>
          <w:marRight w:val="0"/>
          <w:marTop w:val="192"/>
          <w:marBottom w:val="0"/>
          <w:divBdr>
            <w:top w:val="none" w:sz="0" w:space="0" w:color="auto"/>
            <w:left w:val="none" w:sz="0" w:space="0" w:color="auto"/>
            <w:bottom w:val="none" w:sz="0" w:space="0" w:color="auto"/>
            <w:right w:val="none" w:sz="0" w:space="0" w:color="auto"/>
          </w:divBdr>
        </w:div>
        <w:div w:id="1086343681">
          <w:marLeft w:val="0"/>
          <w:marRight w:val="0"/>
          <w:marTop w:val="0"/>
          <w:marBottom w:val="0"/>
          <w:divBdr>
            <w:top w:val="none" w:sz="0" w:space="0" w:color="auto"/>
            <w:left w:val="none" w:sz="0" w:space="0" w:color="auto"/>
            <w:bottom w:val="none" w:sz="0" w:space="0" w:color="auto"/>
            <w:right w:val="none" w:sz="0" w:space="0" w:color="auto"/>
          </w:divBdr>
          <w:divsChild>
            <w:div w:id="875968230">
              <w:marLeft w:val="0"/>
              <w:marRight w:val="0"/>
              <w:marTop w:val="192"/>
              <w:marBottom w:val="0"/>
              <w:divBdr>
                <w:top w:val="none" w:sz="0" w:space="0" w:color="auto"/>
                <w:left w:val="none" w:sz="0" w:space="0" w:color="auto"/>
                <w:bottom w:val="none" w:sz="0" w:space="0" w:color="auto"/>
                <w:right w:val="none" w:sz="0" w:space="0" w:color="auto"/>
              </w:divBdr>
            </w:div>
          </w:divsChild>
        </w:div>
        <w:div w:id="414280071">
          <w:marLeft w:val="0"/>
          <w:marRight w:val="0"/>
          <w:marTop w:val="0"/>
          <w:marBottom w:val="192"/>
          <w:divBdr>
            <w:top w:val="none" w:sz="0" w:space="0" w:color="auto"/>
            <w:left w:val="none" w:sz="0" w:space="0" w:color="auto"/>
            <w:bottom w:val="none" w:sz="0" w:space="0" w:color="auto"/>
            <w:right w:val="none" w:sz="0" w:space="0" w:color="auto"/>
          </w:divBdr>
        </w:div>
        <w:div w:id="1919555727">
          <w:marLeft w:val="0"/>
          <w:marRight w:val="0"/>
          <w:marTop w:val="0"/>
          <w:marBottom w:val="0"/>
          <w:divBdr>
            <w:top w:val="none" w:sz="0" w:space="0" w:color="auto"/>
            <w:left w:val="none" w:sz="0" w:space="0" w:color="auto"/>
            <w:bottom w:val="none" w:sz="0" w:space="0" w:color="auto"/>
            <w:right w:val="none" w:sz="0" w:space="0" w:color="auto"/>
          </w:divBdr>
          <w:divsChild>
            <w:div w:id="2060125464">
              <w:marLeft w:val="0"/>
              <w:marRight w:val="0"/>
              <w:marTop w:val="192"/>
              <w:marBottom w:val="0"/>
              <w:divBdr>
                <w:top w:val="none" w:sz="0" w:space="0" w:color="auto"/>
                <w:left w:val="none" w:sz="0" w:space="0" w:color="auto"/>
                <w:bottom w:val="none" w:sz="0" w:space="0" w:color="auto"/>
                <w:right w:val="none" w:sz="0" w:space="0" w:color="auto"/>
              </w:divBdr>
            </w:div>
          </w:divsChild>
        </w:div>
        <w:div w:id="678852258">
          <w:marLeft w:val="0"/>
          <w:marRight w:val="0"/>
          <w:marTop w:val="192"/>
          <w:marBottom w:val="0"/>
          <w:divBdr>
            <w:top w:val="none" w:sz="0" w:space="0" w:color="auto"/>
            <w:left w:val="none" w:sz="0" w:space="0" w:color="auto"/>
            <w:bottom w:val="none" w:sz="0" w:space="0" w:color="auto"/>
            <w:right w:val="none" w:sz="0" w:space="0" w:color="auto"/>
          </w:divBdr>
        </w:div>
        <w:div w:id="1499079900">
          <w:marLeft w:val="0"/>
          <w:marRight w:val="0"/>
          <w:marTop w:val="192"/>
          <w:marBottom w:val="0"/>
          <w:divBdr>
            <w:top w:val="none" w:sz="0" w:space="0" w:color="auto"/>
            <w:left w:val="none" w:sz="0" w:space="0" w:color="auto"/>
            <w:bottom w:val="none" w:sz="0" w:space="0" w:color="auto"/>
            <w:right w:val="none" w:sz="0" w:space="0" w:color="auto"/>
          </w:divBdr>
        </w:div>
        <w:div w:id="1309358266">
          <w:marLeft w:val="0"/>
          <w:marRight w:val="0"/>
          <w:marTop w:val="0"/>
          <w:marBottom w:val="0"/>
          <w:divBdr>
            <w:top w:val="none" w:sz="0" w:space="0" w:color="auto"/>
            <w:left w:val="none" w:sz="0" w:space="0" w:color="auto"/>
            <w:bottom w:val="none" w:sz="0" w:space="0" w:color="auto"/>
            <w:right w:val="none" w:sz="0" w:space="0" w:color="auto"/>
          </w:divBdr>
          <w:divsChild>
            <w:div w:id="640352288">
              <w:marLeft w:val="0"/>
              <w:marRight w:val="0"/>
              <w:marTop w:val="192"/>
              <w:marBottom w:val="0"/>
              <w:divBdr>
                <w:top w:val="none" w:sz="0" w:space="0" w:color="auto"/>
                <w:left w:val="none" w:sz="0" w:space="0" w:color="auto"/>
                <w:bottom w:val="none" w:sz="0" w:space="0" w:color="auto"/>
                <w:right w:val="none" w:sz="0" w:space="0" w:color="auto"/>
              </w:divBdr>
            </w:div>
          </w:divsChild>
        </w:div>
        <w:div w:id="1288972315">
          <w:marLeft w:val="0"/>
          <w:marRight w:val="0"/>
          <w:marTop w:val="192"/>
          <w:marBottom w:val="0"/>
          <w:divBdr>
            <w:top w:val="none" w:sz="0" w:space="0" w:color="auto"/>
            <w:left w:val="none" w:sz="0" w:space="0" w:color="auto"/>
            <w:bottom w:val="none" w:sz="0" w:space="0" w:color="auto"/>
            <w:right w:val="none" w:sz="0" w:space="0" w:color="auto"/>
          </w:divBdr>
        </w:div>
        <w:div w:id="1170869366">
          <w:marLeft w:val="0"/>
          <w:marRight w:val="0"/>
          <w:marTop w:val="0"/>
          <w:marBottom w:val="0"/>
          <w:divBdr>
            <w:top w:val="none" w:sz="0" w:space="0" w:color="auto"/>
            <w:left w:val="none" w:sz="0" w:space="0" w:color="auto"/>
            <w:bottom w:val="none" w:sz="0" w:space="0" w:color="auto"/>
            <w:right w:val="none" w:sz="0" w:space="0" w:color="auto"/>
          </w:divBdr>
          <w:divsChild>
            <w:div w:id="565801266">
              <w:marLeft w:val="0"/>
              <w:marRight w:val="0"/>
              <w:marTop w:val="192"/>
              <w:marBottom w:val="0"/>
              <w:divBdr>
                <w:top w:val="none" w:sz="0" w:space="0" w:color="auto"/>
                <w:left w:val="none" w:sz="0" w:space="0" w:color="auto"/>
                <w:bottom w:val="none" w:sz="0" w:space="0" w:color="auto"/>
                <w:right w:val="none" w:sz="0" w:space="0" w:color="auto"/>
              </w:divBdr>
            </w:div>
          </w:divsChild>
        </w:div>
        <w:div w:id="669479386">
          <w:marLeft w:val="0"/>
          <w:marRight w:val="0"/>
          <w:marTop w:val="0"/>
          <w:marBottom w:val="0"/>
          <w:divBdr>
            <w:top w:val="none" w:sz="0" w:space="0" w:color="auto"/>
            <w:left w:val="none" w:sz="0" w:space="0" w:color="auto"/>
            <w:bottom w:val="none" w:sz="0" w:space="0" w:color="auto"/>
            <w:right w:val="none" w:sz="0" w:space="0" w:color="auto"/>
          </w:divBdr>
        </w:div>
        <w:div w:id="1916284352">
          <w:marLeft w:val="0"/>
          <w:marRight w:val="0"/>
          <w:marTop w:val="192"/>
          <w:marBottom w:val="0"/>
          <w:divBdr>
            <w:top w:val="none" w:sz="0" w:space="0" w:color="auto"/>
            <w:left w:val="none" w:sz="0" w:space="0" w:color="auto"/>
            <w:bottom w:val="none" w:sz="0" w:space="0" w:color="auto"/>
            <w:right w:val="none" w:sz="0" w:space="0" w:color="auto"/>
          </w:divBdr>
        </w:div>
        <w:div w:id="193469957">
          <w:marLeft w:val="0"/>
          <w:marRight w:val="0"/>
          <w:marTop w:val="0"/>
          <w:marBottom w:val="0"/>
          <w:divBdr>
            <w:top w:val="none" w:sz="0" w:space="0" w:color="auto"/>
            <w:left w:val="none" w:sz="0" w:space="0" w:color="auto"/>
            <w:bottom w:val="none" w:sz="0" w:space="0" w:color="auto"/>
            <w:right w:val="none" w:sz="0" w:space="0" w:color="auto"/>
          </w:divBdr>
          <w:divsChild>
            <w:div w:id="645163406">
              <w:marLeft w:val="0"/>
              <w:marRight w:val="0"/>
              <w:marTop w:val="192"/>
              <w:marBottom w:val="0"/>
              <w:divBdr>
                <w:top w:val="none" w:sz="0" w:space="0" w:color="auto"/>
                <w:left w:val="none" w:sz="0" w:space="0" w:color="auto"/>
                <w:bottom w:val="none" w:sz="0" w:space="0" w:color="auto"/>
                <w:right w:val="none" w:sz="0" w:space="0" w:color="auto"/>
              </w:divBdr>
            </w:div>
          </w:divsChild>
        </w:div>
        <w:div w:id="108214660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3ED40-F658-48D4-92A1-8E3F29CE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7906</Words>
  <Characters>45069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Dmitry V Stolpovskih</cp:lastModifiedBy>
  <cp:revision>2</cp:revision>
  <cp:lastPrinted>2021-05-15T12:44:00Z</cp:lastPrinted>
  <dcterms:created xsi:type="dcterms:W3CDTF">2021-05-19T04:00:00Z</dcterms:created>
  <dcterms:modified xsi:type="dcterms:W3CDTF">2021-05-19T04:00:00Z</dcterms:modified>
</cp:coreProperties>
</file>