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9A" w:rsidRPr="00B6719A" w:rsidRDefault="00B6719A" w:rsidP="00B6719A">
      <w:pPr>
        <w:pStyle w:val="Default"/>
        <w:jc w:val="center"/>
        <w:rPr>
          <w:sz w:val="28"/>
          <w:szCs w:val="28"/>
          <w:lang w:val="ru-RU"/>
        </w:rPr>
      </w:pPr>
      <w:bookmarkStart w:id="0" w:name="_GoBack"/>
      <w:bookmarkEnd w:id="0"/>
      <w:r w:rsidRPr="00B6719A">
        <w:rPr>
          <w:sz w:val="28"/>
          <w:szCs w:val="28"/>
          <w:lang w:val="ru-RU"/>
        </w:rPr>
        <w:t>Учреждение образования Федерации профсоюзов Беларуси</w:t>
      </w:r>
    </w:p>
    <w:p w:rsidR="00B6719A" w:rsidRPr="00B6719A" w:rsidRDefault="00B6719A" w:rsidP="00B6719A">
      <w:pPr>
        <w:pStyle w:val="Default"/>
        <w:jc w:val="center"/>
        <w:rPr>
          <w:sz w:val="28"/>
          <w:szCs w:val="28"/>
          <w:lang w:val="ru-RU"/>
        </w:rPr>
      </w:pPr>
      <w:r w:rsidRPr="00B6719A">
        <w:rPr>
          <w:sz w:val="28"/>
          <w:szCs w:val="28"/>
          <w:lang w:val="ru-RU"/>
        </w:rPr>
        <w:t>«Международный университет «МИТСО»</w:t>
      </w:r>
    </w:p>
    <w:p w:rsidR="00B6719A" w:rsidRPr="00B6719A" w:rsidRDefault="00B6719A" w:rsidP="00B6719A">
      <w:pPr>
        <w:pStyle w:val="Default"/>
        <w:rPr>
          <w:sz w:val="28"/>
          <w:szCs w:val="28"/>
          <w:lang w:val="ru-RU"/>
        </w:rPr>
      </w:pPr>
    </w:p>
    <w:p w:rsidR="00B6719A" w:rsidRDefault="00B6719A" w:rsidP="00B6719A">
      <w:pPr>
        <w:pStyle w:val="Default"/>
        <w:rPr>
          <w:sz w:val="28"/>
          <w:szCs w:val="28"/>
          <w:lang w:val="ru-RU"/>
        </w:rPr>
      </w:pPr>
    </w:p>
    <w:p w:rsidR="00B6719A" w:rsidRDefault="00B6719A" w:rsidP="00B6719A">
      <w:pPr>
        <w:pStyle w:val="Default"/>
        <w:rPr>
          <w:sz w:val="28"/>
          <w:szCs w:val="28"/>
          <w:lang w:val="ru-RU"/>
        </w:rPr>
      </w:pPr>
    </w:p>
    <w:p w:rsidR="00B6719A" w:rsidRPr="00B6719A" w:rsidRDefault="00B6719A" w:rsidP="00B6719A">
      <w:pPr>
        <w:pStyle w:val="Default"/>
        <w:rPr>
          <w:sz w:val="28"/>
          <w:szCs w:val="28"/>
          <w:lang w:val="ru-RU"/>
        </w:rPr>
      </w:pPr>
      <w:r w:rsidRPr="00B6719A">
        <w:rPr>
          <w:sz w:val="28"/>
          <w:szCs w:val="28"/>
          <w:lang w:val="ru-RU"/>
        </w:rPr>
        <w:t xml:space="preserve">Рег. № __________                                                   </w:t>
      </w:r>
      <w:r>
        <w:rPr>
          <w:sz w:val="28"/>
          <w:szCs w:val="28"/>
          <w:lang w:val="ru-RU"/>
        </w:rPr>
        <w:t>Кафедра _________________</w:t>
      </w:r>
    </w:p>
    <w:p w:rsidR="00B6719A" w:rsidRPr="00B6719A" w:rsidRDefault="00B6719A" w:rsidP="00B6719A">
      <w:pPr>
        <w:pStyle w:val="Default"/>
        <w:rPr>
          <w:sz w:val="28"/>
          <w:szCs w:val="28"/>
          <w:lang w:val="ru-RU"/>
        </w:rPr>
      </w:pPr>
      <w:r w:rsidRPr="00B6719A">
        <w:rPr>
          <w:sz w:val="28"/>
          <w:szCs w:val="28"/>
          <w:lang w:val="ru-RU"/>
        </w:rPr>
        <w:t>Дата _________20____</w:t>
      </w:r>
    </w:p>
    <w:p w:rsidR="00B6719A" w:rsidRPr="00B6719A" w:rsidRDefault="00B6719A" w:rsidP="00697CC6">
      <w:pPr>
        <w:pStyle w:val="Default"/>
        <w:rPr>
          <w:b/>
          <w:bCs/>
          <w:sz w:val="28"/>
          <w:szCs w:val="28"/>
          <w:lang w:val="ru-RU"/>
        </w:rPr>
      </w:pPr>
    </w:p>
    <w:p w:rsidR="00B6719A" w:rsidRPr="00B6719A" w:rsidRDefault="00B6719A" w:rsidP="006C162B">
      <w:pPr>
        <w:pStyle w:val="Default"/>
        <w:rPr>
          <w:b/>
          <w:bCs/>
          <w:sz w:val="28"/>
          <w:szCs w:val="28"/>
          <w:lang w:val="ru-RU"/>
        </w:rPr>
      </w:pPr>
    </w:p>
    <w:p w:rsidR="00B6719A" w:rsidRPr="00B6719A" w:rsidRDefault="00B6719A" w:rsidP="00B6719A">
      <w:pPr>
        <w:pStyle w:val="Default"/>
        <w:jc w:val="center"/>
        <w:rPr>
          <w:sz w:val="28"/>
          <w:szCs w:val="28"/>
          <w:lang w:val="ru-RU"/>
        </w:rPr>
      </w:pPr>
      <w:r w:rsidRPr="00B6719A">
        <w:rPr>
          <w:b/>
          <w:bCs/>
          <w:sz w:val="28"/>
          <w:szCs w:val="28"/>
          <w:lang w:val="ru-RU"/>
        </w:rPr>
        <w:t>КУРСОВАЯ РАБОТА</w:t>
      </w:r>
    </w:p>
    <w:p w:rsidR="00B6719A" w:rsidRDefault="00B6719A" w:rsidP="00B6719A">
      <w:pPr>
        <w:pStyle w:val="Default"/>
        <w:jc w:val="center"/>
        <w:rPr>
          <w:sz w:val="28"/>
          <w:szCs w:val="28"/>
          <w:lang w:val="ru-RU"/>
        </w:rPr>
      </w:pPr>
    </w:p>
    <w:p w:rsidR="00B6719A" w:rsidRPr="00B6719A" w:rsidRDefault="00B6719A" w:rsidP="00B6719A">
      <w:pPr>
        <w:pStyle w:val="Default"/>
        <w:jc w:val="center"/>
        <w:rPr>
          <w:sz w:val="28"/>
          <w:szCs w:val="28"/>
          <w:lang w:val="ru-RU"/>
        </w:rPr>
      </w:pPr>
      <w:r w:rsidRPr="00B6719A">
        <w:rPr>
          <w:sz w:val="28"/>
          <w:szCs w:val="28"/>
          <w:lang w:val="ru-RU"/>
        </w:rPr>
        <w:t>на тему ____________________________________________________</w:t>
      </w:r>
    </w:p>
    <w:p w:rsidR="00697CC6" w:rsidRPr="00D332E8" w:rsidRDefault="00B6719A" w:rsidP="00D332E8">
      <w:pPr>
        <w:jc w:val="center"/>
        <w:rPr>
          <w:rFonts w:ascii="Times New Roman" w:hAnsi="Times New Roman" w:cs="Times New Roman"/>
          <w:sz w:val="28"/>
          <w:szCs w:val="28"/>
        </w:rPr>
      </w:pPr>
      <w:r>
        <w:rPr>
          <w:rFonts w:ascii="Times New Roman" w:hAnsi="Times New Roman" w:cs="Times New Roman"/>
          <w:sz w:val="28"/>
          <w:szCs w:val="28"/>
        </w:rPr>
        <w:br/>
      </w:r>
      <w:r w:rsidRPr="00B6719A">
        <w:rPr>
          <w:rFonts w:ascii="Times New Roman" w:hAnsi="Times New Roman" w:cs="Times New Roman"/>
          <w:sz w:val="28"/>
          <w:szCs w:val="28"/>
        </w:rPr>
        <w:t>по дисциплине ______________________________________</w:t>
      </w:r>
    </w:p>
    <w:p w:rsidR="006C162B" w:rsidRDefault="006C162B" w:rsidP="00697CC6">
      <w:pPr>
        <w:pStyle w:val="Default"/>
        <w:rPr>
          <w:sz w:val="28"/>
          <w:szCs w:val="28"/>
          <w:lang w:val="ru-RU"/>
        </w:rPr>
      </w:pPr>
    </w:p>
    <w:p w:rsidR="00D332E8" w:rsidRPr="00697CC6" w:rsidRDefault="00D332E8" w:rsidP="00697CC6">
      <w:pPr>
        <w:pStyle w:val="Default"/>
        <w:rPr>
          <w:sz w:val="28"/>
          <w:szCs w:val="28"/>
          <w:lang w:val="ru-RU"/>
        </w:rPr>
      </w:pPr>
    </w:p>
    <w:p w:rsidR="00697CC6" w:rsidRPr="00697CC6" w:rsidRDefault="00697CC6" w:rsidP="00697CC6">
      <w:pPr>
        <w:pStyle w:val="Default"/>
        <w:rPr>
          <w:sz w:val="28"/>
          <w:szCs w:val="28"/>
          <w:lang w:val="ru-RU"/>
        </w:rPr>
      </w:pPr>
      <w:r w:rsidRPr="00697CC6">
        <w:rPr>
          <w:sz w:val="28"/>
          <w:szCs w:val="28"/>
          <w:lang w:val="ru-RU"/>
        </w:rPr>
        <w:t>Основные замечания</w:t>
      </w:r>
      <w:r w:rsidR="006C162B">
        <w:rPr>
          <w:sz w:val="28"/>
          <w:szCs w:val="28"/>
          <w:lang w:val="ru-RU"/>
        </w:rPr>
        <w:t>:  _________________</w:t>
      </w:r>
      <w:r w:rsidRPr="00697CC6">
        <w:rPr>
          <w:sz w:val="28"/>
          <w:szCs w:val="28"/>
          <w:lang w:val="ru-RU"/>
        </w:rPr>
        <w:t xml:space="preserve"> </w:t>
      </w:r>
      <w:r w:rsidR="006C162B">
        <w:rPr>
          <w:sz w:val="28"/>
          <w:szCs w:val="28"/>
          <w:lang w:val="ru-RU"/>
        </w:rPr>
        <w:t xml:space="preserve">    Студент ____________________</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r w:rsidR="006C162B">
        <w:rPr>
          <w:sz w:val="28"/>
          <w:szCs w:val="28"/>
          <w:lang w:val="ru-RU"/>
        </w:rPr>
        <w:t xml:space="preserve">   ___________________________</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r w:rsidR="006C162B">
        <w:rPr>
          <w:sz w:val="28"/>
          <w:szCs w:val="28"/>
          <w:lang w:val="ru-RU"/>
        </w:rPr>
        <w:t xml:space="preserve">   Курс ____, группа ___________</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r w:rsidR="006C162B">
        <w:rPr>
          <w:sz w:val="28"/>
          <w:szCs w:val="28"/>
          <w:lang w:val="ru-RU"/>
        </w:rPr>
        <w:t xml:space="preserve">   Факультет __________________</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r w:rsidR="006C162B">
        <w:rPr>
          <w:sz w:val="28"/>
          <w:szCs w:val="28"/>
          <w:lang w:val="ru-RU"/>
        </w:rPr>
        <w:t xml:space="preserve">   Специальность ______________</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r w:rsidR="006C162B">
        <w:rPr>
          <w:sz w:val="28"/>
          <w:szCs w:val="28"/>
          <w:lang w:val="ru-RU"/>
        </w:rPr>
        <w:t xml:space="preserve">   ___________________________</w:t>
      </w:r>
    </w:p>
    <w:p w:rsidR="006C162B" w:rsidRPr="00697CC6" w:rsidRDefault="00697CC6" w:rsidP="00697CC6">
      <w:pPr>
        <w:pStyle w:val="Default"/>
        <w:rPr>
          <w:sz w:val="28"/>
          <w:szCs w:val="28"/>
          <w:lang w:val="ru-RU"/>
        </w:rPr>
      </w:pPr>
      <w:r w:rsidRPr="00697CC6">
        <w:rPr>
          <w:sz w:val="28"/>
          <w:szCs w:val="28"/>
          <w:lang w:val="ru-RU"/>
        </w:rPr>
        <w:t xml:space="preserve">_____________________________________ </w:t>
      </w:r>
      <w:r w:rsidR="006C162B">
        <w:rPr>
          <w:sz w:val="28"/>
          <w:szCs w:val="28"/>
          <w:lang w:val="ru-RU"/>
        </w:rPr>
        <w:t xml:space="preserve">   Научный руководитель: ______</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r w:rsidR="006C162B">
        <w:rPr>
          <w:sz w:val="28"/>
          <w:szCs w:val="28"/>
          <w:lang w:val="ru-RU"/>
        </w:rPr>
        <w:t xml:space="preserve">   ___________________________</w:t>
      </w:r>
    </w:p>
    <w:p w:rsidR="00697CC6" w:rsidRPr="00697CC6" w:rsidRDefault="00697CC6" w:rsidP="00697CC6">
      <w:pPr>
        <w:pStyle w:val="Default"/>
        <w:rPr>
          <w:sz w:val="28"/>
          <w:szCs w:val="28"/>
          <w:lang w:val="ru-RU"/>
        </w:rPr>
      </w:pPr>
      <w:r w:rsidRPr="00697CC6">
        <w:rPr>
          <w:sz w:val="28"/>
          <w:szCs w:val="28"/>
          <w:lang w:val="ru-RU"/>
        </w:rPr>
        <w:t>______</w:t>
      </w:r>
      <w:r w:rsidR="00821D1D">
        <w:rPr>
          <w:sz w:val="28"/>
          <w:szCs w:val="28"/>
          <w:lang w:val="ru-RU"/>
        </w:rPr>
        <w:t>_______________________________    ___________________________</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r w:rsidR="006C162B">
        <w:rPr>
          <w:sz w:val="28"/>
          <w:szCs w:val="28"/>
          <w:lang w:val="ru-RU"/>
        </w:rPr>
        <w:t xml:space="preserve">   ___________________________</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r w:rsidR="00821D1D">
        <w:rPr>
          <w:sz w:val="28"/>
          <w:szCs w:val="28"/>
          <w:lang w:val="ru-RU"/>
        </w:rPr>
        <w:t xml:space="preserve">   ___________________________</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p>
    <w:p w:rsidR="00697CC6" w:rsidRPr="00697CC6" w:rsidRDefault="00697CC6" w:rsidP="00697CC6">
      <w:pPr>
        <w:pStyle w:val="Default"/>
        <w:rPr>
          <w:sz w:val="28"/>
          <w:szCs w:val="28"/>
          <w:lang w:val="ru-RU"/>
        </w:rPr>
      </w:pPr>
      <w:r w:rsidRPr="00697CC6">
        <w:rPr>
          <w:sz w:val="28"/>
          <w:szCs w:val="28"/>
          <w:lang w:val="ru-RU"/>
        </w:rPr>
        <w:t xml:space="preserve">_____________________________________ </w:t>
      </w:r>
      <w:r w:rsidR="006E1E2E">
        <w:rPr>
          <w:sz w:val="28"/>
          <w:szCs w:val="28"/>
          <w:lang w:val="ru-RU"/>
        </w:rPr>
        <w:br/>
        <w:t>_____________________________________</w:t>
      </w:r>
    </w:p>
    <w:p w:rsidR="00821D1D" w:rsidRDefault="00697CC6" w:rsidP="00697CC6">
      <w:pPr>
        <w:pStyle w:val="Default"/>
        <w:rPr>
          <w:sz w:val="28"/>
          <w:szCs w:val="28"/>
          <w:lang w:val="ru-RU"/>
        </w:rPr>
      </w:pPr>
      <w:r w:rsidRPr="00697CC6">
        <w:rPr>
          <w:sz w:val="28"/>
          <w:szCs w:val="28"/>
          <w:lang w:val="ru-RU"/>
        </w:rPr>
        <w:t xml:space="preserve">Отметка о допуске курсовой работы к </w:t>
      </w:r>
    </w:p>
    <w:p w:rsidR="00697CC6" w:rsidRPr="00697CC6" w:rsidRDefault="00697CC6" w:rsidP="00697CC6">
      <w:pPr>
        <w:pStyle w:val="Default"/>
        <w:rPr>
          <w:sz w:val="28"/>
          <w:szCs w:val="28"/>
          <w:lang w:val="ru-RU"/>
        </w:rPr>
      </w:pPr>
      <w:r w:rsidRPr="00697CC6">
        <w:rPr>
          <w:sz w:val="28"/>
          <w:szCs w:val="28"/>
          <w:lang w:val="ru-RU"/>
        </w:rPr>
        <w:t xml:space="preserve">защите:______________________________ </w:t>
      </w:r>
    </w:p>
    <w:p w:rsidR="00697CC6" w:rsidRPr="00697CC6" w:rsidRDefault="00697CC6" w:rsidP="00697CC6">
      <w:pPr>
        <w:pStyle w:val="Default"/>
        <w:rPr>
          <w:sz w:val="28"/>
          <w:szCs w:val="28"/>
          <w:lang w:val="ru-RU"/>
        </w:rPr>
      </w:pPr>
      <w:r w:rsidRPr="00697CC6">
        <w:rPr>
          <w:sz w:val="28"/>
          <w:szCs w:val="28"/>
          <w:lang w:val="ru-RU"/>
        </w:rPr>
        <w:t xml:space="preserve">Дата: ______________ 20____ </w:t>
      </w:r>
    </w:p>
    <w:p w:rsidR="00697CC6" w:rsidRPr="00697CC6" w:rsidRDefault="00697CC6" w:rsidP="00697CC6">
      <w:pPr>
        <w:pStyle w:val="Default"/>
        <w:rPr>
          <w:sz w:val="20"/>
          <w:szCs w:val="20"/>
          <w:lang w:val="ru-RU"/>
        </w:rPr>
      </w:pPr>
      <w:r w:rsidRPr="00697CC6">
        <w:rPr>
          <w:sz w:val="28"/>
          <w:szCs w:val="28"/>
          <w:lang w:val="ru-RU"/>
        </w:rPr>
        <w:t xml:space="preserve">Подпись научного руководителя: </w:t>
      </w:r>
      <w:r>
        <w:rPr>
          <w:sz w:val="20"/>
          <w:szCs w:val="20"/>
          <w:lang w:val="ru-RU"/>
        </w:rPr>
        <w:t xml:space="preserve">                                                                                                                                            </w:t>
      </w:r>
    </w:p>
    <w:p w:rsidR="00697CC6" w:rsidRPr="00697CC6" w:rsidRDefault="006C162B" w:rsidP="00697CC6">
      <w:pPr>
        <w:pStyle w:val="Default"/>
        <w:rPr>
          <w:sz w:val="20"/>
          <w:szCs w:val="20"/>
          <w:lang w:val="ru-RU"/>
        </w:rPr>
      </w:pPr>
      <w:r>
        <w:rPr>
          <w:sz w:val="28"/>
          <w:szCs w:val="28"/>
          <w:lang w:val="ru-RU"/>
        </w:rPr>
        <w:t>_____________/___________________</w:t>
      </w:r>
      <w:r w:rsidR="00D332E8">
        <w:rPr>
          <w:sz w:val="28"/>
          <w:szCs w:val="28"/>
          <w:lang w:val="ru-RU"/>
        </w:rPr>
        <w:t>___</w:t>
      </w:r>
      <w:r w:rsidR="00697CC6">
        <w:rPr>
          <w:sz w:val="28"/>
          <w:szCs w:val="28"/>
          <w:lang w:val="ru-RU"/>
        </w:rPr>
        <w:t xml:space="preserve">                    </w:t>
      </w:r>
      <w:r w:rsidR="00697CC6">
        <w:rPr>
          <w:sz w:val="20"/>
          <w:szCs w:val="20"/>
          <w:lang w:val="ru-RU"/>
        </w:rPr>
        <w:t xml:space="preserve">                                                                                                                                     </w:t>
      </w:r>
    </w:p>
    <w:p w:rsidR="006C162B" w:rsidRDefault="00697CC6" w:rsidP="00697CC6">
      <w:pPr>
        <w:pStyle w:val="Default"/>
        <w:rPr>
          <w:sz w:val="28"/>
          <w:szCs w:val="28"/>
          <w:lang w:val="ru-RU"/>
        </w:rPr>
      </w:pPr>
      <w:r>
        <w:rPr>
          <w:sz w:val="28"/>
          <w:szCs w:val="28"/>
          <w:lang w:val="ru-RU"/>
        </w:rPr>
        <w:t xml:space="preserve">                                                                           </w:t>
      </w:r>
    </w:p>
    <w:p w:rsidR="00D332E8" w:rsidRDefault="00D332E8" w:rsidP="006C162B">
      <w:pPr>
        <w:pStyle w:val="Default"/>
        <w:jc w:val="center"/>
        <w:rPr>
          <w:sz w:val="28"/>
          <w:szCs w:val="28"/>
          <w:lang w:val="ru-RU"/>
        </w:rPr>
      </w:pPr>
    </w:p>
    <w:p w:rsidR="00D332E8" w:rsidRDefault="00D332E8" w:rsidP="006C162B">
      <w:pPr>
        <w:pStyle w:val="Default"/>
        <w:jc w:val="center"/>
        <w:rPr>
          <w:sz w:val="28"/>
          <w:szCs w:val="28"/>
          <w:lang w:val="ru-RU"/>
        </w:rPr>
      </w:pPr>
    </w:p>
    <w:p w:rsidR="00821D1D" w:rsidRDefault="00821D1D" w:rsidP="006C162B">
      <w:pPr>
        <w:pStyle w:val="Default"/>
        <w:jc w:val="center"/>
        <w:rPr>
          <w:sz w:val="28"/>
          <w:szCs w:val="28"/>
          <w:lang w:val="ru-RU"/>
        </w:rPr>
      </w:pPr>
    </w:p>
    <w:p w:rsidR="00821D1D" w:rsidRPr="00821D1D" w:rsidRDefault="00697CC6" w:rsidP="006E1E2E">
      <w:pPr>
        <w:pStyle w:val="Default"/>
        <w:jc w:val="center"/>
        <w:rPr>
          <w:sz w:val="28"/>
          <w:szCs w:val="28"/>
          <w:lang w:val="ru-RU"/>
        </w:rPr>
      </w:pPr>
      <w:r>
        <w:rPr>
          <w:sz w:val="28"/>
          <w:szCs w:val="28"/>
          <w:lang w:val="ru-RU"/>
        </w:rPr>
        <w:t>Минск, 2015</w:t>
      </w:r>
    </w:p>
    <w:p w:rsidR="00D332E8" w:rsidRPr="00D332E8" w:rsidRDefault="00D332E8" w:rsidP="00D332E8">
      <w:pPr>
        <w:pStyle w:val="Default"/>
        <w:spacing w:line="360" w:lineRule="exact"/>
        <w:jc w:val="center"/>
        <w:rPr>
          <w:b/>
          <w:bCs/>
          <w:sz w:val="32"/>
          <w:szCs w:val="32"/>
          <w:lang w:val="ru-RU"/>
        </w:rPr>
      </w:pPr>
      <w:r w:rsidRPr="00D332E8">
        <w:rPr>
          <w:b/>
          <w:bCs/>
          <w:sz w:val="32"/>
          <w:szCs w:val="32"/>
          <w:lang w:val="ru-RU"/>
        </w:rPr>
        <w:lastRenderedPageBreak/>
        <w:t>СОДЕРЖАНИЕ</w:t>
      </w:r>
    </w:p>
    <w:p w:rsidR="00D332E8" w:rsidRDefault="00D332E8" w:rsidP="00D332E8">
      <w:pPr>
        <w:pStyle w:val="Default"/>
        <w:spacing w:line="360" w:lineRule="exact"/>
        <w:rPr>
          <w:b/>
          <w:bCs/>
          <w:sz w:val="20"/>
          <w:szCs w:val="20"/>
          <w:lang w:val="ru-RU"/>
        </w:rPr>
      </w:pPr>
    </w:p>
    <w:p w:rsidR="00D332E8" w:rsidRPr="00D332E8" w:rsidRDefault="00D332E8" w:rsidP="00AF1152">
      <w:pPr>
        <w:pStyle w:val="Default"/>
        <w:tabs>
          <w:tab w:val="left" w:pos="9781"/>
        </w:tabs>
        <w:spacing w:line="360" w:lineRule="exact"/>
        <w:jc w:val="both"/>
        <w:rPr>
          <w:sz w:val="28"/>
          <w:szCs w:val="28"/>
          <w:lang w:val="ru-RU"/>
        </w:rPr>
      </w:pPr>
      <w:r w:rsidRPr="00D332E8">
        <w:rPr>
          <w:b/>
          <w:bCs/>
          <w:sz w:val="28"/>
          <w:szCs w:val="28"/>
          <w:lang w:val="ru-RU"/>
        </w:rPr>
        <w:t>ВВЕДЕНИЕ</w:t>
      </w:r>
      <w:r w:rsidRPr="00D332E8">
        <w:rPr>
          <w:sz w:val="28"/>
          <w:szCs w:val="28"/>
          <w:lang w:val="ru-RU"/>
        </w:rPr>
        <w:t>.........................................................................</w:t>
      </w:r>
      <w:r>
        <w:rPr>
          <w:sz w:val="28"/>
          <w:szCs w:val="28"/>
          <w:lang w:val="ru-RU"/>
        </w:rPr>
        <w:t>...............................</w:t>
      </w:r>
      <w:r w:rsidR="00821D1D">
        <w:rPr>
          <w:sz w:val="28"/>
          <w:szCs w:val="28"/>
          <w:lang w:val="ru-RU"/>
        </w:rPr>
        <w:t>.........</w:t>
      </w:r>
      <w:r w:rsidR="00AF1152">
        <w:rPr>
          <w:sz w:val="28"/>
          <w:szCs w:val="28"/>
          <w:lang w:val="ru-RU"/>
        </w:rPr>
        <w:t>...</w:t>
      </w:r>
      <w:r w:rsidR="00AE25B4">
        <w:rPr>
          <w:sz w:val="28"/>
          <w:szCs w:val="28"/>
          <w:lang w:val="ru-RU"/>
        </w:rPr>
        <w:t>.</w:t>
      </w:r>
      <w:r w:rsidR="00234194">
        <w:rPr>
          <w:sz w:val="28"/>
          <w:szCs w:val="28"/>
          <w:lang w:val="ru-RU"/>
        </w:rPr>
        <w:t>.</w:t>
      </w:r>
      <w:r w:rsidR="00AE25B4">
        <w:rPr>
          <w:sz w:val="28"/>
          <w:szCs w:val="28"/>
          <w:lang w:val="ru-RU"/>
        </w:rPr>
        <w:t>3</w:t>
      </w:r>
    </w:p>
    <w:p w:rsidR="00D332E8" w:rsidRPr="00AF1152" w:rsidRDefault="00D332E8" w:rsidP="00B73FEB">
      <w:pPr>
        <w:pStyle w:val="Default"/>
        <w:tabs>
          <w:tab w:val="left" w:pos="9781"/>
        </w:tabs>
        <w:jc w:val="both"/>
        <w:rPr>
          <w:b/>
          <w:sz w:val="28"/>
          <w:szCs w:val="28"/>
          <w:lang w:val="ru-RU"/>
        </w:rPr>
      </w:pPr>
      <w:r w:rsidRPr="00AF1152">
        <w:rPr>
          <w:b/>
          <w:bCs/>
          <w:sz w:val="28"/>
          <w:szCs w:val="28"/>
          <w:lang w:val="ru-RU"/>
        </w:rPr>
        <w:t xml:space="preserve">ГЛАВА </w:t>
      </w:r>
      <w:r w:rsidRPr="00AF1152">
        <w:rPr>
          <w:b/>
          <w:bCs/>
          <w:sz w:val="28"/>
          <w:szCs w:val="28"/>
        </w:rPr>
        <w:t>I</w:t>
      </w:r>
      <w:r w:rsidR="00A943A2" w:rsidRPr="00AF1152">
        <w:rPr>
          <w:b/>
          <w:bCs/>
          <w:sz w:val="28"/>
          <w:szCs w:val="28"/>
          <w:lang w:val="ru-RU"/>
        </w:rPr>
        <w:t xml:space="preserve"> </w:t>
      </w:r>
      <w:r w:rsidR="00D42311" w:rsidRPr="00AF1152">
        <w:rPr>
          <w:b/>
          <w:bCs/>
          <w:sz w:val="28"/>
          <w:szCs w:val="28"/>
          <w:lang w:val="ru-RU"/>
        </w:rPr>
        <w:t>ИСКЛЮЧИТЕЛЬНАЯ МЕРА НАКАЗАНИЯ В РЕСПУБЛИКЕ БЕЛАРУСЬ</w:t>
      </w:r>
      <w:r w:rsidR="003169F0" w:rsidRPr="00AF1152">
        <w:rPr>
          <w:b/>
          <w:bCs/>
          <w:sz w:val="28"/>
          <w:szCs w:val="28"/>
          <w:lang w:val="ru-RU"/>
        </w:rPr>
        <w:t>……………………………………………………………………………..</w:t>
      </w:r>
      <w:r w:rsidR="00AE25B4" w:rsidRPr="00AF1152">
        <w:rPr>
          <w:b/>
          <w:bCs/>
          <w:sz w:val="28"/>
          <w:szCs w:val="28"/>
          <w:lang w:val="ru-RU"/>
        </w:rPr>
        <w:t>5</w:t>
      </w:r>
    </w:p>
    <w:p w:rsidR="00D332E8" w:rsidRPr="00D332E8" w:rsidRDefault="00B73FEB" w:rsidP="007B7A72">
      <w:pPr>
        <w:pStyle w:val="Default"/>
        <w:tabs>
          <w:tab w:val="left" w:pos="9781"/>
        </w:tabs>
        <w:spacing w:before="240" w:line="360" w:lineRule="exact"/>
        <w:rPr>
          <w:sz w:val="28"/>
          <w:szCs w:val="28"/>
          <w:lang w:val="ru-RU"/>
        </w:rPr>
      </w:pPr>
      <w:r>
        <w:rPr>
          <w:sz w:val="28"/>
          <w:szCs w:val="28"/>
          <w:lang w:val="ru-RU"/>
        </w:rPr>
        <w:t>1.1 И</w:t>
      </w:r>
      <w:r w:rsidR="00AF1152">
        <w:rPr>
          <w:sz w:val="28"/>
          <w:szCs w:val="28"/>
          <w:lang w:val="ru-RU"/>
        </w:rPr>
        <w:t>стория</w:t>
      </w:r>
      <w:r>
        <w:rPr>
          <w:sz w:val="28"/>
          <w:szCs w:val="28"/>
          <w:lang w:val="ru-RU"/>
        </w:rPr>
        <w:t>, понятие и признаки</w:t>
      </w:r>
      <w:r w:rsidR="00AF1152">
        <w:rPr>
          <w:sz w:val="28"/>
          <w:szCs w:val="28"/>
          <w:lang w:val="ru-RU"/>
        </w:rPr>
        <w:t xml:space="preserve"> пожизненного лишения свободы в Республике Беларусь</w:t>
      </w:r>
      <w:r w:rsidR="00D332E8" w:rsidRPr="00D332E8">
        <w:rPr>
          <w:sz w:val="28"/>
          <w:szCs w:val="28"/>
          <w:lang w:val="ru-RU"/>
        </w:rPr>
        <w:t>...........................................</w:t>
      </w:r>
      <w:r w:rsidR="00D332E8">
        <w:rPr>
          <w:sz w:val="28"/>
          <w:szCs w:val="28"/>
          <w:lang w:val="ru-RU"/>
        </w:rPr>
        <w:t>..........................................</w:t>
      </w:r>
      <w:r w:rsidR="00AE25B4">
        <w:rPr>
          <w:sz w:val="28"/>
          <w:szCs w:val="28"/>
          <w:lang w:val="ru-RU"/>
        </w:rPr>
        <w:t>.......</w:t>
      </w:r>
      <w:r w:rsidR="00AF1152">
        <w:rPr>
          <w:sz w:val="28"/>
          <w:szCs w:val="28"/>
          <w:lang w:val="ru-RU"/>
        </w:rPr>
        <w:t>................................</w:t>
      </w:r>
      <w:r w:rsidR="00AE25B4">
        <w:rPr>
          <w:sz w:val="28"/>
          <w:szCs w:val="28"/>
          <w:lang w:val="ru-RU"/>
        </w:rPr>
        <w:t>.5</w:t>
      </w:r>
    </w:p>
    <w:p w:rsidR="00D332E8" w:rsidRPr="00D332E8" w:rsidRDefault="00D332E8" w:rsidP="007B7A72">
      <w:pPr>
        <w:pStyle w:val="Default"/>
        <w:tabs>
          <w:tab w:val="left" w:pos="9781"/>
        </w:tabs>
        <w:spacing w:after="240" w:line="360" w:lineRule="exact"/>
        <w:rPr>
          <w:sz w:val="28"/>
          <w:szCs w:val="28"/>
          <w:lang w:val="ru-RU"/>
        </w:rPr>
      </w:pPr>
      <w:r w:rsidRPr="00D332E8">
        <w:rPr>
          <w:sz w:val="28"/>
          <w:szCs w:val="28"/>
          <w:lang w:val="ru-RU"/>
        </w:rPr>
        <w:t xml:space="preserve">1.2 </w:t>
      </w:r>
      <w:r w:rsidR="00AF1152">
        <w:rPr>
          <w:sz w:val="28"/>
          <w:szCs w:val="28"/>
          <w:lang w:val="ru-RU"/>
        </w:rPr>
        <w:t xml:space="preserve">Пожизненное лишение свободы в </w:t>
      </w:r>
      <w:r w:rsidR="00234194">
        <w:rPr>
          <w:sz w:val="28"/>
          <w:szCs w:val="28"/>
          <w:lang w:val="ru-RU"/>
        </w:rPr>
        <w:t xml:space="preserve">современном </w:t>
      </w:r>
      <w:r w:rsidR="00AF1152">
        <w:rPr>
          <w:sz w:val="28"/>
          <w:szCs w:val="28"/>
          <w:lang w:val="ru-RU"/>
        </w:rPr>
        <w:t>законодательстве Республики Беларусь</w:t>
      </w:r>
      <w:r>
        <w:rPr>
          <w:sz w:val="28"/>
          <w:szCs w:val="28"/>
          <w:lang w:val="ru-RU"/>
        </w:rPr>
        <w:t>……</w:t>
      </w:r>
      <w:r w:rsidR="00AE25B4">
        <w:rPr>
          <w:sz w:val="28"/>
          <w:szCs w:val="28"/>
          <w:lang w:val="ru-RU"/>
        </w:rPr>
        <w:t>…………</w:t>
      </w:r>
      <w:r w:rsidR="003169F0">
        <w:rPr>
          <w:sz w:val="28"/>
          <w:szCs w:val="28"/>
          <w:lang w:val="ru-RU"/>
        </w:rPr>
        <w:t>…………………………</w:t>
      </w:r>
      <w:r w:rsidR="00AF1152">
        <w:rPr>
          <w:sz w:val="28"/>
          <w:szCs w:val="28"/>
          <w:lang w:val="ru-RU"/>
        </w:rPr>
        <w:t>……………….....................................</w:t>
      </w:r>
      <w:r w:rsidR="002B1E22">
        <w:rPr>
          <w:sz w:val="28"/>
          <w:szCs w:val="28"/>
          <w:lang w:val="ru-RU"/>
        </w:rPr>
        <w:t>6</w:t>
      </w:r>
    </w:p>
    <w:p w:rsidR="00D332E8" w:rsidRPr="00AF1152" w:rsidRDefault="00D332E8" w:rsidP="00FF37E1">
      <w:pPr>
        <w:pStyle w:val="Default"/>
        <w:tabs>
          <w:tab w:val="left" w:pos="9781"/>
        </w:tabs>
        <w:spacing w:after="240" w:line="360" w:lineRule="exact"/>
        <w:jc w:val="both"/>
        <w:rPr>
          <w:b/>
          <w:sz w:val="28"/>
          <w:szCs w:val="28"/>
          <w:lang w:val="ru-RU"/>
        </w:rPr>
      </w:pPr>
      <w:r w:rsidRPr="00AF1152">
        <w:rPr>
          <w:b/>
          <w:bCs/>
          <w:sz w:val="28"/>
          <w:szCs w:val="28"/>
          <w:lang w:val="ru-RU"/>
        </w:rPr>
        <w:t xml:space="preserve">ГЛАВА </w:t>
      </w:r>
      <w:r w:rsidRPr="00AF1152">
        <w:rPr>
          <w:b/>
          <w:bCs/>
          <w:sz w:val="28"/>
          <w:szCs w:val="28"/>
        </w:rPr>
        <w:t>II</w:t>
      </w:r>
      <w:r w:rsidR="003169F0" w:rsidRPr="00AF1152">
        <w:rPr>
          <w:b/>
          <w:sz w:val="28"/>
          <w:szCs w:val="28"/>
          <w:lang w:val="ru-RU"/>
        </w:rPr>
        <w:t xml:space="preserve"> ОСОБЕННОСТИ ПОЖИЗНЕННОГО ЛИШЕНИЯ СВОБОДЫ…</w:t>
      </w:r>
      <w:r w:rsidR="007B7A72">
        <w:rPr>
          <w:b/>
          <w:sz w:val="28"/>
          <w:szCs w:val="28"/>
          <w:lang w:val="ru-RU"/>
        </w:rPr>
        <w:t>.</w:t>
      </w:r>
      <w:r w:rsidR="00C0636B">
        <w:rPr>
          <w:b/>
          <w:sz w:val="28"/>
          <w:szCs w:val="28"/>
          <w:lang w:val="ru-RU"/>
        </w:rPr>
        <w:t>..9</w:t>
      </w:r>
    </w:p>
    <w:p w:rsidR="003169F0" w:rsidRDefault="007B7A72" w:rsidP="007B7A72">
      <w:pPr>
        <w:pStyle w:val="Default"/>
        <w:tabs>
          <w:tab w:val="left" w:pos="9781"/>
        </w:tabs>
        <w:spacing w:line="360" w:lineRule="exact"/>
        <w:rPr>
          <w:sz w:val="28"/>
          <w:szCs w:val="28"/>
          <w:lang w:val="ru-RU"/>
        </w:rPr>
      </w:pPr>
      <w:r w:rsidRPr="007B7A72">
        <w:rPr>
          <w:sz w:val="28"/>
          <w:szCs w:val="28"/>
          <w:lang w:val="ru-RU"/>
        </w:rPr>
        <w:t>2.1 Порядок и условия содержания лиц под стражей, приговорённ</w:t>
      </w:r>
      <w:r>
        <w:rPr>
          <w:sz w:val="28"/>
          <w:szCs w:val="28"/>
          <w:lang w:val="ru-RU"/>
        </w:rPr>
        <w:t>ых к пожизненному лишению свободы……………………………………………………</w:t>
      </w:r>
      <w:r w:rsidR="00C0636B">
        <w:rPr>
          <w:sz w:val="28"/>
          <w:szCs w:val="28"/>
          <w:lang w:val="ru-RU"/>
        </w:rPr>
        <w:t>..9</w:t>
      </w:r>
    </w:p>
    <w:p w:rsidR="00D332E8" w:rsidRPr="00D332E8" w:rsidRDefault="00AF1152" w:rsidP="007B7A72">
      <w:pPr>
        <w:pStyle w:val="Default"/>
        <w:tabs>
          <w:tab w:val="left" w:pos="9781"/>
        </w:tabs>
        <w:spacing w:line="360" w:lineRule="exact"/>
        <w:rPr>
          <w:sz w:val="28"/>
          <w:szCs w:val="28"/>
          <w:lang w:val="ru-RU"/>
        </w:rPr>
      </w:pPr>
      <w:r>
        <w:rPr>
          <w:sz w:val="28"/>
          <w:szCs w:val="28"/>
          <w:lang w:val="ru-RU"/>
        </w:rPr>
        <w:t>2.</w:t>
      </w:r>
      <w:r w:rsidR="00FF37E1">
        <w:rPr>
          <w:sz w:val="28"/>
          <w:szCs w:val="28"/>
          <w:lang w:val="ru-RU"/>
        </w:rPr>
        <w:t>2</w:t>
      </w:r>
      <w:r>
        <w:rPr>
          <w:sz w:val="28"/>
          <w:szCs w:val="28"/>
          <w:lang w:val="ru-RU"/>
        </w:rPr>
        <w:t xml:space="preserve"> Осуществление помилования </w:t>
      </w:r>
      <w:r w:rsidRPr="00D332E8">
        <w:rPr>
          <w:sz w:val="28"/>
          <w:szCs w:val="28"/>
          <w:lang w:val="ru-RU"/>
        </w:rPr>
        <w:t>....</w:t>
      </w:r>
      <w:r>
        <w:rPr>
          <w:sz w:val="28"/>
          <w:szCs w:val="28"/>
          <w:lang w:val="ru-RU"/>
        </w:rPr>
        <w:t>..........................................................</w:t>
      </w:r>
      <w:r w:rsidR="00234194">
        <w:rPr>
          <w:sz w:val="28"/>
          <w:szCs w:val="28"/>
          <w:lang w:val="ru-RU"/>
        </w:rPr>
        <w:t>...................</w:t>
      </w:r>
      <w:r w:rsidR="00C0636B">
        <w:rPr>
          <w:sz w:val="28"/>
          <w:szCs w:val="28"/>
          <w:lang w:val="ru-RU"/>
        </w:rPr>
        <w:t>14</w:t>
      </w:r>
    </w:p>
    <w:p w:rsidR="00D42311" w:rsidRPr="00D332E8" w:rsidRDefault="00AF1152" w:rsidP="007B7A72">
      <w:pPr>
        <w:pStyle w:val="Default"/>
        <w:tabs>
          <w:tab w:val="left" w:pos="9781"/>
        </w:tabs>
        <w:spacing w:after="240" w:line="360" w:lineRule="exact"/>
        <w:rPr>
          <w:sz w:val="28"/>
          <w:szCs w:val="28"/>
          <w:lang w:val="ru-RU"/>
        </w:rPr>
      </w:pPr>
      <w:r>
        <w:rPr>
          <w:sz w:val="28"/>
          <w:szCs w:val="28"/>
          <w:lang w:val="ru-RU"/>
        </w:rPr>
        <w:t>2.</w:t>
      </w:r>
      <w:r w:rsidR="00FF37E1">
        <w:rPr>
          <w:sz w:val="28"/>
          <w:szCs w:val="28"/>
          <w:lang w:val="ru-RU"/>
        </w:rPr>
        <w:t>3</w:t>
      </w:r>
      <w:r w:rsidR="00B73FEB">
        <w:rPr>
          <w:sz w:val="28"/>
          <w:szCs w:val="28"/>
          <w:lang w:val="ru-RU"/>
        </w:rPr>
        <w:t xml:space="preserve"> Пожизненное лишение</w:t>
      </w:r>
      <w:r>
        <w:rPr>
          <w:sz w:val="28"/>
          <w:szCs w:val="28"/>
          <w:lang w:val="ru-RU"/>
        </w:rPr>
        <w:t xml:space="preserve"> свободы в зарубежных стр</w:t>
      </w:r>
      <w:r w:rsidR="00B73FEB">
        <w:rPr>
          <w:sz w:val="28"/>
          <w:szCs w:val="28"/>
          <w:lang w:val="ru-RU"/>
        </w:rPr>
        <w:t>анах.....................</w:t>
      </w:r>
      <w:r w:rsidR="00234194">
        <w:rPr>
          <w:sz w:val="28"/>
          <w:szCs w:val="28"/>
          <w:lang w:val="ru-RU"/>
        </w:rPr>
        <w:t>........</w:t>
      </w:r>
      <w:r w:rsidR="00571226">
        <w:rPr>
          <w:sz w:val="28"/>
          <w:szCs w:val="28"/>
          <w:lang w:val="ru-RU"/>
        </w:rPr>
        <w:t>..</w:t>
      </w:r>
      <w:r w:rsidR="00234194">
        <w:rPr>
          <w:sz w:val="28"/>
          <w:szCs w:val="28"/>
          <w:lang w:val="ru-RU"/>
        </w:rPr>
        <w:t>.....</w:t>
      </w:r>
      <w:r w:rsidR="00C0636B">
        <w:rPr>
          <w:sz w:val="28"/>
          <w:szCs w:val="28"/>
          <w:lang w:val="ru-RU"/>
        </w:rPr>
        <w:t>.</w:t>
      </w:r>
      <w:r w:rsidR="00234194">
        <w:rPr>
          <w:sz w:val="28"/>
          <w:szCs w:val="28"/>
          <w:lang w:val="ru-RU"/>
        </w:rPr>
        <w:t>.</w:t>
      </w:r>
      <w:r w:rsidR="00C0636B">
        <w:rPr>
          <w:sz w:val="28"/>
          <w:szCs w:val="28"/>
          <w:lang w:val="ru-RU"/>
        </w:rPr>
        <w:t>16</w:t>
      </w:r>
    </w:p>
    <w:p w:rsidR="00D332E8" w:rsidRPr="00D332E8" w:rsidRDefault="00D332E8" w:rsidP="00AF1152">
      <w:pPr>
        <w:pStyle w:val="Default"/>
        <w:tabs>
          <w:tab w:val="left" w:pos="9781"/>
        </w:tabs>
        <w:spacing w:line="360" w:lineRule="exact"/>
        <w:jc w:val="both"/>
        <w:rPr>
          <w:sz w:val="28"/>
          <w:szCs w:val="28"/>
          <w:lang w:val="ru-RU"/>
        </w:rPr>
      </w:pPr>
      <w:r w:rsidRPr="00D332E8">
        <w:rPr>
          <w:b/>
          <w:bCs/>
          <w:sz w:val="28"/>
          <w:szCs w:val="28"/>
          <w:lang w:val="ru-RU"/>
        </w:rPr>
        <w:t>ЗАКЛЮЧЕНИЕ</w:t>
      </w:r>
      <w:r w:rsidRPr="00D332E8">
        <w:rPr>
          <w:sz w:val="28"/>
          <w:szCs w:val="28"/>
          <w:lang w:val="ru-RU"/>
        </w:rPr>
        <w:t>…</w:t>
      </w:r>
      <w:r>
        <w:rPr>
          <w:sz w:val="28"/>
          <w:szCs w:val="28"/>
          <w:lang w:val="ru-RU"/>
        </w:rPr>
        <w:t>…………………………</w:t>
      </w:r>
      <w:r w:rsidR="00234194">
        <w:rPr>
          <w:sz w:val="28"/>
          <w:szCs w:val="28"/>
          <w:lang w:val="ru-RU"/>
        </w:rPr>
        <w:t>…………………………………………</w:t>
      </w:r>
      <w:r w:rsidR="00AE25B4">
        <w:rPr>
          <w:sz w:val="28"/>
          <w:szCs w:val="28"/>
          <w:lang w:val="ru-RU"/>
        </w:rPr>
        <w:t>2</w:t>
      </w:r>
      <w:r w:rsidR="00C0636B">
        <w:rPr>
          <w:sz w:val="28"/>
          <w:szCs w:val="28"/>
          <w:lang w:val="ru-RU"/>
        </w:rPr>
        <w:t>2</w:t>
      </w:r>
    </w:p>
    <w:p w:rsidR="00D332E8" w:rsidRDefault="00D332E8" w:rsidP="00AF1152">
      <w:pPr>
        <w:pStyle w:val="Default"/>
        <w:tabs>
          <w:tab w:val="left" w:pos="9781"/>
        </w:tabs>
        <w:spacing w:line="360" w:lineRule="exact"/>
        <w:jc w:val="both"/>
        <w:rPr>
          <w:bCs/>
          <w:sz w:val="28"/>
          <w:szCs w:val="28"/>
          <w:lang w:val="ru-RU"/>
        </w:rPr>
      </w:pPr>
      <w:r w:rsidRPr="00D332E8">
        <w:rPr>
          <w:b/>
          <w:bCs/>
          <w:sz w:val="28"/>
          <w:szCs w:val="28"/>
          <w:lang w:val="ru-RU"/>
        </w:rPr>
        <w:t>СПИСОК ИСПОЛЬЗОВАННЫХ ИСТОЧНИКОВ</w:t>
      </w:r>
      <w:r>
        <w:rPr>
          <w:bCs/>
          <w:sz w:val="28"/>
          <w:szCs w:val="28"/>
          <w:lang w:val="ru-RU"/>
        </w:rPr>
        <w:t>…………</w:t>
      </w:r>
      <w:r w:rsidR="00234194">
        <w:rPr>
          <w:bCs/>
          <w:sz w:val="28"/>
          <w:szCs w:val="28"/>
          <w:lang w:val="ru-RU"/>
        </w:rPr>
        <w:t>…………………...</w:t>
      </w:r>
      <w:r w:rsidR="00AE25B4">
        <w:rPr>
          <w:bCs/>
          <w:sz w:val="28"/>
          <w:szCs w:val="28"/>
          <w:lang w:val="ru-RU"/>
        </w:rPr>
        <w:t>2</w:t>
      </w:r>
      <w:r w:rsidR="00C0636B">
        <w:rPr>
          <w:bCs/>
          <w:sz w:val="28"/>
          <w:szCs w:val="28"/>
          <w:lang w:val="ru-RU"/>
        </w:rPr>
        <w:t>4</w:t>
      </w:r>
    </w:p>
    <w:p w:rsidR="00D332E8" w:rsidRDefault="00D332E8" w:rsidP="00AF1152">
      <w:pPr>
        <w:spacing w:after="0" w:line="360" w:lineRule="exact"/>
        <w:rPr>
          <w:rFonts w:ascii="Times New Roman" w:eastAsiaTheme="minorHAnsi" w:hAnsi="Times New Roman" w:cs="Times New Roman"/>
          <w:bCs/>
          <w:color w:val="000000"/>
          <w:sz w:val="28"/>
          <w:szCs w:val="28"/>
          <w:lang w:eastAsia="en-US"/>
        </w:rPr>
      </w:pPr>
      <w:r>
        <w:rPr>
          <w:bCs/>
          <w:sz w:val="28"/>
          <w:szCs w:val="28"/>
        </w:rPr>
        <w:br w:type="page"/>
      </w:r>
    </w:p>
    <w:p w:rsidR="00D332E8" w:rsidRDefault="00D332E8" w:rsidP="00184BCD">
      <w:pPr>
        <w:pStyle w:val="Default"/>
        <w:spacing w:line="360" w:lineRule="exact"/>
        <w:ind w:firstLine="709"/>
        <w:jc w:val="center"/>
        <w:rPr>
          <w:b/>
          <w:sz w:val="28"/>
          <w:szCs w:val="28"/>
          <w:lang w:val="ru-RU"/>
        </w:rPr>
      </w:pPr>
      <w:r w:rsidRPr="00184BCD">
        <w:rPr>
          <w:b/>
          <w:sz w:val="28"/>
          <w:szCs w:val="28"/>
          <w:lang w:val="ru-RU"/>
        </w:rPr>
        <w:lastRenderedPageBreak/>
        <w:t>В</w:t>
      </w:r>
      <w:r w:rsidR="00251784" w:rsidRPr="00184BCD">
        <w:rPr>
          <w:b/>
          <w:sz w:val="28"/>
          <w:szCs w:val="28"/>
          <w:lang w:val="ru-RU"/>
        </w:rPr>
        <w:t>ВЕДЕНИЕ</w:t>
      </w:r>
    </w:p>
    <w:p w:rsidR="00184BCD" w:rsidRPr="00184BCD" w:rsidRDefault="00184BCD" w:rsidP="00184BCD">
      <w:pPr>
        <w:pStyle w:val="Default"/>
        <w:spacing w:line="360" w:lineRule="exact"/>
        <w:ind w:firstLine="709"/>
        <w:jc w:val="center"/>
        <w:rPr>
          <w:b/>
          <w:sz w:val="28"/>
          <w:szCs w:val="28"/>
          <w:lang w:val="ru-RU"/>
        </w:rPr>
      </w:pPr>
    </w:p>
    <w:p w:rsidR="00864605" w:rsidRPr="00184BCD" w:rsidRDefault="00864605" w:rsidP="00184BCD">
      <w:pPr>
        <w:pStyle w:val="Default"/>
        <w:spacing w:line="360" w:lineRule="exact"/>
        <w:ind w:firstLine="709"/>
        <w:jc w:val="both"/>
        <w:rPr>
          <w:sz w:val="28"/>
          <w:szCs w:val="28"/>
          <w:lang w:val="ru-RU"/>
        </w:rPr>
      </w:pPr>
    </w:p>
    <w:p w:rsidR="00D332E8" w:rsidRPr="00184BCD" w:rsidRDefault="00154030" w:rsidP="00184BCD">
      <w:pPr>
        <w:pStyle w:val="Default"/>
        <w:spacing w:line="360" w:lineRule="exact"/>
        <w:ind w:firstLine="709"/>
        <w:jc w:val="both"/>
        <w:rPr>
          <w:sz w:val="28"/>
          <w:szCs w:val="28"/>
          <w:lang w:val="ru-RU"/>
        </w:rPr>
      </w:pPr>
      <w:r w:rsidRPr="00184BCD">
        <w:rPr>
          <w:sz w:val="28"/>
          <w:szCs w:val="28"/>
          <w:lang w:val="ru-RU"/>
        </w:rPr>
        <w:t>Обеспечение равных прав и возможностей для мужчин и женщин является важным признаком гражданского общества. В Республике Беларусь идея равенства мужчин и женщин последовательно закреплена в Конституции Республики Беларусь и в отраслевом законодательстве, включая Уголовный кодекс Республики Беларусь и Уголовно-исполнительный кодекс Республики Беларусь.</w:t>
      </w:r>
      <w:r w:rsidR="00A848CB" w:rsidRPr="00184BCD">
        <w:rPr>
          <w:sz w:val="28"/>
          <w:szCs w:val="28"/>
          <w:lang w:val="ru-RU"/>
        </w:rPr>
        <w:t xml:space="preserve"> Согласно ст. 22 Конституции Республики Беларусь все равны перед законом и имеют право без всякой дискриминации на равную защиту прав и законных интересов.</w:t>
      </w:r>
    </w:p>
    <w:p w:rsidR="00A848CB" w:rsidRPr="00184BCD" w:rsidRDefault="00A848CB" w:rsidP="00184BCD">
      <w:pPr>
        <w:pStyle w:val="Default"/>
        <w:spacing w:line="360" w:lineRule="exact"/>
        <w:ind w:firstLine="709"/>
        <w:jc w:val="both"/>
        <w:rPr>
          <w:sz w:val="28"/>
          <w:szCs w:val="28"/>
          <w:lang w:val="ru-RU"/>
        </w:rPr>
      </w:pPr>
      <w:r w:rsidRPr="00184BCD">
        <w:rPr>
          <w:sz w:val="28"/>
          <w:szCs w:val="28"/>
          <w:lang w:val="ru-RU"/>
        </w:rPr>
        <w:t>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rsidR="00A848CB" w:rsidRPr="00184BCD" w:rsidRDefault="00A848CB" w:rsidP="00184BCD">
      <w:pPr>
        <w:pStyle w:val="Default"/>
        <w:spacing w:line="360" w:lineRule="exact"/>
        <w:ind w:firstLine="709"/>
        <w:jc w:val="both"/>
        <w:rPr>
          <w:sz w:val="28"/>
          <w:szCs w:val="28"/>
          <w:lang w:val="ru-RU"/>
        </w:rPr>
      </w:pPr>
      <w:r w:rsidRPr="00184BCD">
        <w:rPr>
          <w:sz w:val="28"/>
          <w:szCs w:val="28"/>
          <w:lang w:val="ru-RU"/>
        </w:rP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3 УК).</w:t>
      </w:r>
    </w:p>
    <w:p w:rsidR="00D678CC" w:rsidRPr="00184BCD" w:rsidRDefault="00D678CC" w:rsidP="00184BCD">
      <w:pPr>
        <w:pStyle w:val="Default"/>
        <w:spacing w:line="360" w:lineRule="exact"/>
        <w:ind w:firstLine="709"/>
        <w:jc w:val="both"/>
        <w:rPr>
          <w:sz w:val="28"/>
          <w:szCs w:val="28"/>
          <w:lang w:val="ru-RU"/>
        </w:rPr>
      </w:pPr>
      <w:r w:rsidRPr="00184BCD">
        <w:rPr>
          <w:sz w:val="28"/>
          <w:szCs w:val="28"/>
          <w:lang w:val="ru-RU"/>
        </w:rPr>
        <w:t>В нашем государстве существуют две высшие меры наказания – это смертная казнь и пожизненное лишение свободы.</w:t>
      </w:r>
    </w:p>
    <w:p w:rsidR="003E3DF0" w:rsidRPr="00184BCD" w:rsidRDefault="00A848CB" w:rsidP="00184BCD">
      <w:pPr>
        <w:pStyle w:val="Default"/>
        <w:spacing w:line="360" w:lineRule="exact"/>
        <w:ind w:firstLine="709"/>
        <w:jc w:val="both"/>
        <w:rPr>
          <w:sz w:val="28"/>
          <w:szCs w:val="28"/>
          <w:lang w:val="ru-RU"/>
        </w:rPr>
      </w:pPr>
      <w:r w:rsidRPr="00184BCD">
        <w:rPr>
          <w:b/>
          <w:sz w:val="28"/>
          <w:szCs w:val="28"/>
          <w:lang w:val="ru-RU"/>
        </w:rPr>
        <w:t>Актуальность</w:t>
      </w:r>
      <w:r w:rsidR="003E3DF0" w:rsidRPr="00184BCD">
        <w:rPr>
          <w:sz w:val="28"/>
          <w:szCs w:val="28"/>
          <w:lang w:val="ru-RU"/>
        </w:rPr>
        <w:t xml:space="preserve"> данной темы</w:t>
      </w:r>
      <w:r w:rsidRPr="00184BCD">
        <w:rPr>
          <w:sz w:val="28"/>
          <w:szCs w:val="28"/>
          <w:lang w:val="ru-RU"/>
        </w:rPr>
        <w:t xml:space="preserve"> обусловлена</w:t>
      </w:r>
      <w:r w:rsidR="003E3DF0" w:rsidRPr="00184BCD">
        <w:rPr>
          <w:sz w:val="28"/>
          <w:szCs w:val="28"/>
          <w:lang w:val="ru-RU"/>
        </w:rPr>
        <w:t xml:space="preserve"> тем, что</w:t>
      </w:r>
      <w:r w:rsidRPr="00184BCD">
        <w:rPr>
          <w:sz w:val="28"/>
          <w:szCs w:val="28"/>
          <w:lang w:val="ru-RU"/>
        </w:rPr>
        <w:t xml:space="preserve"> </w:t>
      </w:r>
      <w:r w:rsidR="003E3DF0" w:rsidRPr="00184BCD">
        <w:rPr>
          <w:sz w:val="28"/>
          <w:szCs w:val="28"/>
          <w:lang w:val="ru-RU"/>
        </w:rPr>
        <w:t>необходимо продолжать применять действенные мер по борьбе с тяжкими и особо тяжкими преступлениями</w:t>
      </w:r>
      <w:r w:rsidR="00E915EE" w:rsidRPr="00184BCD">
        <w:rPr>
          <w:sz w:val="28"/>
          <w:szCs w:val="28"/>
          <w:lang w:val="ru-RU"/>
        </w:rPr>
        <w:t xml:space="preserve"> и тем, что это вопрос: «За или против пожизненного заключения» останется дискуссионным</w:t>
      </w:r>
      <w:r w:rsidR="003E3DF0" w:rsidRPr="00184BCD">
        <w:rPr>
          <w:sz w:val="28"/>
          <w:szCs w:val="28"/>
          <w:lang w:val="ru-RU"/>
        </w:rPr>
        <w:t>.</w:t>
      </w:r>
      <w:r w:rsidR="00F861B8" w:rsidRPr="00184BCD">
        <w:rPr>
          <w:sz w:val="28"/>
          <w:szCs w:val="28"/>
          <w:lang w:val="ru-RU"/>
        </w:rPr>
        <w:t xml:space="preserve"> Преступления, которые совершены с невероятной</w:t>
      </w:r>
      <w:r w:rsidR="003E3DF0" w:rsidRPr="00184BCD">
        <w:rPr>
          <w:sz w:val="28"/>
          <w:szCs w:val="28"/>
          <w:lang w:val="ru-RU"/>
        </w:rPr>
        <w:t xml:space="preserve"> по</w:t>
      </w:r>
      <w:r w:rsidR="00F861B8" w:rsidRPr="00184BCD">
        <w:rPr>
          <w:sz w:val="28"/>
          <w:szCs w:val="28"/>
          <w:lang w:val="ru-RU"/>
        </w:rPr>
        <w:t xml:space="preserve"> своей жестокости и изощренности, унесших жизни</w:t>
      </w:r>
      <w:r w:rsidR="003E3DF0" w:rsidRPr="00184BCD">
        <w:rPr>
          <w:sz w:val="28"/>
          <w:szCs w:val="28"/>
          <w:lang w:val="ru-RU"/>
        </w:rPr>
        <w:t xml:space="preserve"> людей, заставляют задуматься об адекватных мерах противодействия такого рода общественно опасным деяниям. Реализация профилактических мероприятий и улучшение социально-экономической обстановки в стране, безусловно, имеют огромное значение в борьбе с преступностью, однако нельзя недооценивать и роли уголовных наказаний. К </w:t>
      </w:r>
      <w:r w:rsidR="00F861B8" w:rsidRPr="00184BCD">
        <w:rPr>
          <w:sz w:val="28"/>
          <w:szCs w:val="28"/>
          <w:lang w:val="ru-RU"/>
        </w:rPr>
        <w:t>одним из наиболее строги</w:t>
      </w:r>
      <w:r w:rsidR="00BA0DD3" w:rsidRPr="00184BCD">
        <w:rPr>
          <w:sz w:val="28"/>
          <w:szCs w:val="28"/>
          <w:lang w:val="ru-RU"/>
        </w:rPr>
        <w:t>х</w:t>
      </w:r>
      <w:r w:rsidR="003E3DF0" w:rsidRPr="00184BCD">
        <w:rPr>
          <w:sz w:val="28"/>
          <w:szCs w:val="28"/>
          <w:lang w:val="ru-RU"/>
        </w:rPr>
        <w:t xml:space="preserve"> относится пожизненное лишение свободы. </w:t>
      </w:r>
    </w:p>
    <w:p w:rsidR="00A848CB" w:rsidRPr="00184BCD" w:rsidRDefault="00A848CB" w:rsidP="00184BCD">
      <w:pPr>
        <w:pStyle w:val="Default"/>
        <w:spacing w:line="360" w:lineRule="exact"/>
        <w:ind w:firstLine="709"/>
        <w:jc w:val="both"/>
        <w:rPr>
          <w:sz w:val="28"/>
          <w:szCs w:val="28"/>
          <w:lang w:val="ru-RU"/>
        </w:rPr>
      </w:pPr>
      <w:r w:rsidRPr="00184BCD">
        <w:rPr>
          <w:b/>
          <w:sz w:val="28"/>
          <w:szCs w:val="28"/>
          <w:lang w:val="ru-RU"/>
        </w:rPr>
        <w:t>Объект</w:t>
      </w:r>
      <w:r w:rsidR="003E3DF0" w:rsidRPr="00184BCD">
        <w:rPr>
          <w:b/>
          <w:sz w:val="28"/>
          <w:szCs w:val="28"/>
          <w:lang w:val="ru-RU"/>
        </w:rPr>
        <w:t>ом исследования</w:t>
      </w:r>
      <w:r w:rsidR="003E3DF0" w:rsidRPr="00184BCD">
        <w:rPr>
          <w:sz w:val="28"/>
          <w:szCs w:val="28"/>
          <w:lang w:val="ru-RU"/>
        </w:rPr>
        <w:t xml:space="preserve"> являе</w:t>
      </w:r>
      <w:r w:rsidRPr="00184BCD">
        <w:rPr>
          <w:sz w:val="28"/>
          <w:szCs w:val="28"/>
          <w:lang w:val="ru-RU"/>
        </w:rPr>
        <w:t xml:space="preserve">тся </w:t>
      </w:r>
      <w:r w:rsidR="003E3DF0" w:rsidRPr="00184BCD">
        <w:rPr>
          <w:sz w:val="28"/>
          <w:szCs w:val="28"/>
          <w:lang w:val="ru-RU"/>
        </w:rPr>
        <w:t xml:space="preserve">пожизненное лишение </w:t>
      </w:r>
      <w:r w:rsidR="00F861B8" w:rsidRPr="00184BCD">
        <w:rPr>
          <w:sz w:val="28"/>
          <w:szCs w:val="28"/>
          <w:lang w:val="ru-RU"/>
        </w:rPr>
        <w:t>свободы, как меры уголовного наказания, которая в свою очередь, является альтернативой смертной казни</w:t>
      </w:r>
      <w:r w:rsidRPr="00184BCD">
        <w:rPr>
          <w:sz w:val="28"/>
          <w:szCs w:val="28"/>
          <w:lang w:val="ru-RU"/>
        </w:rPr>
        <w:t>.</w:t>
      </w:r>
    </w:p>
    <w:p w:rsidR="00A848CB" w:rsidRPr="00184BCD" w:rsidRDefault="00A848CB" w:rsidP="00184BCD">
      <w:pPr>
        <w:pStyle w:val="Default"/>
        <w:spacing w:line="360" w:lineRule="exact"/>
        <w:ind w:firstLine="709"/>
        <w:jc w:val="both"/>
        <w:rPr>
          <w:sz w:val="28"/>
          <w:szCs w:val="28"/>
          <w:lang w:val="ru-RU"/>
        </w:rPr>
      </w:pPr>
      <w:r w:rsidRPr="00184BCD">
        <w:rPr>
          <w:b/>
          <w:sz w:val="28"/>
          <w:szCs w:val="28"/>
          <w:lang w:val="ru-RU"/>
        </w:rPr>
        <w:t>Предмет исследования</w:t>
      </w:r>
      <w:r w:rsidRPr="00184BCD">
        <w:rPr>
          <w:sz w:val="28"/>
          <w:szCs w:val="28"/>
          <w:lang w:val="ru-RU"/>
        </w:rPr>
        <w:t xml:space="preserve"> – нормы </w:t>
      </w:r>
      <w:r w:rsidR="00F861B8" w:rsidRPr="00184BCD">
        <w:rPr>
          <w:sz w:val="28"/>
          <w:szCs w:val="28"/>
          <w:lang w:val="ru-RU"/>
        </w:rPr>
        <w:t>уголовного права</w:t>
      </w:r>
      <w:r w:rsidRPr="00184BCD">
        <w:rPr>
          <w:sz w:val="28"/>
          <w:szCs w:val="28"/>
          <w:lang w:val="ru-RU"/>
        </w:rPr>
        <w:t xml:space="preserve">, регулирующие </w:t>
      </w:r>
      <w:r w:rsidR="00CE62BB" w:rsidRPr="00184BCD">
        <w:rPr>
          <w:sz w:val="28"/>
          <w:szCs w:val="28"/>
          <w:lang w:val="ru-RU"/>
        </w:rPr>
        <w:t>важные общественные отношения, защищающие законные права и интересы граждан от преступных посягательств.</w:t>
      </w:r>
    </w:p>
    <w:p w:rsidR="00A848CB" w:rsidRPr="00184BCD" w:rsidRDefault="00A848CB" w:rsidP="00184BCD">
      <w:pPr>
        <w:pStyle w:val="Default"/>
        <w:spacing w:line="360" w:lineRule="exact"/>
        <w:ind w:firstLine="709"/>
        <w:jc w:val="both"/>
        <w:rPr>
          <w:sz w:val="28"/>
          <w:szCs w:val="28"/>
          <w:lang w:val="ru-RU"/>
        </w:rPr>
      </w:pPr>
      <w:r w:rsidRPr="00184BCD">
        <w:rPr>
          <w:b/>
          <w:sz w:val="28"/>
          <w:szCs w:val="28"/>
          <w:lang w:val="ru-RU"/>
        </w:rPr>
        <w:t>Цель</w:t>
      </w:r>
      <w:r w:rsidRPr="00184BCD">
        <w:rPr>
          <w:sz w:val="28"/>
          <w:szCs w:val="28"/>
          <w:lang w:val="ru-RU"/>
        </w:rPr>
        <w:t xml:space="preserve"> </w:t>
      </w:r>
      <w:r w:rsidR="00CE62BB" w:rsidRPr="00184BCD">
        <w:rPr>
          <w:sz w:val="28"/>
          <w:szCs w:val="28"/>
          <w:lang w:val="ru-RU"/>
        </w:rPr>
        <w:t>курсовой работы</w:t>
      </w:r>
      <w:r w:rsidRPr="00184BCD">
        <w:rPr>
          <w:sz w:val="28"/>
          <w:szCs w:val="28"/>
          <w:lang w:val="ru-RU"/>
        </w:rPr>
        <w:t xml:space="preserve"> является закреплени</w:t>
      </w:r>
      <w:r w:rsidR="007F7DEA" w:rsidRPr="00184BCD">
        <w:rPr>
          <w:sz w:val="28"/>
          <w:szCs w:val="28"/>
          <w:lang w:val="ru-RU"/>
        </w:rPr>
        <w:t xml:space="preserve">е и углубление знаний в </w:t>
      </w:r>
      <w:r w:rsidR="00BA0DD3" w:rsidRPr="00184BCD">
        <w:rPr>
          <w:sz w:val="28"/>
          <w:szCs w:val="28"/>
          <w:lang w:val="ru-RU"/>
        </w:rPr>
        <w:t xml:space="preserve">такой </w:t>
      </w:r>
      <w:r w:rsidR="007F7DEA" w:rsidRPr="00184BCD">
        <w:rPr>
          <w:sz w:val="28"/>
          <w:szCs w:val="28"/>
          <w:lang w:val="ru-RU"/>
        </w:rPr>
        <w:t>области меры уголовного наказания</w:t>
      </w:r>
      <w:r w:rsidR="00BA0DD3" w:rsidRPr="00184BCD">
        <w:rPr>
          <w:sz w:val="28"/>
          <w:szCs w:val="28"/>
          <w:lang w:val="ru-RU"/>
        </w:rPr>
        <w:t>, как пожизненное лишение</w:t>
      </w:r>
      <w:r w:rsidR="007F7DEA" w:rsidRPr="00184BCD">
        <w:rPr>
          <w:sz w:val="28"/>
          <w:szCs w:val="28"/>
          <w:lang w:val="ru-RU"/>
        </w:rPr>
        <w:t xml:space="preserve"> свободы </w:t>
      </w:r>
      <w:r w:rsidRPr="00184BCD">
        <w:rPr>
          <w:sz w:val="28"/>
          <w:szCs w:val="28"/>
          <w:lang w:val="ru-RU"/>
        </w:rPr>
        <w:t xml:space="preserve">в Республике Беларусь и за рубежом, </w:t>
      </w:r>
      <w:r w:rsidR="00BA0DD3" w:rsidRPr="00184BCD">
        <w:rPr>
          <w:sz w:val="28"/>
          <w:szCs w:val="28"/>
          <w:lang w:val="ru-RU"/>
        </w:rPr>
        <w:t>рассмотрение</w:t>
      </w:r>
      <w:r w:rsidR="00A943A2" w:rsidRPr="00184BCD">
        <w:rPr>
          <w:sz w:val="28"/>
          <w:szCs w:val="28"/>
          <w:lang w:val="ru-RU"/>
        </w:rPr>
        <w:t>, как применяется пожизненное лишение свободы</w:t>
      </w:r>
      <w:r w:rsidRPr="00184BCD">
        <w:rPr>
          <w:sz w:val="28"/>
          <w:szCs w:val="28"/>
          <w:lang w:val="ru-RU"/>
        </w:rPr>
        <w:t xml:space="preserve"> </w:t>
      </w:r>
      <w:r w:rsidR="00A943A2" w:rsidRPr="00184BCD">
        <w:rPr>
          <w:sz w:val="28"/>
          <w:szCs w:val="28"/>
          <w:lang w:val="ru-RU"/>
        </w:rPr>
        <w:t>на практике</w:t>
      </w:r>
      <w:r w:rsidRPr="00184BCD">
        <w:rPr>
          <w:sz w:val="28"/>
          <w:szCs w:val="28"/>
          <w:lang w:val="ru-RU"/>
        </w:rPr>
        <w:t xml:space="preserve">. </w:t>
      </w:r>
    </w:p>
    <w:p w:rsidR="00A848CB" w:rsidRPr="00184BCD" w:rsidRDefault="00A848CB" w:rsidP="00184BCD">
      <w:pPr>
        <w:pStyle w:val="Default"/>
        <w:spacing w:line="360" w:lineRule="exact"/>
        <w:ind w:firstLine="709"/>
        <w:jc w:val="both"/>
        <w:rPr>
          <w:sz w:val="28"/>
          <w:szCs w:val="28"/>
          <w:lang w:val="ru-RU"/>
        </w:rPr>
      </w:pPr>
      <w:r w:rsidRPr="00184BCD">
        <w:rPr>
          <w:sz w:val="28"/>
          <w:szCs w:val="28"/>
          <w:lang w:val="ru-RU"/>
        </w:rPr>
        <w:t xml:space="preserve">Названная цель предопределила следующие </w:t>
      </w:r>
      <w:r w:rsidRPr="00184BCD">
        <w:rPr>
          <w:b/>
          <w:sz w:val="28"/>
          <w:szCs w:val="28"/>
          <w:lang w:val="ru-RU"/>
        </w:rPr>
        <w:t>главные задачи</w:t>
      </w:r>
      <w:r w:rsidRPr="00184BCD">
        <w:rPr>
          <w:sz w:val="28"/>
          <w:szCs w:val="28"/>
          <w:lang w:val="ru-RU"/>
        </w:rPr>
        <w:t xml:space="preserve"> работы:</w:t>
      </w:r>
    </w:p>
    <w:p w:rsidR="00A848CB" w:rsidRPr="00184BCD" w:rsidRDefault="00A848CB" w:rsidP="00184BCD">
      <w:pPr>
        <w:pStyle w:val="Default"/>
        <w:spacing w:line="360" w:lineRule="exact"/>
        <w:ind w:firstLine="709"/>
        <w:jc w:val="both"/>
        <w:rPr>
          <w:sz w:val="28"/>
          <w:szCs w:val="28"/>
          <w:lang w:val="ru-RU"/>
        </w:rPr>
      </w:pPr>
      <w:r w:rsidRPr="00184BCD">
        <w:rPr>
          <w:sz w:val="28"/>
          <w:szCs w:val="28"/>
          <w:lang w:val="ru-RU"/>
        </w:rPr>
        <w:t>1)</w:t>
      </w:r>
      <w:r w:rsidRPr="00184BCD">
        <w:rPr>
          <w:sz w:val="28"/>
          <w:szCs w:val="28"/>
          <w:lang w:val="ru-RU"/>
        </w:rPr>
        <w:tab/>
        <w:t>исследование понятия, содержания и структуры</w:t>
      </w:r>
      <w:r w:rsidR="007F7DEA" w:rsidRPr="00184BCD">
        <w:rPr>
          <w:sz w:val="28"/>
          <w:szCs w:val="28"/>
          <w:lang w:val="ru-RU"/>
        </w:rPr>
        <w:t xml:space="preserve"> пожизненного лишения свободы</w:t>
      </w:r>
      <w:r w:rsidRPr="00184BCD">
        <w:rPr>
          <w:sz w:val="28"/>
          <w:szCs w:val="28"/>
          <w:lang w:val="ru-RU"/>
        </w:rPr>
        <w:t xml:space="preserve">; </w:t>
      </w:r>
    </w:p>
    <w:p w:rsidR="00A848CB" w:rsidRPr="00184BCD" w:rsidRDefault="00A848CB" w:rsidP="00184BCD">
      <w:pPr>
        <w:pStyle w:val="Default"/>
        <w:spacing w:line="360" w:lineRule="exact"/>
        <w:ind w:firstLine="709"/>
        <w:jc w:val="both"/>
        <w:rPr>
          <w:sz w:val="28"/>
          <w:szCs w:val="28"/>
          <w:lang w:val="ru-RU"/>
        </w:rPr>
      </w:pPr>
      <w:r w:rsidRPr="00184BCD">
        <w:rPr>
          <w:sz w:val="28"/>
          <w:szCs w:val="28"/>
          <w:lang w:val="ru-RU"/>
        </w:rPr>
        <w:t>2)</w:t>
      </w:r>
      <w:r w:rsidRPr="00184BCD">
        <w:rPr>
          <w:sz w:val="28"/>
          <w:szCs w:val="28"/>
          <w:lang w:val="ru-RU"/>
        </w:rPr>
        <w:tab/>
        <w:t xml:space="preserve">изучение </w:t>
      </w:r>
      <w:r w:rsidR="00D42311" w:rsidRPr="00184BCD">
        <w:rPr>
          <w:sz w:val="28"/>
          <w:szCs w:val="28"/>
          <w:lang w:val="ru-RU"/>
        </w:rPr>
        <w:t>всех особенностей</w:t>
      </w:r>
      <w:r w:rsidRPr="00184BCD">
        <w:rPr>
          <w:sz w:val="28"/>
          <w:szCs w:val="28"/>
          <w:lang w:val="ru-RU"/>
        </w:rPr>
        <w:t xml:space="preserve"> </w:t>
      </w:r>
      <w:r w:rsidR="007F7DEA" w:rsidRPr="00184BCD">
        <w:rPr>
          <w:sz w:val="28"/>
          <w:szCs w:val="28"/>
          <w:lang w:val="ru-RU"/>
        </w:rPr>
        <w:t>пожизненного лишения свободы</w:t>
      </w:r>
      <w:r w:rsidRPr="00184BCD">
        <w:rPr>
          <w:sz w:val="28"/>
          <w:szCs w:val="28"/>
          <w:lang w:val="ru-RU"/>
        </w:rPr>
        <w:t xml:space="preserve">; </w:t>
      </w:r>
    </w:p>
    <w:p w:rsidR="007F7DEA" w:rsidRPr="00184BCD" w:rsidRDefault="00A848CB" w:rsidP="00184BCD">
      <w:pPr>
        <w:pStyle w:val="Default"/>
        <w:spacing w:line="360" w:lineRule="exact"/>
        <w:ind w:firstLine="709"/>
        <w:jc w:val="both"/>
        <w:rPr>
          <w:sz w:val="28"/>
          <w:szCs w:val="28"/>
          <w:lang w:val="ru-RU"/>
        </w:rPr>
      </w:pPr>
      <w:r w:rsidRPr="00184BCD">
        <w:rPr>
          <w:sz w:val="28"/>
          <w:szCs w:val="28"/>
          <w:lang w:val="ru-RU"/>
        </w:rPr>
        <w:t>3)</w:t>
      </w:r>
      <w:r w:rsidRPr="00184BCD">
        <w:rPr>
          <w:sz w:val="28"/>
          <w:szCs w:val="28"/>
          <w:lang w:val="ru-RU"/>
        </w:rPr>
        <w:tab/>
        <w:t xml:space="preserve">проведение сравнительного анализа </w:t>
      </w:r>
      <w:r w:rsidR="007F7DEA" w:rsidRPr="00184BCD">
        <w:rPr>
          <w:sz w:val="28"/>
          <w:szCs w:val="28"/>
          <w:lang w:val="ru-RU"/>
        </w:rPr>
        <w:t>пожизненного лишения свободы</w:t>
      </w:r>
      <w:r w:rsidRPr="00184BCD">
        <w:rPr>
          <w:sz w:val="28"/>
          <w:szCs w:val="28"/>
          <w:lang w:val="ru-RU"/>
        </w:rPr>
        <w:t xml:space="preserve"> в </w:t>
      </w:r>
      <w:r w:rsidR="009F524F">
        <w:rPr>
          <w:sz w:val="28"/>
          <w:szCs w:val="28"/>
          <w:lang w:val="ru-RU"/>
        </w:rPr>
        <w:t>зарубежных странах</w:t>
      </w:r>
      <w:r w:rsidR="007F7DEA" w:rsidRPr="00184BCD">
        <w:rPr>
          <w:sz w:val="28"/>
          <w:szCs w:val="28"/>
          <w:lang w:val="ru-RU"/>
        </w:rPr>
        <w:t>.</w:t>
      </w:r>
    </w:p>
    <w:p w:rsidR="00A943A2" w:rsidRPr="00184BCD" w:rsidRDefault="007F7DEA" w:rsidP="00184BCD">
      <w:pPr>
        <w:pStyle w:val="Default"/>
        <w:spacing w:line="360" w:lineRule="exact"/>
        <w:ind w:firstLine="709"/>
        <w:jc w:val="both"/>
        <w:rPr>
          <w:sz w:val="28"/>
          <w:szCs w:val="28"/>
          <w:lang w:val="ru-RU"/>
        </w:rPr>
      </w:pPr>
      <w:r w:rsidRPr="00184BCD">
        <w:rPr>
          <w:b/>
          <w:sz w:val="28"/>
          <w:szCs w:val="28"/>
          <w:lang w:val="ru-RU"/>
        </w:rPr>
        <w:t>Гипотеза</w:t>
      </w:r>
      <w:r w:rsidRPr="00184BCD">
        <w:rPr>
          <w:sz w:val="28"/>
          <w:szCs w:val="28"/>
          <w:lang w:val="ru-RU"/>
        </w:rPr>
        <w:t xml:space="preserve"> – в данной курсовой работе стоит доказать, что </w:t>
      </w:r>
      <w:r w:rsidR="00BA0DD3" w:rsidRPr="00184BCD">
        <w:rPr>
          <w:sz w:val="28"/>
          <w:szCs w:val="28"/>
          <w:lang w:val="ru-RU"/>
        </w:rPr>
        <w:t>пожизненное лишение свободы, как альт</w:t>
      </w:r>
      <w:r w:rsidR="0091438E" w:rsidRPr="00184BCD">
        <w:rPr>
          <w:sz w:val="28"/>
          <w:szCs w:val="28"/>
          <w:lang w:val="ru-RU"/>
        </w:rPr>
        <w:t>ернатива смертной казни гуманная</w:t>
      </w:r>
      <w:r w:rsidR="00234194" w:rsidRPr="00184BCD">
        <w:rPr>
          <w:sz w:val="28"/>
          <w:szCs w:val="28"/>
          <w:lang w:val="ru-RU"/>
        </w:rPr>
        <w:t xml:space="preserve"> и более</w:t>
      </w:r>
      <w:r w:rsidR="00E915EE" w:rsidRPr="00184BCD">
        <w:rPr>
          <w:sz w:val="28"/>
          <w:szCs w:val="28"/>
          <w:lang w:val="ru-RU"/>
        </w:rPr>
        <w:t xml:space="preserve"> </w:t>
      </w:r>
      <w:r w:rsidR="0066404F" w:rsidRPr="00184BCD">
        <w:rPr>
          <w:sz w:val="28"/>
          <w:szCs w:val="28"/>
          <w:lang w:val="ru-RU"/>
        </w:rPr>
        <w:t>прагматичн</w:t>
      </w:r>
      <w:r w:rsidR="0091438E" w:rsidRPr="00184BCD">
        <w:rPr>
          <w:sz w:val="28"/>
          <w:szCs w:val="28"/>
          <w:lang w:val="ru-RU"/>
        </w:rPr>
        <w:t>ая</w:t>
      </w:r>
      <w:r w:rsidR="00234194" w:rsidRPr="00184BCD">
        <w:rPr>
          <w:sz w:val="28"/>
          <w:szCs w:val="28"/>
          <w:lang w:val="ru-RU"/>
        </w:rPr>
        <w:t xml:space="preserve"> мер</w:t>
      </w:r>
      <w:r w:rsidR="00E915EE" w:rsidRPr="00184BCD">
        <w:rPr>
          <w:sz w:val="28"/>
          <w:szCs w:val="28"/>
          <w:lang w:val="ru-RU"/>
        </w:rPr>
        <w:t>а</w:t>
      </w:r>
      <w:r w:rsidR="00234194" w:rsidRPr="00184BCD">
        <w:rPr>
          <w:sz w:val="28"/>
          <w:szCs w:val="28"/>
          <w:lang w:val="ru-RU"/>
        </w:rPr>
        <w:t xml:space="preserve"> государственного принуждения</w:t>
      </w:r>
      <w:r w:rsidR="00BA0DD3" w:rsidRPr="00184BCD">
        <w:rPr>
          <w:sz w:val="28"/>
          <w:szCs w:val="28"/>
          <w:lang w:val="ru-RU"/>
        </w:rPr>
        <w:t>,</w:t>
      </w:r>
      <w:r w:rsidR="00E915EE" w:rsidRPr="00184BCD">
        <w:rPr>
          <w:sz w:val="28"/>
          <w:szCs w:val="28"/>
          <w:lang w:val="ru-RU"/>
        </w:rPr>
        <w:t xml:space="preserve"> позволяющая осуждённым исправиться,</w:t>
      </w:r>
      <w:r w:rsidR="00BA0DD3" w:rsidRPr="00184BCD">
        <w:rPr>
          <w:sz w:val="28"/>
          <w:szCs w:val="28"/>
          <w:lang w:val="ru-RU"/>
        </w:rPr>
        <w:t xml:space="preserve"> </w:t>
      </w:r>
      <w:r w:rsidR="00B10124" w:rsidRPr="00184BCD">
        <w:rPr>
          <w:sz w:val="28"/>
          <w:szCs w:val="28"/>
          <w:lang w:val="ru-RU"/>
        </w:rPr>
        <w:t>чем</w:t>
      </w:r>
      <w:r w:rsidR="00BA0DD3" w:rsidRPr="00184BCD">
        <w:rPr>
          <w:sz w:val="28"/>
          <w:szCs w:val="28"/>
          <w:lang w:val="ru-RU"/>
        </w:rPr>
        <w:t xml:space="preserve"> сама смертная казнь.</w:t>
      </w:r>
    </w:p>
    <w:p w:rsidR="00A943A2" w:rsidRPr="00184BCD" w:rsidRDefault="00A943A2" w:rsidP="00184BCD">
      <w:pPr>
        <w:spacing w:after="0" w:line="360" w:lineRule="exact"/>
        <w:ind w:firstLine="709"/>
        <w:jc w:val="both"/>
        <w:rPr>
          <w:rFonts w:ascii="Times New Roman" w:eastAsiaTheme="minorHAnsi" w:hAnsi="Times New Roman" w:cs="Times New Roman"/>
          <w:color w:val="000000"/>
          <w:sz w:val="28"/>
          <w:szCs w:val="28"/>
          <w:lang w:eastAsia="en-US"/>
        </w:rPr>
      </w:pPr>
      <w:r w:rsidRPr="00184BCD">
        <w:rPr>
          <w:rFonts w:ascii="Times New Roman" w:hAnsi="Times New Roman" w:cs="Times New Roman"/>
          <w:sz w:val="28"/>
          <w:szCs w:val="28"/>
        </w:rPr>
        <w:br w:type="page"/>
      </w:r>
    </w:p>
    <w:p w:rsidR="00251784" w:rsidRPr="00DF6C51" w:rsidRDefault="00251784" w:rsidP="00184BCD">
      <w:pPr>
        <w:pStyle w:val="Default"/>
        <w:spacing w:line="360" w:lineRule="exact"/>
        <w:jc w:val="center"/>
        <w:rPr>
          <w:b/>
          <w:sz w:val="32"/>
          <w:szCs w:val="32"/>
          <w:lang w:val="ru-RU"/>
        </w:rPr>
      </w:pPr>
      <w:r w:rsidRPr="00DF6C51">
        <w:rPr>
          <w:b/>
          <w:sz w:val="32"/>
          <w:szCs w:val="32"/>
          <w:lang w:val="ru-RU"/>
        </w:rPr>
        <w:t>ГЛАВА 1</w:t>
      </w:r>
    </w:p>
    <w:p w:rsidR="00D42311" w:rsidRPr="00DF6C51" w:rsidRDefault="00D42311" w:rsidP="00184BCD">
      <w:pPr>
        <w:spacing w:after="0" w:line="360" w:lineRule="exact"/>
        <w:ind w:firstLine="709"/>
        <w:jc w:val="center"/>
        <w:rPr>
          <w:rFonts w:ascii="Times New Roman" w:eastAsiaTheme="minorHAnsi" w:hAnsi="Times New Roman" w:cs="Times New Roman"/>
          <w:b/>
          <w:color w:val="000000"/>
          <w:sz w:val="32"/>
          <w:szCs w:val="32"/>
          <w:lang w:eastAsia="en-US"/>
        </w:rPr>
      </w:pPr>
      <w:r w:rsidRPr="00DF6C51">
        <w:rPr>
          <w:rFonts w:ascii="Times New Roman" w:eastAsiaTheme="minorHAnsi" w:hAnsi="Times New Roman" w:cs="Times New Roman"/>
          <w:b/>
          <w:color w:val="000000"/>
          <w:sz w:val="32"/>
          <w:szCs w:val="32"/>
          <w:lang w:eastAsia="en-US"/>
        </w:rPr>
        <w:t>ИСКЛЮЧИТЕЛЬНАЯ МЕРА НАКАЗАНИЯ В РЕСПУБЛИКЕ БЕЛАРУСЬ</w:t>
      </w:r>
    </w:p>
    <w:p w:rsidR="00D42311" w:rsidRPr="00DF6C51" w:rsidRDefault="00D42311" w:rsidP="00184BCD">
      <w:pPr>
        <w:spacing w:after="0" w:line="360" w:lineRule="exact"/>
        <w:ind w:firstLine="709"/>
        <w:jc w:val="both"/>
        <w:rPr>
          <w:rFonts w:ascii="Times New Roman" w:eastAsiaTheme="minorHAnsi" w:hAnsi="Times New Roman" w:cs="Times New Roman"/>
          <w:b/>
          <w:color w:val="000000"/>
          <w:sz w:val="32"/>
          <w:szCs w:val="32"/>
          <w:lang w:eastAsia="en-US"/>
        </w:rPr>
      </w:pPr>
    </w:p>
    <w:p w:rsidR="00D42311" w:rsidRPr="00DF6C51" w:rsidRDefault="00D42311" w:rsidP="00184BCD">
      <w:pPr>
        <w:spacing w:after="0" w:line="360" w:lineRule="exact"/>
        <w:ind w:firstLine="709"/>
        <w:jc w:val="both"/>
        <w:rPr>
          <w:rFonts w:ascii="Times New Roman" w:eastAsiaTheme="minorHAnsi" w:hAnsi="Times New Roman" w:cs="Times New Roman"/>
          <w:b/>
          <w:color w:val="000000"/>
          <w:sz w:val="32"/>
          <w:szCs w:val="32"/>
          <w:lang w:eastAsia="en-US"/>
        </w:rPr>
      </w:pPr>
    </w:p>
    <w:p w:rsidR="00356709" w:rsidRPr="00DF6C51" w:rsidRDefault="00515E03" w:rsidP="00184BCD">
      <w:pPr>
        <w:spacing w:after="0" w:line="360" w:lineRule="exact"/>
        <w:ind w:firstLine="709"/>
        <w:jc w:val="center"/>
        <w:rPr>
          <w:rFonts w:ascii="Times New Roman" w:eastAsiaTheme="minorHAnsi" w:hAnsi="Times New Roman" w:cs="Times New Roman"/>
          <w:b/>
          <w:color w:val="000000"/>
          <w:sz w:val="32"/>
          <w:szCs w:val="32"/>
          <w:lang w:eastAsia="en-US"/>
        </w:rPr>
      </w:pPr>
      <w:r w:rsidRPr="00DF6C51">
        <w:rPr>
          <w:rFonts w:ascii="Times New Roman" w:eastAsiaTheme="minorHAnsi" w:hAnsi="Times New Roman" w:cs="Times New Roman"/>
          <w:b/>
          <w:color w:val="000000"/>
          <w:sz w:val="32"/>
          <w:szCs w:val="32"/>
          <w:lang w:eastAsia="en-US"/>
        </w:rPr>
        <w:t xml:space="preserve">1.1 </w:t>
      </w:r>
      <w:r w:rsidR="00C11C87" w:rsidRPr="00DF6C51">
        <w:rPr>
          <w:rFonts w:ascii="Times New Roman" w:eastAsiaTheme="minorHAnsi" w:hAnsi="Times New Roman" w:cs="Times New Roman"/>
          <w:b/>
          <w:color w:val="000000"/>
          <w:sz w:val="32"/>
          <w:szCs w:val="32"/>
          <w:lang w:eastAsia="en-US"/>
        </w:rPr>
        <w:t>История и понятие</w:t>
      </w:r>
      <w:r w:rsidR="00D42311" w:rsidRPr="00DF6C51">
        <w:rPr>
          <w:rFonts w:ascii="Times New Roman" w:eastAsiaTheme="minorHAnsi" w:hAnsi="Times New Roman" w:cs="Times New Roman"/>
          <w:b/>
          <w:color w:val="000000"/>
          <w:sz w:val="32"/>
          <w:szCs w:val="32"/>
          <w:lang w:eastAsia="en-US"/>
        </w:rPr>
        <w:t xml:space="preserve"> пожизненного лишения свободы</w:t>
      </w:r>
    </w:p>
    <w:p w:rsidR="00515E03" w:rsidRPr="00184BCD" w:rsidRDefault="00515E03" w:rsidP="00184BCD">
      <w:pPr>
        <w:spacing w:after="0" w:line="360" w:lineRule="exact"/>
        <w:ind w:firstLine="709"/>
        <w:jc w:val="both"/>
        <w:rPr>
          <w:rFonts w:ascii="Times New Roman" w:eastAsiaTheme="minorHAnsi" w:hAnsi="Times New Roman" w:cs="Times New Roman"/>
          <w:b/>
          <w:color w:val="000000"/>
          <w:sz w:val="28"/>
          <w:szCs w:val="28"/>
          <w:lang w:eastAsia="en-US"/>
        </w:rPr>
      </w:pPr>
    </w:p>
    <w:p w:rsidR="00515E03" w:rsidRPr="00184BCD" w:rsidRDefault="00515E03" w:rsidP="00184BCD">
      <w:pPr>
        <w:spacing w:after="0" w:line="360" w:lineRule="exact"/>
        <w:ind w:firstLine="709"/>
        <w:jc w:val="both"/>
        <w:rPr>
          <w:rFonts w:ascii="Times New Roman" w:eastAsiaTheme="minorHAnsi" w:hAnsi="Times New Roman" w:cs="Times New Roman"/>
          <w:b/>
          <w:color w:val="000000"/>
          <w:sz w:val="28"/>
          <w:szCs w:val="28"/>
          <w:lang w:eastAsia="en-US"/>
        </w:rPr>
      </w:pPr>
    </w:p>
    <w:p w:rsidR="003A21E9" w:rsidRPr="00184BCD" w:rsidRDefault="00234194"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При принятии в 1994 г. Конституции Республики Беларусь положение статьи 24 Конституции, закрепившее возможность применения смертной казни в качестве исключительного наказания, формулировалось с учетом сложившихся подходов, когда УК не предусматривал такого исключительного наказания, как пожизненное заключение, которое по своей суровости может выступать в качестве реальной альтернативы смертной казни. В то время в качестве альтернативного исключительной мере наказания, применяемой за особо тяжкие преступления, в том числе и за умышленные убийства при отягчающих обстоятельствах, как максимально возможное наказание предусматривалось лишение свободы на срок до 15 лет, что было явно несоразмерно такому наказанию, как смертная казнь.</w:t>
      </w:r>
      <w:r w:rsidR="003A21E9" w:rsidRPr="00184BCD">
        <w:rPr>
          <w:rFonts w:ascii="Times New Roman" w:hAnsi="Times New Roman" w:cs="Times New Roman"/>
          <w:sz w:val="28"/>
          <w:szCs w:val="28"/>
        </w:rPr>
        <w:t xml:space="preserve"> [11] </w:t>
      </w:r>
    </w:p>
    <w:p w:rsidR="00234194" w:rsidRPr="00184BCD" w:rsidRDefault="003A21E9"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В свою очередь хочется отметить, что всё та же статья 24 Конституции Республики Беларусь определяет, что каждый человек имеет право на жизнь. Государство защищает жизнь человека от любых противоправных посягательств.</w:t>
      </w:r>
      <w:r w:rsidR="00FF37E1" w:rsidRPr="00184BCD">
        <w:rPr>
          <w:rFonts w:ascii="Times New Roman" w:hAnsi="Times New Roman" w:cs="Times New Roman"/>
          <w:sz w:val="28"/>
          <w:szCs w:val="28"/>
        </w:rPr>
        <w:t xml:space="preserve"> [1, </w:t>
      </w:r>
      <w:r w:rsidR="00B81504" w:rsidRPr="00184BCD">
        <w:rPr>
          <w:rFonts w:ascii="Times New Roman" w:hAnsi="Times New Roman" w:cs="Times New Roman"/>
          <w:sz w:val="28"/>
          <w:szCs w:val="28"/>
        </w:rPr>
        <w:t>с. 11</w:t>
      </w:r>
      <w:r w:rsidR="00FF37E1" w:rsidRPr="00184BCD">
        <w:rPr>
          <w:rFonts w:ascii="Times New Roman" w:hAnsi="Times New Roman" w:cs="Times New Roman"/>
          <w:sz w:val="28"/>
          <w:szCs w:val="28"/>
        </w:rPr>
        <w:t>]</w:t>
      </w:r>
      <w:r w:rsidRPr="00184BCD">
        <w:rPr>
          <w:rFonts w:ascii="Times New Roman" w:hAnsi="Times New Roman" w:cs="Times New Roman"/>
          <w:sz w:val="28"/>
          <w:szCs w:val="28"/>
        </w:rPr>
        <w:t xml:space="preserve"> Сделав не большой вывод, можно сказать, что эти две </w:t>
      </w:r>
      <w:r w:rsidR="001C48DE" w:rsidRPr="00184BCD">
        <w:rPr>
          <w:rFonts w:ascii="Times New Roman" w:hAnsi="Times New Roman" w:cs="Times New Roman"/>
          <w:sz w:val="28"/>
          <w:szCs w:val="28"/>
        </w:rPr>
        <w:t>вышесказанные формулировки</w:t>
      </w:r>
      <w:r w:rsidRPr="00184BCD">
        <w:rPr>
          <w:rFonts w:ascii="Times New Roman" w:hAnsi="Times New Roman" w:cs="Times New Roman"/>
          <w:sz w:val="28"/>
          <w:szCs w:val="28"/>
        </w:rPr>
        <w:t xml:space="preserve"> противоречат друг другу.  </w:t>
      </w:r>
    </w:p>
    <w:p w:rsidR="005C1753" w:rsidRPr="00184BCD" w:rsidRDefault="005C1753"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За прошедшие после принятия Конституции годы в Республике Беларусь осуществлено коренное реформирование уголовного законодательства, причем процесс его совершенствования осуществлялся в основном в направлении гуманизации уголовной ответственности, в том числе и в направлении сужения круга преступлений, за которые предусматривалась возможность назначения смертной казни. В сторону сокращения применения смертной казни развивалась и судебная практика.</w:t>
      </w:r>
      <w:r w:rsidR="003A21E9" w:rsidRPr="00184BCD">
        <w:rPr>
          <w:rFonts w:ascii="Times New Roman" w:hAnsi="Times New Roman" w:cs="Times New Roman"/>
          <w:sz w:val="28"/>
          <w:szCs w:val="28"/>
        </w:rPr>
        <w:t xml:space="preserve"> [11] </w:t>
      </w:r>
    </w:p>
    <w:p w:rsidR="003A21E9" w:rsidRPr="00184BCD" w:rsidRDefault="003A21E9"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Для обеспечения безопасности общества, недопущения рецидива со стороны лиц, совершающих умышленные посягательства на жизнь при отягчающих обстоятельствах, государство обладает достаточно эффективными уголовно-правовыми средствами, позволяющими изолировать преступников от общества и тем самым не допустить совершения ими новых преступлений. Такими средствами воздействия, в частности, на убийц в Республике Беларусь, как и во многих других странах, являются наказания в виде пожизненного заключения.</w:t>
      </w:r>
    </w:p>
    <w:p w:rsidR="003A21E9" w:rsidRPr="00184BCD" w:rsidRDefault="003A21E9"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xml:space="preserve">Референдум 1996 года проходил в условиях, когда в уголовном кодексе в качестве альтернативы смертной казни предусматривалось только лишение свободы на срок до 15 лет, то есть наказание, явно </w:t>
      </w:r>
      <w:r w:rsidR="001C48DE" w:rsidRPr="00184BCD">
        <w:rPr>
          <w:rFonts w:ascii="Times New Roman" w:hAnsi="Times New Roman" w:cs="Times New Roman"/>
          <w:sz w:val="28"/>
          <w:szCs w:val="28"/>
        </w:rPr>
        <w:t>несоответствующее</w:t>
      </w:r>
      <w:r w:rsidRPr="00184BCD">
        <w:rPr>
          <w:rFonts w:ascii="Times New Roman" w:hAnsi="Times New Roman" w:cs="Times New Roman"/>
          <w:sz w:val="28"/>
          <w:szCs w:val="28"/>
        </w:rPr>
        <w:t xml:space="preserve"> характеру и степени общественной опасности умышленных убийств, совершаемых при отягчающих обстоятельствах. Пожизненное заключение как исключительное и альтернативное смертной казни наказание было введено в уголовный кодекс Республики Беларусь только в декабре 1997 г. [11]</w:t>
      </w:r>
    </w:p>
    <w:p w:rsidR="00851F61" w:rsidRPr="00184BCD" w:rsidRDefault="005558E6"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xml:space="preserve">Э.А. </w:t>
      </w:r>
      <w:r w:rsidR="00A558F9" w:rsidRPr="00184BCD">
        <w:rPr>
          <w:rFonts w:ascii="Times New Roman" w:hAnsi="Times New Roman" w:cs="Times New Roman"/>
          <w:sz w:val="28"/>
          <w:szCs w:val="28"/>
        </w:rPr>
        <w:t>Саркисова</w:t>
      </w:r>
      <w:r w:rsidRPr="00184BCD">
        <w:rPr>
          <w:rFonts w:ascii="Times New Roman" w:hAnsi="Times New Roman" w:cs="Times New Roman"/>
          <w:sz w:val="28"/>
          <w:szCs w:val="28"/>
        </w:rPr>
        <w:t xml:space="preserve"> </w:t>
      </w:r>
      <w:r w:rsidR="00A558F9" w:rsidRPr="00184BCD">
        <w:rPr>
          <w:rFonts w:ascii="Times New Roman" w:hAnsi="Times New Roman" w:cs="Times New Roman"/>
          <w:sz w:val="28"/>
          <w:szCs w:val="28"/>
        </w:rPr>
        <w:t>определя</w:t>
      </w:r>
      <w:r w:rsidRPr="00184BCD">
        <w:rPr>
          <w:rFonts w:ascii="Times New Roman" w:hAnsi="Times New Roman" w:cs="Times New Roman"/>
          <w:sz w:val="28"/>
          <w:szCs w:val="28"/>
        </w:rPr>
        <w:t>е</w:t>
      </w:r>
      <w:r w:rsidR="00A558F9" w:rsidRPr="00184BCD">
        <w:rPr>
          <w:rFonts w:ascii="Times New Roman" w:hAnsi="Times New Roman" w:cs="Times New Roman"/>
          <w:sz w:val="28"/>
          <w:szCs w:val="28"/>
        </w:rPr>
        <w:t>т пожизненное заключение как наказание, назначаемое в качестве основного, которое заключается в изоляции осужденного от общества без определения срока его отбывания с помещением лица в исправительную колонию особого режима или тюрьму.</w:t>
      </w:r>
      <w:r w:rsidR="00C11C87" w:rsidRPr="00184BCD">
        <w:rPr>
          <w:rFonts w:ascii="Times New Roman" w:hAnsi="Times New Roman" w:cs="Times New Roman"/>
          <w:sz w:val="28"/>
          <w:szCs w:val="28"/>
        </w:rPr>
        <w:t xml:space="preserve"> [5, с. 328]</w:t>
      </w:r>
    </w:p>
    <w:p w:rsidR="005558E6" w:rsidRPr="00184BCD" w:rsidRDefault="005558E6"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xml:space="preserve">А Бабий Н.А. по-другому даёт определение пожизненному заключению. По его мнению, пожизненное заключение - это принудительная </w:t>
      </w:r>
      <w:r w:rsidR="00AC48A0" w:rsidRPr="00184BCD">
        <w:rPr>
          <w:rFonts w:ascii="Times New Roman" w:hAnsi="Times New Roman" w:cs="Times New Roman"/>
          <w:sz w:val="28"/>
          <w:szCs w:val="28"/>
        </w:rPr>
        <w:t xml:space="preserve">изоляция осужденного от общества и содержание его в условиях изоляции вплоть до наступления смерти. [4, </w:t>
      </w:r>
      <w:r w:rsidR="00B81504" w:rsidRPr="00184BCD">
        <w:rPr>
          <w:rFonts w:ascii="Times New Roman" w:hAnsi="Times New Roman" w:cs="Times New Roman"/>
          <w:sz w:val="28"/>
          <w:szCs w:val="28"/>
        </w:rPr>
        <w:t>с. 468</w:t>
      </w:r>
      <w:r w:rsidR="00AC48A0" w:rsidRPr="00184BCD">
        <w:rPr>
          <w:rFonts w:ascii="Times New Roman" w:hAnsi="Times New Roman" w:cs="Times New Roman"/>
          <w:sz w:val="28"/>
          <w:szCs w:val="28"/>
        </w:rPr>
        <w:t>]</w:t>
      </w:r>
    </w:p>
    <w:p w:rsidR="004E263B" w:rsidRPr="00184BCD" w:rsidRDefault="00325A4F"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xml:space="preserve">Из всего этого следует, что </w:t>
      </w:r>
      <w:r w:rsidR="001C48DE" w:rsidRPr="00184BCD">
        <w:rPr>
          <w:rFonts w:ascii="Times New Roman" w:hAnsi="Times New Roman" w:cs="Times New Roman"/>
          <w:sz w:val="28"/>
          <w:szCs w:val="28"/>
        </w:rPr>
        <w:t>с течение</w:t>
      </w:r>
      <w:r w:rsidR="007B7A72" w:rsidRPr="00184BCD">
        <w:rPr>
          <w:rFonts w:ascii="Times New Roman" w:hAnsi="Times New Roman" w:cs="Times New Roman"/>
          <w:sz w:val="28"/>
          <w:szCs w:val="28"/>
        </w:rPr>
        <w:t>м</w:t>
      </w:r>
      <w:r w:rsidR="001C48DE" w:rsidRPr="00184BCD">
        <w:rPr>
          <w:rFonts w:ascii="Times New Roman" w:hAnsi="Times New Roman" w:cs="Times New Roman"/>
          <w:sz w:val="28"/>
          <w:szCs w:val="28"/>
        </w:rPr>
        <w:t xml:space="preserve"> времени происходит совершенствование национального законодательства, </w:t>
      </w:r>
      <w:r w:rsidR="007B7A72" w:rsidRPr="00184BCD">
        <w:rPr>
          <w:rFonts w:ascii="Times New Roman" w:hAnsi="Times New Roman" w:cs="Times New Roman"/>
          <w:sz w:val="28"/>
          <w:szCs w:val="28"/>
        </w:rPr>
        <w:t xml:space="preserve">и </w:t>
      </w:r>
      <w:r w:rsidR="001C48DE" w:rsidRPr="00184BCD">
        <w:rPr>
          <w:rFonts w:ascii="Times New Roman" w:hAnsi="Times New Roman" w:cs="Times New Roman"/>
          <w:sz w:val="28"/>
          <w:szCs w:val="28"/>
        </w:rPr>
        <w:t xml:space="preserve">уголовное не исключение. Уже начиная с истории совершенствования пожизненного лишения свободы в нашем государстве можно сказать, что законодатели стремятся </w:t>
      </w:r>
      <w:r w:rsidR="00B16EFD" w:rsidRPr="00184BCD">
        <w:rPr>
          <w:rFonts w:ascii="Times New Roman" w:hAnsi="Times New Roman" w:cs="Times New Roman"/>
          <w:sz w:val="28"/>
          <w:szCs w:val="28"/>
        </w:rPr>
        <w:t xml:space="preserve">к гуманизации уголовной ответственности. </w:t>
      </w:r>
    </w:p>
    <w:p w:rsidR="007B7A72" w:rsidRPr="00184BCD" w:rsidRDefault="00900CD8"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Лицо, отбывающее пожизненное лишение свободы, может быть условно-досрочно освобождено от отбывания наказания, если с учётом его поведения и выполнения им требований режима судом будет признано, что оно не нуждается в дальнейшем отбывании этого наказания и фактически отбыло не менее двадцати пяти лет лишения свободы.</w:t>
      </w:r>
      <w:r w:rsidR="0040705A" w:rsidRPr="00184BCD">
        <w:rPr>
          <w:rFonts w:ascii="Times New Roman" w:hAnsi="Times New Roman" w:cs="Times New Roman"/>
          <w:sz w:val="28"/>
          <w:szCs w:val="28"/>
        </w:rPr>
        <w:t xml:space="preserve"> </w:t>
      </w:r>
    </w:p>
    <w:p w:rsidR="00C11C87" w:rsidRPr="00184BCD" w:rsidRDefault="0040705A"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Все мои слова подтверждает ч.1 и ч.</w:t>
      </w:r>
      <w:r w:rsidR="00616328" w:rsidRPr="00184BCD">
        <w:rPr>
          <w:rFonts w:ascii="Times New Roman" w:hAnsi="Times New Roman" w:cs="Times New Roman"/>
          <w:sz w:val="28"/>
          <w:szCs w:val="28"/>
        </w:rPr>
        <w:t>2 ст</w:t>
      </w:r>
      <w:r w:rsidR="009D30D2">
        <w:rPr>
          <w:rFonts w:ascii="Times New Roman" w:hAnsi="Times New Roman" w:cs="Times New Roman"/>
          <w:sz w:val="28"/>
          <w:szCs w:val="28"/>
        </w:rPr>
        <w:t>.</w:t>
      </w:r>
      <w:r w:rsidRPr="00184BCD">
        <w:rPr>
          <w:rFonts w:ascii="Times New Roman" w:hAnsi="Times New Roman" w:cs="Times New Roman"/>
          <w:sz w:val="28"/>
          <w:szCs w:val="28"/>
        </w:rPr>
        <w:t xml:space="preserve"> 7 уголовно-исполнительного кодекса Республики Беларусь. Ч.1 ст</w:t>
      </w:r>
      <w:r w:rsidR="009D30D2">
        <w:rPr>
          <w:rFonts w:ascii="Times New Roman" w:hAnsi="Times New Roman" w:cs="Times New Roman"/>
          <w:sz w:val="28"/>
          <w:szCs w:val="28"/>
        </w:rPr>
        <w:t>.</w:t>
      </w:r>
      <w:r w:rsidRPr="00184BCD">
        <w:rPr>
          <w:rFonts w:ascii="Times New Roman" w:hAnsi="Times New Roman" w:cs="Times New Roman"/>
          <w:sz w:val="28"/>
          <w:szCs w:val="28"/>
        </w:rPr>
        <w:t xml:space="preserve"> 7 уголовно-исполнительно кодекса гласит, что применение наказания и иных мер уголовной ответственности имеет целью исправление осужденных и предупреждение совершения преступлений как осужденными, так и другими лицами. А из ч.2 ст</w:t>
      </w:r>
      <w:r w:rsidR="009D30D2">
        <w:rPr>
          <w:rFonts w:ascii="Times New Roman" w:hAnsi="Times New Roman" w:cs="Times New Roman"/>
          <w:sz w:val="28"/>
          <w:szCs w:val="28"/>
        </w:rPr>
        <w:t>.</w:t>
      </w:r>
      <w:r w:rsidRPr="00184BCD">
        <w:rPr>
          <w:rFonts w:ascii="Times New Roman" w:hAnsi="Times New Roman" w:cs="Times New Roman"/>
          <w:sz w:val="28"/>
          <w:szCs w:val="28"/>
        </w:rPr>
        <w:t xml:space="preserve"> 7 уголовно-исполнительного кодекса следует, что исправление осужденных – это формирование у них готовности вести правопослушный </w:t>
      </w:r>
      <w:r w:rsidR="007B7A72" w:rsidRPr="00184BCD">
        <w:rPr>
          <w:rFonts w:ascii="Times New Roman" w:hAnsi="Times New Roman" w:cs="Times New Roman"/>
          <w:sz w:val="28"/>
          <w:szCs w:val="28"/>
        </w:rPr>
        <w:t xml:space="preserve">образ жизни. [4, </w:t>
      </w:r>
      <w:r w:rsidR="00B81504" w:rsidRPr="00184BCD">
        <w:rPr>
          <w:rFonts w:ascii="Times New Roman" w:hAnsi="Times New Roman" w:cs="Times New Roman"/>
          <w:sz w:val="28"/>
          <w:szCs w:val="28"/>
        </w:rPr>
        <w:t>с. 6</w:t>
      </w:r>
      <w:r w:rsidR="007B7A72" w:rsidRPr="00184BCD">
        <w:rPr>
          <w:rFonts w:ascii="Times New Roman" w:hAnsi="Times New Roman" w:cs="Times New Roman"/>
          <w:sz w:val="28"/>
          <w:szCs w:val="28"/>
        </w:rPr>
        <w:t>]</w:t>
      </w:r>
    </w:p>
    <w:p w:rsidR="004E263B" w:rsidRPr="00184BCD" w:rsidRDefault="004E263B" w:rsidP="00184BCD">
      <w:pPr>
        <w:spacing w:after="0" w:line="360" w:lineRule="exact"/>
        <w:ind w:firstLine="709"/>
        <w:jc w:val="both"/>
        <w:rPr>
          <w:rFonts w:ascii="Times New Roman" w:hAnsi="Times New Roman" w:cs="Times New Roman"/>
          <w:sz w:val="28"/>
          <w:szCs w:val="28"/>
        </w:rPr>
      </w:pPr>
    </w:p>
    <w:p w:rsidR="009D30D2" w:rsidRPr="00184BCD" w:rsidRDefault="009D30D2" w:rsidP="00184BCD">
      <w:pPr>
        <w:spacing w:after="0" w:line="360" w:lineRule="exact"/>
        <w:ind w:firstLine="709"/>
        <w:jc w:val="both"/>
        <w:rPr>
          <w:rFonts w:ascii="Times New Roman" w:hAnsi="Times New Roman" w:cs="Times New Roman"/>
          <w:sz w:val="28"/>
          <w:szCs w:val="28"/>
        </w:rPr>
      </w:pPr>
    </w:p>
    <w:p w:rsidR="00C403D4" w:rsidRPr="00DF6C51" w:rsidRDefault="00356709" w:rsidP="00B64CDA">
      <w:pPr>
        <w:spacing w:after="0" w:line="360" w:lineRule="exact"/>
        <w:ind w:firstLine="709"/>
        <w:jc w:val="center"/>
        <w:rPr>
          <w:rFonts w:ascii="Times New Roman" w:hAnsi="Times New Roman" w:cs="Times New Roman"/>
          <w:b/>
          <w:sz w:val="32"/>
          <w:szCs w:val="32"/>
        </w:rPr>
      </w:pPr>
      <w:r w:rsidRPr="00DF6C51">
        <w:rPr>
          <w:rFonts w:ascii="Times New Roman" w:hAnsi="Times New Roman" w:cs="Times New Roman"/>
          <w:b/>
          <w:sz w:val="32"/>
          <w:szCs w:val="32"/>
        </w:rPr>
        <w:t xml:space="preserve">1.2 </w:t>
      </w:r>
      <w:r w:rsidR="00C11C87" w:rsidRPr="00DF6C51">
        <w:rPr>
          <w:rFonts w:ascii="Times New Roman" w:hAnsi="Times New Roman" w:cs="Times New Roman"/>
          <w:b/>
          <w:sz w:val="32"/>
          <w:szCs w:val="32"/>
        </w:rPr>
        <w:t>Пожизненное лишение свободы в современном законодательстве Республики Беларусь</w:t>
      </w:r>
    </w:p>
    <w:p w:rsidR="00C403D4" w:rsidRPr="00184BCD" w:rsidRDefault="00C403D4" w:rsidP="00184BCD">
      <w:pPr>
        <w:spacing w:after="0" w:line="360" w:lineRule="exact"/>
        <w:ind w:firstLine="709"/>
        <w:jc w:val="both"/>
        <w:rPr>
          <w:rFonts w:ascii="Times New Roman" w:hAnsi="Times New Roman" w:cs="Times New Roman"/>
          <w:b/>
          <w:sz w:val="28"/>
          <w:szCs w:val="28"/>
        </w:rPr>
      </w:pPr>
    </w:p>
    <w:p w:rsidR="00C403D4" w:rsidRPr="00184BCD" w:rsidRDefault="00C403D4" w:rsidP="00184BCD">
      <w:pPr>
        <w:spacing w:after="0" w:line="360" w:lineRule="exact"/>
        <w:ind w:firstLine="709"/>
        <w:jc w:val="both"/>
        <w:rPr>
          <w:rFonts w:ascii="Times New Roman" w:hAnsi="Times New Roman" w:cs="Times New Roman"/>
          <w:b/>
          <w:sz w:val="28"/>
          <w:szCs w:val="28"/>
        </w:rPr>
      </w:pPr>
    </w:p>
    <w:p w:rsidR="00C11C87" w:rsidRPr="00184BCD" w:rsidRDefault="00C11C8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Пожизненное заключение является исключительной мерой наказания и выступает в роли альтернативы смертной казни. Его применение допускается лишь за преступления, сопряженные с умышленным лишением жизни человека при отягчающих обстоятельствах. Этот вид наказания предусмотрен в 14 санкциях статей Особенной части УК Республики Беларусь, в которых также предусматриваются в качестве альтернативы смертная казнь и лишение свободы на срок до 25 лет.</w:t>
      </w:r>
      <w:r w:rsidR="009D30D2">
        <w:rPr>
          <w:rFonts w:ascii="Times New Roman" w:hAnsi="Times New Roman" w:cs="Times New Roman"/>
          <w:sz w:val="28"/>
          <w:szCs w:val="28"/>
        </w:rPr>
        <w:t xml:space="preserve"> Пожизненное заключение регулируется</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xml:space="preserve">Пожизненное заключение может быть назначено: </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за развязывание либо ведение агрессивной войны (ч. 2 ст. 122);</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убийство представителя иностранного государства или международной организации с целью провокации международных осложнений или войны (ч. 2 ст. 124);</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международный терроризм (ст. 126);</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геноцид (ст. 127);</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преступления против безопасности человечества (ст. 128);</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применение оружия массового поражения (ст. 134);</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нарушение законов и обычаев войны, сопряженное с умышленным убийством (ч. 3 ст. 135);</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убийство при отягчающих обстоятельствах (ч. 2 ст. 139);</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терроризм, сопряженный с убийством человека, либо совершенный организованной группой (ч. 3 ст. 289);</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измену государству, сопряженную с убийством (ч.2 ст. 356);</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захват или удержание государственной власти неконституционным путем, повлекшие гибель людей либо сопряженные с убийством (ч.3 ст. 357);</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террористический акт (ст. 359);</w:t>
      </w:r>
    </w:p>
    <w:p w:rsidR="00356297"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диверсию, совершенную организованной группой либо повлекшую гибель людей или иные тяжкие последствия (ч. 2 ст. 360);</w:t>
      </w:r>
    </w:p>
    <w:p w:rsidR="00D87B0D" w:rsidRPr="00184BCD" w:rsidRDefault="00356297"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 убийство работ</w:t>
      </w:r>
      <w:r w:rsidR="00B81504" w:rsidRPr="00184BCD">
        <w:rPr>
          <w:rFonts w:ascii="Times New Roman" w:hAnsi="Times New Roman" w:cs="Times New Roman"/>
          <w:sz w:val="28"/>
          <w:szCs w:val="28"/>
        </w:rPr>
        <w:t>ника милиции (ст. 362). [5, с. 328</w:t>
      </w:r>
      <w:r w:rsidRPr="00184BCD">
        <w:rPr>
          <w:rFonts w:ascii="Times New Roman" w:hAnsi="Times New Roman" w:cs="Times New Roman"/>
          <w:sz w:val="28"/>
          <w:szCs w:val="28"/>
        </w:rPr>
        <w:t>]</w:t>
      </w:r>
    </w:p>
    <w:p w:rsidR="00D87B0D" w:rsidRPr="00184BCD" w:rsidRDefault="00D87B0D"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Пожизненное заключение нее может быть назначено:</w:t>
      </w:r>
    </w:p>
    <w:p w:rsidR="00D87B0D" w:rsidRPr="00184BCD" w:rsidRDefault="00D87B0D"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1) лицам, совершившим преступления в возрасте до восемнадцати лет;</w:t>
      </w:r>
    </w:p>
    <w:p w:rsidR="00D87B0D" w:rsidRPr="00184BCD" w:rsidRDefault="00D87B0D"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2) женщинам;</w:t>
      </w:r>
    </w:p>
    <w:p w:rsidR="00D87B0D" w:rsidRPr="00184BCD" w:rsidRDefault="00D87B0D"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3) мужчинам, достигшим ко дню постановления приговора шестидесяти пяти лет.</w:t>
      </w:r>
      <w:r w:rsidR="00FF37E1" w:rsidRPr="00184BCD">
        <w:rPr>
          <w:rFonts w:ascii="Times New Roman" w:hAnsi="Times New Roman" w:cs="Times New Roman"/>
          <w:sz w:val="28"/>
          <w:szCs w:val="28"/>
        </w:rPr>
        <w:t xml:space="preserve"> [2, </w:t>
      </w:r>
      <w:r w:rsidR="00B81504" w:rsidRPr="00184BCD">
        <w:rPr>
          <w:rFonts w:ascii="Times New Roman" w:hAnsi="Times New Roman" w:cs="Times New Roman"/>
          <w:sz w:val="28"/>
          <w:szCs w:val="28"/>
        </w:rPr>
        <w:t>с. 36</w:t>
      </w:r>
      <w:r w:rsidR="00FF37E1" w:rsidRPr="00184BCD">
        <w:rPr>
          <w:rFonts w:ascii="Times New Roman" w:hAnsi="Times New Roman" w:cs="Times New Roman"/>
          <w:sz w:val="28"/>
          <w:szCs w:val="28"/>
        </w:rPr>
        <w:t>]</w:t>
      </w:r>
      <w:r w:rsidRPr="00184BCD">
        <w:rPr>
          <w:rFonts w:ascii="Times New Roman" w:hAnsi="Times New Roman" w:cs="Times New Roman"/>
          <w:sz w:val="28"/>
          <w:szCs w:val="28"/>
        </w:rPr>
        <w:t xml:space="preserve"> Осуждённый к пожизненному заключения отбывают наказание в исправительной колонии особого режима или в тюрьме.</w:t>
      </w:r>
    </w:p>
    <w:p w:rsidR="00E721A1" w:rsidRPr="00184BCD" w:rsidRDefault="00D87B0D" w:rsidP="00184BCD">
      <w:pPr>
        <w:pStyle w:val="2"/>
        <w:spacing w:line="360" w:lineRule="exact"/>
        <w:ind w:right="0" w:firstLine="709"/>
        <w:rPr>
          <w:szCs w:val="28"/>
        </w:rPr>
      </w:pPr>
      <w:r w:rsidRPr="00184BCD">
        <w:rPr>
          <w:szCs w:val="28"/>
        </w:rPr>
        <w:t>Также, по отбытии двадцати лет лицом, осуждённым к пожизненному заключению, либо лицом, которому смертная казнь</w:t>
      </w:r>
      <w:r w:rsidR="00E721A1" w:rsidRPr="00184BCD">
        <w:rPr>
          <w:szCs w:val="28"/>
        </w:rPr>
        <w:t xml:space="preserve"> в порядке помилования заменена на пожизненное заключение, суд, учитывая поведение осужденного, состояние его здоровья или возраст, может заменить дальнейшее отбывание лишением свободы на определенный срок,</w:t>
      </w:r>
      <w:r w:rsidR="00B81504" w:rsidRPr="00184BCD">
        <w:rPr>
          <w:szCs w:val="28"/>
        </w:rPr>
        <w:t xml:space="preserve"> но не свыше пяти лет. [2, с. 36</w:t>
      </w:r>
      <w:r w:rsidR="00E721A1" w:rsidRPr="00184BCD">
        <w:rPr>
          <w:szCs w:val="28"/>
        </w:rPr>
        <w:t>]</w:t>
      </w:r>
    </w:p>
    <w:p w:rsidR="00E721A1" w:rsidRPr="00184BCD" w:rsidRDefault="00E721A1" w:rsidP="00184BCD">
      <w:pPr>
        <w:pStyle w:val="2"/>
        <w:spacing w:line="360" w:lineRule="exact"/>
        <w:ind w:right="0" w:firstLine="709"/>
        <w:rPr>
          <w:szCs w:val="28"/>
        </w:rPr>
      </w:pPr>
      <w:r w:rsidRPr="00184BCD">
        <w:rPr>
          <w:szCs w:val="28"/>
        </w:rPr>
        <w:t>Осужденные к пожизненному заключению — это в основном лица, совершившие убийство при отягчающих обстоятельствах (ч.2 ст. 139 УК).</w:t>
      </w:r>
    </w:p>
    <w:p w:rsidR="00E721A1" w:rsidRPr="00184BCD" w:rsidRDefault="00FE4300" w:rsidP="00184BCD">
      <w:pPr>
        <w:pStyle w:val="2"/>
        <w:spacing w:line="360" w:lineRule="exact"/>
        <w:ind w:right="0" w:firstLine="709"/>
        <w:rPr>
          <w:szCs w:val="28"/>
        </w:rPr>
      </w:pPr>
      <w:r w:rsidRPr="00184BCD">
        <w:rPr>
          <w:szCs w:val="28"/>
        </w:rPr>
        <w:t xml:space="preserve">Исполнение наказания в виде пожизненного заключения регулируется разделом </w:t>
      </w:r>
      <w:r w:rsidRPr="00184BCD">
        <w:rPr>
          <w:szCs w:val="28"/>
          <w:lang w:val="en-US"/>
        </w:rPr>
        <w:t>VII</w:t>
      </w:r>
      <w:r w:rsidRPr="00184BCD">
        <w:rPr>
          <w:szCs w:val="28"/>
        </w:rPr>
        <w:t xml:space="preserve"> уголовно-исполнительного кодекса Республики Белару</w:t>
      </w:r>
      <w:r w:rsidR="00B81504" w:rsidRPr="00184BCD">
        <w:rPr>
          <w:szCs w:val="28"/>
        </w:rPr>
        <w:t>сь (ст.ст. 172 -173). [5, с. 329</w:t>
      </w:r>
      <w:r w:rsidRPr="00184BCD">
        <w:rPr>
          <w:szCs w:val="28"/>
        </w:rPr>
        <w:t>]</w:t>
      </w:r>
    </w:p>
    <w:p w:rsidR="00AC48A0" w:rsidRPr="00184BCD" w:rsidRDefault="00AC48A0" w:rsidP="00184BCD">
      <w:pPr>
        <w:pStyle w:val="2"/>
        <w:spacing w:line="360" w:lineRule="exact"/>
        <w:ind w:right="0" w:firstLine="709"/>
        <w:rPr>
          <w:szCs w:val="28"/>
        </w:rPr>
      </w:pPr>
      <w:r w:rsidRPr="00184BCD">
        <w:rPr>
          <w:szCs w:val="28"/>
        </w:rPr>
        <w:t xml:space="preserve">На практике санкции, предусматривающие пожизненное заключение применяется в небольшом объёме. Так, в 1998 г. к пожизненному заключению </w:t>
      </w:r>
      <w:r w:rsidR="00E915EE" w:rsidRPr="00184BCD">
        <w:rPr>
          <w:szCs w:val="28"/>
        </w:rPr>
        <w:t xml:space="preserve">было осуждено 3 человека, в 1999 г. – 29 человек, в 2000 г. – 18 человек, а спустя 10 лет, в 2010 году – всего 2 человека. </w:t>
      </w:r>
      <w:r w:rsidR="00FF37E1" w:rsidRPr="00184BCD">
        <w:rPr>
          <w:szCs w:val="28"/>
        </w:rPr>
        <w:t>[</w:t>
      </w:r>
      <w:r w:rsidR="006E1E2E" w:rsidRPr="00184BCD">
        <w:rPr>
          <w:szCs w:val="28"/>
        </w:rPr>
        <w:t xml:space="preserve">6, </w:t>
      </w:r>
      <w:r w:rsidR="00B81504" w:rsidRPr="00184BCD">
        <w:rPr>
          <w:szCs w:val="28"/>
        </w:rPr>
        <w:t>с. 379</w:t>
      </w:r>
      <w:r w:rsidR="00FF37E1" w:rsidRPr="00184BCD">
        <w:rPr>
          <w:szCs w:val="28"/>
        </w:rPr>
        <w:t>]</w:t>
      </w:r>
    </w:p>
    <w:p w:rsidR="00356709" w:rsidRPr="00184BCD" w:rsidRDefault="00AC48A0" w:rsidP="00184BCD">
      <w:pPr>
        <w:spacing w:after="0" w:line="360" w:lineRule="exact"/>
        <w:ind w:firstLine="709"/>
        <w:jc w:val="both"/>
        <w:rPr>
          <w:rFonts w:ascii="Times New Roman" w:hAnsi="Times New Roman" w:cs="Times New Roman"/>
          <w:sz w:val="28"/>
          <w:szCs w:val="28"/>
        </w:rPr>
      </w:pPr>
      <w:r w:rsidRPr="00184BCD">
        <w:rPr>
          <w:rFonts w:ascii="Times New Roman" w:hAnsi="Times New Roman" w:cs="Times New Roman"/>
          <w:sz w:val="28"/>
          <w:szCs w:val="28"/>
        </w:rPr>
        <w:t>Вышеприведённая статистика</w:t>
      </w:r>
      <w:r w:rsidR="005B53DD" w:rsidRPr="00184BCD">
        <w:rPr>
          <w:rFonts w:ascii="Times New Roman" w:hAnsi="Times New Roman" w:cs="Times New Roman"/>
          <w:sz w:val="28"/>
          <w:szCs w:val="28"/>
        </w:rPr>
        <w:t xml:space="preserve"> </w:t>
      </w:r>
      <w:r w:rsidRPr="00184BCD">
        <w:rPr>
          <w:rFonts w:ascii="Times New Roman" w:hAnsi="Times New Roman" w:cs="Times New Roman"/>
          <w:sz w:val="28"/>
          <w:szCs w:val="28"/>
        </w:rPr>
        <w:t>позволяет</w:t>
      </w:r>
      <w:r w:rsidR="005B53DD" w:rsidRPr="00184BCD">
        <w:rPr>
          <w:rFonts w:ascii="Times New Roman" w:hAnsi="Times New Roman" w:cs="Times New Roman"/>
          <w:sz w:val="28"/>
          <w:szCs w:val="28"/>
        </w:rPr>
        <w:t xml:space="preserve"> сделать ещё один вывод, что наше государство </w:t>
      </w:r>
      <w:r w:rsidRPr="00184BCD">
        <w:rPr>
          <w:rFonts w:ascii="Times New Roman" w:hAnsi="Times New Roman" w:cs="Times New Roman"/>
          <w:sz w:val="28"/>
          <w:szCs w:val="28"/>
        </w:rPr>
        <w:t>гуманизирует уголовную ответственность. Снижение уровня осужденных к пожизненному лишению свободы,</w:t>
      </w:r>
      <w:r w:rsidR="00E915EE" w:rsidRPr="00184BCD">
        <w:rPr>
          <w:rFonts w:ascii="Times New Roman" w:hAnsi="Times New Roman" w:cs="Times New Roman"/>
          <w:sz w:val="28"/>
          <w:szCs w:val="28"/>
        </w:rPr>
        <w:t xml:space="preserve"> гласит о том, что уголовное законодательство </w:t>
      </w:r>
      <w:r w:rsidR="006735A1" w:rsidRPr="00184BCD">
        <w:rPr>
          <w:rFonts w:ascii="Times New Roman" w:hAnsi="Times New Roman" w:cs="Times New Roman"/>
          <w:sz w:val="28"/>
          <w:szCs w:val="28"/>
        </w:rPr>
        <w:t>вводит тенденцию к сокращению</w:t>
      </w:r>
      <w:r w:rsidR="00DF6C51">
        <w:rPr>
          <w:rFonts w:ascii="Times New Roman" w:hAnsi="Times New Roman" w:cs="Times New Roman"/>
          <w:sz w:val="28"/>
          <w:szCs w:val="28"/>
        </w:rPr>
        <w:t xml:space="preserve"> </w:t>
      </w:r>
      <w:r w:rsidR="00B64CDA">
        <w:rPr>
          <w:rFonts w:ascii="Times New Roman" w:hAnsi="Times New Roman" w:cs="Times New Roman"/>
          <w:sz w:val="28"/>
          <w:szCs w:val="28"/>
        </w:rPr>
        <w:t>преступлений</w:t>
      </w:r>
      <w:r w:rsidR="006735A1" w:rsidRPr="00184BCD">
        <w:rPr>
          <w:rFonts w:ascii="Times New Roman" w:hAnsi="Times New Roman" w:cs="Times New Roman"/>
          <w:sz w:val="28"/>
          <w:szCs w:val="28"/>
        </w:rPr>
        <w:t>. И это очень хорошая тенденция: тяжких</w:t>
      </w:r>
      <w:r w:rsidR="00DF6C51">
        <w:rPr>
          <w:rFonts w:ascii="Times New Roman" w:hAnsi="Times New Roman" w:cs="Times New Roman"/>
          <w:sz w:val="28"/>
          <w:szCs w:val="28"/>
        </w:rPr>
        <w:t xml:space="preserve"> и особо тяжких</w:t>
      </w:r>
      <w:r w:rsidR="006735A1" w:rsidRPr="00184BCD">
        <w:rPr>
          <w:rFonts w:ascii="Times New Roman" w:hAnsi="Times New Roman" w:cs="Times New Roman"/>
          <w:sz w:val="28"/>
          <w:szCs w:val="28"/>
        </w:rPr>
        <w:t xml:space="preserve"> преступлений становится меньше. </w:t>
      </w:r>
    </w:p>
    <w:p w:rsidR="00E915EE" w:rsidRPr="00184BCD" w:rsidRDefault="00E915EE" w:rsidP="00184BCD">
      <w:pPr>
        <w:spacing w:after="0" w:line="360" w:lineRule="exact"/>
        <w:ind w:firstLine="709"/>
        <w:jc w:val="both"/>
        <w:rPr>
          <w:rFonts w:ascii="Times New Roman" w:eastAsiaTheme="minorHAnsi" w:hAnsi="Times New Roman" w:cs="Times New Roman"/>
          <w:b/>
          <w:sz w:val="28"/>
          <w:szCs w:val="28"/>
          <w:lang w:eastAsia="en-US"/>
        </w:rPr>
      </w:pPr>
    </w:p>
    <w:p w:rsidR="00E915EE" w:rsidRPr="00184BCD" w:rsidRDefault="00E915EE" w:rsidP="00184BCD">
      <w:pPr>
        <w:spacing w:after="0" w:line="360" w:lineRule="exact"/>
        <w:ind w:firstLine="709"/>
        <w:jc w:val="both"/>
        <w:rPr>
          <w:rFonts w:ascii="Times New Roman" w:eastAsiaTheme="minorHAnsi" w:hAnsi="Times New Roman" w:cs="Times New Roman"/>
          <w:b/>
          <w:sz w:val="28"/>
          <w:szCs w:val="28"/>
          <w:lang w:eastAsia="en-US"/>
        </w:rPr>
      </w:pPr>
      <w:r w:rsidRPr="00184BCD">
        <w:rPr>
          <w:rFonts w:ascii="Times New Roman" w:eastAsiaTheme="minorHAnsi" w:hAnsi="Times New Roman" w:cs="Times New Roman"/>
          <w:b/>
          <w:sz w:val="28"/>
          <w:szCs w:val="28"/>
          <w:lang w:eastAsia="en-US"/>
        </w:rPr>
        <w:br w:type="page"/>
      </w:r>
    </w:p>
    <w:p w:rsidR="00325A4F" w:rsidRPr="00DF6C51" w:rsidRDefault="00325A4F" w:rsidP="009D30D2">
      <w:pPr>
        <w:spacing w:after="0" w:line="360" w:lineRule="exact"/>
        <w:jc w:val="center"/>
        <w:rPr>
          <w:rFonts w:ascii="Times New Roman" w:eastAsiaTheme="minorHAnsi" w:hAnsi="Times New Roman" w:cs="Times New Roman"/>
          <w:b/>
          <w:sz w:val="32"/>
          <w:szCs w:val="32"/>
          <w:lang w:eastAsia="en-US"/>
        </w:rPr>
      </w:pPr>
      <w:r w:rsidRPr="00DF6C51">
        <w:rPr>
          <w:rFonts w:ascii="Times New Roman" w:eastAsiaTheme="minorHAnsi" w:hAnsi="Times New Roman" w:cs="Times New Roman"/>
          <w:b/>
          <w:sz w:val="32"/>
          <w:szCs w:val="32"/>
          <w:lang w:eastAsia="en-US"/>
        </w:rPr>
        <w:t>ГЛАВА 2</w:t>
      </w:r>
    </w:p>
    <w:p w:rsidR="00571226" w:rsidRPr="00DF6C51" w:rsidRDefault="00325A4F" w:rsidP="009D30D2">
      <w:pPr>
        <w:spacing w:after="0" w:line="360" w:lineRule="exact"/>
        <w:jc w:val="center"/>
        <w:rPr>
          <w:rFonts w:ascii="Times New Roman" w:eastAsiaTheme="minorHAnsi" w:hAnsi="Times New Roman" w:cs="Times New Roman"/>
          <w:b/>
          <w:sz w:val="32"/>
          <w:szCs w:val="32"/>
          <w:lang w:eastAsia="en-US"/>
        </w:rPr>
      </w:pPr>
      <w:r w:rsidRPr="00DF6C51">
        <w:rPr>
          <w:rFonts w:ascii="Times New Roman" w:eastAsiaTheme="minorHAnsi" w:hAnsi="Times New Roman" w:cs="Times New Roman"/>
          <w:b/>
          <w:sz w:val="32"/>
          <w:szCs w:val="32"/>
          <w:lang w:eastAsia="en-US"/>
        </w:rPr>
        <w:t>ОСОБЕННОСТИ ПОЖИЗНЕННОГО ЛИШЕНИЯ СВОБОДЫ</w:t>
      </w:r>
    </w:p>
    <w:p w:rsidR="00571226" w:rsidRPr="00184BCD" w:rsidRDefault="00571226" w:rsidP="00184BCD">
      <w:pPr>
        <w:spacing w:after="0" w:line="360" w:lineRule="exact"/>
        <w:ind w:firstLine="709"/>
        <w:jc w:val="both"/>
        <w:rPr>
          <w:rFonts w:ascii="Times New Roman" w:eastAsiaTheme="minorHAnsi" w:hAnsi="Times New Roman" w:cs="Times New Roman"/>
          <w:b/>
          <w:sz w:val="28"/>
          <w:szCs w:val="28"/>
          <w:lang w:eastAsia="en-US"/>
        </w:rPr>
      </w:pPr>
    </w:p>
    <w:p w:rsidR="00571226" w:rsidRPr="00184BCD" w:rsidRDefault="00571226" w:rsidP="00184BCD">
      <w:pPr>
        <w:spacing w:after="0" w:line="360" w:lineRule="exact"/>
        <w:ind w:firstLine="709"/>
        <w:jc w:val="both"/>
        <w:rPr>
          <w:rFonts w:ascii="Times New Roman" w:eastAsiaTheme="minorHAnsi" w:hAnsi="Times New Roman" w:cs="Times New Roman"/>
          <w:b/>
          <w:sz w:val="28"/>
          <w:szCs w:val="28"/>
          <w:lang w:eastAsia="en-US"/>
        </w:rPr>
      </w:pPr>
    </w:p>
    <w:p w:rsidR="00571226" w:rsidRPr="00DF6C51" w:rsidRDefault="00571226" w:rsidP="00DF6C51">
      <w:pPr>
        <w:spacing w:after="0" w:line="360" w:lineRule="exact"/>
        <w:ind w:firstLine="709"/>
        <w:jc w:val="center"/>
        <w:rPr>
          <w:rFonts w:ascii="Times New Roman" w:eastAsiaTheme="minorHAnsi" w:hAnsi="Times New Roman" w:cs="Times New Roman"/>
          <w:b/>
          <w:sz w:val="32"/>
          <w:szCs w:val="32"/>
          <w:lang w:eastAsia="en-US"/>
        </w:rPr>
      </w:pPr>
      <w:r w:rsidRPr="00DF6C51">
        <w:rPr>
          <w:rFonts w:ascii="Times New Roman" w:eastAsiaTheme="minorHAnsi" w:hAnsi="Times New Roman" w:cs="Times New Roman"/>
          <w:b/>
          <w:sz w:val="32"/>
          <w:szCs w:val="32"/>
          <w:lang w:eastAsia="en-US"/>
        </w:rPr>
        <w:t>2.</w:t>
      </w:r>
      <w:r w:rsidR="00FF37E1" w:rsidRPr="00DF6C51">
        <w:rPr>
          <w:rFonts w:ascii="Times New Roman" w:eastAsiaTheme="minorHAnsi" w:hAnsi="Times New Roman" w:cs="Times New Roman"/>
          <w:b/>
          <w:sz w:val="32"/>
          <w:szCs w:val="32"/>
          <w:lang w:eastAsia="en-US"/>
        </w:rPr>
        <w:t>1</w:t>
      </w:r>
      <w:r w:rsidRPr="00DF6C51">
        <w:rPr>
          <w:rFonts w:ascii="Times New Roman" w:eastAsiaTheme="minorHAnsi" w:hAnsi="Times New Roman" w:cs="Times New Roman"/>
          <w:b/>
          <w:sz w:val="32"/>
          <w:szCs w:val="32"/>
          <w:lang w:eastAsia="en-US"/>
        </w:rPr>
        <w:t xml:space="preserve"> Порядок и условия содержания лиц под стражей</w:t>
      </w:r>
      <w:r w:rsidR="007B7A72" w:rsidRPr="00DF6C51">
        <w:rPr>
          <w:rFonts w:ascii="Times New Roman" w:eastAsiaTheme="minorHAnsi" w:hAnsi="Times New Roman" w:cs="Times New Roman"/>
          <w:b/>
          <w:sz w:val="32"/>
          <w:szCs w:val="32"/>
          <w:lang w:eastAsia="en-US"/>
        </w:rPr>
        <w:t>, приговорённых к пожизненному лишению свободы</w:t>
      </w:r>
    </w:p>
    <w:p w:rsidR="004E263B" w:rsidRPr="00184BCD" w:rsidRDefault="004E263B" w:rsidP="00184BCD">
      <w:pPr>
        <w:spacing w:after="0" w:line="360" w:lineRule="exact"/>
        <w:ind w:firstLine="709"/>
        <w:jc w:val="both"/>
        <w:rPr>
          <w:rFonts w:ascii="Times New Roman" w:eastAsiaTheme="minorHAnsi" w:hAnsi="Times New Roman" w:cs="Times New Roman"/>
          <w:b/>
          <w:sz w:val="28"/>
          <w:szCs w:val="28"/>
          <w:lang w:eastAsia="en-US"/>
        </w:rPr>
      </w:pPr>
    </w:p>
    <w:p w:rsidR="004E263B" w:rsidRPr="00184BCD" w:rsidRDefault="004E263B" w:rsidP="00184BCD">
      <w:pPr>
        <w:spacing w:after="0" w:line="360" w:lineRule="exact"/>
        <w:ind w:firstLine="709"/>
        <w:jc w:val="both"/>
        <w:rPr>
          <w:rFonts w:ascii="Times New Roman" w:eastAsiaTheme="minorHAnsi" w:hAnsi="Times New Roman" w:cs="Times New Roman"/>
          <w:b/>
          <w:sz w:val="28"/>
          <w:szCs w:val="28"/>
          <w:lang w:eastAsia="en-US"/>
        </w:rPr>
      </w:pPr>
    </w:p>
    <w:p w:rsidR="0066404F" w:rsidRPr="00184BCD" w:rsidRDefault="0066404F"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 xml:space="preserve">Для начала хочется сказать, что порядок и условия содержания лиц под стражей </w:t>
      </w:r>
      <w:r w:rsidR="007B7A72" w:rsidRPr="00184BCD">
        <w:rPr>
          <w:rFonts w:ascii="Times New Roman" w:eastAsiaTheme="minorHAnsi" w:hAnsi="Times New Roman" w:cs="Times New Roman"/>
          <w:sz w:val="28"/>
          <w:szCs w:val="28"/>
          <w:lang w:eastAsia="en-US"/>
        </w:rPr>
        <w:t>регулируются уголовно-исполнительны</w:t>
      </w:r>
      <w:r w:rsidR="0091438E" w:rsidRPr="00184BCD">
        <w:rPr>
          <w:rFonts w:ascii="Times New Roman" w:eastAsiaTheme="minorHAnsi" w:hAnsi="Times New Roman" w:cs="Times New Roman"/>
          <w:sz w:val="28"/>
          <w:szCs w:val="28"/>
          <w:lang w:eastAsia="en-US"/>
        </w:rPr>
        <w:t xml:space="preserve"> кодексом и, в некоторой степени, законом Республики Беларусь «О порядке и условиях содержания лиц под стражей».</w:t>
      </w:r>
    </w:p>
    <w:p w:rsidR="004E263B" w:rsidRPr="008505EF" w:rsidRDefault="009E01AC" w:rsidP="00184BCD">
      <w:pPr>
        <w:spacing w:after="0" w:line="360" w:lineRule="exact"/>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Лица, о</w:t>
      </w:r>
      <w:r w:rsidR="004E263B" w:rsidRPr="00184BCD">
        <w:rPr>
          <w:rFonts w:ascii="Times New Roman" w:eastAsiaTheme="minorHAnsi" w:hAnsi="Times New Roman" w:cs="Times New Roman"/>
          <w:sz w:val="28"/>
          <w:szCs w:val="28"/>
          <w:lang w:eastAsia="en-US"/>
        </w:rPr>
        <w:t>сужденные к пожизненному заключению, а также осужденные, которым смертная казнь в порядке помилования заменена пожизненным заключением, отбывают наказание в исправительной колонии особого режима или в тюрьме.</w:t>
      </w:r>
      <w:r w:rsidR="008505EF">
        <w:rPr>
          <w:rFonts w:ascii="Times New Roman" w:eastAsiaTheme="minorHAnsi" w:hAnsi="Times New Roman" w:cs="Times New Roman"/>
          <w:sz w:val="28"/>
          <w:szCs w:val="28"/>
          <w:lang w:eastAsia="en-US"/>
        </w:rPr>
        <w:t xml:space="preserve"> </w:t>
      </w:r>
      <w:r w:rsidR="008505EF" w:rsidRPr="008505EF">
        <w:rPr>
          <w:rFonts w:ascii="Times New Roman" w:eastAsiaTheme="minorHAnsi" w:hAnsi="Times New Roman" w:cs="Times New Roman"/>
          <w:sz w:val="28"/>
          <w:szCs w:val="28"/>
          <w:lang w:eastAsia="en-US"/>
        </w:rPr>
        <w:t xml:space="preserve">[4, </w:t>
      </w:r>
      <w:r w:rsidR="008505EF">
        <w:rPr>
          <w:rFonts w:ascii="Times New Roman" w:eastAsiaTheme="minorHAnsi" w:hAnsi="Times New Roman" w:cs="Times New Roman"/>
          <w:sz w:val="28"/>
          <w:szCs w:val="28"/>
          <w:lang w:eastAsia="en-US"/>
        </w:rPr>
        <w:t>с. 133</w:t>
      </w:r>
      <w:r w:rsidR="008505EF" w:rsidRPr="008505EF">
        <w:rPr>
          <w:rFonts w:ascii="Times New Roman" w:eastAsiaTheme="minorHAnsi" w:hAnsi="Times New Roman" w:cs="Times New Roman"/>
          <w:sz w:val="28"/>
          <w:szCs w:val="28"/>
          <w:lang w:eastAsia="en-US"/>
        </w:rPr>
        <w:t>]</w:t>
      </w:r>
    </w:p>
    <w:p w:rsidR="004E263B" w:rsidRPr="008505EF" w:rsidRDefault="004E263B" w:rsidP="009D30D2">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Осужденные, отбывающие наказание в виде пожизненного заключения в исправительной колонии особого режима или в тюрьме, содержатся отдельно от других осужденных, отбывающих наказание в данной колонии или в тюрьме.</w:t>
      </w:r>
      <w:r w:rsidR="009D30D2">
        <w:rPr>
          <w:rFonts w:ascii="Times New Roman" w:eastAsiaTheme="minorHAnsi" w:hAnsi="Times New Roman" w:cs="Times New Roman"/>
          <w:sz w:val="28"/>
          <w:szCs w:val="28"/>
          <w:lang w:eastAsia="en-US"/>
        </w:rPr>
        <w:t xml:space="preserve"> </w:t>
      </w:r>
      <w:r w:rsidR="009E01AC">
        <w:rPr>
          <w:rFonts w:ascii="Times New Roman" w:eastAsiaTheme="minorHAnsi" w:hAnsi="Times New Roman" w:cs="Times New Roman"/>
          <w:sz w:val="28"/>
          <w:szCs w:val="28"/>
          <w:lang w:eastAsia="en-US"/>
        </w:rPr>
        <w:t xml:space="preserve">Осужденные </w:t>
      </w:r>
      <w:r w:rsidRPr="00184BCD">
        <w:rPr>
          <w:rFonts w:ascii="Times New Roman" w:eastAsiaTheme="minorHAnsi" w:hAnsi="Times New Roman" w:cs="Times New Roman"/>
          <w:sz w:val="28"/>
          <w:szCs w:val="28"/>
          <w:lang w:eastAsia="en-US"/>
        </w:rPr>
        <w:t>содержатся в помещениях камерного типа или в обычных жилых помещениях исправительной колонии особого режима, камерах тюрьмы и нос</w:t>
      </w:r>
      <w:r w:rsidR="009D30D2">
        <w:rPr>
          <w:rFonts w:ascii="Times New Roman" w:eastAsiaTheme="minorHAnsi" w:hAnsi="Times New Roman" w:cs="Times New Roman"/>
          <w:sz w:val="28"/>
          <w:szCs w:val="28"/>
          <w:lang w:eastAsia="en-US"/>
        </w:rPr>
        <w:t xml:space="preserve">ят одежду специального образца. </w:t>
      </w:r>
      <w:r w:rsidRPr="00184BCD">
        <w:rPr>
          <w:rFonts w:ascii="Times New Roman" w:eastAsiaTheme="minorHAnsi" w:hAnsi="Times New Roman" w:cs="Times New Roman"/>
          <w:sz w:val="28"/>
          <w:szCs w:val="28"/>
          <w:lang w:eastAsia="en-US"/>
        </w:rPr>
        <w:t>Осужденные содержатся в помещениях камерного типа исправительной колонии особого режима, камерах тюрьмы, как правило, не более чем по два человека. По просьбе осужденного и в иных необходимых случаях по постановлению начальника исправительной колонии, тюрьмы при возникновении угрозы личной безопасности осужденного он может содержаться в одиночной камере. Труд таких осужденных организуется с учетом требований содержания, осужденных в камерах.</w:t>
      </w:r>
      <w:r w:rsidR="008505EF">
        <w:rPr>
          <w:rFonts w:ascii="Times New Roman" w:eastAsiaTheme="minorHAnsi" w:hAnsi="Times New Roman" w:cs="Times New Roman"/>
          <w:sz w:val="28"/>
          <w:szCs w:val="28"/>
          <w:lang w:eastAsia="en-US"/>
        </w:rPr>
        <w:t xml:space="preserve"> </w:t>
      </w:r>
      <w:r w:rsidR="008505EF" w:rsidRPr="008505EF">
        <w:rPr>
          <w:rFonts w:ascii="Times New Roman" w:eastAsiaTheme="minorHAnsi" w:hAnsi="Times New Roman" w:cs="Times New Roman"/>
          <w:sz w:val="28"/>
          <w:szCs w:val="28"/>
          <w:lang w:eastAsia="en-US"/>
        </w:rPr>
        <w:t>[</w:t>
      </w:r>
      <w:r w:rsidR="008505EF">
        <w:rPr>
          <w:rFonts w:ascii="Times New Roman" w:eastAsiaTheme="minorHAnsi" w:hAnsi="Times New Roman" w:cs="Times New Roman"/>
          <w:sz w:val="28"/>
          <w:szCs w:val="28"/>
          <w:lang w:eastAsia="en-US"/>
        </w:rPr>
        <w:t>4, с. 133</w:t>
      </w:r>
      <w:r w:rsidR="008505EF" w:rsidRPr="008505EF">
        <w:rPr>
          <w:rFonts w:ascii="Times New Roman" w:eastAsiaTheme="minorHAnsi" w:hAnsi="Times New Roman" w:cs="Times New Roman"/>
          <w:sz w:val="28"/>
          <w:szCs w:val="28"/>
          <w:lang w:eastAsia="en-US"/>
        </w:rPr>
        <w:t>]</w:t>
      </w:r>
    </w:p>
    <w:p w:rsidR="000B775D" w:rsidRPr="009D30D2" w:rsidRDefault="004E263B" w:rsidP="000B775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Перевод осужденных к пожизненному заключению в обычные жилые помещения исправительной колонии особого режима производится при отсутствии взысканий за нарушение установленного порядка отбывания наказания и при добросовестном отношении к труду по отбытии ими не менее десяти лет пожизненного заключения.</w:t>
      </w:r>
      <w:r w:rsidR="00DF6C51">
        <w:rPr>
          <w:rFonts w:ascii="Times New Roman" w:eastAsiaTheme="minorHAnsi" w:hAnsi="Times New Roman" w:cs="Times New Roman"/>
          <w:sz w:val="28"/>
          <w:szCs w:val="28"/>
          <w:lang w:eastAsia="en-US"/>
        </w:rPr>
        <w:t xml:space="preserve"> И снова м</w:t>
      </w:r>
      <w:r w:rsidR="00B64CDA">
        <w:rPr>
          <w:rFonts w:ascii="Times New Roman" w:eastAsiaTheme="minorHAnsi" w:hAnsi="Times New Roman" w:cs="Times New Roman"/>
          <w:sz w:val="28"/>
          <w:szCs w:val="28"/>
          <w:lang w:eastAsia="en-US"/>
        </w:rPr>
        <w:t>ожно с уверенность сказать, что</w:t>
      </w:r>
      <w:r w:rsidR="00DF6C51">
        <w:rPr>
          <w:rFonts w:ascii="Times New Roman" w:eastAsiaTheme="minorHAnsi" w:hAnsi="Times New Roman" w:cs="Times New Roman"/>
          <w:sz w:val="28"/>
          <w:szCs w:val="28"/>
          <w:lang w:eastAsia="en-US"/>
        </w:rPr>
        <w:t xml:space="preserve"> к</w:t>
      </w:r>
      <w:r w:rsidR="00B64CDA">
        <w:rPr>
          <w:rFonts w:ascii="Times New Roman" w:eastAsiaTheme="minorHAnsi" w:hAnsi="Times New Roman" w:cs="Times New Roman"/>
          <w:sz w:val="28"/>
          <w:szCs w:val="28"/>
          <w:lang w:eastAsia="en-US"/>
        </w:rPr>
        <w:t xml:space="preserve">роме того, что </w:t>
      </w:r>
      <w:r w:rsidR="00DF6C51">
        <w:rPr>
          <w:rFonts w:ascii="Times New Roman" w:eastAsiaTheme="minorHAnsi" w:hAnsi="Times New Roman" w:cs="Times New Roman"/>
          <w:sz w:val="28"/>
          <w:szCs w:val="28"/>
          <w:lang w:eastAsia="en-US"/>
        </w:rPr>
        <w:t>у осуждённых</w:t>
      </w:r>
      <w:r w:rsidR="00B64CDA">
        <w:rPr>
          <w:rFonts w:ascii="Times New Roman" w:eastAsiaTheme="minorHAnsi" w:hAnsi="Times New Roman" w:cs="Times New Roman"/>
          <w:sz w:val="28"/>
          <w:szCs w:val="28"/>
          <w:lang w:eastAsia="en-US"/>
        </w:rPr>
        <w:t xml:space="preserve"> к пожизненному заключению есть</w:t>
      </w:r>
      <w:r w:rsidR="00DF6C51">
        <w:rPr>
          <w:rFonts w:ascii="Times New Roman" w:eastAsiaTheme="minorHAnsi" w:hAnsi="Times New Roman" w:cs="Times New Roman"/>
          <w:sz w:val="28"/>
          <w:szCs w:val="28"/>
          <w:lang w:eastAsia="en-US"/>
        </w:rPr>
        <w:t xml:space="preserve"> шанс</w:t>
      </w:r>
      <w:r w:rsidR="00B64CDA">
        <w:rPr>
          <w:rFonts w:ascii="Times New Roman" w:eastAsiaTheme="minorHAnsi" w:hAnsi="Times New Roman" w:cs="Times New Roman"/>
          <w:sz w:val="28"/>
          <w:szCs w:val="28"/>
          <w:lang w:eastAsia="en-US"/>
        </w:rPr>
        <w:t>, скажем так,</w:t>
      </w:r>
      <w:r w:rsidR="00DF6C51">
        <w:rPr>
          <w:rFonts w:ascii="Times New Roman" w:eastAsiaTheme="minorHAnsi" w:hAnsi="Times New Roman" w:cs="Times New Roman"/>
          <w:sz w:val="28"/>
          <w:szCs w:val="28"/>
          <w:lang w:eastAsia="en-US"/>
        </w:rPr>
        <w:t xml:space="preserve"> на исправление, чтобы</w:t>
      </w:r>
      <w:r w:rsidR="00B64CDA">
        <w:rPr>
          <w:rFonts w:ascii="Times New Roman" w:eastAsiaTheme="minorHAnsi" w:hAnsi="Times New Roman" w:cs="Times New Roman"/>
          <w:sz w:val="28"/>
          <w:szCs w:val="28"/>
          <w:lang w:eastAsia="en-US"/>
        </w:rPr>
        <w:t xml:space="preserve"> получить</w:t>
      </w:r>
      <w:r w:rsidR="00DF6C51">
        <w:rPr>
          <w:rFonts w:ascii="Times New Roman" w:eastAsiaTheme="minorHAnsi" w:hAnsi="Times New Roman" w:cs="Times New Roman"/>
          <w:sz w:val="28"/>
          <w:szCs w:val="28"/>
          <w:lang w:eastAsia="en-US"/>
        </w:rPr>
        <w:t xml:space="preserve"> </w:t>
      </w:r>
      <w:r w:rsidR="00B64CDA">
        <w:rPr>
          <w:rFonts w:ascii="Times New Roman" w:eastAsiaTheme="minorHAnsi" w:hAnsi="Times New Roman" w:cs="Times New Roman"/>
          <w:sz w:val="28"/>
          <w:szCs w:val="28"/>
          <w:lang w:eastAsia="en-US"/>
        </w:rPr>
        <w:t xml:space="preserve">условно-досрочное освобождение, но, а также у них есть </w:t>
      </w:r>
      <w:r w:rsidR="009E01AC">
        <w:rPr>
          <w:rFonts w:ascii="Times New Roman" w:eastAsiaTheme="minorHAnsi" w:hAnsi="Times New Roman" w:cs="Times New Roman"/>
          <w:sz w:val="28"/>
          <w:szCs w:val="28"/>
          <w:lang w:eastAsia="en-US"/>
        </w:rPr>
        <w:t xml:space="preserve">возможность внутри исправительной колонии особого режима за счёт </w:t>
      </w:r>
      <w:r w:rsidR="009E01AC" w:rsidRPr="00184BCD">
        <w:rPr>
          <w:rFonts w:ascii="Times New Roman" w:eastAsiaTheme="minorHAnsi" w:hAnsi="Times New Roman" w:cs="Times New Roman"/>
          <w:sz w:val="28"/>
          <w:szCs w:val="28"/>
          <w:lang w:eastAsia="en-US"/>
        </w:rPr>
        <w:t>отсутстви</w:t>
      </w:r>
      <w:r w:rsidR="009E01AC">
        <w:rPr>
          <w:rFonts w:ascii="Times New Roman" w:eastAsiaTheme="minorHAnsi" w:hAnsi="Times New Roman" w:cs="Times New Roman"/>
          <w:sz w:val="28"/>
          <w:szCs w:val="28"/>
          <w:lang w:eastAsia="en-US"/>
        </w:rPr>
        <w:t>я</w:t>
      </w:r>
      <w:r w:rsidR="009E01AC" w:rsidRPr="00184BCD">
        <w:rPr>
          <w:rFonts w:ascii="Times New Roman" w:eastAsiaTheme="minorHAnsi" w:hAnsi="Times New Roman" w:cs="Times New Roman"/>
          <w:sz w:val="28"/>
          <w:szCs w:val="28"/>
          <w:lang w:eastAsia="en-US"/>
        </w:rPr>
        <w:t xml:space="preserve"> взысканий за нарушение установленного порядка отбывания наказания и при добросовестном отношении к труду</w:t>
      </w:r>
      <w:r w:rsidR="009E01AC">
        <w:rPr>
          <w:rFonts w:ascii="Times New Roman" w:eastAsiaTheme="minorHAnsi" w:hAnsi="Times New Roman" w:cs="Times New Roman"/>
          <w:sz w:val="28"/>
          <w:szCs w:val="28"/>
          <w:lang w:eastAsia="en-US"/>
        </w:rPr>
        <w:t xml:space="preserve"> могут быть переведены в обычные жилые помещения исправительной колонии особо режима. Что в очередной раз доказывает, что не только осужденный стремится к </w:t>
      </w:r>
      <w:r w:rsidR="000B775D">
        <w:rPr>
          <w:rFonts w:ascii="Times New Roman" w:eastAsiaTheme="minorHAnsi" w:hAnsi="Times New Roman" w:cs="Times New Roman"/>
          <w:sz w:val="28"/>
          <w:szCs w:val="28"/>
          <w:lang w:eastAsia="en-US"/>
        </w:rPr>
        <w:t>исправлению, стремится стать на путь истинный, но и государство, в свою очередь, также способствует этому.</w:t>
      </w:r>
    </w:p>
    <w:p w:rsidR="004E263B" w:rsidRPr="00C0636B" w:rsidRDefault="004E263B"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Осужденные к пожизненному заключению, содержащиеся в обычных жилых помещениях исправительной колонии особого режима и злостно нарушающие установленный порядок отбывания наказания, переводятся в помещения камерного типа исправительной колонии особого режима, в тюрьму. Повторный перевод в обычные жилые помещения допускается не ранее чем через год.</w:t>
      </w:r>
      <w:r w:rsidR="008505EF" w:rsidRPr="008505EF">
        <w:rPr>
          <w:rFonts w:ascii="Times New Roman" w:eastAsiaTheme="minorHAnsi" w:hAnsi="Times New Roman" w:cs="Times New Roman"/>
          <w:sz w:val="28"/>
          <w:szCs w:val="28"/>
          <w:lang w:eastAsia="en-US"/>
        </w:rPr>
        <w:t xml:space="preserve"> </w:t>
      </w:r>
      <w:r w:rsidR="008505EF" w:rsidRPr="00C0636B">
        <w:rPr>
          <w:rFonts w:ascii="Times New Roman" w:eastAsiaTheme="minorHAnsi" w:hAnsi="Times New Roman" w:cs="Times New Roman"/>
          <w:sz w:val="28"/>
          <w:szCs w:val="28"/>
          <w:lang w:eastAsia="en-US"/>
        </w:rPr>
        <w:t>[4</w:t>
      </w:r>
      <w:r w:rsidR="008505EF">
        <w:rPr>
          <w:rFonts w:ascii="Times New Roman" w:eastAsiaTheme="minorHAnsi" w:hAnsi="Times New Roman" w:cs="Times New Roman"/>
          <w:sz w:val="28"/>
          <w:szCs w:val="28"/>
          <w:lang w:eastAsia="en-US"/>
        </w:rPr>
        <w:t>, с. 133</w:t>
      </w:r>
      <w:r w:rsidR="008505EF" w:rsidRPr="00C0636B">
        <w:rPr>
          <w:rFonts w:ascii="Times New Roman" w:eastAsiaTheme="minorHAnsi" w:hAnsi="Times New Roman" w:cs="Times New Roman"/>
          <w:sz w:val="28"/>
          <w:szCs w:val="28"/>
          <w:lang w:eastAsia="en-US"/>
        </w:rPr>
        <w:t>]</w:t>
      </w:r>
    </w:p>
    <w:p w:rsidR="004E263B" w:rsidRDefault="004E263B"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Перевод осужденных к пожизненному заключению из тюрьмы в исправительную колонию особого режима для содержания в обычных жилых помещениях либо из исправительной колонии особого режима в тюрьму осуществляется судом по представлению администрации исправительного учреждения, согласованному с наблюдательной комиссией при местном исполнительном и распорядительном органе.</w:t>
      </w:r>
    </w:p>
    <w:p w:rsidR="00371190" w:rsidRPr="00C0636B" w:rsidRDefault="00371190" w:rsidP="00184BCD">
      <w:pPr>
        <w:spacing w:after="0" w:line="360" w:lineRule="exact"/>
        <w:ind w:firstLine="709"/>
        <w:jc w:val="both"/>
        <w:rPr>
          <w:rFonts w:ascii="Times New Roman" w:eastAsiaTheme="minorHAnsi" w:hAnsi="Times New Roman" w:cs="Times New Roman"/>
          <w:sz w:val="28"/>
          <w:szCs w:val="28"/>
          <w:lang w:eastAsia="en-US"/>
        </w:rPr>
      </w:pPr>
      <w:r w:rsidRPr="00371190">
        <w:rPr>
          <w:rFonts w:ascii="Times New Roman" w:eastAsiaTheme="minorHAnsi" w:hAnsi="Times New Roman" w:cs="Times New Roman"/>
          <w:sz w:val="28"/>
          <w:szCs w:val="28"/>
          <w:lang w:eastAsia="en-US"/>
        </w:rPr>
        <w:t>В местах содержания под стражей устанавливается режим, обеспечивающий соблюдение прав, свобод и законных интересов лиц, содержащихся под стражей, исполнение ими своих обязанностей, охрану и надзор за ними, изоляцию, раздельное размещение в камерах, безопасность их и сотрудников мест содержания под стражей, других лиц, а также в</w:t>
      </w:r>
      <w:r>
        <w:rPr>
          <w:rFonts w:ascii="Times New Roman" w:eastAsiaTheme="minorHAnsi" w:hAnsi="Times New Roman" w:cs="Times New Roman"/>
          <w:sz w:val="28"/>
          <w:szCs w:val="28"/>
          <w:lang w:eastAsia="en-US"/>
        </w:rPr>
        <w:t>ыполнение задач, установленных у</w:t>
      </w:r>
      <w:r w:rsidRPr="00371190">
        <w:rPr>
          <w:rFonts w:ascii="Times New Roman" w:eastAsiaTheme="minorHAnsi" w:hAnsi="Times New Roman" w:cs="Times New Roman"/>
          <w:sz w:val="28"/>
          <w:szCs w:val="28"/>
          <w:lang w:eastAsia="en-US"/>
        </w:rPr>
        <w:t>головно-процессуальным кодексом Республики Беларусь.</w:t>
      </w:r>
      <w:r>
        <w:rPr>
          <w:rFonts w:ascii="Times New Roman" w:eastAsiaTheme="minorHAnsi" w:hAnsi="Times New Roman" w:cs="Times New Roman"/>
          <w:sz w:val="28"/>
          <w:szCs w:val="28"/>
          <w:lang w:eastAsia="en-US"/>
        </w:rPr>
        <w:t xml:space="preserve"> </w:t>
      </w:r>
      <w:r w:rsidRPr="00C0636B">
        <w:rPr>
          <w:rFonts w:ascii="Times New Roman" w:eastAsiaTheme="minorHAnsi" w:hAnsi="Times New Roman" w:cs="Times New Roman"/>
          <w:sz w:val="28"/>
          <w:szCs w:val="28"/>
          <w:lang w:eastAsia="en-US"/>
        </w:rPr>
        <w:t>[13]</w:t>
      </w:r>
    </w:p>
    <w:p w:rsidR="008505EF" w:rsidRPr="00C0636B" w:rsidRDefault="008505EF" w:rsidP="008505EF">
      <w:pPr>
        <w:spacing w:after="0" w:line="360" w:lineRule="exact"/>
        <w:ind w:firstLine="709"/>
        <w:jc w:val="both"/>
        <w:rPr>
          <w:rFonts w:ascii="Times New Roman" w:eastAsiaTheme="minorHAnsi" w:hAnsi="Times New Roman" w:cs="Times New Roman"/>
          <w:sz w:val="28"/>
          <w:szCs w:val="28"/>
          <w:lang w:eastAsia="en-US"/>
        </w:rPr>
      </w:pPr>
      <w:r w:rsidRPr="008505EF">
        <w:rPr>
          <w:rFonts w:ascii="Times New Roman" w:eastAsiaTheme="minorHAnsi" w:hAnsi="Times New Roman" w:cs="Times New Roman"/>
          <w:sz w:val="28"/>
          <w:szCs w:val="28"/>
          <w:lang w:eastAsia="en-US"/>
        </w:rPr>
        <w:t xml:space="preserve">Лица содержатся под стражей в общих камерах совместно с другими лицами, а в случаях, предусмотренных </w:t>
      </w:r>
      <w:r w:rsidR="00371190">
        <w:rPr>
          <w:rFonts w:ascii="Times New Roman" w:eastAsiaTheme="minorHAnsi" w:hAnsi="Times New Roman" w:cs="Times New Roman"/>
          <w:sz w:val="28"/>
          <w:szCs w:val="28"/>
          <w:lang w:eastAsia="en-US"/>
        </w:rPr>
        <w:t>з</w:t>
      </w:r>
      <w:r w:rsidRPr="008505EF">
        <w:rPr>
          <w:rFonts w:ascii="Times New Roman" w:eastAsiaTheme="minorHAnsi" w:hAnsi="Times New Roman" w:cs="Times New Roman"/>
          <w:sz w:val="28"/>
          <w:szCs w:val="28"/>
          <w:lang w:eastAsia="en-US"/>
        </w:rPr>
        <w:t>аконом, - отдельно от других лиц в одиночных камерах, отвечающих требованиям пожарной безопасности, санитарным нормам и правилам. Камеры оборудуются отделенным санитарным узлом, местом для приема пищи, обеспечиваются средствами радиовещания и вентиляционным оборудованием. При возможности камеры обеспечиваются</w:t>
      </w:r>
      <w:r>
        <w:rPr>
          <w:rFonts w:ascii="Times New Roman" w:eastAsiaTheme="minorHAnsi" w:hAnsi="Times New Roman" w:cs="Times New Roman"/>
          <w:sz w:val="28"/>
          <w:szCs w:val="28"/>
          <w:lang w:eastAsia="en-US"/>
        </w:rPr>
        <w:t xml:space="preserve"> холодильниками и телевизорами.</w:t>
      </w:r>
      <w:r w:rsidRPr="008505EF">
        <w:rPr>
          <w:rFonts w:ascii="Times New Roman" w:eastAsiaTheme="minorHAnsi" w:hAnsi="Times New Roman" w:cs="Times New Roman"/>
          <w:sz w:val="28"/>
          <w:szCs w:val="28"/>
          <w:lang w:eastAsia="en-US"/>
        </w:rPr>
        <w:t xml:space="preserve"> Лицам, содержащимся под стражей, предоставляются индивидуальное спальное место, место для хранения средств личной гигиены, письменных принадлежностей, документов и записей, относящихся к уголовному делу, одежды и продуктов питания, выдаются постельные принадлежности, посуда и столовые приборы. Норма санитарной площади в камере на одного человека устанавливается в размере не менее двух с половиной квадратных метров, беременным женщинам и женщинам, имеющим при себе детей, - в размере не менее четырех квадратных метров. Лицам, содержащимся под стражей, предоставляются ежедневные прогулки продолжительностью не менее двух часов и восьмичасовой сон в ночное время. Места содержания под стражей оборудуются банно-прачечными помещениями, библиотеками и местами для прогулок лиц, содержащихся под стражей. </w:t>
      </w:r>
      <w:r w:rsidRPr="00C0636B">
        <w:rPr>
          <w:rFonts w:ascii="Times New Roman" w:eastAsiaTheme="minorHAnsi" w:hAnsi="Times New Roman" w:cs="Times New Roman"/>
          <w:sz w:val="28"/>
          <w:szCs w:val="28"/>
          <w:lang w:eastAsia="en-US"/>
        </w:rPr>
        <w:t>[</w:t>
      </w:r>
      <w:r w:rsidR="00027722" w:rsidRPr="00C0636B">
        <w:rPr>
          <w:rFonts w:ascii="Times New Roman" w:eastAsiaTheme="minorHAnsi" w:hAnsi="Times New Roman" w:cs="Times New Roman"/>
          <w:sz w:val="28"/>
          <w:szCs w:val="28"/>
          <w:lang w:eastAsia="en-US"/>
        </w:rPr>
        <w:t>13</w:t>
      </w:r>
      <w:r w:rsidRPr="00C0636B">
        <w:rPr>
          <w:rFonts w:ascii="Times New Roman" w:eastAsiaTheme="minorHAnsi" w:hAnsi="Times New Roman" w:cs="Times New Roman"/>
          <w:sz w:val="28"/>
          <w:szCs w:val="28"/>
          <w:lang w:eastAsia="en-US"/>
        </w:rPr>
        <w:t>]</w:t>
      </w:r>
    </w:p>
    <w:p w:rsidR="002015C0" w:rsidRPr="002015C0" w:rsidRDefault="002015C0" w:rsidP="008505EF">
      <w:pPr>
        <w:spacing w:after="0" w:line="360" w:lineRule="exact"/>
        <w:ind w:firstLine="709"/>
        <w:jc w:val="both"/>
        <w:rPr>
          <w:rFonts w:ascii="Times New Roman" w:eastAsiaTheme="minorHAnsi" w:hAnsi="Times New Roman" w:cs="Times New Roman"/>
          <w:sz w:val="28"/>
          <w:szCs w:val="28"/>
          <w:lang w:eastAsia="en-US"/>
        </w:rPr>
      </w:pPr>
      <w:r w:rsidRPr="002015C0">
        <w:rPr>
          <w:rFonts w:ascii="Times New Roman" w:eastAsiaTheme="minorHAnsi" w:hAnsi="Times New Roman" w:cs="Times New Roman"/>
          <w:sz w:val="28"/>
          <w:szCs w:val="28"/>
          <w:lang w:eastAsia="en-US"/>
        </w:rPr>
        <w:t>Лица, содержащиеся под стражей, обеспечиваются бесплатным питанием, достаточным для поддержания здоровья и сил, по нормам, определяемым Правительством Республики Беларусь.</w:t>
      </w:r>
    </w:p>
    <w:p w:rsidR="00027722" w:rsidRPr="00E76607" w:rsidRDefault="00027722" w:rsidP="00027722">
      <w:pPr>
        <w:spacing w:after="0" w:line="360" w:lineRule="exact"/>
        <w:ind w:firstLine="709"/>
        <w:jc w:val="both"/>
        <w:rPr>
          <w:rFonts w:ascii="Times New Roman" w:eastAsiaTheme="minorHAnsi" w:hAnsi="Times New Roman" w:cs="Times New Roman"/>
          <w:sz w:val="28"/>
          <w:szCs w:val="28"/>
          <w:lang w:eastAsia="en-US"/>
        </w:rPr>
      </w:pPr>
      <w:r w:rsidRPr="00027722">
        <w:rPr>
          <w:rFonts w:ascii="Times New Roman" w:eastAsiaTheme="minorHAnsi" w:hAnsi="Times New Roman" w:cs="Times New Roman"/>
          <w:sz w:val="28"/>
          <w:szCs w:val="28"/>
          <w:lang w:eastAsia="en-US"/>
        </w:rPr>
        <w:t>Лицам, содержащимся под стражей, разрешается вести переписку с родственниками и иными лицами без ограничения числа получаемых и отправляемых телеграмм и писем</w:t>
      </w:r>
      <w:r>
        <w:rPr>
          <w:rFonts w:ascii="Times New Roman" w:eastAsiaTheme="minorHAnsi" w:hAnsi="Times New Roman" w:cs="Times New Roman"/>
          <w:sz w:val="28"/>
          <w:szCs w:val="28"/>
          <w:lang w:eastAsia="en-US"/>
        </w:rPr>
        <w:t xml:space="preserve">. </w:t>
      </w:r>
      <w:r w:rsidR="00E76607" w:rsidRPr="00E76607">
        <w:rPr>
          <w:rFonts w:ascii="Times New Roman" w:eastAsiaTheme="minorHAnsi" w:hAnsi="Times New Roman" w:cs="Times New Roman"/>
          <w:sz w:val="28"/>
          <w:szCs w:val="28"/>
          <w:lang w:eastAsia="en-US"/>
        </w:rPr>
        <w:t xml:space="preserve"> Получение образования осужденными к пожизненному заключению не осуществляется. Администрацией исправительного учреждения для таких осужденных создаются условия для самообразования, не противоречащие порядку и условиям отбывания наказания. </w:t>
      </w:r>
      <w:r w:rsidRPr="00027722">
        <w:rPr>
          <w:rFonts w:ascii="Times New Roman" w:eastAsiaTheme="minorHAnsi" w:hAnsi="Times New Roman" w:cs="Times New Roman"/>
          <w:sz w:val="28"/>
          <w:szCs w:val="28"/>
          <w:lang w:eastAsia="en-US"/>
        </w:rPr>
        <w:t>В целях самообразования лица, содержащиеся под стражей, имеют право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подписываться на газеты, журналы и получать их</w:t>
      </w:r>
      <w:r>
        <w:rPr>
          <w:rFonts w:ascii="Times New Roman" w:eastAsiaTheme="minorHAnsi" w:hAnsi="Times New Roman" w:cs="Times New Roman"/>
          <w:sz w:val="28"/>
          <w:szCs w:val="28"/>
          <w:lang w:eastAsia="en-US"/>
        </w:rPr>
        <w:t>.</w:t>
      </w:r>
      <w:r w:rsidRPr="00027722">
        <w:rPr>
          <w:rFonts w:ascii="Times New Roman" w:eastAsiaTheme="minorHAnsi" w:hAnsi="Times New Roman" w:cs="Times New Roman"/>
          <w:sz w:val="28"/>
          <w:szCs w:val="28"/>
          <w:lang w:eastAsia="en-US"/>
        </w:rPr>
        <w:t xml:space="preserve"> [</w:t>
      </w:r>
      <w:r w:rsidRPr="00E76607">
        <w:rPr>
          <w:rFonts w:ascii="Times New Roman" w:eastAsiaTheme="minorHAnsi" w:hAnsi="Times New Roman" w:cs="Times New Roman"/>
          <w:sz w:val="28"/>
          <w:szCs w:val="28"/>
          <w:lang w:eastAsia="en-US"/>
        </w:rPr>
        <w:t>13]</w:t>
      </w:r>
    </w:p>
    <w:p w:rsidR="004F620D" w:rsidRPr="00C0636B" w:rsidRDefault="004F620D" w:rsidP="004F620D">
      <w:pPr>
        <w:spacing w:after="0" w:line="360" w:lineRule="exact"/>
        <w:ind w:firstLine="709"/>
        <w:jc w:val="both"/>
        <w:rPr>
          <w:rFonts w:ascii="Times New Roman" w:eastAsiaTheme="minorHAnsi" w:hAnsi="Times New Roman" w:cs="Times New Roman"/>
          <w:sz w:val="28"/>
          <w:szCs w:val="28"/>
          <w:lang w:eastAsia="en-US"/>
        </w:rPr>
      </w:pPr>
      <w:r w:rsidRPr="004F620D">
        <w:rPr>
          <w:rFonts w:ascii="Times New Roman" w:eastAsiaTheme="minorHAnsi" w:hAnsi="Times New Roman" w:cs="Times New Roman"/>
          <w:sz w:val="28"/>
          <w:szCs w:val="28"/>
          <w:lang w:eastAsia="en-US"/>
        </w:rPr>
        <w:t>Лица, содержащиеся под стражей, размещаются в условиях изоляции в общих или одиночных камер</w:t>
      </w:r>
      <w:r>
        <w:rPr>
          <w:rFonts w:ascii="Times New Roman" w:eastAsiaTheme="minorHAnsi" w:hAnsi="Times New Roman" w:cs="Times New Roman"/>
          <w:sz w:val="28"/>
          <w:szCs w:val="28"/>
          <w:lang w:eastAsia="en-US"/>
        </w:rPr>
        <w:t>ах мест содержания под стражей.</w:t>
      </w:r>
      <w:r w:rsidRPr="004F620D">
        <w:rPr>
          <w:rFonts w:ascii="Times New Roman" w:eastAsiaTheme="minorHAnsi" w:hAnsi="Times New Roman" w:cs="Times New Roman"/>
          <w:sz w:val="28"/>
          <w:szCs w:val="28"/>
          <w:lang w:eastAsia="en-US"/>
        </w:rPr>
        <w:t xml:space="preserve"> Лица, содержащиеся под стражей, находятся в местах содержания под стражей под охраной и надзором и передвигаются по территории этих мест под конвоем либо в сопровождении сотрудников мест содержания под стражей. В целях осуществления надзора может использоваться аудио- и видеотехника. Лица, содержащиеся под стражей, подвергаются личному обыску, дактилоскопированию и фотографированию. Помещения, в которых они размещаются, подвергаются обыску, а их вещи, передачи и посылки - досмотру. При этом обнаруженные деньги зачисляются на лицевой счет их владельца, а ценные бумаги и ценные вещи передаются на хранение в финансовую часть места содержания под стражей. </w:t>
      </w:r>
      <w:r w:rsidRPr="00C0636B">
        <w:rPr>
          <w:rFonts w:ascii="Times New Roman" w:eastAsiaTheme="minorHAnsi" w:hAnsi="Times New Roman" w:cs="Times New Roman"/>
          <w:sz w:val="28"/>
          <w:szCs w:val="28"/>
          <w:lang w:eastAsia="en-US"/>
        </w:rPr>
        <w:t>[13]</w:t>
      </w:r>
    </w:p>
    <w:p w:rsidR="004F620D" w:rsidRPr="004F620D" w:rsidRDefault="004F620D" w:rsidP="004F620D">
      <w:pPr>
        <w:spacing w:after="0" w:line="360" w:lineRule="exact"/>
        <w:ind w:firstLine="709"/>
        <w:jc w:val="both"/>
        <w:rPr>
          <w:rFonts w:ascii="Times New Roman" w:eastAsiaTheme="minorHAnsi" w:hAnsi="Times New Roman" w:cs="Times New Roman"/>
          <w:sz w:val="28"/>
          <w:szCs w:val="28"/>
          <w:lang w:eastAsia="en-US"/>
        </w:rPr>
      </w:pPr>
      <w:r w:rsidRPr="004F620D">
        <w:rPr>
          <w:rFonts w:ascii="Times New Roman" w:eastAsiaTheme="minorHAnsi" w:hAnsi="Times New Roman" w:cs="Times New Roman"/>
          <w:sz w:val="28"/>
          <w:szCs w:val="28"/>
          <w:lang w:eastAsia="en-US"/>
        </w:rPr>
        <w:t>Предметы, вещества, запрещенные к хранению и использованию, изъятые у лиц, содержащихся под стражей, передаются на хранение либо уничтожаются по мотивированному постановлению начальника места содержания под стражей, о чем составляется соответствующий акт.</w:t>
      </w:r>
    </w:p>
    <w:p w:rsidR="004F620D" w:rsidRDefault="004F620D" w:rsidP="004F620D">
      <w:pPr>
        <w:spacing w:after="0" w:line="360" w:lineRule="exact"/>
        <w:ind w:firstLine="709"/>
        <w:jc w:val="both"/>
        <w:rPr>
          <w:rFonts w:ascii="Times New Roman" w:eastAsiaTheme="minorHAnsi" w:hAnsi="Times New Roman" w:cs="Times New Roman"/>
          <w:sz w:val="28"/>
          <w:szCs w:val="28"/>
          <w:lang w:eastAsia="en-US"/>
        </w:rPr>
      </w:pPr>
      <w:r w:rsidRPr="004F620D">
        <w:rPr>
          <w:rFonts w:ascii="Times New Roman" w:eastAsiaTheme="minorHAnsi" w:hAnsi="Times New Roman" w:cs="Times New Roman"/>
          <w:sz w:val="28"/>
          <w:szCs w:val="28"/>
          <w:lang w:eastAsia="en-US"/>
        </w:rPr>
        <w:t>Надзор при санитарной обработке и личный обыск лиц, содержащихся под стражей, осуществляются сотрудниками мест содержания под стражей одного пола с лицами, содержащимися под стражей.</w:t>
      </w:r>
    </w:p>
    <w:p w:rsidR="004F620D" w:rsidRPr="004F620D" w:rsidRDefault="004F620D" w:rsidP="004F620D">
      <w:pPr>
        <w:spacing w:after="0" w:line="360" w:lineRule="exact"/>
        <w:ind w:firstLine="709"/>
        <w:jc w:val="both"/>
        <w:rPr>
          <w:rFonts w:ascii="Times New Roman" w:eastAsiaTheme="minorHAnsi" w:hAnsi="Times New Roman" w:cs="Times New Roman"/>
          <w:sz w:val="28"/>
          <w:szCs w:val="28"/>
          <w:lang w:eastAsia="en-US"/>
        </w:rPr>
      </w:pPr>
      <w:r w:rsidRPr="004F620D">
        <w:rPr>
          <w:rFonts w:ascii="Times New Roman" w:eastAsiaTheme="minorHAnsi" w:hAnsi="Times New Roman" w:cs="Times New Roman"/>
          <w:sz w:val="28"/>
          <w:szCs w:val="28"/>
          <w:lang w:eastAsia="en-US"/>
        </w:rPr>
        <w:t>Размещение лиц, содержащихся под стражей, в камерах производится с учетом их личности и психологической совместимости.</w:t>
      </w:r>
    </w:p>
    <w:p w:rsidR="004F620D" w:rsidRPr="004F620D" w:rsidRDefault="004F620D" w:rsidP="004F620D">
      <w:pPr>
        <w:spacing w:after="0" w:line="360" w:lineRule="exact"/>
        <w:ind w:firstLine="709"/>
        <w:jc w:val="both"/>
        <w:rPr>
          <w:rFonts w:ascii="Times New Roman" w:eastAsiaTheme="minorHAnsi" w:hAnsi="Times New Roman" w:cs="Times New Roman"/>
          <w:sz w:val="28"/>
          <w:szCs w:val="28"/>
          <w:lang w:eastAsia="en-US"/>
        </w:rPr>
      </w:pPr>
      <w:r w:rsidRPr="004F620D">
        <w:rPr>
          <w:rFonts w:ascii="Times New Roman" w:eastAsiaTheme="minorHAnsi" w:hAnsi="Times New Roman" w:cs="Times New Roman"/>
          <w:sz w:val="28"/>
          <w:szCs w:val="28"/>
          <w:lang w:eastAsia="en-US"/>
        </w:rPr>
        <w:t>Отдельно от других лиц, содержащихся под стражей, размещаются:</w:t>
      </w:r>
    </w:p>
    <w:p w:rsidR="004F620D" w:rsidRPr="004F620D" w:rsidRDefault="004F620D" w:rsidP="004F620D">
      <w:pPr>
        <w:spacing w:after="0" w:line="360" w:lineRule="exact"/>
        <w:ind w:firstLine="709"/>
        <w:jc w:val="both"/>
        <w:rPr>
          <w:rFonts w:ascii="Times New Roman" w:eastAsiaTheme="minorHAnsi" w:hAnsi="Times New Roman" w:cs="Times New Roman"/>
          <w:sz w:val="28"/>
          <w:szCs w:val="28"/>
          <w:lang w:eastAsia="en-US"/>
        </w:rPr>
      </w:pPr>
      <w:r w:rsidRPr="004F620D">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F620D">
        <w:rPr>
          <w:rFonts w:ascii="Times New Roman" w:eastAsiaTheme="minorHAnsi" w:hAnsi="Times New Roman" w:cs="Times New Roman"/>
          <w:sz w:val="28"/>
          <w:szCs w:val="28"/>
          <w:lang w:eastAsia="en-US"/>
        </w:rPr>
        <w:t>подозреваемые или обвиняемые в совершении особо тяжких преступлений;</w:t>
      </w:r>
    </w:p>
    <w:p w:rsidR="004F620D" w:rsidRPr="004F620D" w:rsidRDefault="004F620D" w:rsidP="004F620D">
      <w:pPr>
        <w:spacing w:after="0" w:line="360" w:lineRule="exact"/>
        <w:ind w:firstLine="709"/>
        <w:jc w:val="both"/>
        <w:rPr>
          <w:rFonts w:ascii="Times New Roman" w:eastAsiaTheme="minorHAnsi" w:hAnsi="Times New Roman" w:cs="Times New Roman"/>
          <w:sz w:val="28"/>
          <w:szCs w:val="28"/>
          <w:lang w:eastAsia="en-US"/>
        </w:rPr>
      </w:pPr>
      <w:r w:rsidRPr="004F620D">
        <w:rPr>
          <w:rFonts w:ascii="Times New Roman" w:eastAsiaTheme="minorHAnsi" w:hAnsi="Times New Roman" w:cs="Times New Roman"/>
          <w:sz w:val="28"/>
          <w:szCs w:val="28"/>
          <w:lang w:eastAsia="en-US"/>
        </w:rPr>
        <w:t>- допустившие особо опасный рецидив;</w:t>
      </w:r>
    </w:p>
    <w:p w:rsidR="004F620D" w:rsidRPr="004F620D" w:rsidRDefault="004F620D" w:rsidP="004F620D">
      <w:pPr>
        <w:spacing w:after="0" w:line="360" w:lineRule="exact"/>
        <w:ind w:firstLine="709"/>
        <w:jc w:val="both"/>
        <w:rPr>
          <w:rFonts w:ascii="Times New Roman" w:eastAsiaTheme="minorHAnsi" w:hAnsi="Times New Roman" w:cs="Times New Roman"/>
          <w:sz w:val="28"/>
          <w:szCs w:val="28"/>
          <w:lang w:eastAsia="en-US"/>
        </w:rPr>
      </w:pPr>
      <w:r w:rsidRPr="004F620D">
        <w:rPr>
          <w:rFonts w:ascii="Times New Roman" w:eastAsiaTheme="minorHAnsi" w:hAnsi="Times New Roman" w:cs="Times New Roman"/>
          <w:sz w:val="28"/>
          <w:szCs w:val="28"/>
          <w:lang w:eastAsia="en-US"/>
        </w:rPr>
        <w:t>- осужденные к пожизненному заключению;</w:t>
      </w:r>
    </w:p>
    <w:p w:rsidR="004F620D" w:rsidRPr="00C0636B" w:rsidRDefault="004F620D" w:rsidP="004F620D">
      <w:pPr>
        <w:spacing w:after="0" w:line="360" w:lineRule="exact"/>
        <w:ind w:firstLine="709"/>
        <w:jc w:val="both"/>
        <w:rPr>
          <w:rFonts w:ascii="Times New Roman" w:eastAsiaTheme="minorHAnsi" w:hAnsi="Times New Roman" w:cs="Times New Roman"/>
          <w:sz w:val="28"/>
          <w:szCs w:val="28"/>
          <w:lang w:eastAsia="en-US"/>
        </w:rPr>
      </w:pPr>
      <w:r w:rsidRPr="00C0636B">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осужденные к смертной казни. </w:t>
      </w:r>
      <w:r w:rsidRPr="00C0636B">
        <w:rPr>
          <w:rFonts w:ascii="Times New Roman" w:eastAsiaTheme="minorHAnsi" w:hAnsi="Times New Roman" w:cs="Times New Roman"/>
          <w:sz w:val="28"/>
          <w:szCs w:val="28"/>
          <w:lang w:eastAsia="en-US"/>
        </w:rPr>
        <w:t>[13]</w:t>
      </w:r>
    </w:p>
    <w:p w:rsidR="00E76607" w:rsidRDefault="00E76607" w:rsidP="00E76607">
      <w:pPr>
        <w:spacing w:after="0" w:line="360" w:lineRule="exact"/>
        <w:ind w:firstLine="709"/>
        <w:jc w:val="both"/>
        <w:rPr>
          <w:rFonts w:ascii="Times New Roman" w:eastAsiaTheme="minorHAnsi" w:hAnsi="Times New Roman" w:cs="Times New Roman"/>
          <w:sz w:val="28"/>
          <w:szCs w:val="28"/>
          <w:lang w:eastAsia="en-US"/>
        </w:rPr>
      </w:pPr>
      <w:r w:rsidRPr="00E76607">
        <w:rPr>
          <w:rFonts w:ascii="Times New Roman" w:eastAsiaTheme="minorHAnsi" w:hAnsi="Times New Roman" w:cs="Times New Roman"/>
          <w:sz w:val="28"/>
          <w:szCs w:val="28"/>
          <w:lang w:eastAsia="en-US"/>
        </w:rPr>
        <w:t>Лица, содержащиеся под стражей, имеют право на общение с защитниками, свидания с близкими родственниками и членами семьи в соответствии с законодательством Республики Беларусь в предназначенных для этих целей помещени</w:t>
      </w:r>
      <w:r>
        <w:rPr>
          <w:rFonts w:ascii="Times New Roman" w:eastAsiaTheme="minorHAnsi" w:hAnsi="Times New Roman" w:cs="Times New Roman"/>
          <w:sz w:val="28"/>
          <w:szCs w:val="28"/>
          <w:lang w:eastAsia="en-US"/>
        </w:rPr>
        <w:t>ях мест содержания под стражей.</w:t>
      </w:r>
      <w:r w:rsidRPr="00E76607">
        <w:rPr>
          <w:rFonts w:ascii="Times New Roman" w:eastAsiaTheme="minorHAnsi" w:hAnsi="Times New Roman" w:cs="Times New Roman"/>
          <w:sz w:val="28"/>
          <w:szCs w:val="28"/>
          <w:lang w:eastAsia="en-US"/>
        </w:rPr>
        <w:t xml:space="preserve"> Общение лиц, содержащихся под стражей, с защитниками осуществляется наедине и конфиденциально без ограничения количества и продолжительности бесед. Лицам, содержащимся под стражей, свидания с близкими родственниками и членами семьи предоставляются с разрешения органа, ведущего уголовный процесс, продолжительностью три часа. С участвующим в деле в качестве защитника адвокатом встреча предоставляется по предъявлении удостоверения адвоката и ордера, с допущенными в качестве защитников близким родственником либо законным представителем - по предъявлении постановления (определения) суда и документа, удостоверяющего их личность.</w:t>
      </w:r>
    </w:p>
    <w:p w:rsidR="002015C0" w:rsidRPr="002015C0" w:rsidRDefault="002015C0" w:rsidP="002015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015C0">
        <w:rPr>
          <w:rFonts w:ascii="Times New Roman" w:eastAsiaTheme="minorHAnsi" w:hAnsi="Times New Roman" w:cs="Times New Roman"/>
          <w:sz w:val="28"/>
          <w:szCs w:val="28"/>
          <w:lang w:eastAsia="en-US"/>
        </w:rPr>
        <w:t>Свидания лиц, содержащихся под стражей, с близкими родственниками и членами семьи осуществляются под визуальным контролем сотрудников мест содержания под стражей в условиях, исключающих возможность передачи лицами, участвующими в свидании, каких-либо предметов друг другу.</w:t>
      </w:r>
    </w:p>
    <w:p w:rsidR="002015C0" w:rsidRPr="002015C0" w:rsidRDefault="002015C0" w:rsidP="002015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015C0">
        <w:rPr>
          <w:rFonts w:ascii="Times New Roman" w:eastAsiaTheme="minorHAnsi" w:hAnsi="Times New Roman" w:cs="Times New Roman"/>
          <w:sz w:val="28"/>
          <w:szCs w:val="28"/>
          <w:lang w:eastAsia="en-US"/>
        </w:rPr>
        <w:t>Лицам, содержащимся под стражей, во время проведения процессуальных действий с их участием свидания не предоставляются.</w:t>
      </w:r>
    </w:p>
    <w:p w:rsidR="002015C0" w:rsidRPr="00E76607" w:rsidRDefault="002015C0" w:rsidP="002015C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2015C0">
        <w:rPr>
          <w:rFonts w:ascii="Times New Roman" w:eastAsiaTheme="minorHAnsi" w:hAnsi="Times New Roman" w:cs="Times New Roman"/>
          <w:sz w:val="28"/>
          <w:szCs w:val="28"/>
          <w:lang w:eastAsia="en-US"/>
        </w:rPr>
        <w:t>Лицам, содержащимся под стражей, предоставляются свидания с другими лицами в соответствии с законод</w:t>
      </w:r>
      <w:r>
        <w:rPr>
          <w:rFonts w:ascii="Times New Roman" w:eastAsiaTheme="minorHAnsi" w:hAnsi="Times New Roman" w:cs="Times New Roman"/>
          <w:sz w:val="28"/>
          <w:szCs w:val="28"/>
          <w:lang w:eastAsia="en-US"/>
        </w:rPr>
        <w:t>ательством Республики Беларусь.</w:t>
      </w:r>
    </w:p>
    <w:p w:rsidR="00E76607" w:rsidRPr="00E76607" w:rsidRDefault="00E76607" w:rsidP="00E76607">
      <w:pPr>
        <w:spacing w:after="0" w:line="360" w:lineRule="exact"/>
        <w:ind w:firstLine="709"/>
        <w:jc w:val="both"/>
        <w:rPr>
          <w:rFonts w:ascii="Times New Roman" w:eastAsiaTheme="minorHAnsi" w:hAnsi="Times New Roman" w:cs="Times New Roman"/>
          <w:sz w:val="28"/>
          <w:szCs w:val="28"/>
          <w:lang w:eastAsia="en-US"/>
        </w:rPr>
      </w:pPr>
      <w:r w:rsidRPr="00E76607">
        <w:rPr>
          <w:rFonts w:ascii="Times New Roman" w:eastAsiaTheme="minorHAnsi" w:hAnsi="Times New Roman" w:cs="Times New Roman"/>
          <w:sz w:val="28"/>
          <w:szCs w:val="28"/>
          <w:lang w:eastAsia="en-US"/>
        </w:rPr>
        <w:t>Лица, содержащиеся под стражей, находятся в местах содержания под стражей под охраной и надзором и передвигаются по территории этих мест под конвоем</w:t>
      </w:r>
      <w:r>
        <w:rPr>
          <w:rFonts w:ascii="Times New Roman" w:eastAsiaTheme="minorHAnsi" w:hAnsi="Times New Roman" w:cs="Times New Roman"/>
          <w:sz w:val="28"/>
          <w:szCs w:val="28"/>
          <w:lang w:eastAsia="en-US"/>
        </w:rPr>
        <w:t>.</w:t>
      </w:r>
      <w:r w:rsidRPr="00E76607">
        <w:rPr>
          <w:rFonts w:ascii="Times New Roman" w:eastAsiaTheme="minorHAnsi" w:hAnsi="Times New Roman" w:cs="Times New Roman"/>
          <w:sz w:val="28"/>
          <w:szCs w:val="28"/>
          <w:lang w:eastAsia="en-US"/>
        </w:rPr>
        <w:t xml:space="preserve"> </w:t>
      </w:r>
    </w:p>
    <w:p w:rsidR="00E76607" w:rsidRPr="00E76607" w:rsidRDefault="00E76607" w:rsidP="00E76607">
      <w:pPr>
        <w:spacing w:after="0" w:line="360" w:lineRule="exact"/>
        <w:ind w:firstLine="709"/>
        <w:jc w:val="both"/>
        <w:rPr>
          <w:rFonts w:ascii="Times New Roman" w:eastAsiaTheme="minorHAnsi" w:hAnsi="Times New Roman" w:cs="Times New Roman"/>
          <w:sz w:val="28"/>
          <w:szCs w:val="28"/>
          <w:lang w:eastAsia="en-US"/>
        </w:rPr>
      </w:pPr>
      <w:r w:rsidRPr="00E76607">
        <w:rPr>
          <w:rFonts w:ascii="Times New Roman" w:eastAsiaTheme="minorHAnsi" w:hAnsi="Times New Roman" w:cs="Times New Roman"/>
          <w:sz w:val="28"/>
          <w:szCs w:val="28"/>
          <w:lang w:eastAsia="en-US"/>
        </w:rPr>
        <w:t>Лицам, содержащимся под стражей, по их просьбе и при наличии соответствующих условий предоставляется возможность трудиться на территори</w:t>
      </w:r>
      <w:r>
        <w:rPr>
          <w:rFonts w:ascii="Times New Roman" w:eastAsiaTheme="minorHAnsi" w:hAnsi="Times New Roman" w:cs="Times New Roman"/>
          <w:sz w:val="28"/>
          <w:szCs w:val="28"/>
          <w:lang w:eastAsia="en-US"/>
        </w:rPr>
        <w:t>и места содержания под стражей.</w:t>
      </w:r>
      <w:r w:rsidRPr="00E76607">
        <w:rPr>
          <w:rFonts w:ascii="Times New Roman" w:eastAsiaTheme="minorHAnsi" w:hAnsi="Times New Roman" w:cs="Times New Roman"/>
          <w:sz w:val="28"/>
          <w:szCs w:val="28"/>
          <w:lang w:eastAsia="en-US"/>
        </w:rPr>
        <w:t xml:space="preserve"> Условия труда лиц, содержащихся под стражей, должны отвечать требованиям безопасности, санитарным нормам и правилам. Оплата труда лиц, содержащихся под стражей, осуществляется в соответствии с законодательством Республики Беларусь. Заработанные средства лиц, содержащихся под стражей, зачисляются на их лицевые счета.</w:t>
      </w:r>
    </w:p>
    <w:p w:rsidR="004E263B" w:rsidRPr="00184BCD" w:rsidRDefault="004E263B"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Осужденные к пожизненному заключению вправе:</w:t>
      </w:r>
    </w:p>
    <w:p w:rsidR="004E263B" w:rsidRPr="00184BCD" w:rsidRDefault="004E263B"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1)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трех базовых величин в порядке, определяемом частями 2 - 6 статьи 82 уголовно-исполнительного кодекса;</w:t>
      </w:r>
    </w:p>
    <w:p w:rsidR="004E263B" w:rsidRPr="00184BCD" w:rsidRDefault="004E263B"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2) иметь два краткосрочных свидания в течение года;</w:t>
      </w:r>
    </w:p>
    <w:p w:rsidR="004E263B" w:rsidRPr="00184BCD" w:rsidRDefault="004E263B"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3) получать одну посылку или передачу и две бандероли или два мелких пакета в течение года;</w:t>
      </w:r>
    </w:p>
    <w:p w:rsidR="004E263B" w:rsidRPr="008505EF" w:rsidRDefault="004E263B"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4) иметь ежедневную прогулку продолжительностью тридцать минут.</w:t>
      </w:r>
    </w:p>
    <w:p w:rsidR="004E263B" w:rsidRPr="00027722" w:rsidRDefault="004E263B" w:rsidP="00027722">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По истечении десяти лет пожизненного заключения осужденные могут быть переведены на улучшенные условия содержания. В этом случа</w:t>
      </w:r>
      <w:r w:rsidR="00027722">
        <w:rPr>
          <w:rFonts w:ascii="Times New Roman" w:eastAsiaTheme="minorHAnsi" w:hAnsi="Times New Roman" w:cs="Times New Roman"/>
          <w:sz w:val="28"/>
          <w:szCs w:val="28"/>
          <w:lang w:eastAsia="en-US"/>
        </w:rPr>
        <w:t xml:space="preserve">е им разрешается дополнительно: </w:t>
      </w:r>
      <w:r w:rsidRPr="00027722">
        <w:rPr>
          <w:rFonts w:ascii="Times New Roman" w:eastAsiaTheme="minorHAnsi" w:hAnsi="Times New Roman" w:cs="Times New Roman"/>
          <w:sz w:val="28"/>
          <w:szCs w:val="28"/>
          <w:lang w:eastAsia="en-US"/>
        </w:rPr>
        <w:t>1)</w:t>
      </w:r>
      <w:r w:rsidRPr="00184BCD">
        <w:rPr>
          <w:rFonts w:ascii="Times New Roman" w:eastAsiaTheme="minorHAnsi" w:hAnsi="Times New Roman" w:cs="Times New Roman"/>
          <w:sz w:val="28"/>
          <w:szCs w:val="28"/>
          <w:lang w:eastAsia="en-US"/>
        </w:rPr>
        <w:t xml:space="preserve"> ежемесячно расходовать на приобретение продуктов питания и предметов первой необходимости денежные средства, имеющиеся на их лицевых счетах, в размере одной базовой величины в порядке, определяемом частями 2 - 6 статьи 82 уголовно-исполнительного к</w:t>
      </w:r>
      <w:r w:rsidR="00027722">
        <w:rPr>
          <w:rFonts w:ascii="Times New Roman" w:eastAsiaTheme="minorHAnsi" w:hAnsi="Times New Roman" w:cs="Times New Roman"/>
          <w:sz w:val="28"/>
          <w:szCs w:val="28"/>
          <w:lang w:eastAsia="en-US"/>
        </w:rPr>
        <w:t xml:space="preserve">одекса; </w:t>
      </w:r>
      <w:r w:rsidRPr="00027722">
        <w:rPr>
          <w:rFonts w:ascii="Times New Roman" w:eastAsiaTheme="minorHAnsi" w:hAnsi="Times New Roman" w:cs="Times New Roman"/>
          <w:sz w:val="28"/>
          <w:szCs w:val="28"/>
          <w:lang w:eastAsia="en-US"/>
        </w:rPr>
        <w:t>2)</w:t>
      </w:r>
      <w:r w:rsidRPr="00184BCD">
        <w:rPr>
          <w:rFonts w:ascii="Times New Roman" w:eastAsiaTheme="minorHAnsi" w:hAnsi="Times New Roman" w:cs="Times New Roman"/>
          <w:sz w:val="28"/>
          <w:szCs w:val="28"/>
          <w:lang w:eastAsia="en-US"/>
        </w:rPr>
        <w:t xml:space="preserve"> иметь одно краткос</w:t>
      </w:r>
      <w:r w:rsidR="00027722">
        <w:rPr>
          <w:rFonts w:ascii="Times New Roman" w:eastAsiaTheme="minorHAnsi" w:hAnsi="Times New Roman" w:cs="Times New Roman"/>
          <w:sz w:val="28"/>
          <w:szCs w:val="28"/>
          <w:lang w:eastAsia="en-US"/>
        </w:rPr>
        <w:t xml:space="preserve">рочное свидание в течение года; </w:t>
      </w:r>
      <w:r w:rsidRPr="00027722">
        <w:rPr>
          <w:rFonts w:ascii="Times New Roman" w:eastAsiaTheme="minorHAnsi" w:hAnsi="Times New Roman" w:cs="Times New Roman"/>
          <w:sz w:val="28"/>
          <w:szCs w:val="28"/>
          <w:lang w:eastAsia="en-US"/>
        </w:rPr>
        <w:t>3)</w:t>
      </w:r>
      <w:r w:rsidRPr="00184BCD">
        <w:rPr>
          <w:rFonts w:ascii="Times New Roman" w:eastAsiaTheme="minorHAnsi" w:hAnsi="Times New Roman" w:cs="Times New Roman"/>
          <w:sz w:val="28"/>
          <w:szCs w:val="28"/>
          <w:lang w:eastAsia="en-US"/>
        </w:rPr>
        <w:t xml:space="preserve"> получать одну посылку или передачу и две бандероли или два мелких пакета в течение года;</w:t>
      </w:r>
      <w:r w:rsidR="00027722">
        <w:rPr>
          <w:rFonts w:ascii="Times New Roman" w:eastAsiaTheme="minorHAnsi" w:hAnsi="Times New Roman" w:cs="Times New Roman"/>
          <w:sz w:val="28"/>
          <w:szCs w:val="28"/>
          <w:lang w:eastAsia="en-US"/>
        </w:rPr>
        <w:t xml:space="preserve"> </w:t>
      </w:r>
      <w:r w:rsidRPr="00027722">
        <w:rPr>
          <w:rFonts w:ascii="Times New Roman" w:eastAsiaTheme="minorHAnsi" w:hAnsi="Times New Roman" w:cs="Times New Roman"/>
          <w:sz w:val="28"/>
          <w:szCs w:val="28"/>
          <w:lang w:eastAsia="en-US"/>
        </w:rPr>
        <w:t>4)</w:t>
      </w:r>
      <w:r w:rsidRPr="00184BCD">
        <w:rPr>
          <w:rFonts w:ascii="Times New Roman" w:eastAsiaTheme="minorHAnsi" w:hAnsi="Times New Roman" w:cs="Times New Roman"/>
          <w:sz w:val="28"/>
          <w:szCs w:val="28"/>
          <w:lang w:eastAsia="en-US"/>
        </w:rPr>
        <w:t xml:space="preserve"> иметь ежедневную прогулку продолжительностью тридцать минут.</w:t>
      </w:r>
      <w:r w:rsidR="00027722" w:rsidRPr="00027722">
        <w:rPr>
          <w:rFonts w:ascii="Times New Roman" w:eastAsiaTheme="minorHAnsi" w:hAnsi="Times New Roman" w:cs="Times New Roman"/>
          <w:sz w:val="28"/>
          <w:szCs w:val="28"/>
          <w:lang w:eastAsia="en-US"/>
        </w:rPr>
        <w:t xml:space="preserve"> [4</w:t>
      </w:r>
      <w:r w:rsidR="00027722">
        <w:rPr>
          <w:rFonts w:ascii="Times New Roman" w:eastAsiaTheme="minorHAnsi" w:hAnsi="Times New Roman" w:cs="Times New Roman"/>
          <w:sz w:val="28"/>
          <w:szCs w:val="28"/>
          <w:lang w:eastAsia="en-US"/>
        </w:rPr>
        <w:t>, с. 134</w:t>
      </w:r>
      <w:r w:rsidR="00027722" w:rsidRPr="00027722">
        <w:rPr>
          <w:rFonts w:ascii="Times New Roman" w:eastAsiaTheme="minorHAnsi" w:hAnsi="Times New Roman" w:cs="Times New Roman"/>
          <w:sz w:val="28"/>
          <w:szCs w:val="28"/>
          <w:lang w:eastAsia="en-US"/>
        </w:rPr>
        <w:t>]</w:t>
      </w:r>
    </w:p>
    <w:p w:rsidR="00571226" w:rsidRPr="00C0636B" w:rsidRDefault="004E263B"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На осужденных к пожизненному заключению распространяются</w:t>
      </w:r>
      <w:r w:rsidR="008505EF">
        <w:rPr>
          <w:rFonts w:ascii="Times New Roman" w:eastAsiaTheme="minorHAnsi" w:hAnsi="Times New Roman" w:cs="Times New Roman"/>
          <w:sz w:val="28"/>
          <w:szCs w:val="28"/>
          <w:lang w:eastAsia="en-US"/>
        </w:rPr>
        <w:t xml:space="preserve"> условия отбывания наказания, </w:t>
      </w:r>
      <w:r w:rsidRPr="00184BCD">
        <w:rPr>
          <w:rFonts w:ascii="Times New Roman" w:eastAsiaTheme="minorHAnsi" w:hAnsi="Times New Roman" w:cs="Times New Roman"/>
          <w:sz w:val="28"/>
          <w:szCs w:val="28"/>
          <w:lang w:eastAsia="en-US"/>
        </w:rPr>
        <w:t>с учетом особенностей отбывания пожизненного заключения. Применение мер поощрения и взыскания осуществляется в порядке, установленном статьями 111 и 113 уголовно-исполнительного кодекса, с учетом характера и вида применяемых при отбывании наказания мер поощрения и взыскания.</w:t>
      </w:r>
      <w:r w:rsidR="008505EF" w:rsidRPr="008505EF">
        <w:rPr>
          <w:rFonts w:ascii="Times New Roman" w:eastAsiaTheme="minorHAnsi" w:hAnsi="Times New Roman" w:cs="Times New Roman"/>
          <w:sz w:val="28"/>
          <w:szCs w:val="28"/>
          <w:lang w:eastAsia="en-US"/>
        </w:rPr>
        <w:t xml:space="preserve"> </w:t>
      </w:r>
      <w:r w:rsidR="006C776A">
        <w:rPr>
          <w:rFonts w:ascii="Times New Roman" w:eastAsiaTheme="minorHAnsi" w:hAnsi="Times New Roman" w:cs="Times New Roman"/>
          <w:sz w:val="28"/>
          <w:szCs w:val="28"/>
          <w:lang w:eastAsia="en-US"/>
        </w:rPr>
        <w:t xml:space="preserve">Из ст. 111 уголовно-исполнительного кодекса следует, что </w:t>
      </w:r>
      <w:r w:rsidR="00041B50" w:rsidRPr="00041B50">
        <w:rPr>
          <w:rFonts w:ascii="Times New Roman" w:eastAsiaTheme="minorHAnsi" w:hAnsi="Times New Roman" w:cs="Times New Roman"/>
          <w:sz w:val="28"/>
          <w:szCs w:val="28"/>
          <w:lang w:eastAsia="en-US"/>
        </w:rPr>
        <w:t>Поощрения осужденным объявляются постановлениями должностных лиц исправительных учреждений, имеющих право применять меры поощрения.</w:t>
      </w:r>
      <w:r w:rsidR="00041B50">
        <w:rPr>
          <w:rFonts w:ascii="Times New Roman" w:eastAsiaTheme="minorHAnsi" w:hAnsi="Times New Roman" w:cs="Times New Roman"/>
          <w:sz w:val="28"/>
          <w:szCs w:val="28"/>
          <w:lang w:eastAsia="en-US"/>
        </w:rPr>
        <w:t xml:space="preserve"> </w:t>
      </w:r>
      <w:r w:rsidR="00041B50" w:rsidRPr="00041B50">
        <w:rPr>
          <w:rFonts w:ascii="Times New Roman" w:eastAsiaTheme="minorHAnsi" w:hAnsi="Times New Roman" w:cs="Times New Roman"/>
          <w:sz w:val="28"/>
          <w:szCs w:val="28"/>
          <w:lang w:eastAsia="en-US"/>
        </w:rPr>
        <w:t xml:space="preserve">[4, </w:t>
      </w:r>
      <w:r w:rsidR="00041B50">
        <w:rPr>
          <w:rFonts w:ascii="Times New Roman" w:eastAsiaTheme="minorHAnsi" w:hAnsi="Times New Roman" w:cs="Times New Roman"/>
          <w:sz w:val="28"/>
          <w:szCs w:val="28"/>
          <w:lang w:val="en-US" w:eastAsia="en-US"/>
        </w:rPr>
        <w:t>c</w:t>
      </w:r>
      <w:r w:rsidR="00041B50">
        <w:rPr>
          <w:rFonts w:ascii="Times New Roman" w:eastAsiaTheme="minorHAnsi" w:hAnsi="Times New Roman" w:cs="Times New Roman"/>
          <w:sz w:val="28"/>
          <w:szCs w:val="28"/>
          <w:lang w:eastAsia="en-US"/>
        </w:rPr>
        <w:t>. 103</w:t>
      </w:r>
      <w:r w:rsidR="00041B50" w:rsidRPr="00041B50">
        <w:rPr>
          <w:rFonts w:ascii="Times New Roman" w:eastAsiaTheme="minorHAnsi" w:hAnsi="Times New Roman" w:cs="Times New Roman"/>
          <w:sz w:val="28"/>
          <w:szCs w:val="28"/>
          <w:lang w:eastAsia="en-US"/>
        </w:rPr>
        <w:t>]</w:t>
      </w:r>
      <w:r w:rsidR="00041B50">
        <w:rPr>
          <w:rFonts w:ascii="Times New Roman" w:eastAsiaTheme="minorHAnsi" w:hAnsi="Times New Roman" w:cs="Times New Roman"/>
          <w:sz w:val="28"/>
          <w:szCs w:val="28"/>
          <w:lang w:eastAsia="en-US"/>
        </w:rPr>
        <w:t xml:space="preserve"> А из ст. 113 следует, что п</w:t>
      </w:r>
      <w:r w:rsidR="00041B50" w:rsidRPr="00041B50">
        <w:rPr>
          <w:rFonts w:ascii="Times New Roman" w:eastAsiaTheme="minorHAnsi" w:hAnsi="Times New Roman" w:cs="Times New Roman"/>
          <w:sz w:val="28"/>
          <w:szCs w:val="28"/>
          <w:lang w:eastAsia="en-US"/>
        </w:rPr>
        <w:t>ри применении мер взыскания к осужденным учитываются обстоятельства совершения нарушения, личность осужденного и его предыдущее поведение. Налагаемое взыскание должно соответствовать тяжести и характеру нарушения. Не допускается за одно нарушение налагать несколько взысканий. За несколько нарушений, совершенных одновременно или в течение одних суток, может налагаться одно взыскание.</w:t>
      </w:r>
      <w:r w:rsidR="00041B50">
        <w:rPr>
          <w:rFonts w:ascii="Times New Roman" w:eastAsiaTheme="minorHAnsi" w:hAnsi="Times New Roman" w:cs="Times New Roman"/>
          <w:sz w:val="28"/>
          <w:szCs w:val="28"/>
          <w:lang w:eastAsia="en-US"/>
        </w:rPr>
        <w:t xml:space="preserve"> </w:t>
      </w:r>
      <w:r w:rsidR="00041B50" w:rsidRPr="00C0636B">
        <w:rPr>
          <w:rFonts w:ascii="Times New Roman" w:eastAsiaTheme="minorHAnsi" w:hAnsi="Times New Roman" w:cs="Times New Roman"/>
          <w:sz w:val="28"/>
          <w:szCs w:val="28"/>
          <w:lang w:eastAsia="en-US"/>
        </w:rPr>
        <w:t>[4</w:t>
      </w:r>
      <w:r w:rsidR="00041B50">
        <w:rPr>
          <w:rFonts w:ascii="Times New Roman" w:eastAsiaTheme="minorHAnsi" w:hAnsi="Times New Roman" w:cs="Times New Roman"/>
          <w:sz w:val="28"/>
          <w:szCs w:val="28"/>
          <w:lang w:eastAsia="en-US"/>
        </w:rPr>
        <w:t>, с. 105</w:t>
      </w:r>
      <w:r w:rsidR="00041B50" w:rsidRPr="00C0636B">
        <w:rPr>
          <w:rFonts w:ascii="Times New Roman" w:eastAsiaTheme="minorHAnsi" w:hAnsi="Times New Roman" w:cs="Times New Roman"/>
          <w:sz w:val="28"/>
          <w:szCs w:val="28"/>
          <w:lang w:eastAsia="en-US"/>
        </w:rPr>
        <w:t>]</w:t>
      </w:r>
    </w:p>
    <w:p w:rsidR="008505EF" w:rsidRPr="004F620D" w:rsidRDefault="004F620D" w:rsidP="00184BCD">
      <w:pPr>
        <w:spacing w:after="0" w:line="360" w:lineRule="exact"/>
        <w:ind w:firstLine="709"/>
        <w:jc w:val="both"/>
        <w:rPr>
          <w:rFonts w:ascii="Times New Roman" w:eastAsiaTheme="minorHAnsi" w:hAnsi="Times New Roman" w:cs="Times New Roman"/>
          <w:sz w:val="28"/>
          <w:szCs w:val="28"/>
          <w:lang w:eastAsia="en-US"/>
        </w:rPr>
      </w:pPr>
      <w:r w:rsidRPr="004F620D">
        <w:rPr>
          <w:rFonts w:ascii="Times New Roman" w:eastAsiaTheme="minorHAnsi" w:hAnsi="Times New Roman" w:cs="Times New Roman"/>
          <w:sz w:val="28"/>
          <w:szCs w:val="28"/>
          <w:lang w:eastAsia="en-US"/>
        </w:rPr>
        <w:t>Лица, содержащиеся под стражей, несут материальную ответственность за причиненный государству во время содержания под стражей материальный ущерб в порядке, установленном законодательством Республики Беларусь. Материальный ущерб, причиненный лицу, содержащемуся под стражей, по вине сотрудников мест содержания под стражей или руководителей администрации мест содержания под стражей, возмещается в соответствии с законодательством Республики Беларусь. [13]</w:t>
      </w:r>
    </w:p>
    <w:p w:rsidR="004E263B" w:rsidRPr="00184BCD" w:rsidRDefault="004E263B" w:rsidP="00027722">
      <w:pPr>
        <w:spacing w:after="0" w:line="360" w:lineRule="exact"/>
        <w:jc w:val="both"/>
        <w:rPr>
          <w:rFonts w:ascii="Times New Roman" w:eastAsiaTheme="minorHAnsi" w:hAnsi="Times New Roman" w:cs="Times New Roman"/>
          <w:sz w:val="28"/>
          <w:szCs w:val="28"/>
          <w:lang w:eastAsia="en-US"/>
        </w:rPr>
      </w:pPr>
    </w:p>
    <w:p w:rsidR="00571226" w:rsidRPr="00DF6C51" w:rsidRDefault="00571226" w:rsidP="00DF6C51">
      <w:pPr>
        <w:spacing w:after="0" w:line="360" w:lineRule="exact"/>
        <w:ind w:firstLine="709"/>
        <w:jc w:val="center"/>
        <w:rPr>
          <w:rFonts w:ascii="Times New Roman" w:eastAsiaTheme="minorHAnsi" w:hAnsi="Times New Roman" w:cs="Times New Roman"/>
          <w:b/>
          <w:sz w:val="32"/>
          <w:szCs w:val="32"/>
          <w:lang w:eastAsia="en-US"/>
        </w:rPr>
      </w:pPr>
      <w:r w:rsidRPr="00DF6C51">
        <w:rPr>
          <w:rFonts w:ascii="Times New Roman" w:eastAsiaTheme="minorHAnsi" w:hAnsi="Times New Roman" w:cs="Times New Roman"/>
          <w:b/>
          <w:sz w:val="32"/>
          <w:szCs w:val="32"/>
          <w:lang w:eastAsia="en-US"/>
        </w:rPr>
        <w:t>2.</w:t>
      </w:r>
      <w:r w:rsidR="00FF37E1" w:rsidRPr="00DF6C51">
        <w:rPr>
          <w:rFonts w:ascii="Times New Roman" w:eastAsiaTheme="minorHAnsi" w:hAnsi="Times New Roman" w:cs="Times New Roman"/>
          <w:b/>
          <w:sz w:val="32"/>
          <w:szCs w:val="32"/>
          <w:lang w:eastAsia="en-US"/>
        </w:rPr>
        <w:t>2</w:t>
      </w:r>
      <w:r w:rsidRPr="00DF6C51">
        <w:rPr>
          <w:rFonts w:ascii="Times New Roman" w:eastAsiaTheme="minorHAnsi" w:hAnsi="Times New Roman" w:cs="Times New Roman"/>
          <w:b/>
          <w:sz w:val="32"/>
          <w:szCs w:val="32"/>
          <w:lang w:eastAsia="en-US"/>
        </w:rPr>
        <w:t xml:space="preserve"> Осуществление помилования</w:t>
      </w:r>
    </w:p>
    <w:p w:rsidR="006F4F06" w:rsidRPr="00184BCD" w:rsidRDefault="006F4F06" w:rsidP="00184BCD">
      <w:pPr>
        <w:autoSpaceDE w:val="0"/>
        <w:autoSpaceDN w:val="0"/>
        <w:adjustRightInd w:val="0"/>
        <w:spacing w:after="0" w:line="360" w:lineRule="exact"/>
        <w:ind w:firstLine="709"/>
        <w:jc w:val="both"/>
        <w:rPr>
          <w:rFonts w:ascii="Times New Roman" w:eastAsiaTheme="minorHAnsi" w:hAnsi="Times New Roman" w:cs="Times New Roman"/>
          <w:bCs/>
          <w:sz w:val="28"/>
          <w:szCs w:val="28"/>
          <w:lang w:eastAsia="en-US"/>
        </w:rPr>
      </w:pPr>
    </w:p>
    <w:p w:rsidR="006F4F06" w:rsidRPr="00184BCD" w:rsidRDefault="006F4F06" w:rsidP="00184BCD">
      <w:pPr>
        <w:autoSpaceDE w:val="0"/>
        <w:autoSpaceDN w:val="0"/>
        <w:adjustRightInd w:val="0"/>
        <w:spacing w:after="0" w:line="360" w:lineRule="exact"/>
        <w:ind w:firstLine="709"/>
        <w:jc w:val="both"/>
        <w:rPr>
          <w:rFonts w:ascii="Times New Roman" w:eastAsiaTheme="minorHAnsi" w:hAnsi="Times New Roman" w:cs="Times New Roman"/>
          <w:bCs/>
          <w:sz w:val="28"/>
          <w:szCs w:val="28"/>
          <w:lang w:eastAsia="en-US"/>
        </w:rPr>
      </w:pPr>
    </w:p>
    <w:p w:rsidR="006F4F06" w:rsidRPr="004F620D" w:rsidRDefault="006F4F06" w:rsidP="00184BCD">
      <w:pPr>
        <w:autoSpaceDE w:val="0"/>
        <w:autoSpaceDN w:val="0"/>
        <w:adjustRightInd w:val="0"/>
        <w:spacing w:after="0" w:line="360" w:lineRule="exact"/>
        <w:ind w:firstLine="709"/>
        <w:jc w:val="both"/>
        <w:rPr>
          <w:rFonts w:ascii="Times New Roman" w:eastAsiaTheme="minorHAnsi" w:hAnsi="Times New Roman" w:cs="Times New Roman"/>
          <w:bCs/>
          <w:sz w:val="28"/>
          <w:szCs w:val="28"/>
          <w:lang w:val="en-US" w:eastAsia="en-US"/>
        </w:rPr>
      </w:pPr>
      <w:r w:rsidRPr="00184BCD">
        <w:rPr>
          <w:rFonts w:ascii="Times New Roman" w:eastAsiaTheme="minorHAnsi" w:hAnsi="Times New Roman" w:cs="Times New Roman"/>
          <w:bCs/>
          <w:sz w:val="28"/>
          <w:szCs w:val="28"/>
          <w:lang w:eastAsia="en-US"/>
        </w:rPr>
        <w:t>Напомню, что по отбытии 20 лет пожизненного заключение суд может с учётом поведения осужденного, состояния его здоровья или возраста заменить дальнейшее его отбывание лишением свободы на определённый срок, но не свыше пяти лет.</w:t>
      </w:r>
      <w:r w:rsidR="004F620D" w:rsidRPr="004F620D">
        <w:rPr>
          <w:rFonts w:ascii="Times New Roman" w:eastAsiaTheme="minorHAnsi" w:hAnsi="Times New Roman" w:cs="Times New Roman"/>
          <w:bCs/>
          <w:sz w:val="28"/>
          <w:szCs w:val="28"/>
          <w:lang w:eastAsia="en-US"/>
        </w:rPr>
        <w:t xml:space="preserve"> [</w:t>
      </w:r>
      <w:r w:rsidR="00E76607">
        <w:rPr>
          <w:rFonts w:ascii="Times New Roman" w:eastAsiaTheme="minorHAnsi" w:hAnsi="Times New Roman" w:cs="Times New Roman"/>
          <w:bCs/>
          <w:sz w:val="28"/>
          <w:szCs w:val="28"/>
          <w:lang w:eastAsia="en-US"/>
        </w:rPr>
        <w:t>7, с. 380</w:t>
      </w:r>
      <w:r w:rsidR="004F620D">
        <w:rPr>
          <w:rFonts w:ascii="Times New Roman" w:eastAsiaTheme="minorHAnsi" w:hAnsi="Times New Roman" w:cs="Times New Roman"/>
          <w:bCs/>
          <w:sz w:val="28"/>
          <w:szCs w:val="28"/>
          <w:lang w:val="en-US" w:eastAsia="en-US"/>
        </w:rPr>
        <w:t>]</w:t>
      </w:r>
    </w:p>
    <w:p w:rsidR="00616328" w:rsidRPr="00184BCD" w:rsidRDefault="006F4F06" w:rsidP="00184BCD">
      <w:pPr>
        <w:autoSpaceDE w:val="0"/>
        <w:autoSpaceDN w:val="0"/>
        <w:adjustRightInd w:val="0"/>
        <w:spacing w:after="0" w:line="360" w:lineRule="exact"/>
        <w:ind w:firstLine="709"/>
        <w:jc w:val="both"/>
        <w:rPr>
          <w:rFonts w:ascii="Times New Roman" w:eastAsiaTheme="minorHAnsi" w:hAnsi="Times New Roman" w:cs="Times New Roman"/>
          <w:bCs/>
          <w:sz w:val="28"/>
          <w:szCs w:val="28"/>
          <w:lang w:eastAsia="en-US"/>
        </w:rPr>
      </w:pPr>
      <w:r w:rsidRPr="00184BCD">
        <w:rPr>
          <w:rFonts w:ascii="Times New Roman" w:eastAsiaTheme="minorHAnsi" w:hAnsi="Times New Roman" w:cs="Times New Roman"/>
          <w:bCs/>
          <w:sz w:val="28"/>
          <w:szCs w:val="28"/>
          <w:lang w:eastAsia="en-US"/>
        </w:rPr>
        <w:t>В нашей стране п</w:t>
      </w:r>
      <w:r w:rsidR="00616328" w:rsidRPr="00184BCD">
        <w:rPr>
          <w:rFonts w:ascii="Times New Roman" w:eastAsiaTheme="minorHAnsi" w:hAnsi="Times New Roman" w:cs="Times New Roman"/>
          <w:bCs/>
          <w:sz w:val="28"/>
          <w:szCs w:val="28"/>
          <w:lang w:eastAsia="en-US"/>
        </w:rPr>
        <w:t>омилование осужденных осуществляется в виде:</w:t>
      </w:r>
    </w:p>
    <w:p w:rsidR="00E542F7" w:rsidRPr="00184BCD" w:rsidRDefault="00616328" w:rsidP="00184BCD">
      <w:pPr>
        <w:pStyle w:val="a7"/>
        <w:numPr>
          <w:ilvl w:val="0"/>
          <w:numId w:val="8"/>
        </w:numPr>
        <w:autoSpaceDE w:val="0"/>
        <w:autoSpaceDN w:val="0"/>
        <w:adjustRightInd w:val="0"/>
        <w:spacing w:after="0" w:line="360" w:lineRule="exact"/>
        <w:ind w:left="0" w:firstLine="709"/>
        <w:jc w:val="both"/>
        <w:rPr>
          <w:rFonts w:ascii="Times New Roman" w:eastAsiaTheme="minorHAnsi" w:hAnsi="Times New Roman" w:cs="Times New Roman"/>
          <w:bCs/>
          <w:sz w:val="28"/>
          <w:szCs w:val="28"/>
          <w:lang w:eastAsia="en-US"/>
        </w:rPr>
      </w:pPr>
      <w:r w:rsidRPr="00184BCD">
        <w:rPr>
          <w:rFonts w:ascii="Times New Roman" w:eastAsiaTheme="minorHAnsi" w:hAnsi="Times New Roman" w:cs="Times New Roman"/>
          <w:bCs/>
          <w:sz w:val="28"/>
          <w:szCs w:val="28"/>
          <w:lang w:eastAsia="en-US"/>
        </w:rPr>
        <w:t>замены смертной казни пожизненным заключением;</w:t>
      </w:r>
    </w:p>
    <w:p w:rsidR="00E542F7" w:rsidRPr="00184BCD" w:rsidRDefault="00616328" w:rsidP="00184BCD">
      <w:pPr>
        <w:pStyle w:val="a7"/>
        <w:numPr>
          <w:ilvl w:val="0"/>
          <w:numId w:val="8"/>
        </w:numPr>
        <w:autoSpaceDE w:val="0"/>
        <w:autoSpaceDN w:val="0"/>
        <w:adjustRightInd w:val="0"/>
        <w:spacing w:after="0" w:line="360" w:lineRule="exact"/>
        <w:ind w:left="0" w:firstLine="709"/>
        <w:jc w:val="both"/>
        <w:rPr>
          <w:rFonts w:ascii="Times New Roman" w:eastAsiaTheme="minorHAnsi" w:hAnsi="Times New Roman" w:cs="Times New Roman"/>
          <w:bCs/>
          <w:sz w:val="28"/>
          <w:szCs w:val="28"/>
          <w:lang w:eastAsia="en-US"/>
        </w:rPr>
      </w:pPr>
      <w:r w:rsidRPr="00184BCD">
        <w:rPr>
          <w:rFonts w:ascii="Times New Roman" w:eastAsiaTheme="minorHAnsi" w:hAnsi="Times New Roman" w:cs="Times New Roman"/>
          <w:bCs/>
          <w:sz w:val="28"/>
          <w:szCs w:val="28"/>
          <w:lang w:eastAsia="en-US"/>
        </w:rPr>
        <w:t>освобождения полностью или частично от отбывания как основного, так и дополнительного наказания;</w:t>
      </w:r>
    </w:p>
    <w:p w:rsidR="00E542F7" w:rsidRPr="00184BCD" w:rsidRDefault="00616328" w:rsidP="00184BCD">
      <w:pPr>
        <w:pStyle w:val="a7"/>
        <w:numPr>
          <w:ilvl w:val="0"/>
          <w:numId w:val="8"/>
        </w:numPr>
        <w:autoSpaceDE w:val="0"/>
        <w:autoSpaceDN w:val="0"/>
        <w:adjustRightInd w:val="0"/>
        <w:spacing w:after="0" w:line="360" w:lineRule="exact"/>
        <w:ind w:left="0" w:firstLine="709"/>
        <w:jc w:val="both"/>
        <w:rPr>
          <w:rFonts w:ascii="Times New Roman" w:eastAsiaTheme="minorHAnsi" w:hAnsi="Times New Roman" w:cs="Times New Roman"/>
          <w:bCs/>
          <w:sz w:val="28"/>
          <w:szCs w:val="28"/>
          <w:lang w:eastAsia="en-US"/>
        </w:rPr>
      </w:pPr>
      <w:r w:rsidRPr="00184BCD">
        <w:rPr>
          <w:rFonts w:ascii="Times New Roman" w:eastAsiaTheme="minorHAnsi" w:hAnsi="Times New Roman" w:cs="Times New Roman"/>
          <w:bCs/>
          <w:sz w:val="28"/>
          <w:szCs w:val="28"/>
          <w:lang w:eastAsia="en-US"/>
        </w:rPr>
        <w:t>замены наказания или его неотбытой части более мягким наказанием;</w:t>
      </w:r>
    </w:p>
    <w:p w:rsidR="00E542F7" w:rsidRPr="00184BCD" w:rsidRDefault="00616328" w:rsidP="00184BCD">
      <w:pPr>
        <w:pStyle w:val="a7"/>
        <w:numPr>
          <w:ilvl w:val="0"/>
          <w:numId w:val="8"/>
        </w:numPr>
        <w:autoSpaceDE w:val="0"/>
        <w:autoSpaceDN w:val="0"/>
        <w:adjustRightInd w:val="0"/>
        <w:spacing w:after="0" w:line="360" w:lineRule="exact"/>
        <w:ind w:left="0" w:firstLine="709"/>
        <w:jc w:val="both"/>
        <w:rPr>
          <w:rFonts w:ascii="Times New Roman" w:eastAsiaTheme="minorHAnsi" w:hAnsi="Times New Roman" w:cs="Times New Roman"/>
          <w:bCs/>
          <w:sz w:val="28"/>
          <w:szCs w:val="28"/>
          <w:lang w:eastAsia="en-US"/>
        </w:rPr>
      </w:pPr>
      <w:r w:rsidRPr="00184BCD">
        <w:rPr>
          <w:rFonts w:ascii="Times New Roman" w:eastAsiaTheme="minorHAnsi" w:hAnsi="Times New Roman" w:cs="Times New Roman"/>
          <w:bCs/>
          <w:sz w:val="28"/>
          <w:szCs w:val="28"/>
          <w:lang w:eastAsia="en-US"/>
        </w:rPr>
        <w:t>освобождения от наказания условно;</w:t>
      </w:r>
    </w:p>
    <w:p w:rsidR="00616328" w:rsidRPr="00184BCD" w:rsidRDefault="00616328" w:rsidP="00184BCD">
      <w:pPr>
        <w:pStyle w:val="a7"/>
        <w:numPr>
          <w:ilvl w:val="0"/>
          <w:numId w:val="8"/>
        </w:numPr>
        <w:autoSpaceDE w:val="0"/>
        <w:autoSpaceDN w:val="0"/>
        <w:adjustRightInd w:val="0"/>
        <w:spacing w:after="0" w:line="360" w:lineRule="exact"/>
        <w:ind w:left="0" w:firstLine="709"/>
        <w:jc w:val="both"/>
        <w:rPr>
          <w:rFonts w:ascii="Times New Roman" w:eastAsiaTheme="minorHAnsi" w:hAnsi="Times New Roman" w:cs="Times New Roman"/>
          <w:bCs/>
          <w:sz w:val="28"/>
          <w:szCs w:val="28"/>
          <w:lang w:eastAsia="en-US"/>
        </w:rPr>
      </w:pPr>
      <w:r w:rsidRPr="00184BCD">
        <w:rPr>
          <w:rFonts w:ascii="Times New Roman" w:eastAsiaTheme="minorHAnsi" w:hAnsi="Times New Roman" w:cs="Times New Roman"/>
          <w:bCs/>
          <w:sz w:val="28"/>
          <w:szCs w:val="28"/>
          <w:lang w:eastAsia="en-US"/>
        </w:rPr>
        <w:t>снятия судимости.</w:t>
      </w:r>
    </w:p>
    <w:p w:rsidR="004E263B" w:rsidRPr="00C0636B" w:rsidRDefault="00616328"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Помилование осуществляется по личным ходатайствам осужденных. Ходатайства о помиловании рассматриваются только после вступления приговоров в законную силу.</w:t>
      </w:r>
      <w:r w:rsidR="006F4F06" w:rsidRPr="00184BCD">
        <w:rPr>
          <w:rFonts w:ascii="Times New Roman" w:eastAsiaTheme="minorHAnsi" w:hAnsi="Times New Roman" w:cs="Times New Roman"/>
          <w:sz w:val="28"/>
          <w:szCs w:val="28"/>
          <w:lang w:eastAsia="en-US"/>
        </w:rPr>
        <w:t xml:space="preserve"> Ходатайства о помиловании подаются осужденными через администрацию исправительного учреждения либо другого органа, исполняющего наказание или иные меры уголовной ответственности, которые в течение месяца со дня подачи этих ходатайств направляют их на рассмотрение Президента Республики Беларусь с приложением копий приговоров, определений и постановлений судов, подробных характеристик о работе и поведении осужденных с указанием мнений администрации и наблюдательной комиссии или комиссии по делам несовершеннолетних по существу ходатайств, а также других документов и данных, имеющих значение для рассмотрения вопроса о помиловании.</w:t>
      </w:r>
      <w:r w:rsidR="00E76607">
        <w:rPr>
          <w:rFonts w:ascii="Times New Roman" w:eastAsiaTheme="minorHAnsi" w:hAnsi="Times New Roman" w:cs="Times New Roman"/>
          <w:sz w:val="28"/>
          <w:szCs w:val="28"/>
          <w:lang w:eastAsia="en-US"/>
        </w:rPr>
        <w:t xml:space="preserve"> </w:t>
      </w:r>
      <w:r w:rsidR="00E76607" w:rsidRPr="00C0636B">
        <w:rPr>
          <w:rFonts w:ascii="Times New Roman" w:eastAsiaTheme="minorHAnsi" w:hAnsi="Times New Roman" w:cs="Times New Roman"/>
          <w:sz w:val="28"/>
          <w:szCs w:val="28"/>
          <w:lang w:eastAsia="en-US"/>
        </w:rPr>
        <w:t>[12]</w:t>
      </w:r>
    </w:p>
    <w:p w:rsidR="00E542F7" w:rsidRPr="00184BCD" w:rsidRDefault="00E542F7"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При рассмотрении ходатайств о помиловании принимаются во внимание: характер, тяжесть и степень общественной опасности совершенного преступления, личность осужденного, его поведение, отношение к труду, участие в работе самодеятельных организаций в местах лишения свободы, срок отбытого наказания, возмещение имущественного и морального вреда, причиненного преступлением, уплата дохода, полученного преступным путем, и другие заслуживающие внимания обстоятельства, а также мнение администрации исправительного учреждения либо другого исполняющего наказание или иные меры уголовной ответственности органа, наблюдательной комиссии, комиссии по делам несовершеннолетних, общественных объединений, а в иных необходимых случаях также мнение районного, городского исполнительных комитетов или местной администрации.</w:t>
      </w:r>
    </w:p>
    <w:p w:rsidR="00E542F7" w:rsidRPr="001467B0" w:rsidRDefault="00E542F7"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Ходатайства о помиловании осужденных до внесения на рассмотрение Президента Республики Беларусь предварительно рассматриваются в Комиссии по вопросам помилования при Президенте Республики Беларусь. Решения Комиссии по рассмотрению ходатайств о помиловании принимаются простым большинством голосов присутствующих ее членов, вносятся в протокол и подписываются ими. При равенстве голосов голос председательствующего является решающим.</w:t>
      </w:r>
      <w:r w:rsidR="00E76607" w:rsidRPr="001467B0">
        <w:rPr>
          <w:rFonts w:ascii="Times New Roman" w:eastAsiaTheme="minorHAnsi" w:hAnsi="Times New Roman" w:cs="Times New Roman"/>
          <w:sz w:val="28"/>
          <w:szCs w:val="28"/>
          <w:lang w:eastAsia="en-US"/>
        </w:rPr>
        <w:t xml:space="preserve"> [12]</w:t>
      </w:r>
    </w:p>
    <w:p w:rsidR="00E542F7" w:rsidRPr="00C0636B" w:rsidRDefault="001467B0" w:rsidP="00184BCD">
      <w:pPr>
        <w:spacing w:after="0" w:line="360" w:lineRule="exact"/>
        <w:ind w:firstLine="709"/>
        <w:jc w:val="both"/>
        <w:rPr>
          <w:rFonts w:ascii="Times New Roman" w:eastAsiaTheme="minorHAnsi" w:hAnsi="Times New Roman" w:cs="Times New Roman"/>
          <w:sz w:val="28"/>
          <w:szCs w:val="28"/>
          <w:lang w:eastAsia="en-US"/>
        </w:rPr>
      </w:pPr>
      <w:r w:rsidRPr="001467B0">
        <w:rPr>
          <w:rFonts w:ascii="Times New Roman" w:eastAsiaTheme="minorHAnsi" w:hAnsi="Times New Roman" w:cs="Times New Roman"/>
          <w:sz w:val="28"/>
          <w:szCs w:val="28"/>
          <w:lang w:eastAsia="en-US"/>
        </w:rPr>
        <w:t>Ходатайства о помиловании осужденных, характеризующихся отрицательно, отбывших менее половины назначенного им срока наказания, ранее судимых и лиц, осужденных при опасном и особо опасном рецидиве, по которым администрация исправительного учреждения или другого исполняющего наказание или иные меры уголовной ответственности органа, наблюдательная комиссия, комиссия по делам несовершеннолетних, а в необходимых случаях районный, городской исполнительные комитеты или местная администрация считают нецелесообразным применение помилования, вносятся на рассмотрение Комиссии только при наличии исключительных обстоятельств. Об остальных ходатайствах, не подлежащих удовлетворению, Администрацией Президента Республики Беларусь докладывается Комиссии и в установленный законодательством срок сообщается осужденным.</w:t>
      </w:r>
      <w:r>
        <w:rPr>
          <w:rFonts w:ascii="Times New Roman" w:eastAsiaTheme="minorHAnsi" w:hAnsi="Times New Roman" w:cs="Times New Roman"/>
          <w:sz w:val="28"/>
          <w:szCs w:val="28"/>
          <w:lang w:eastAsia="en-US"/>
        </w:rPr>
        <w:t xml:space="preserve"> </w:t>
      </w:r>
      <w:r w:rsidR="00E542F7" w:rsidRPr="00184BCD">
        <w:rPr>
          <w:rFonts w:ascii="Times New Roman" w:eastAsiaTheme="minorHAnsi" w:hAnsi="Times New Roman" w:cs="Times New Roman"/>
          <w:sz w:val="28"/>
          <w:szCs w:val="28"/>
          <w:lang w:eastAsia="en-US"/>
        </w:rPr>
        <w:t>Ходатайства о помиловании лиц, осужденных к пожизненному заключению, лишению свободы или более мягкому наказанию, вносятся на рассмотрение Президента Республики Беларусь при наличии предложений Комиссии о применении помилования. Если Комиссия не нашла оснований для таких предложений, об этом доводится до сведения Президента Республики Беларусь и осужденным сообщается об отклонении ходатайств в десятидневный срок со дня вынесения решения Президентом Республики Беларусь. В случае отклонения ходатайств о помиловании повторные ходатайства о помиловании лиц, осужденных за тяжкие и особо тяжкие преступления, при отсутствии новых заслуживающих внимания обстоятельств могут быть внесены на рассмотрение Комиссии через год, а ходатайства лиц, осужденных за другие преступления, - через 6 месяцев со дня отклонения предыдущих ходатайств. Повторные ходатайства, поступившие до окончания указанных сроков, прилагаются к имеющимся материалам, о чем сообщается заявителям.</w:t>
      </w:r>
      <w:r w:rsidR="00E76607" w:rsidRPr="00E76607">
        <w:rPr>
          <w:rFonts w:ascii="Times New Roman" w:eastAsiaTheme="minorHAnsi" w:hAnsi="Times New Roman" w:cs="Times New Roman"/>
          <w:sz w:val="28"/>
          <w:szCs w:val="28"/>
          <w:lang w:eastAsia="en-US"/>
        </w:rPr>
        <w:t xml:space="preserve"> [</w:t>
      </w:r>
      <w:r w:rsidR="00E76607" w:rsidRPr="00C0636B">
        <w:rPr>
          <w:rFonts w:ascii="Times New Roman" w:eastAsiaTheme="minorHAnsi" w:hAnsi="Times New Roman" w:cs="Times New Roman"/>
          <w:sz w:val="28"/>
          <w:szCs w:val="28"/>
          <w:lang w:eastAsia="en-US"/>
        </w:rPr>
        <w:t>12]</w:t>
      </w:r>
    </w:p>
    <w:p w:rsidR="00184BCD" w:rsidRPr="00184BCD" w:rsidRDefault="00184BCD"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Ходатайства о помиловании, в которых содержатся нуждающиеся в проверке ссылки на необоснованность осуждения или нарушение законности, предварительно направляются в органы прокуратуры и суды для проверки в порядке надзора.</w:t>
      </w:r>
    </w:p>
    <w:p w:rsidR="00184BCD" w:rsidRPr="00C0636B" w:rsidRDefault="00184BCD"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Решения о помиловании или об отклонении ходатайств о помиловании осужденных к смертной казни, а также помиловании осужденных к пожизненному заключению, лишению свободы или другому более мягкому наказанию принимаются в форме указов Президента Республики Беларусь.</w:t>
      </w:r>
      <w:r w:rsidR="001467B0">
        <w:rPr>
          <w:rFonts w:ascii="Times New Roman" w:eastAsiaTheme="minorHAnsi" w:hAnsi="Times New Roman" w:cs="Times New Roman"/>
          <w:sz w:val="28"/>
          <w:szCs w:val="28"/>
          <w:lang w:eastAsia="en-US"/>
        </w:rPr>
        <w:t xml:space="preserve"> </w:t>
      </w:r>
      <w:r w:rsidR="001467B0" w:rsidRPr="00C0636B">
        <w:rPr>
          <w:rFonts w:ascii="Times New Roman" w:eastAsiaTheme="minorHAnsi" w:hAnsi="Times New Roman" w:cs="Times New Roman"/>
          <w:sz w:val="28"/>
          <w:szCs w:val="28"/>
          <w:lang w:eastAsia="en-US"/>
        </w:rPr>
        <w:t>[12]</w:t>
      </w:r>
    </w:p>
    <w:p w:rsidR="00184BCD" w:rsidRPr="00184BCD" w:rsidRDefault="00184BCD"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Указы Президента Республики Беларусь о помиловании или об отклонении ходатайств о помиловании направляются к исполнению:</w:t>
      </w:r>
    </w:p>
    <w:p w:rsidR="00184BCD" w:rsidRPr="00184BCD" w:rsidRDefault="00184BCD"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 в отношении лиц, осужденных к смертной казни, - в Верховный Суд;</w:t>
      </w:r>
    </w:p>
    <w:p w:rsidR="00184BCD" w:rsidRPr="00184BCD" w:rsidRDefault="00184BCD"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 в отношении лиц, осужденных к общественным работам, исправительным работам, аресту, ограничению свободы, лишению свободы, пожизненному заключению и отбывающих наказание, а также о снятии судимости - в Министерство внутренних дел;</w:t>
      </w:r>
    </w:p>
    <w:p w:rsidR="00184BCD" w:rsidRPr="00184BCD" w:rsidRDefault="00184BCD"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 в отношении военнослужащих, осужденных к ограничению по военной службе, аресту и отбывающих наказание, - в Министерство обороны;</w:t>
      </w:r>
    </w:p>
    <w:p w:rsidR="00E542F7" w:rsidRPr="00C0636B" w:rsidRDefault="00184BCD" w:rsidP="00184BCD">
      <w:pPr>
        <w:spacing w:after="0" w:line="360" w:lineRule="exact"/>
        <w:ind w:firstLine="709"/>
        <w:jc w:val="both"/>
        <w:rPr>
          <w:rFonts w:ascii="Times New Roman" w:eastAsiaTheme="minorHAnsi" w:hAnsi="Times New Roman" w:cs="Times New Roman"/>
          <w:sz w:val="28"/>
          <w:szCs w:val="28"/>
          <w:lang w:eastAsia="en-US"/>
        </w:rPr>
      </w:pPr>
      <w:r w:rsidRPr="00184BCD">
        <w:rPr>
          <w:rFonts w:ascii="Times New Roman" w:eastAsiaTheme="minorHAnsi" w:hAnsi="Times New Roman" w:cs="Times New Roman"/>
          <w:sz w:val="28"/>
          <w:szCs w:val="28"/>
          <w:lang w:eastAsia="en-US"/>
        </w:rPr>
        <w:t>- в отношении лиц, не отбывающих наказание или осужденных к другим мерам наказания, не связанным с лишением свободы, об освобождении от дополнительных мер наказания - в Верховный Суд.</w:t>
      </w:r>
      <w:r w:rsidR="00E76607" w:rsidRPr="00E76607">
        <w:rPr>
          <w:rFonts w:ascii="Times New Roman" w:eastAsiaTheme="minorHAnsi" w:hAnsi="Times New Roman" w:cs="Times New Roman"/>
          <w:sz w:val="28"/>
          <w:szCs w:val="28"/>
          <w:lang w:eastAsia="en-US"/>
        </w:rPr>
        <w:t xml:space="preserve"> [</w:t>
      </w:r>
      <w:r w:rsidR="00E76607" w:rsidRPr="00C0636B">
        <w:rPr>
          <w:rFonts w:ascii="Times New Roman" w:eastAsiaTheme="minorHAnsi" w:hAnsi="Times New Roman" w:cs="Times New Roman"/>
          <w:sz w:val="28"/>
          <w:szCs w:val="28"/>
          <w:lang w:eastAsia="en-US"/>
        </w:rPr>
        <w:t>12]</w:t>
      </w:r>
    </w:p>
    <w:p w:rsidR="00571226" w:rsidRPr="00184BCD" w:rsidRDefault="00571226" w:rsidP="00184BCD">
      <w:pPr>
        <w:spacing w:after="0" w:line="360" w:lineRule="exact"/>
        <w:ind w:firstLine="709"/>
        <w:jc w:val="both"/>
        <w:rPr>
          <w:rFonts w:ascii="Times New Roman" w:eastAsiaTheme="minorHAnsi" w:hAnsi="Times New Roman" w:cs="Times New Roman"/>
          <w:b/>
          <w:sz w:val="28"/>
          <w:szCs w:val="28"/>
          <w:lang w:eastAsia="en-US"/>
        </w:rPr>
      </w:pPr>
    </w:p>
    <w:p w:rsidR="00E542F7" w:rsidRPr="00184BCD" w:rsidRDefault="00E542F7" w:rsidP="00184BCD">
      <w:pPr>
        <w:spacing w:after="0" w:line="360" w:lineRule="exact"/>
        <w:ind w:firstLine="709"/>
        <w:jc w:val="both"/>
        <w:rPr>
          <w:rFonts w:ascii="Times New Roman" w:eastAsiaTheme="minorHAnsi" w:hAnsi="Times New Roman" w:cs="Times New Roman"/>
          <w:b/>
          <w:sz w:val="28"/>
          <w:szCs w:val="28"/>
          <w:lang w:eastAsia="en-US"/>
        </w:rPr>
      </w:pPr>
    </w:p>
    <w:p w:rsidR="00571226" w:rsidRPr="00184BCD" w:rsidRDefault="00571226" w:rsidP="00B64CDA">
      <w:pPr>
        <w:spacing w:after="0" w:line="360" w:lineRule="exact"/>
        <w:ind w:firstLine="709"/>
        <w:jc w:val="center"/>
        <w:rPr>
          <w:rFonts w:ascii="Times New Roman" w:eastAsiaTheme="minorHAnsi" w:hAnsi="Times New Roman" w:cs="Times New Roman"/>
          <w:b/>
          <w:sz w:val="28"/>
          <w:szCs w:val="28"/>
          <w:lang w:eastAsia="en-US"/>
        </w:rPr>
      </w:pPr>
      <w:r w:rsidRPr="00B64CDA">
        <w:rPr>
          <w:rFonts w:ascii="Times New Roman" w:eastAsiaTheme="minorHAnsi" w:hAnsi="Times New Roman" w:cs="Times New Roman"/>
          <w:b/>
          <w:sz w:val="32"/>
          <w:szCs w:val="28"/>
          <w:lang w:eastAsia="en-US"/>
        </w:rPr>
        <w:t>2.</w:t>
      </w:r>
      <w:r w:rsidR="00FF37E1" w:rsidRPr="00B64CDA">
        <w:rPr>
          <w:rFonts w:ascii="Times New Roman" w:eastAsiaTheme="minorHAnsi" w:hAnsi="Times New Roman" w:cs="Times New Roman"/>
          <w:b/>
          <w:sz w:val="32"/>
          <w:szCs w:val="28"/>
          <w:lang w:eastAsia="en-US"/>
        </w:rPr>
        <w:t>3</w:t>
      </w:r>
      <w:r w:rsidRPr="00B64CDA">
        <w:rPr>
          <w:rFonts w:ascii="Times New Roman" w:eastAsiaTheme="minorHAnsi" w:hAnsi="Times New Roman" w:cs="Times New Roman"/>
          <w:b/>
          <w:sz w:val="32"/>
          <w:szCs w:val="28"/>
          <w:lang w:eastAsia="en-US"/>
        </w:rPr>
        <w:t xml:space="preserve"> Пожизненное лишение свободы в зарубежных странах</w:t>
      </w:r>
    </w:p>
    <w:p w:rsidR="004E263B" w:rsidRPr="00184BCD" w:rsidRDefault="004E263B" w:rsidP="00B64CDA">
      <w:pPr>
        <w:spacing w:after="0" w:line="360" w:lineRule="exact"/>
        <w:ind w:firstLine="709"/>
        <w:jc w:val="center"/>
        <w:rPr>
          <w:rFonts w:ascii="Times New Roman" w:eastAsiaTheme="minorHAnsi" w:hAnsi="Times New Roman" w:cs="Times New Roman"/>
          <w:b/>
          <w:sz w:val="28"/>
          <w:szCs w:val="28"/>
          <w:lang w:eastAsia="en-US"/>
        </w:rPr>
      </w:pPr>
    </w:p>
    <w:p w:rsidR="001E4165" w:rsidRPr="00184BCD" w:rsidRDefault="001E4165" w:rsidP="00184BCD">
      <w:pPr>
        <w:spacing w:after="0" w:line="360" w:lineRule="exact"/>
        <w:ind w:firstLine="709"/>
        <w:jc w:val="both"/>
        <w:rPr>
          <w:rFonts w:ascii="Times New Roman" w:hAnsi="Times New Roman" w:cs="Times New Roman"/>
          <w:sz w:val="28"/>
          <w:szCs w:val="28"/>
        </w:rPr>
      </w:pPr>
    </w:p>
    <w:p w:rsidR="00AE082E" w:rsidRPr="00184BCD" w:rsidRDefault="00AE082E" w:rsidP="00184BCD">
      <w:pPr>
        <w:pStyle w:val="Default"/>
        <w:spacing w:line="360" w:lineRule="exact"/>
        <w:ind w:firstLine="709"/>
        <w:jc w:val="both"/>
        <w:rPr>
          <w:rFonts w:eastAsiaTheme="minorEastAsia"/>
          <w:color w:val="auto"/>
          <w:sz w:val="28"/>
          <w:szCs w:val="28"/>
          <w:lang w:val="ru-RU" w:eastAsia="ru-RU"/>
        </w:rPr>
      </w:pPr>
      <w:r w:rsidRPr="00184BCD">
        <w:rPr>
          <w:rFonts w:eastAsiaTheme="minorEastAsia"/>
          <w:color w:val="auto"/>
          <w:sz w:val="28"/>
          <w:szCs w:val="28"/>
          <w:lang w:val="ru-RU" w:eastAsia="ru-RU"/>
        </w:rPr>
        <w:t>Пожизненное заключение является самым суровым уголовным наказанием, которое может быть применено в тех государствах, где смертная казнь отменена или где решено ее не применять. Несмотря на то что термин «пожизненное заключение» в разных странах может иметь различный смысл, общим его признаком является неопределенность срока приговора. В действительности во многих странах Восточной и Западной Европы лишь небольшое число осужденных, приговоренных к пожизненному заключению, остается в тюрьме до конца своей жизни. Подавляющее большинство возвращается в общество, как правило, под той или иной формой надзора, и это необходимо учитывать в процессе исполнения наказания.</w:t>
      </w:r>
    </w:p>
    <w:p w:rsidR="001E4165" w:rsidRPr="00184BCD" w:rsidRDefault="00AE082E" w:rsidP="00184BCD">
      <w:pPr>
        <w:pStyle w:val="Default"/>
        <w:spacing w:line="360" w:lineRule="exact"/>
        <w:ind w:firstLine="709"/>
        <w:jc w:val="both"/>
        <w:rPr>
          <w:sz w:val="28"/>
          <w:szCs w:val="28"/>
          <w:lang w:val="ru-RU"/>
        </w:rPr>
      </w:pPr>
      <w:r w:rsidRPr="00184BCD">
        <w:rPr>
          <w:rFonts w:eastAsiaTheme="minorEastAsia"/>
          <w:color w:val="auto"/>
          <w:sz w:val="28"/>
          <w:szCs w:val="28"/>
          <w:lang w:val="ru-RU" w:eastAsia="ru-RU"/>
        </w:rPr>
        <w:t>Надо сказать, что не все государства видят необходимость в пожизненном заключении. Так, например, в Португалии этот вид наказания отменен Конституцией 1989 г. (ст. 30 (1)). В Испании пожизненное заключение также отсутствует. Доктрина применения наказаний в этой стране гласит, что пожизненное заключение является неконституционным, поскольку согласно Конституции Испании обязанность тюрьмы — предоставить осужденным возможность продемонстрировать обществу, что они «социально реабилитировались». Пожизненное заключение запрещено также конституциями ряда южноамериканских стран, в частности Бразилии.</w:t>
      </w:r>
      <w:r w:rsidRPr="00184BCD">
        <w:rPr>
          <w:sz w:val="28"/>
          <w:szCs w:val="28"/>
          <w:lang w:val="ru-RU"/>
        </w:rPr>
        <w:t xml:space="preserve"> Уголовные кодексы Норвегии и Словении тоже не предусматривают пожизненного заключения. Вместо него за особо тяжкие преступления суды назначают длительные, но фиксированные сроки лишения свободы.</w:t>
      </w:r>
    </w:p>
    <w:p w:rsidR="00AE082E" w:rsidRPr="00C0636B" w:rsidRDefault="00AE082E" w:rsidP="00184BCD">
      <w:pPr>
        <w:pStyle w:val="Default"/>
        <w:spacing w:line="360" w:lineRule="exact"/>
        <w:ind w:firstLine="709"/>
        <w:jc w:val="both"/>
        <w:rPr>
          <w:sz w:val="28"/>
          <w:szCs w:val="28"/>
          <w:lang w:val="ru-RU"/>
        </w:rPr>
      </w:pPr>
      <w:r w:rsidRPr="00184BCD">
        <w:rPr>
          <w:sz w:val="28"/>
          <w:szCs w:val="28"/>
          <w:lang w:val="ru-RU"/>
        </w:rPr>
        <w:t>По-разному в той или иной стране законодатель подходит и к определению срока отбывания данного вида наказания. Например, в Австрии средний срок пожизненного заключения составляет 22 года, Англии и Уэльсе — 14,4 года, Швеции — 9 лет, Франции — 18 лет, Италии — 21 год, Хорватии — от 20 до 40 лет, Дании и Нидерландах — максимально 20 лет, Финляндии — от 10 до 15 лет, Венгрии — от 15 до 30 лет. В Канаде минимальный срок, после которого может быть рассмотрен вопрос о досрочном освобождении заключенного, составляет 10 лет при совершении тяжкого преступления (убийство второй степени) и максимальный 25 лет за особо тяжкое преступление (убийство первой степени). Вопрос об условно-досрочном освобождении может рассматриваться в Шри-Ланке после 6 лет фактического заключения, Японии — после 10 лет, Германии и Люксембурге — после 15 лет, Польше — после 20 лет, Латвии и Литве — после 25 лет, а Эстонии — не менее 30 лет. Однако этот срок может быть увеличен за нарушение режима или совершение нового преступления либо сокращен по амнистии или помилованию.</w:t>
      </w:r>
      <w:r w:rsidR="00371190">
        <w:rPr>
          <w:sz w:val="28"/>
          <w:szCs w:val="28"/>
          <w:lang w:val="ru-RU"/>
        </w:rPr>
        <w:t xml:space="preserve"> </w:t>
      </w:r>
      <w:r w:rsidR="00371190" w:rsidRPr="00C0636B">
        <w:rPr>
          <w:sz w:val="28"/>
          <w:szCs w:val="28"/>
          <w:lang w:val="ru-RU"/>
        </w:rPr>
        <w:t>[17]</w:t>
      </w:r>
    </w:p>
    <w:p w:rsidR="00AE082E" w:rsidRPr="00184BCD" w:rsidRDefault="00AE082E" w:rsidP="00184BCD">
      <w:pPr>
        <w:pStyle w:val="Default"/>
        <w:spacing w:line="360" w:lineRule="exact"/>
        <w:ind w:firstLine="709"/>
        <w:jc w:val="both"/>
        <w:rPr>
          <w:sz w:val="28"/>
          <w:szCs w:val="28"/>
          <w:lang w:val="ru-RU"/>
        </w:rPr>
      </w:pPr>
      <w:r w:rsidRPr="00184BCD">
        <w:rPr>
          <w:sz w:val="28"/>
          <w:szCs w:val="28"/>
          <w:lang w:val="ru-RU"/>
        </w:rPr>
        <w:t>Среди стран, которые обеспечивают полное масштабное заключение, прежде всего выделяюх.США. В 35 штатах США альтернативно применяется пожизненное лишение свободы, причем в 12 штатах, где смертная казнь не применяется, за исключением Аляски, заключенные отбывают пожизненное лишение свободы без права на условно-досрочное освобождение. По данным за 2006 г., в федеральной тюремной системе 25 552 осужденных отбывают пожизненное заключение без права освобождения, 80 220 осужденных отбывают пожизненное заключение с возможностью досрочного освобождения и примерно 120 000 осужденных отбывают заключение сроком более 20 лет (т. е. длительные фиксированные сроки лишения свободы), что составляет около 6 % от общего числа «тюремного населения»</w:t>
      </w:r>
      <w:r w:rsidR="00616328" w:rsidRPr="00184BCD">
        <w:rPr>
          <w:sz w:val="28"/>
          <w:szCs w:val="28"/>
          <w:lang w:val="ru-RU"/>
        </w:rPr>
        <w:t>.</w:t>
      </w:r>
    </w:p>
    <w:p w:rsidR="00616328" w:rsidRPr="00184BCD" w:rsidRDefault="00616328" w:rsidP="00184BCD">
      <w:pPr>
        <w:pStyle w:val="Default"/>
        <w:spacing w:line="360" w:lineRule="exact"/>
        <w:ind w:firstLine="709"/>
        <w:jc w:val="both"/>
        <w:rPr>
          <w:sz w:val="28"/>
          <w:szCs w:val="28"/>
          <w:lang w:val="ru-RU"/>
        </w:rPr>
      </w:pPr>
      <w:r w:rsidRPr="00184BCD">
        <w:rPr>
          <w:sz w:val="28"/>
          <w:szCs w:val="28"/>
          <w:lang w:val="ru-RU"/>
        </w:rPr>
        <w:t>Несмотря на различия сроков пожизненного заключения, общая характерная черта этого наказания состоит в том, что оно является неопределенным и бессрочным. Следовательно, заключенные будут находиться в местах принудительной изоляции до тех пор, пока их не сочтут безопасными для общества. Очевидным преимуществом приговора с неопределенным сроком над фиксированным продолжительным сроком наказания является то, что он позволяет содержать лицо в заключении сверх минимального срока, рекомендованного судьей, если преступник все еще считается представляющим угрозу для общества.</w:t>
      </w:r>
    </w:p>
    <w:p w:rsidR="00616328" w:rsidRPr="00C0636B" w:rsidRDefault="00616328" w:rsidP="00184BCD">
      <w:pPr>
        <w:pStyle w:val="Default"/>
        <w:spacing w:line="360" w:lineRule="exact"/>
        <w:ind w:firstLine="709"/>
        <w:jc w:val="both"/>
        <w:rPr>
          <w:sz w:val="28"/>
          <w:szCs w:val="28"/>
          <w:lang w:val="ru-RU"/>
        </w:rPr>
      </w:pPr>
      <w:r w:rsidRPr="00184BCD">
        <w:rPr>
          <w:sz w:val="28"/>
          <w:szCs w:val="28"/>
          <w:lang w:val="ru-RU"/>
        </w:rPr>
        <w:t>Практика исполнения пожизненного лишения свободы тоже имеет свои национальные особенности. Так, в Нидерландах пожизненное заключение отбывают всего 22 человека. Они содержатся в обычных закрытых тюрьмах, но режимные требования отличны от условий содержания и обращения срочных заключенных. Однако такие заключенные не находятся в полной изоляции. Как и другие осужденные, они участвуют в ежедневных программах (медицинских, психологических, образовательных и иных), занимаются рекреацией и спортом. У них те же права на переписку, телефонные разговоры, свидания. Их связь с внешним миром поддерживается также через радио, телевидение, газеты. Они могут получать профессиональное обучение и образование. Положительно характеризующиеся осужденные, не представляющие опасности для общества, вправе обратиться после 20 лет отбытия наказания с прошением к Королеве о своем освобождении. В большинстве случаев такие прошения рассматриваются положительно.</w:t>
      </w:r>
      <w:r w:rsidR="00371190" w:rsidRPr="00C0636B">
        <w:rPr>
          <w:sz w:val="28"/>
          <w:szCs w:val="28"/>
          <w:lang w:val="ru-RU"/>
        </w:rPr>
        <w:t xml:space="preserve"> [16]</w:t>
      </w:r>
    </w:p>
    <w:p w:rsidR="00616328" w:rsidRPr="00C0636B" w:rsidRDefault="00616328" w:rsidP="00184BCD">
      <w:pPr>
        <w:pStyle w:val="Default"/>
        <w:spacing w:line="360" w:lineRule="exact"/>
        <w:ind w:firstLine="709"/>
        <w:jc w:val="both"/>
        <w:rPr>
          <w:sz w:val="28"/>
          <w:szCs w:val="28"/>
          <w:lang w:val="ru-RU"/>
        </w:rPr>
      </w:pPr>
      <w:r w:rsidRPr="00184BCD">
        <w:rPr>
          <w:sz w:val="28"/>
          <w:szCs w:val="28"/>
          <w:lang w:val="ru-RU"/>
        </w:rPr>
        <w:t>Представляется интересным опыт Великобритании, где широко используется практика дифференцированного и индивидуализированного подхода к назначению пожизненного тюремного заключения, при котором судья, исходя из характера совершенного преступления и особенностей личности виновного, а также возможных перспектив его последующей ресоциализации и социальной адаптации, определяет примерный срок пожизненного лишения свободы. По окончании срока или досрочно заключенный подписывает документ (так называемую лицензию), в соответствии с которым он поступает под постоянный (пожизненный) надзор службы пробации. Основная его обязанность — не совершать новых преступлений, в противном случае бывший заключенный будет возвращен обратно в тюрьму. Статистика свидетельствует, что рецидив среди этой категории поднадзорных самый низкий.</w:t>
      </w:r>
      <w:r w:rsidR="00371190" w:rsidRPr="00371190">
        <w:rPr>
          <w:sz w:val="28"/>
          <w:szCs w:val="28"/>
          <w:lang w:val="ru-RU"/>
        </w:rPr>
        <w:t xml:space="preserve"> </w:t>
      </w:r>
      <w:r w:rsidR="00371190" w:rsidRPr="00C0636B">
        <w:rPr>
          <w:sz w:val="28"/>
          <w:szCs w:val="28"/>
          <w:lang w:val="ru-RU"/>
        </w:rPr>
        <w:t>[17]</w:t>
      </w:r>
    </w:p>
    <w:p w:rsidR="00616328" w:rsidRPr="00371190" w:rsidRDefault="00616328" w:rsidP="005F59F8">
      <w:pPr>
        <w:pStyle w:val="Default"/>
        <w:spacing w:line="360" w:lineRule="exact"/>
        <w:ind w:firstLine="709"/>
        <w:jc w:val="both"/>
        <w:rPr>
          <w:sz w:val="28"/>
          <w:szCs w:val="28"/>
          <w:lang w:val="ru-RU"/>
        </w:rPr>
      </w:pPr>
      <w:r w:rsidRPr="00184BCD">
        <w:rPr>
          <w:sz w:val="28"/>
          <w:szCs w:val="28"/>
          <w:lang w:val="ru-RU"/>
        </w:rPr>
        <w:t xml:space="preserve">Следует обратить внимание на то, что в ряде зарубежных стран принято </w:t>
      </w:r>
      <w:r w:rsidRPr="005F59F8">
        <w:rPr>
          <w:sz w:val="28"/>
          <w:szCs w:val="28"/>
          <w:lang w:val="ru-RU"/>
        </w:rPr>
        <w:t>выделять две группы пожизненных заключенных: осужденные по обязательному приговору к пожизненному заключению и осужденные на пожизненное заключение по дискреционному приговору (по усмотрению судьи). Если лицо признано виновным в совершении преступления, за которое нормой закона предусмотрено обязательное пожизненное заключение, то судья назначает такое наказание. Так, в соответствии с законом в Англии и Уэльсе, Шотландии и Новой Зеландии суды обязаны выносить приговор к пожизненному заключению за совершение умышленного убийства. А в Швеции, например, уголовный закон не предусматривает за умышленное убийство наказания в виде пожизненного заключения, но суд может вынести такой приговор по своему усмотрению. Как правило, осужденные, отбывающие «обязательный» срок заключения, должны соответствовать более жестким критериям для досрочного освобождения по сравнению с теми, кто отбывает дискреционное пожизненное заключение.</w:t>
      </w:r>
      <w:r w:rsidR="00371190" w:rsidRPr="00371190">
        <w:rPr>
          <w:sz w:val="28"/>
          <w:szCs w:val="28"/>
          <w:lang w:val="ru-RU"/>
        </w:rPr>
        <w:t xml:space="preserve"> [17]</w:t>
      </w:r>
    </w:p>
    <w:p w:rsidR="005F59F8" w:rsidRPr="005F59F8" w:rsidRDefault="00027722" w:rsidP="005F59F8">
      <w:pPr>
        <w:pStyle w:val="Default"/>
        <w:spacing w:line="360" w:lineRule="exact"/>
        <w:ind w:firstLine="709"/>
        <w:jc w:val="both"/>
        <w:rPr>
          <w:sz w:val="28"/>
          <w:szCs w:val="28"/>
          <w:lang w:val="ru-RU"/>
        </w:rPr>
      </w:pPr>
      <w:r w:rsidRPr="005F59F8">
        <w:rPr>
          <w:sz w:val="28"/>
          <w:szCs w:val="28"/>
          <w:lang w:val="ru-RU"/>
        </w:rPr>
        <w:t>Поскольку пожизненное заключение не ограничено сроком, то существует определенная процедура принятия решения об освобождении таких лиц. В одних странах правом принимать решение об освобождении пожизненных заключенных наделены суды, в других — должностные лица (глава государства, министр юс</w:t>
      </w:r>
      <w:r w:rsidR="005F59F8">
        <w:rPr>
          <w:sz w:val="28"/>
          <w:szCs w:val="28"/>
          <w:lang w:val="ru-RU"/>
        </w:rPr>
        <w:t>тиции, генеральный прокурор), в третьих</w:t>
      </w:r>
      <w:r w:rsidRPr="005F59F8">
        <w:rPr>
          <w:sz w:val="28"/>
          <w:szCs w:val="28"/>
          <w:lang w:val="ru-RU"/>
        </w:rPr>
        <w:t xml:space="preserve"> — советы по условно-досрочному освобождению.</w:t>
      </w:r>
      <w:r w:rsidR="005F59F8" w:rsidRPr="005F59F8">
        <w:rPr>
          <w:sz w:val="28"/>
          <w:szCs w:val="28"/>
          <w:lang w:val="ru-RU"/>
        </w:rPr>
        <w:t xml:space="preserve"> В США Совет по условно-досрочному освобождению рассматривает и оценивает каждого осужденного на пожизненное лишение свободы заключенного, который отбыл минимальный срок, назначенный судьей. Однако существует опасность, что советы окажутся под политическим давлением и под влиянием требований не выпускать заключенных на свободу, особенно после случаев, когда преступления были предметом широкого публичного обсуждения. Исследования, проведенные в США, показывают, что огромный рост численности заключенных в этой стране во многом объясняется тем, что советы по условно-досрочному освобождению пользовались своим правом оставлять заключенных в тюрьме на в</w:t>
      </w:r>
      <w:r w:rsidR="005F59F8">
        <w:rPr>
          <w:sz w:val="28"/>
          <w:szCs w:val="28"/>
          <w:lang w:val="ru-RU"/>
        </w:rPr>
        <w:t xml:space="preserve">се более продолжительные сроки. </w:t>
      </w:r>
      <w:r w:rsidR="005F59F8">
        <w:rPr>
          <w:sz w:val="28"/>
          <w:szCs w:val="28"/>
          <w:lang w:val="ru-RU"/>
        </w:rPr>
        <w:tab/>
      </w:r>
    </w:p>
    <w:p w:rsidR="00616328" w:rsidRPr="00C0636B" w:rsidRDefault="005F59F8" w:rsidP="005F59F8">
      <w:pPr>
        <w:pStyle w:val="Default"/>
        <w:spacing w:line="360" w:lineRule="exact"/>
        <w:ind w:firstLine="709"/>
        <w:jc w:val="both"/>
        <w:rPr>
          <w:sz w:val="28"/>
          <w:szCs w:val="28"/>
          <w:lang w:val="ru-RU"/>
        </w:rPr>
      </w:pPr>
      <w:r w:rsidRPr="005F59F8">
        <w:rPr>
          <w:sz w:val="28"/>
          <w:szCs w:val="28"/>
          <w:lang w:val="ru-RU"/>
        </w:rPr>
        <w:t>В Англии и Уэльсе вопрос об освобождении лиц, осужденных на пожизненное заключение в дискреционном порядке, решается аналогичным образом. После того как заключенный отбыл срок, назначенный судьей, дело передается в Совет по условно-досрочному освобождению. В такой ситуации министр юстиции обязан принять рекомендации Совета. Любое решение принимается большинством голосов и письменно протоколируется с указанием обоснований</w:t>
      </w:r>
      <w:r>
        <w:rPr>
          <w:sz w:val="28"/>
          <w:szCs w:val="28"/>
          <w:lang w:val="ru-RU"/>
        </w:rPr>
        <w:t xml:space="preserve">. </w:t>
      </w:r>
      <w:r w:rsidR="00371190" w:rsidRPr="00C0636B">
        <w:rPr>
          <w:sz w:val="28"/>
          <w:szCs w:val="28"/>
          <w:lang w:val="ru-RU"/>
        </w:rPr>
        <w:t>[17]</w:t>
      </w:r>
    </w:p>
    <w:p w:rsidR="005F59F8" w:rsidRDefault="005F59F8" w:rsidP="005F59F8">
      <w:pPr>
        <w:pStyle w:val="Default"/>
        <w:spacing w:line="360" w:lineRule="exact"/>
        <w:ind w:firstLine="709"/>
        <w:jc w:val="both"/>
        <w:rPr>
          <w:sz w:val="28"/>
          <w:szCs w:val="28"/>
          <w:lang w:val="ru-RU"/>
        </w:rPr>
      </w:pPr>
      <w:r w:rsidRPr="005F59F8">
        <w:rPr>
          <w:sz w:val="28"/>
          <w:szCs w:val="28"/>
          <w:lang w:val="ru-RU"/>
        </w:rPr>
        <w:t>В странах Западной Европы большинство осужденных отбывают сравнительно короткие сроки тюремного заключения. Однако в последние годы наблюдается тенденция к назначению более длительных сроков наказания. И хотя такие осужденные составляют сравнительно небольшую долю от общего числа заключенных, в организационном и управленческом плане они создают особые проблемы для любой тюремной системы. Неизвестность даты освобождения обусловливает необходимость разработки соответствующей программы, направленной на возврат заключенных к пожизненному лишению свободы в общество в неопределенном будущем, организации их исправительного (воспитательного) процесса.</w:t>
      </w:r>
    </w:p>
    <w:p w:rsidR="006C776A" w:rsidRDefault="006C776A" w:rsidP="006C776A">
      <w:pPr>
        <w:pStyle w:val="Default"/>
        <w:spacing w:line="360" w:lineRule="exact"/>
        <w:ind w:firstLine="709"/>
        <w:jc w:val="both"/>
        <w:rPr>
          <w:sz w:val="28"/>
          <w:szCs w:val="28"/>
          <w:lang w:val="ru-RU"/>
        </w:rPr>
      </w:pPr>
      <w:r>
        <w:rPr>
          <w:sz w:val="28"/>
          <w:szCs w:val="28"/>
          <w:lang w:val="ru-RU"/>
        </w:rPr>
        <w:t>А в нашей соседней славянской стране Украине п</w:t>
      </w:r>
      <w:r w:rsidRPr="006C776A">
        <w:rPr>
          <w:sz w:val="28"/>
          <w:szCs w:val="28"/>
          <w:lang w:val="ru-RU"/>
        </w:rPr>
        <w:t>ожизненное лишение свободы не назначается лицам, на момент преступления не достигшим 18-летнего возраста, лицам, на момент вынесения приговора старше 65 лет, а также женщинам, на момент совершения преступления или вынесения приговора находившимся в состоянии беременности. Состоянием на июль 2009 года в украинских тюрьмах находилось 1560 пожизненно заключённых, среди них 17 женщин. Досрочное освобождение возможно после 20 лет пребывания в тюрьме.</w:t>
      </w:r>
    </w:p>
    <w:p w:rsidR="006C776A" w:rsidRPr="006C776A" w:rsidRDefault="006C776A" w:rsidP="006C776A">
      <w:pPr>
        <w:pStyle w:val="Default"/>
        <w:spacing w:line="360" w:lineRule="exact"/>
        <w:ind w:firstLine="709"/>
        <w:jc w:val="both"/>
        <w:rPr>
          <w:sz w:val="28"/>
          <w:szCs w:val="28"/>
          <w:lang w:val="ru-RU"/>
        </w:rPr>
      </w:pPr>
      <w:r w:rsidRPr="006C776A">
        <w:rPr>
          <w:sz w:val="28"/>
          <w:szCs w:val="28"/>
          <w:lang w:val="ru-RU"/>
        </w:rPr>
        <w:t>Длительные сроки и пожизненное лишение свободы стали предметом особого внимания государств-членов Совета Европы задолго до принятия Рекомендаций ООН, что вполне объяснимо, поскольку подавляющее большинство европейских государств лидируют в движении за отмену смертной казни и замену ее пожизненным лишением свободы. Еще 17 февраля 1976 г. Комитет Министров Совета Европы принял Резолюцию «Об обращении с заключенными, отбывающими длитель</w:t>
      </w:r>
      <w:r>
        <w:rPr>
          <w:sz w:val="28"/>
          <w:szCs w:val="28"/>
          <w:lang w:val="ru-RU"/>
        </w:rPr>
        <w:t>ные сроки лишения свободы».</w:t>
      </w:r>
    </w:p>
    <w:p w:rsidR="006C776A" w:rsidRPr="005F59F8" w:rsidRDefault="006C776A" w:rsidP="006C776A">
      <w:pPr>
        <w:pStyle w:val="Default"/>
        <w:spacing w:line="360" w:lineRule="exact"/>
        <w:ind w:firstLine="709"/>
        <w:jc w:val="both"/>
        <w:rPr>
          <w:sz w:val="28"/>
          <w:szCs w:val="28"/>
          <w:lang w:val="ru-RU"/>
        </w:rPr>
      </w:pPr>
      <w:r w:rsidRPr="006C776A">
        <w:rPr>
          <w:sz w:val="28"/>
          <w:szCs w:val="28"/>
          <w:lang w:val="ru-RU"/>
        </w:rPr>
        <w:t>Именно этот документ лег в основу Рекомендаций ООН, хотя европейская Резолюция сформулировала несколько принципиально отличных положений. В частности, в ней отмечается, что с точки зрения последствий для личности, организации процесса исполнения наказаний, подготовки персонала длительные и пожизненные сроки лишения свободы во многом тождественны. Отличие состоит лишь в том, что первый вид наказания является определенным по сроку, а второй — неопределенным. В связи с этим государствам-членам Совета Европы рекомендовано предусмотреть в законодательстве возможность условно-досрочного освобождения «пожизненников», которое должно осуществляться после 8—14 лет фактического отбытия наказания. В случае отказа предоставить освобождение вопрос должен рассматриваться на регулярной основе по истечении определенного срока.</w:t>
      </w:r>
    </w:p>
    <w:p w:rsidR="00041B50" w:rsidRDefault="00FD5721" w:rsidP="00184BCD">
      <w:pPr>
        <w:pStyle w:val="Default"/>
        <w:spacing w:line="360" w:lineRule="exact"/>
        <w:ind w:firstLine="709"/>
        <w:jc w:val="both"/>
        <w:rPr>
          <w:sz w:val="28"/>
          <w:szCs w:val="28"/>
          <w:lang w:val="ru-RU"/>
        </w:rPr>
      </w:pPr>
      <w:r w:rsidRPr="00FD5721">
        <w:rPr>
          <w:sz w:val="28"/>
          <w:szCs w:val="28"/>
          <w:lang w:val="ru-RU"/>
        </w:rPr>
        <w:t>Высказывая рекомендации по поводу освобождения «пожизненников», авторы предлагают поэтапно контролировать степень исправления каждого, составлять подробные отчеты о поведении, отношении к труду, учебе, другим осужденным и персоналу. Эти материалы должны регулярно рассматриваться специально созданным органом, который может рекомендовать освободить заключенного или продлить ср</w:t>
      </w:r>
      <w:r w:rsidR="00041B50">
        <w:rPr>
          <w:sz w:val="28"/>
          <w:szCs w:val="28"/>
          <w:lang w:val="ru-RU"/>
        </w:rPr>
        <w:t>ок его содержания в учреждении.</w:t>
      </w:r>
    </w:p>
    <w:p w:rsidR="00041B50" w:rsidRDefault="00FD5721" w:rsidP="00184BCD">
      <w:pPr>
        <w:pStyle w:val="Default"/>
        <w:spacing w:line="360" w:lineRule="exact"/>
        <w:ind w:firstLine="709"/>
        <w:jc w:val="both"/>
        <w:rPr>
          <w:sz w:val="28"/>
          <w:szCs w:val="28"/>
          <w:lang w:val="ru-RU"/>
        </w:rPr>
      </w:pPr>
      <w:r w:rsidRPr="00FD5721">
        <w:rPr>
          <w:sz w:val="28"/>
          <w:szCs w:val="28"/>
          <w:lang w:val="ru-RU"/>
        </w:rPr>
        <w:t xml:space="preserve">При решении этого вопроса следует принимать во внимание общественную опасность совершенного преступления и поведение заключенного, а если это возможно, в соответствии с законом назначать окончательную дату освобождения, причем цели общей превенции не могут оправдать решения об отказе в представлении освобождения. </w:t>
      </w:r>
    </w:p>
    <w:p w:rsidR="001E4165" w:rsidRPr="00FD5721" w:rsidRDefault="00FD5721" w:rsidP="00184BCD">
      <w:pPr>
        <w:pStyle w:val="Default"/>
        <w:spacing w:line="360" w:lineRule="exact"/>
        <w:ind w:firstLine="709"/>
        <w:jc w:val="both"/>
        <w:rPr>
          <w:sz w:val="28"/>
          <w:szCs w:val="28"/>
          <w:lang w:val="ru-RU"/>
        </w:rPr>
      </w:pPr>
      <w:r w:rsidRPr="00FD5721">
        <w:rPr>
          <w:sz w:val="28"/>
          <w:szCs w:val="28"/>
          <w:lang w:val="ru-RU"/>
        </w:rPr>
        <w:t>Во внимание также должны приниматься интересы потерпевших и их родственников, которых следует информировать о возможном освобождении заключенного.</w:t>
      </w: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1E4165" w:rsidRPr="00184BCD" w:rsidRDefault="001E4165" w:rsidP="00184BCD">
      <w:pPr>
        <w:pStyle w:val="Default"/>
        <w:spacing w:line="360" w:lineRule="exact"/>
        <w:ind w:firstLine="709"/>
        <w:jc w:val="both"/>
        <w:rPr>
          <w:b/>
          <w:sz w:val="28"/>
          <w:szCs w:val="28"/>
          <w:lang w:val="ru-RU"/>
        </w:rPr>
      </w:pPr>
    </w:p>
    <w:p w:rsidR="005F59F8" w:rsidRDefault="005F59F8" w:rsidP="009D30D2">
      <w:pPr>
        <w:pStyle w:val="Default"/>
        <w:spacing w:line="360" w:lineRule="exact"/>
        <w:jc w:val="center"/>
        <w:rPr>
          <w:b/>
          <w:sz w:val="32"/>
          <w:szCs w:val="32"/>
          <w:lang w:val="ru-RU"/>
        </w:rPr>
      </w:pPr>
    </w:p>
    <w:p w:rsidR="00E76607" w:rsidRDefault="00E76607" w:rsidP="009D30D2">
      <w:pPr>
        <w:pStyle w:val="Default"/>
        <w:spacing w:line="360" w:lineRule="exact"/>
        <w:jc w:val="center"/>
        <w:rPr>
          <w:b/>
          <w:sz w:val="32"/>
          <w:szCs w:val="32"/>
          <w:lang w:val="ru-RU"/>
        </w:rPr>
      </w:pPr>
    </w:p>
    <w:p w:rsidR="00E76607" w:rsidRDefault="00E76607" w:rsidP="009D30D2">
      <w:pPr>
        <w:pStyle w:val="Default"/>
        <w:spacing w:line="360" w:lineRule="exact"/>
        <w:jc w:val="center"/>
        <w:rPr>
          <w:b/>
          <w:sz w:val="32"/>
          <w:szCs w:val="32"/>
          <w:lang w:val="ru-RU"/>
        </w:rPr>
      </w:pPr>
    </w:p>
    <w:p w:rsidR="00832031" w:rsidRDefault="00832031" w:rsidP="00832031">
      <w:pPr>
        <w:pStyle w:val="Default"/>
        <w:spacing w:line="360" w:lineRule="exact"/>
        <w:rPr>
          <w:b/>
          <w:sz w:val="32"/>
          <w:szCs w:val="32"/>
          <w:lang w:val="ru-RU"/>
        </w:rPr>
      </w:pPr>
    </w:p>
    <w:p w:rsidR="006C776A" w:rsidRDefault="006C776A" w:rsidP="00832031">
      <w:pPr>
        <w:pStyle w:val="Default"/>
        <w:spacing w:line="360" w:lineRule="exact"/>
        <w:jc w:val="center"/>
        <w:rPr>
          <w:b/>
          <w:sz w:val="32"/>
          <w:szCs w:val="32"/>
          <w:lang w:val="ru-RU"/>
        </w:rPr>
      </w:pPr>
    </w:p>
    <w:p w:rsidR="006C776A" w:rsidRDefault="006C776A" w:rsidP="00832031">
      <w:pPr>
        <w:pStyle w:val="Default"/>
        <w:spacing w:line="360" w:lineRule="exact"/>
        <w:jc w:val="center"/>
        <w:rPr>
          <w:b/>
          <w:sz w:val="32"/>
          <w:szCs w:val="32"/>
          <w:lang w:val="ru-RU"/>
        </w:rPr>
      </w:pPr>
    </w:p>
    <w:p w:rsidR="006C776A" w:rsidRDefault="006C776A" w:rsidP="00832031">
      <w:pPr>
        <w:pStyle w:val="Default"/>
        <w:spacing w:line="360" w:lineRule="exact"/>
        <w:jc w:val="center"/>
        <w:rPr>
          <w:b/>
          <w:sz w:val="32"/>
          <w:szCs w:val="32"/>
          <w:lang w:val="ru-RU"/>
        </w:rPr>
      </w:pPr>
    </w:p>
    <w:p w:rsidR="006C776A" w:rsidRDefault="006C776A" w:rsidP="00832031">
      <w:pPr>
        <w:pStyle w:val="Default"/>
        <w:spacing w:line="360" w:lineRule="exact"/>
        <w:jc w:val="center"/>
        <w:rPr>
          <w:b/>
          <w:sz w:val="32"/>
          <w:szCs w:val="32"/>
          <w:lang w:val="ru-RU"/>
        </w:rPr>
      </w:pPr>
    </w:p>
    <w:p w:rsidR="006C776A" w:rsidRDefault="006C776A" w:rsidP="00832031">
      <w:pPr>
        <w:pStyle w:val="Default"/>
        <w:spacing w:line="360" w:lineRule="exact"/>
        <w:jc w:val="center"/>
        <w:rPr>
          <w:b/>
          <w:sz w:val="32"/>
          <w:szCs w:val="32"/>
          <w:lang w:val="ru-RU"/>
        </w:rPr>
      </w:pPr>
    </w:p>
    <w:p w:rsidR="006C776A" w:rsidRDefault="006C776A" w:rsidP="00832031">
      <w:pPr>
        <w:pStyle w:val="Default"/>
        <w:spacing w:line="360" w:lineRule="exact"/>
        <w:jc w:val="center"/>
        <w:rPr>
          <w:b/>
          <w:sz w:val="32"/>
          <w:szCs w:val="32"/>
          <w:lang w:val="ru-RU"/>
        </w:rPr>
      </w:pPr>
    </w:p>
    <w:p w:rsidR="006C776A" w:rsidRDefault="006C776A" w:rsidP="00832031">
      <w:pPr>
        <w:pStyle w:val="Default"/>
        <w:spacing w:line="360" w:lineRule="exact"/>
        <w:jc w:val="center"/>
        <w:rPr>
          <w:b/>
          <w:sz w:val="32"/>
          <w:szCs w:val="32"/>
          <w:lang w:val="ru-RU"/>
        </w:rPr>
      </w:pPr>
    </w:p>
    <w:p w:rsidR="006C776A" w:rsidRDefault="006C776A" w:rsidP="00832031">
      <w:pPr>
        <w:pStyle w:val="Default"/>
        <w:spacing w:line="360" w:lineRule="exact"/>
        <w:jc w:val="center"/>
        <w:rPr>
          <w:b/>
          <w:sz w:val="32"/>
          <w:szCs w:val="32"/>
          <w:lang w:val="ru-RU"/>
        </w:rPr>
      </w:pPr>
    </w:p>
    <w:p w:rsidR="006C776A" w:rsidRDefault="006C776A" w:rsidP="00832031">
      <w:pPr>
        <w:pStyle w:val="Default"/>
        <w:spacing w:line="360" w:lineRule="exact"/>
        <w:jc w:val="center"/>
        <w:rPr>
          <w:b/>
          <w:sz w:val="32"/>
          <w:szCs w:val="32"/>
          <w:lang w:val="ru-RU"/>
        </w:rPr>
      </w:pPr>
    </w:p>
    <w:p w:rsidR="00041B50" w:rsidRDefault="00041B50" w:rsidP="00832031">
      <w:pPr>
        <w:pStyle w:val="Default"/>
        <w:spacing w:line="360" w:lineRule="exact"/>
        <w:jc w:val="center"/>
        <w:rPr>
          <w:b/>
          <w:sz w:val="32"/>
          <w:szCs w:val="32"/>
          <w:lang w:val="ru-RU"/>
        </w:rPr>
      </w:pPr>
    </w:p>
    <w:p w:rsidR="00041B50" w:rsidRDefault="00041B50" w:rsidP="00832031">
      <w:pPr>
        <w:pStyle w:val="Default"/>
        <w:spacing w:line="360" w:lineRule="exact"/>
        <w:jc w:val="center"/>
        <w:rPr>
          <w:b/>
          <w:sz w:val="32"/>
          <w:szCs w:val="32"/>
          <w:lang w:val="ru-RU"/>
        </w:rPr>
      </w:pPr>
    </w:p>
    <w:p w:rsidR="00041B50" w:rsidRDefault="00041B50" w:rsidP="00832031">
      <w:pPr>
        <w:pStyle w:val="Default"/>
        <w:spacing w:line="360" w:lineRule="exact"/>
        <w:jc w:val="center"/>
        <w:rPr>
          <w:b/>
          <w:sz w:val="32"/>
          <w:szCs w:val="32"/>
          <w:lang w:val="ru-RU"/>
        </w:rPr>
      </w:pPr>
    </w:p>
    <w:p w:rsidR="00041B50" w:rsidRDefault="00041B50" w:rsidP="00832031">
      <w:pPr>
        <w:pStyle w:val="Default"/>
        <w:spacing w:line="360" w:lineRule="exact"/>
        <w:jc w:val="center"/>
        <w:rPr>
          <w:b/>
          <w:sz w:val="32"/>
          <w:szCs w:val="32"/>
          <w:lang w:val="ru-RU"/>
        </w:rPr>
      </w:pPr>
    </w:p>
    <w:p w:rsidR="00041B50" w:rsidRDefault="00041B50" w:rsidP="00832031">
      <w:pPr>
        <w:pStyle w:val="Default"/>
        <w:spacing w:line="360" w:lineRule="exact"/>
        <w:jc w:val="center"/>
        <w:rPr>
          <w:b/>
          <w:sz w:val="32"/>
          <w:szCs w:val="32"/>
          <w:lang w:val="ru-RU"/>
        </w:rPr>
      </w:pPr>
    </w:p>
    <w:p w:rsidR="00041B50" w:rsidRDefault="00041B50" w:rsidP="00832031">
      <w:pPr>
        <w:pStyle w:val="Default"/>
        <w:spacing w:line="360" w:lineRule="exact"/>
        <w:jc w:val="center"/>
        <w:rPr>
          <w:b/>
          <w:sz w:val="32"/>
          <w:szCs w:val="32"/>
          <w:lang w:val="ru-RU"/>
        </w:rPr>
      </w:pPr>
    </w:p>
    <w:p w:rsidR="00041B50" w:rsidRDefault="00041B50" w:rsidP="00832031">
      <w:pPr>
        <w:pStyle w:val="Default"/>
        <w:spacing w:line="360" w:lineRule="exact"/>
        <w:jc w:val="center"/>
        <w:rPr>
          <w:b/>
          <w:sz w:val="32"/>
          <w:szCs w:val="32"/>
          <w:lang w:val="ru-RU"/>
        </w:rPr>
      </w:pPr>
    </w:p>
    <w:p w:rsidR="00571226" w:rsidRDefault="00EB762A" w:rsidP="00832031">
      <w:pPr>
        <w:pStyle w:val="Default"/>
        <w:spacing w:line="360" w:lineRule="exact"/>
        <w:jc w:val="center"/>
        <w:rPr>
          <w:b/>
          <w:sz w:val="32"/>
          <w:szCs w:val="32"/>
          <w:lang w:val="ru-RU"/>
        </w:rPr>
      </w:pPr>
      <w:r w:rsidRPr="009D30D2">
        <w:rPr>
          <w:b/>
          <w:sz w:val="32"/>
          <w:szCs w:val="32"/>
          <w:lang w:val="ru-RU"/>
        </w:rPr>
        <w:t>ЗАКЛЮЧЕНИЕ</w:t>
      </w:r>
    </w:p>
    <w:p w:rsidR="00832031" w:rsidRDefault="00832031" w:rsidP="00832031">
      <w:pPr>
        <w:pStyle w:val="Default"/>
        <w:spacing w:line="360" w:lineRule="exact"/>
        <w:jc w:val="center"/>
        <w:rPr>
          <w:b/>
          <w:sz w:val="32"/>
          <w:szCs w:val="32"/>
          <w:lang w:val="ru-RU"/>
        </w:rPr>
      </w:pPr>
    </w:p>
    <w:p w:rsidR="00832031" w:rsidRPr="00832031" w:rsidRDefault="00832031" w:rsidP="006C776A">
      <w:pPr>
        <w:pStyle w:val="Default"/>
        <w:spacing w:line="360" w:lineRule="exact"/>
        <w:jc w:val="both"/>
        <w:rPr>
          <w:sz w:val="28"/>
          <w:szCs w:val="28"/>
          <w:lang w:val="ru-RU"/>
        </w:rPr>
      </w:pPr>
    </w:p>
    <w:p w:rsidR="00041B50" w:rsidRPr="00041B50" w:rsidRDefault="00041B50" w:rsidP="002015C0">
      <w:pPr>
        <w:pStyle w:val="Default"/>
        <w:spacing w:line="360" w:lineRule="exact"/>
        <w:ind w:firstLine="709"/>
        <w:jc w:val="both"/>
        <w:rPr>
          <w:sz w:val="28"/>
          <w:szCs w:val="28"/>
          <w:lang w:val="ru-RU"/>
        </w:rPr>
      </w:pPr>
      <w:r w:rsidRPr="00041B50">
        <w:rPr>
          <w:sz w:val="28"/>
          <w:szCs w:val="28"/>
          <w:lang w:val="ru-RU"/>
        </w:rPr>
        <w:t>На современном этапе институт смертной казни и</w:t>
      </w:r>
      <w:r>
        <w:rPr>
          <w:sz w:val="28"/>
          <w:szCs w:val="28"/>
          <w:lang w:val="ru-RU"/>
        </w:rPr>
        <w:t xml:space="preserve"> пожизненного лишения свободы в Беларуси </w:t>
      </w:r>
      <w:r w:rsidRPr="00041B50">
        <w:rPr>
          <w:sz w:val="28"/>
          <w:szCs w:val="28"/>
          <w:lang w:val="ru-RU"/>
        </w:rPr>
        <w:t>представляет собой одну из самых крупных правовых проблем. До сих пор не пришли к единому мнению о том, нужна ли смертная казнь государству, на нынешнем этапе развития; является ли пожизненное заключение альтернативой смертной казни; как жить и что, делать людям, вышедшим из мест лишения свободы после отбытия пожизненного и т.д.</w:t>
      </w:r>
    </w:p>
    <w:p w:rsidR="002015C0" w:rsidRPr="002015C0" w:rsidRDefault="002015C0" w:rsidP="002015C0">
      <w:pPr>
        <w:pStyle w:val="Default"/>
        <w:spacing w:line="360" w:lineRule="exact"/>
        <w:ind w:firstLine="709"/>
        <w:jc w:val="both"/>
        <w:rPr>
          <w:sz w:val="28"/>
          <w:szCs w:val="28"/>
          <w:lang w:val="ru-RU"/>
        </w:rPr>
      </w:pPr>
      <w:r w:rsidRPr="002015C0">
        <w:rPr>
          <w:sz w:val="28"/>
          <w:szCs w:val="28"/>
          <w:lang w:val="ru-RU"/>
        </w:rPr>
        <w:t>Альтернативой смертной казни яв</w:t>
      </w:r>
      <w:r>
        <w:rPr>
          <w:sz w:val="28"/>
          <w:szCs w:val="28"/>
          <w:lang w:val="ru-RU"/>
        </w:rPr>
        <w:t xml:space="preserve">ляются длительные сроки лишения </w:t>
      </w:r>
      <w:r w:rsidRPr="002015C0">
        <w:rPr>
          <w:sz w:val="28"/>
          <w:szCs w:val="28"/>
          <w:lang w:val="ru-RU"/>
        </w:rPr>
        <w:t>свободы, включая пожизненное. Но вопрос о пожизненном лишении свободы как более гуманной меры по отношению к см</w:t>
      </w:r>
      <w:r>
        <w:rPr>
          <w:sz w:val="28"/>
          <w:szCs w:val="28"/>
          <w:lang w:val="ru-RU"/>
        </w:rPr>
        <w:t>ертной казни спорный. Если ка</w:t>
      </w:r>
      <w:r w:rsidRPr="002015C0">
        <w:rPr>
          <w:sz w:val="28"/>
          <w:szCs w:val="28"/>
          <w:lang w:val="ru-RU"/>
        </w:rPr>
        <w:t xml:space="preserve">саться общественного мнения, то сначала </w:t>
      </w:r>
      <w:r>
        <w:rPr>
          <w:sz w:val="28"/>
          <w:szCs w:val="28"/>
          <w:lang w:val="ru-RU"/>
        </w:rPr>
        <w:t>нужно методически верно его изу</w:t>
      </w:r>
      <w:r w:rsidRPr="002015C0">
        <w:rPr>
          <w:sz w:val="28"/>
          <w:szCs w:val="28"/>
          <w:lang w:val="ru-RU"/>
        </w:rPr>
        <w:t>чат</w:t>
      </w:r>
      <w:r>
        <w:rPr>
          <w:sz w:val="28"/>
          <w:szCs w:val="28"/>
          <w:lang w:val="ru-RU"/>
        </w:rPr>
        <w:t>ь</w:t>
      </w:r>
      <w:r w:rsidRPr="002015C0">
        <w:rPr>
          <w:sz w:val="28"/>
          <w:szCs w:val="28"/>
          <w:lang w:val="ru-RU"/>
        </w:rPr>
        <w:t>. Например, если задать вопрос: «Являетесь ли вы сторонником смертной казни?» - будет один результат; если же спросить: «Какое наказание более приемлемо: смертная казнь или пожизненное лишение свободы?» - результат окажется иным.</w:t>
      </w:r>
    </w:p>
    <w:p w:rsidR="002015C0" w:rsidRPr="002015C0" w:rsidRDefault="002015C0" w:rsidP="002015C0">
      <w:pPr>
        <w:pStyle w:val="Default"/>
        <w:spacing w:line="360" w:lineRule="exact"/>
        <w:ind w:firstLine="709"/>
        <w:jc w:val="both"/>
        <w:rPr>
          <w:sz w:val="28"/>
          <w:szCs w:val="28"/>
          <w:lang w:val="ru-RU"/>
        </w:rPr>
      </w:pPr>
      <w:r w:rsidRPr="002015C0">
        <w:rPr>
          <w:sz w:val="28"/>
          <w:szCs w:val="28"/>
          <w:lang w:val="ru-RU"/>
        </w:rPr>
        <w:t>После приведенных выше точек зрения «за» и «против» у нас появилось сомнение, а правильно ли мы поступаем, приговаривая людей к смертной казни, лишаем их жизни, не имея на то права? Ведь можно же смертную казнь заменить пожизненным лишением свободы. Все зависит от конкретного случая, порой заменяя расс</w:t>
      </w:r>
      <w:r>
        <w:rPr>
          <w:sz w:val="28"/>
          <w:szCs w:val="28"/>
          <w:lang w:val="ru-RU"/>
        </w:rPr>
        <w:t>трел на пожизненное лишение сво</w:t>
      </w:r>
      <w:r w:rsidRPr="002015C0">
        <w:rPr>
          <w:sz w:val="28"/>
          <w:szCs w:val="28"/>
          <w:lang w:val="ru-RU"/>
        </w:rPr>
        <w:t>боды, обрекаем человека на более мучитель</w:t>
      </w:r>
      <w:r>
        <w:rPr>
          <w:sz w:val="28"/>
          <w:szCs w:val="28"/>
          <w:lang w:val="ru-RU"/>
        </w:rPr>
        <w:t>ные страдания, заставляя его ка</w:t>
      </w:r>
      <w:r w:rsidRPr="002015C0">
        <w:rPr>
          <w:sz w:val="28"/>
          <w:szCs w:val="28"/>
          <w:lang w:val="ru-RU"/>
        </w:rPr>
        <w:t>ждый</w:t>
      </w:r>
      <w:r>
        <w:rPr>
          <w:sz w:val="28"/>
          <w:szCs w:val="28"/>
          <w:lang w:val="ru-RU"/>
        </w:rPr>
        <w:t xml:space="preserve"> день вспоминать о содеянном, но в тоже время, даём ему возможность исправиться, дать шанс своим поведением и иными положительными действиями показать, что он может и, возможно, хочет быть полезным обществу.</w:t>
      </w:r>
    </w:p>
    <w:p w:rsidR="002015C0" w:rsidRPr="002015C0" w:rsidRDefault="006C776A" w:rsidP="000F41F7">
      <w:pPr>
        <w:pStyle w:val="Default"/>
        <w:spacing w:line="360" w:lineRule="exact"/>
        <w:ind w:firstLine="709"/>
        <w:jc w:val="both"/>
        <w:rPr>
          <w:sz w:val="28"/>
          <w:szCs w:val="28"/>
          <w:lang w:val="ru-RU"/>
        </w:rPr>
      </w:pPr>
      <w:r>
        <w:rPr>
          <w:sz w:val="28"/>
          <w:szCs w:val="28"/>
          <w:lang w:val="ru-RU"/>
        </w:rPr>
        <w:t>Как говорилось в курсовой работе</w:t>
      </w:r>
      <w:r w:rsidR="002015C0" w:rsidRPr="002015C0">
        <w:rPr>
          <w:sz w:val="28"/>
          <w:szCs w:val="28"/>
          <w:lang w:val="ru-RU"/>
        </w:rPr>
        <w:t xml:space="preserve"> об условиях содержания осужденных, кажется, можно разве еще чего-то желать, когда смертная казнь заменена на просто «райские» условия с</w:t>
      </w:r>
      <w:r w:rsidR="002015C0">
        <w:rPr>
          <w:sz w:val="28"/>
          <w:szCs w:val="28"/>
          <w:lang w:val="ru-RU"/>
        </w:rPr>
        <w:t xml:space="preserve">одержания. </w:t>
      </w:r>
    </w:p>
    <w:p w:rsidR="002015C0" w:rsidRPr="002015C0" w:rsidRDefault="002015C0" w:rsidP="000F41F7">
      <w:pPr>
        <w:pStyle w:val="Default"/>
        <w:spacing w:line="360" w:lineRule="exact"/>
        <w:ind w:firstLine="709"/>
        <w:jc w:val="both"/>
        <w:rPr>
          <w:sz w:val="28"/>
          <w:szCs w:val="28"/>
          <w:lang w:val="ru-RU"/>
        </w:rPr>
      </w:pPr>
      <w:r w:rsidRPr="002015C0">
        <w:rPr>
          <w:sz w:val="28"/>
          <w:szCs w:val="28"/>
          <w:lang w:val="ru-RU"/>
        </w:rPr>
        <w:t xml:space="preserve">Так же как экономически, социально наша страна не готова полностью к отмене смертной казни и к применению ее </w:t>
      </w:r>
      <w:r w:rsidR="000F41F7">
        <w:rPr>
          <w:sz w:val="28"/>
          <w:szCs w:val="28"/>
          <w:lang w:val="ru-RU"/>
        </w:rPr>
        <w:t>альтернативы - пожизненного ли</w:t>
      </w:r>
      <w:r w:rsidRPr="002015C0">
        <w:rPr>
          <w:sz w:val="28"/>
          <w:szCs w:val="28"/>
          <w:lang w:val="ru-RU"/>
        </w:rPr>
        <w:t xml:space="preserve">шения свободы. А если </w:t>
      </w:r>
      <w:r w:rsidR="000F41F7">
        <w:rPr>
          <w:sz w:val="28"/>
          <w:szCs w:val="28"/>
          <w:lang w:val="ru-RU"/>
        </w:rPr>
        <w:t>белорусские</w:t>
      </w:r>
      <w:r w:rsidRPr="002015C0">
        <w:rPr>
          <w:sz w:val="28"/>
          <w:szCs w:val="28"/>
          <w:lang w:val="ru-RU"/>
        </w:rPr>
        <w:t xml:space="preserve"> суды будут судить также строго, как, например, во Франции или США? Допустим, что в </w:t>
      </w:r>
      <w:r w:rsidR="000F41F7">
        <w:rPr>
          <w:sz w:val="28"/>
          <w:szCs w:val="28"/>
          <w:lang w:val="ru-RU"/>
        </w:rPr>
        <w:t>Беларуси</w:t>
      </w:r>
      <w:r w:rsidRPr="002015C0">
        <w:rPr>
          <w:sz w:val="28"/>
          <w:szCs w:val="28"/>
          <w:lang w:val="ru-RU"/>
        </w:rPr>
        <w:t xml:space="preserve"> пожизненное лишение свободы будет применяться к 5-10 %</w:t>
      </w:r>
      <w:r w:rsidR="000F41F7">
        <w:rPr>
          <w:sz w:val="28"/>
          <w:szCs w:val="28"/>
          <w:lang w:val="ru-RU"/>
        </w:rPr>
        <w:t xml:space="preserve"> лиц, это значит, тюрьмы ежегод</w:t>
      </w:r>
      <w:r w:rsidRPr="002015C0">
        <w:rPr>
          <w:sz w:val="28"/>
          <w:szCs w:val="28"/>
          <w:lang w:val="ru-RU"/>
        </w:rPr>
        <w:t>но будут пополняться 500-800 осужденны</w:t>
      </w:r>
      <w:r w:rsidR="000F41F7">
        <w:rPr>
          <w:sz w:val="28"/>
          <w:szCs w:val="28"/>
          <w:lang w:val="ru-RU"/>
        </w:rPr>
        <w:t>ми «пожизненниками»</w:t>
      </w:r>
      <w:r w:rsidRPr="002015C0">
        <w:rPr>
          <w:sz w:val="28"/>
          <w:szCs w:val="28"/>
          <w:lang w:val="ru-RU"/>
        </w:rPr>
        <w:t>. А помимо этого осужденных надо «содержать», т.е. одевать, кормить. Гот</w:t>
      </w:r>
      <w:r w:rsidR="000F41F7">
        <w:rPr>
          <w:sz w:val="28"/>
          <w:szCs w:val="28"/>
          <w:lang w:val="ru-RU"/>
        </w:rPr>
        <w:t>ова ли Беларусь к полной альтерна</w:t>
      </w:r>
      <w:r w:rsidRPr="002015C0">
        <w:rPr>
          <w:sz w:val="28"/>
          <w:szCs w:val="28"/>
          <w:lang w:val="ru-RU"/>
        </w:rPr>
        <w:t xml:space="preserve">тиве </w:t>
      </w:r>
      <w:r w:rsidR="000F41F7">
        <w:rPr>
          <w:sz w:val="28"/>
          <w:szCs w:val="28"/>
          <w:lang w:val="ru-RU"/>
        </w:rPr>
        <w:t xml:space="preserve">смертной </w:t>
      </w:r>
      <w:r w:rsidR="006C776A">
        <w:rPr>
          <w:sz w:val="28"/>
          <w:szCs w:val="28"/>
          <w:lang w:val="ru-RU"/>
        </w:rPr>
        <w:t>казни?</w:t>
      </w:r>
      <w:r w:rsidR="000F41F7">
        <w:rPr>
          <w:sz w:val="28"/>
          <w:szCs w:val="28"/>
          <w:lang w:val="ru-RU"/>
        </w:rPr>
        <w:t xml:space="preserve"> </w:t>
      </w:r>
      <w:r w:rsidR="006C776A">
        <w:rPr>
          <w:sz w:val="28"/>
          <w:szCs w:val="28"/>
          <w:lang w:val="ru-RU"/>
        </w:rPr>
        <w:t xml:space="preserve">Этот вопрос останется без ответа и дискуссионным. </w:t>
      </w:r>
    </w:p>
    <w:p w:rsidR="000F41F7" w:rsidRDefault="002015C0" w:rsidP="002015C0">
      <w:pPr>
        <w:pStyle w:val="Default"/>
        <w:spacing w:line="360" w:lineRule="exact"/>
        <w:ind w:firstLine="709"/>
        <w:jc w:val="both"/>
        <w:rPr>
          <w:sz w:val="28"/>
          <w:szCs w:val="28"/>
          <w:lang w:val="ru-RU"/>
        </w:rPr>
      </w:pPr>
      <w:r w:rsidRPr="002015C0">
        <w:rPr>
          <w:sz w:val="28"/>
          <w:szCs w:val="28"/>
          <w:lang w:val="ru-RU"/>
        </w:rPr>
        <w:t>А.С. Михлин считает, что «помилова</w:t>
      </w:r>
      <w:r w:rsidR="000F41F7">
        <w:rPr>
          <w:sz w:val="28"/>
          <w:szCs w:val="28"/>
          <w:lang w:val="ru-RU"/>
        </w:rPr>
        <w:t>ние - милость государства, кото</w:t>
      </w:r>
      <w:r w:rsidRPr="002015C0">
        <w:rPr>
          <w:sz w:val="28"/>
          <w:szCs w:val="28"/>
          <w:lang w:val="ru-RU"/>
        </w:rPr>
        <w:t>рая может быть дарована лишь в исключительных случаях. Помилование не может быть правилом, иначе наказание теряет смысл, создается представле­ние, что оно вообще не применяется»</w:t>
      </w:r>
    </w:p>
    <w:p w:rsidR="00832031" w:rsidRPr="00832031" w:rsidRDefault="000F41F7" w:rsidP="00832031">
      <w:pPr>
        <w:pStyle w:val="Default"/>
        <w:spacing w:line="360" w:lineRule="exact"/>
        <w:ind w:firstLine="709"/>
        <w:jc w:val="both"/>
        <w:rPr>
          <w:sz w:val="28"/>
          <w:szCs w:val="28"/>
          <w:lang w:val="ru-RU"/>
        </w:rPr>
      </w:pPr>
      <w:r>
        <w:rPr>
          <w:sz w:val="28"/>
          <w:szCs w:val="28"/>
          <w:lang w:val="ru-RU"/>
        </w:rPr>
        <w:t>Пожизненное л</w:t>
      </w:r>
      <w:r w:rsidR="00832031" w:rsidRPr="00832031">
        <w:rPr>
          <w:sz w:val="28"/>
          <w:szCs w:val="28"/>
          <w:lang w:val="ru-RU"/>
        </w:rPr>
        <w:t>ишение свободы должно применятся лишь тогда, когда с помощью других наказаний не предоставляется возможным достижение желаемого эффекта. При назначении этого наказания требуется наиболее тонкий учет личности осуждаемого человека</w:t>
      </w:r>
      <w:r>
        <w:rPr>
          <w:sz w:val="28"/>
          <w:szCs w:val="28"/>
          <w:lang w:val="ru-RU"/>
        </w:rPr>
        <w:t>.</w:t>
      </w:r>
    </w:p>
    <w:p w:rsidR="00371190" w:rsidRPr="00371190" w:rsidRDefault="00103B0F" w:rsidP="00103B0F">
      <w:pPr>
        <w:pStyle w:val="Default"/>
        <w:spacing w:line="360" w:lineRule="exact"/>
        <w:ind w:firstLine="709"/>
        <w:jc w:val="both"/>
        <w:rPr>
          <w:sz w:val="28"/>
          <w:szCs w:val="28"/>
          <w:lang w:val="ru-RU"/>
        </w:rPr>
      </w:pPr>
      <w:r>
        <w:rPr>
          <w:sz w:val="28"/>
          <w:szCs w:val="28"/>
          <w:lang w:val="ru-RU"/>
        </w:rPr>
        <w:t>П</w:t>
      </w:r>
      <w:r w:rsidR="00371190" w:rsidRPr="00371190">
        <w:rPr>
          <w:sz w:val="28"/>
          <w:szCs w:val="28"/>
          <w:lang w:val="ru-RU"/>
        </w:rPr>
        <w:t xml:space="preserve">оскольку еще совершаются хладнокровные, ужасные и циничные преступления, </w:t>
      </w:r>
      <w:r w:rsidR="00371190">
        <w:rPr>
          <w:sz w:val="28"/>
          <w:szCs w:val="28"/>
          <w:lang w:val="ru-RU"/>
        </w:rPr>
        <w:t>пожизненному заключению быть</w:t>
      </w:r>
      <w:r w:rsidR="00371190" w:rsidRPr="00371190">
        <w:rPr>
          <w:sz w:val="28"/>
          <w:szCs w:val="28"/>
          <w:lang w:val="ru-RU"/>
        </w:rPr>
        <w:t>, в ограниченных пределах, за узкий круг преступлений, и, разумеется применительно только к психически здоровым людям. Однако, если само общество станет гуманным, а не только его власти, отменяющие смертную казнь, то в нем не будут совершаться такие преступления, которые потребовали бы применения смертной казни.</w:t>
      </w:r>
    </w:p>
    <w:p w:rsidR="009F524F" w:rsidRDefault="009F524F" w:rsidP="009F524F">
      <w:pPr>
        <w:pStyle w:val="Default"/>
        <w:spacing w:line="360" w:lineRule="exact"/>
        <w:ind w:firstLine="709"/>
        <w:jc w:val="both"/>
        <w:rPr>
          <w:sz w:val="28"/>
          <w:szCs w:val="28"/>
          <w:lang w:val="ru-RU"/>
        </w:rPr>
      </w:pPr>
      <w:r>
        <w:rPr>
          <w:sz w:val="28"/>
          <w:szCs w:val="28"/>
          <w:lang w:val="ru-RU"/>
        </w:rPr>
        <w:t>По моему мнению, главные задачи, которые были поставлены в начале данной курсовой выполнены. Мной были исследованы понятие, содержание пожизненного лишения свободы. Практически до мельчайших подробностей был изучен вопрос о всех особенностях пожизненного лишения свободы, а также был проведён сравнительный анализ пожизненного лишения свободы в зарубежных странах.</w:t>
      </w:r>
    </w:p>
    <w:p w:rsidR="009F524F" w:rsidRPr="009F524F" w:rsidRDefault="009F524F" w:rsidP="009F524F">
      <w:pPr>
        <w:pStyle w:val="Default"/>
        <w:spacing w:line="360" w:lineRule="exact"/>
        <w:ind w:firstLine="709"/>
        <w:jc w:val="both"/>
        <w:rPr>
          <w:sz w:val="28"/>
          <w:szCs w:val="28"/>
          <w:lang w:val="ru-RU"/>
        </w:rPr>
      </w:pPr>
      <w:r>
        <w:rPr>
          <w:sz w:val="28"/>
          <w:szCs w:val="28"/>
          <w:lang w:val="ru-RU"/>
        </w:rPr>
        <w:t xml:space="preserve">В курсовой работе, по моему мнению, было доказано, что пожизненное лишение свободы, гуманная и более прагматичная мера государственного принуждения. </w:t>
      </w:r>
      <w:r w:rsidR="000F41F7">
        <w:rPr>
          <w:sz w:val="28"/>
          <w:szCs w:val="28"/>
          <w:lang w:val="ru-RU"/>
        </w:rPr>
        <w:t xml:space="preserve">Ведь со стороны государства проходят мероприятия, дающие возможность осуждённому исправиться. А это значит, что </w:t>
      </w:r>
      <w:r w:rsidR="006C776A">
        <w:rPr>
          <w:sz w:val="28"/>
          <w:szCs w:val="28"/>
          <w:lang w:val="ru-RU"/>
        </w:rPr>
        <w:t>гуманность у государства присутствует.</w:t>
      </w: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Default="00371190" w:rsidP="00371190">
      <w:pPr>
        <w:pStyle w:val="Default"/>
        <w:spacing w:line="360" w:lineRule="exact"/>
        <w:ind w:firstLine="709"/>
        <w:jc w:val="both"/>
        <w:rPr>
          <w:sz w:val="28"/>
          <w:szCs w:val="28"/>
          <w:lang w:val="ru-RU"/>
        </w:rPr>
      </w:pPr>
    </w:p>
    <w:p w:rsidR="00371190" w:rsidRPr="00371190" w:rsidRDefault="00371190" w:rsidP="00371190">
      <w:pPr>
        <w:pStyle w:val="Default"/>
        <w:spacing w:line="360" w:lineRule="exact"/>
        <w:ind w:firstLine="709"/>
        <w:jc w:val="both"/>
        <w:rPr>
          <w:sz w:val="28"/>
          <w:szCs w:val="28"/>
          <w:lang w:val="ru-RU"/>
        </w:rPr>
      </w:pPr>
    </w:p>
    <w:p w:rsidR="007F7DEA" w:rsidRPr="00184BCD" w:rsidRDefault="00251784" w:rsidP="009D30D2">
      <w:pPr>
        <w:pStyle w:val="Default"/>
        <w:spacing w:line="360" w:lineRule="exact"/>
        <w:ind w:firstLine="709"/>
        <w:jc w:val="center"/>
        <w:rPr>
          <w:b/>
          <w:sz w:val="28"/>
          <w:szCs w:val="28"/>
          <w:lang w:val="ru-RU"/>
        </w:rPr>
      </w:pPr>
      <w:r w:rsidRPr="00184BCD">
        <w:rPr>
          <w:b/>
          <w:sz w:val="28"/>
          <w:szCs w:val="28"/>
          <w:lang w:val="ru-RU"/>
        </w:rPr>
        <w:t>СПИСОК ИСПОЛЬЗОВАННЫХ ИСТОЧНИКОВ</w:t>
      </w:r>
    </w:p>
    <w:p w:rsidR="00D42311" w:rsidRDefault="00D42311" w:rsidP="00184BCD">
      <w:pPr>
        <w:pStyle w:val="Default"/>
        <w:spacing w:line="360" w:lineRule="exact"/>
        <w:ind w:firstLine="709"/>
        <w:jc w:val="both"/>
        <w:rPr>
          <w:b/>
          <w:sz w:val="28"/>
          <w:szCs w:val="28"/>
          <w:lang w:val="ru-RU"/>
        </w:rPr>
      </w:pPr>
    </w:p>
    <w:p w:rsidR="009D30D2" w:rsidRPr="00184BCD" w:rsidRDefault="009D30D2" w:rsidP="00184BCD">
      <w:pPr>
        <w:pStyle w:val="Default"/>
        <w:spacing w:line="360" w:lineRule="exact"/>
        <w:ind w:firstLine="709"/>
        <w:jc w:val="both"/>
        <w:rPr>
          <w:b/>
          <w:sz w:val="28"/>
          <w:szCs w:val="28"/>
          <w:lang w:val="ru-RU"/>
        </w:rPr>
      </w:pPr>
    </w:p>
    <w:p w:rsidR="00356709" w:rsidRPr="00184BCD" w:rsidRDefault="00356709" w:rsidP="009D30D2">
      <w:pPr>
        <w:pStyle w:val="Default"/>
        <w:spacing w:line="360" w:lineRule="exact"/>
        <w:jc w:val="both"/>
        <w:rPr>
          <w:sz w:val="28"/>
          <w:szCs w:val="28"/>
          <w:lang w:val="ru-RU"/>
        </w:rPr>
      </w:pPr>
      <w:r w:rsidRPr="00184BCD">
        <w:rPr>
          <w:b/>
          <w:sz w:val="28"/>
          <w:szCs w:val="28"/>
          <w:lang w:val="ru-RU"/>
        </w:rPr>
        <w:t>1</w:t>
      </w:r>
      <w:r w:rsidRPr="00184BCD">
        <w:rPr>
          <w:sz w:val="28"/>
          <w:szCs w:val="28"/>
          <w:lang w:val="ru-RU"/>
        </w:rPr>
        <w:t xml:space="preserve">. </w:t>
      </w:r>
      <w:r w:rsidR="00C80671" w:rsidRPr="00184BCD">
        <w:rPr>
          <w:sz w:val="28"/>
          <w:szCs w:val="28"/>
          <w:lang w:val="ru-RU"/>
        </w:rPr>
        <w:t>Конституция Республики Беларусь 1994 года (с изменениями и дополнениями, принятыми на республиканских референдумах 24 ноября 1996 г. и 17 октября 2004 г.) - Минск : Амалфея, 2007. - 48 с.</w:t>
      </w:r>
    </w:p>
    <w:p w:rsidR="00356709" w:rsidRPr="00184BCD" w:rsidRDefault="00356709" w:rsidP="009D30D2">
      <w:pPr>
        <w:pStyle w:val="Default"/>
        <w:spacing w:line="360" w:lineRule="exact"/>
        <w:jc w:val="both"/>
        <w:rPr>
          <w:sz w:val="28"/>
          <w:szCs w:val="28"/>
          <w:lang w:val="ru-RU"/>
        </w:rPr>
      </w:pPr>
      <w:r w:rsidRPr="00184BCD">
        <w:rPr>
          <w:b/>
          <w:sz w:val="28"/>
          <w:szCs w:val="28"/>
          <w:lang w:val="ru-RU"/>
        </w:rPr>
        <w:t>2</w:t>
      </w:r>
      <w:r w:rsidRPr="00184BCD">
        <w:rPr>
          <w:sz w:val="28"/>
          <w:szCs w:val="28"/>
          <w:lang w:val="ru-RU"/>
        </w:rPr>
        <w:t xml:space="preserve">. </w:t>
      </w:r>
      <w:r w:rsidRPr="00184BCD">
        <w:rPr>
          <w:b/>
          <w:sz w:val="28"/>
          <w:szCs w:val="28"/>
          <w:lang w:val="ru-RU"/>
        </w:rPr>
        <w:t>Уголовный</w:t>
      </w:r>
      <w:r w:rsidRPr="00184BCD">
        <w:rPr>
          <w:sz w:val="28"/>
          <w:szCs w:val="28"/>
          <w:lang w:val="ru-RU"/>
        </w:rPr>
        <w:t xml:space="preserve"> кодекс</w:t>
      </w:r>
      <w:r w:rsidR="00C80671" w:rsidRPr="00184BCD">
        <w:rPr>
          <w:sz w:val="28"/>
          <w:szCs w:val="28"/>
          <w:lang w:val="ru-RU"/>
        </w:rPr>
        <w:t xml:space="preserve"> Республики Беларусь : с изм. и доп. по состоянию на 29 янв. 2015 г. – Минск : Нац. центр правовой информ. Респ. Беларусь, 2015. – </w:t>
      </w:r>
      <w:r w:rsidR="00D87B0D" w:rsidRPr="00184BCD">
        <w:rPr>
          <w:sz w:val="28"/>
          <w:szCs w:val="28"/>
          <w:lang w:val="ru-RU"/>
        </w:rPr>
        <w:t>303</w:t>
      </w:r>
      <w:r w:rsidR="00C80671" w:rsidRPr="00184BCD">
        <w:rPr>
          <w:sz w:val="28"/>
          <w:szCs w:val="28"/>
          <w:lang w:val="ru-RU"/>
        </w:rPr>
        <w:t xml:space="preserve"> с. </w:t>
      </w:r>
    </w:p>
    <w:p w:rsidR="00B10124" w:rsidRPr="00184BCD" w:rsidRDefault="00B10124" w:rsidP="009D30D2">
      <w:pPr>
        <w:pStyle w:val="Default"/>
        <w:spacing w:line="360" w:lineRule="exact"/>
        <w:jc w:val="both"/>
        <w:rPr>
          <w:sz w:val="28"/>
          <w:szCs w:val="28"/>
          <w:lang w:val="ru-RU"/>
        </w:rPr>
      </w:pPr>
      <w:r w:rsidRPr="00184BCD">
        <w:rPr>
          <w:b/>
          <w:sz w:val="28"/>
          <w:szCs w:val="28"/>
          <w:lang w:val="ru-RU"/>
        </w:rPr>
        <w:t>3</w:t>
      </w:r>
      <w:r w:rsidRPr="00184BCD">
        <w:rPr>
          <w:sz w:val="28"/>
          <w:szCs w:val="28"/>
          <w:lang w:val="ru-RU"/>
        </w:rPr>
        <w:t>. Уголовный кодекс Республики беларусь : с изм. и доп. по состоянию на 01 янв. 2001 г. –Минск : Нац. правовой Интернет-портал Респ. Беларусь, 2001 г.</w:t>
      </w:r>
    </w:p>
    <w:p w:rsidR="0066404F" w:rsidRPr="00184BCD" w:rsidRDefault="0066404F" w:rsidP="009D30D2">
      <w:pPr>
        <w:pStyle w:val="Default"/>
        <w:spacing w:line="360" w:lineRule="exact"/>
        <w:jc w:val="both"/>
        <w:rPr>
          <w:sz w:val="28"/>
          <w:szCs w:val="28"/>
          <w:lang w:val="ru-RU"/>
        </w:rPr>
      </w:pPr>
      <w:r w:rsidRPr="00184BCD">
        <w:rPr>
          <w:b/>
          <w:sz w:val="28"/>
          <w:szCs w:val="28"/>
          <w:lang w:val="ru-RU"/>
        </w:rPr>
        <w:t xml:space="preserve">4. </w:t>
      </w:r>
      <w:r w:rsidR="0040705A" w:rsidRPr="00184BCD">
        <w:rPr>
          <w:b/>
          <w:sz w:val="28"/>
          <w:szCs w:val="28"/>
          <w:lang w:val="ru-RU"/>
        </w:rPr>
        <w:t xml:space="preserve">Уголовно-исполнительный </w:t>
      </w:r>
      <w:r w:rsidR="0040705A" w:rsidRPr="00184BCD">
        <w:rPr>
          <w:sz w:val="28"/>
          <w:szCs w:val="28"/>
          <w:lang w:val="ru-RU"/>
        </w:rPr>
        <w:t>кодекс Республики Беларусь : с изм. и доп. по состоянию на 1 сент. 2014 г. – Минск : Нац. Центр правовой информ. Респ. Беларусь, 2014. – 224 с.</w:t>
      </w:r>
    </w:p>
    <w:p w:rsidR="00E8259E" w:rsidRPr="00184BCD" w:rsidRDefault="0066404F" w:rsidP="009D30D2">
      <w:pPr>
        <w:pStyle w:val="Default"/>
        <w:spacing w:line="360" w:lineRule="exact"/>
        <w:jc w:val="both"/>
        <w:rPr>
          <w:sz w:val="28"/>
          <w:szCs w:val="28"/>
          <w:lang w:val="ru-RU"/>
        </w:rPr>
      </w:pPr>
      <w:r w:rsidRPr="00184BCD">
        <w:rPr>
          <w:b/>
          <w:sz w:val="28"/>
          <w:szCs w:val="28"/>
          <w:lang w:val="ru-RU"/>
        </w:rPr>
        <w:t>5</w:t>
      </w:r>
      <w:r w:rsidR="00356709" w:rsidRPr="00184BCD">
        <w:rPr>
          <w:sz w:val="28"/>
          <w:szCs w:val="28"/>
          <w:lang w:val="ru-RU"/>
        </w:rPr>
        <w:t xml:space="preserve">. </w:t>
      </w:r>
      <w:r w:rsidR="007029AC" w:rsidRPr="00184BCD">
        <w:rPr>
          <w:sz w:val="28"/>
          <w:szCs w:val="28"/>
          <w:lang w:val="ru-RU"/>
        </w:rPr>
        <w:t>Уголовное право Республики Беларусь. Общая часть : учебник / Н.А. Бабий. – Минск : ГИУСТ БГУ, 2010. – 633 с.</w:t>
      </w:r>
    </w:p>
    <w:p w:rsidR="00001EA5" w:rsidRPr="00184BCD" w:rsidRDefault="0066404F" w:rsidP="009D30D2">
      <w:pPr>
        <w:pStyle w:val="Default"/>
        <w:spacing w:line="360" w:lineRule="exact"/>
        <w:jc w:val="both"/>
        <w:rPr>
          <w:sz w:val="28"/>
          <w:szCs w:val="28"/>
          <w:lang w:val="ru-RU"/>
        </w:rPr>
      </w:pPr>
      <w:r w:rsidRPr="00184BCD">
        <w:rPr>
          <w:b/>
          <w:sz w:val="28"/>
          <w:szCs w:val="28"/>
          <w:lang w:val="ru-RU"/>
        </w:rPr>
        <w:t>6</w:t>
      </w:r>
      <w:r w:rsidR="00001EA5" w:rsidRPr="00184BCD">
        <w:rPr>
          <w:sz w:val="28"/>
          <w:szCs w:val="28"/>
          <w:lang w:val="ru-RU"/>
        </w:rPr>
        <w:t xml:space="preserve">. </w:t>
      </w:r>
      <w:r w:rsidR="00C11C87" w:rsidRPr="00184BCD">
        <w:rPr>
          <w:sz w:val="28"/>
          <w:szCs w:val="28"/>
          <w:lang w:val="ru-RU"/>
        </w:rPr>
        <w:t>Уголовное право. Общая часть : учебник / Э.А. Саркисова ; учреждение образование «Акад. М-ва внутр. Дел Респ. Беларусь». – Минск : Акад. МВД, 2005. – 493 c.</w:t>
      </w:r>
    </w:p>
    <w:p w:rsidR="007029AC" w:rsidRPr="00184BCD" w:rsidRDefault="0066404F" w:rsidP="009D30D2">
      <w:pPr>
        <w:pStyle w:val="Default"/>
        <w:spacing w:line="360" w:lineRule="exact"/>
        <w:jc w:val="both"/>
        <w:rPr>
          <w:sz w:val="28"/>
          <w:szCs w:val="28"/>
          <w:lang w:val="ru-RU"/>
        </w:rPr>
      </w:pPr>
      <w:r w:rsidRPr="00184BCD">
        <w:rPr>
          <w:b/>
          <w:sz w:val="28"/>
          <w:szCs w:val="28"/>
          <w:lang w:val="ru-RU"/>
        </w:rPr>
        <w:t>7</w:t>
      </w:r>
      <w:r w:rsidR="007029AC" w:rsidRPr="00184BCD">
        <w:rPr>
          <w:sz w:val="28"/>
          <w:szCs w:val="28"/>
          <w:lang w:val="ru-RU"/>
        </w:rPr>
        <w:t xml:space="preserve">.Уголовное право. Общая часть : учебник / Э.А. Саркисова ; учреждение образование «Акад. М-ва внутр. Дел Респ. Беларусь». – Минск : Акад. МВД, 2014. – 559, [1] </w:t>
      </w:r>
      <w:r w:rsidR="007029AC" w:rsidRPr="00184BCD">
        <w:rPr>
          <w:sz w:val="28"/>
          <w:szCs w:val="28"/>
        </w:rPr>
        <w:t>c</w:t>
      </w:r>
      <w:r w:rsidR="007029AC" w:rsidRPr="00184BCD">
        <w:rPr>
          <w:sz w:val="28"/>
          <w:szCs w:val="28"/>
          <w:lang w:val="ru-RU"/>
        </w:rPr>
        <w:t>.</w:t>
      </w:r>
    </w:p>
    <w:p w:rsidR="007029AC" w:rsidRPr="00184BCD" w:rsidRDefault="0066404F" w:rsidP="009D30D2">
      <w:pPr>
        <w:pStyle w:val="Default"/>
        <w:spacing w:line="360" w:lineRule="exact"/>
        <w:jc w:val="both"/>
        <w:rPr>
          <w:sz w:val="28"/>
          <w:szCs w:val="28"/>
          <w:lang w:val="ru-RU"/>
        </w:rPr>
      </w:pPr>
      <w:r w:rsidRPr="00184BCD">
        <w:rPr>
          <w:b/>
          <w:sz w:val="28"/>
          <w:szCs w:val="28"/>
          <w:lang w:val="ru-RU"/>
        </w:rPr>
        <w:t>8</w:t>
      </w:r>
      <w:r w:rsidR="007029AC" w:rsidRPr="00184BCD">
        <w:rPr>
          <w:sz w:val="28"/>
          <w:szCs w:val="28"/>
          <w:lang w:val="ru-RU"/>
        </w:rPr>
        <w:t xml:space="preserve">. </w:t>
      </w:r>
      <w:r w:rsidR="007029AC" w:rsidRPr="00184BCD">
        <w:rPr>
          <w:b/>
          <w:sz w:val="28"/>
          <w:szCs w:val="28"/>
          <w:lang w:val="ru-RU"/>
        </w:rPr>
        <w:t xml:space="preserve">Уголовное </w:t>
      </w:r>
      <w:r w:rsidR="007029AC" w:rsidRPr="00184BCD">
        <w:rPr>
          <w:sz w:val="28"/>
          <w:szCs w:val="28"/>
          <w:lang w:val="ru-RU"/>
        </w:rPr>
        <w:t>право. Общая часть : Учебник / Н.А. Бабий, А.В. Барков, И.О. Грунтов и др.; Под. ред. В.М. Хомича. – Мн.: Тесей, 2002. – 496 с.</w:t>
      </w:r>
    </w:p>
    <w:p w:rsidR="007029AC" w:rsidRPr="00184BCD" w:rsidRDefault="0066404F" w:rsidP="009D30D2">
      <w:pPr>
        <w:pStyle w:val="Default"/>
        <w:spacing w:line="360" w:lineRule="exact"/>
        <w:jc w:val="both"/>
        <w:rPr>
          <w:sz w:val="28"/>
          <w:szCs w:val="28"/>
          <w:lang w:val="ru-RU"/>
        </w:rPr>
      </w:pPr>
      <w:r w:rsidRPr="00184BCD">
        <w:rPr>
          <w:b/>
          <w:sz w:val="28"/>
          <w:szCs w:val="28"/>
          <w:lang w:val="ru-RU"/>
        </w:rPr>
        <w:t>9</w:t>
      </w:r>
      <w:r w:rsidR="007029AC" w:rsidRPr="00184BCD">
        <w:rPr>
          <w:sz w:val="28"/>
          <w:szCs w:val="28"/>
          <w:lang w:val="ru-RU"/>
        </w:rPr>
        <w:t xml:space="preserve">. </w:t>
      </w:r>
      <w:r w:rsidR="007029AC" w:rsidRPr="00184BCD">
        <w:rPr>
          <w:b/>
          <w:sz w:val="28"/>
          <w:szCs w:val="28"/>
          <w:lang w:val="ru-RU"/>
        </w:rPr>
        <w:t>Уголовное</w:t>
      </w:r>
      <w:r w:rsidR="007029AC" w:rsidRPr="00184BCD">
        <w:rPr>
          <w:sz w:val="28"/>
          <w:szCs w:val="28"/>
          <w:lang w:val="ru-RU"/>
        </w:rPr>
        <w:t xml:space="preserve"> право. Общая часть : учебник / Н.Ф. Ахраменко [и др.] ; под. ред. И.О. Грунтова, А.В. Шидловского. – Минск :</w:t>
      </w:r>
      <w:r w:rsidR="00356709" w:rsidRPr="00184BCD">
        <w:rPr>
          <w:sz w:val="28"/>
          <w:szCs w:val="28"/>
          <w:lang w:val="ru-RU"/>
        </w:rPr>
        <w:t xml:space="preserve"> Изд. центр БГУ, 2014. – 727 с.</w:t>
      </w:r>
    </w:p>
    <w:p w:rsidR="00C80671" w:rsidRPr="00184BCD" w:rsidRDefault="0066404F" w:rsidP="009D30D2">
      <w:pPr>
        <w:pStyle w:val="Default"/>
        <w:spacing w:line="360" w:lineRule="exact"/>
        <w:jc w:val="both"/>
        <w:rPr>
          <w:sz w:val="28"/>
          <w:szCs w:val="28"/>
          <w:lang w:val="ru-RU"/>
        </w:rPr>
      </w:pPr>
      <w:r w:rsidRPr="00184BCD">
        <w:rPr>
          <w:b/>
          <w:sz w:val="28"/>
          <w:szCs w:val="28"/>
          <w:lang w:val="ru-RU"/>
        </w:rPr>
        <w:t>10</w:t>
      </w:r>
      <w:r w:rsidR="00C80671" w:rsidRPr="00184BCD">
        <w:rPr>
          <w:sz w:val="28"/>
          <w:szCs w:val="28"/>
          <w:lang w:val="ru-RU"/>
        </w:rPr>
        <w:t>. Уголовное право Республики Беларусь. Общая часть : учеб.-метод. пособие / В.Ф. Ермалович, В.Б. Шабанов. – Минск : Междунар. ун-т «МИТСО», 2013. – 144 с.</w:t>
      </w:r>
    </w:p>
    <w:p w:rsidR="00EB762A" w:rsidRPr="00184BCD" w:rsidRDefault="00EB762A" w:rsidP="009D30D2">
      <w:pPr>
        <w:pStyle w:val="Default"/>
        <w:spacing w:line="360" w:lineRule="exact"/>
        <w:jc w:val="both"/>
        <w:rPr>
          <w:sz w:val="28"/>
          <w:szCs w:val="28"/>
          <w:lang w:val="ru-RU"/>
        </w:rPr>
      </w:pPr>
      <w:r w:rsidRPr="00184BCD">
        <w:rPr>
          <w:b/>
          <w:sz w:val="28"/>
          <w:szCs w:val="28"/>
          <w:lang w:val="ru-RU"/>
        </w:rPr>
        <w:t xml:space="preserve">11. </w:t>
      </w:r>
      <w:r w:rsidRPr="00184BCD">
        <w:rPr>
          <w:sz w:val="28"/>
          <w:szCs w:val="28"/>
          <w:lang w:val="ru-RU"/>
        </w:rPr>
        <w:t>Уголовное право Республики Беларусь. Общая часть: Конспект лекций. – Мн.: «Тесей», 2000. – 288 с.</w:t>
      </w:r>
    </w:p>
    <w:p w:rsidR="00356709" w:rsidRPr="00184BCD" w:rsidRDefault="00EB762A" w:rsidP="009D30D2">
      <w:pPr>
        <w:pStyle w:val="Default"/>
        <w:spacing w:line="360" w:lineRule="exact"/>
        <w:jc w:val="both"/>
        <w:rPr>
          <w:sz w:val="28"/>
          <w:szCs w:val="28"/>
          <w:lang w:val="ru-RU"/>
        </w:rPr>
      </w:pPr>
      <w:r w:rsidRPr="00184BCD">
        <w:rPr>
          <w:b/>
          <w:sz w:val="28"/>
          <w:szCs w:val="28"/>
          <w:lang w:val="ru-RU"/>
        </w:rPr>
        <w:t>12</w:t>
      </w:r>
      <w:r w:rsidR="00356709" w:rsidRPr="00184BCD">
        <w:rPr>
          <w:sz w:val="28"/>
          <w:szCs w:val="28"/>
          <w:lang w:val="ru-RU"/>
        </w:rPr>
        <w:t>. О</w:t>
      </w:r>
      <w:r w:rsidR="001D0467" w:rsidRPr="00184BCD">
        <w:rPr>
          <w:sz w:val="28"/>
          <w:szCs w:val="28"/>
          <w:lang w:val="ru-RU"/>
        </w:rPr>
        <w:t>б утверждении положения о порядке осуществления в Республике Беларусь помилования осужденных, освобождения от уголовной ответственности лиц, способствовавших раскрытию и устранению последствий преступлений : Указ президента Респ. Беларусь от 03 дек. 1994 г. №250: с изм. и доп. : текст по состоянию на 21 янв. 2014 г. – Минск: Нац. Правовой Интернет-портал Респ</w:t>
      </w:r>
      <w:r w:rsidR="00C80671" w:rsidRPr="00184BCD">
        <w:rPr>
          <w:sz w:val="28"/>
          <w:szCs w:val="28"/>
          <w:lang w:val="ru-RU"/>
        </w:rPr>
        <w:t xml:space="preserve">. </w:t>
      </w:r>
      <w:r w:rsidR="001D0467" w:rsidRPr="00184BCD">
        <w:rPr>
          <w:sz w:val="28"/>
          <w:szCs w:val="28"/>
          <w:lang w:val="ru-RU"/>
        </w:rPr>
        <w:t>Беларусь, 2015 г.</w:t>
      </w:r>
    </w:p>
    <w:p w:rsidR="00356709" w:rsidRPr="00184BCD" w:rsidRDefault="00EB762A" w:rsidP="009D30D2">
      <w:pPr>
        <w:pStyle w:val="Default"/>
        <w:spacing w:line="360" w:lineRule="exact"/>
        <w:jc w:val="both"/>
        <w:rPr>
          <w:sz w:val="28"/>
          <w:szCs w:val="28"/>
          <w:lang w:val="ru-RU"/>
        </w:rPr>
      </w:pPr>
      <w:r w:rsidRPr="00184BCD">
        <w:rPr>
          <w:b/>
          <w:sz w:val="28"/>
          <w:szCs w:val="28"/>
          <w:lang w:val="ru-RU"/>
        </w:rPr>
        <w:t>13</w:t>
      </w:r>
      <w:r w:rsidR="00356709" w:rsidRPr="00184BCD">
        <w:rPr>
          <w:sz w:val="28"/>
          <w:szCs w:val="28"/>
          <w:lang w:val="ru-RU"/>
        </w:rPr>
        <w:t xml:space="preserve">. О </w:t>
      </w:r>
      <w:r w:rsidR="001D0467" w:rsidRPr="00184BCD">
        <w:rPr>
          <w:sz w:val="28"/>
          <w:szCs w:val="28"/>
          <w:lang w:val="ru-RU"/>
        </w:rPr>
        <w:t xml:space="preserve">порядке и условиях содержания лиц под стражей : Закон Респ. Беларусь от 16 июня 2003 г. №215-3: с изм. и доп. : текст по состоянию на 22 янв. 2015 г. – Минск: Нац. Правовой </w:t>
      </w:r>
      <w:r w:rsidR="00C80671" w:rsidRPr="00184BCD">
        <w:rPr>
          <w:sz w:val="28"/>
          <w:szCs w:val="28"/>
          <w:lang w:val="ru-RU"/>
        </w:rPr>
        <w:t>Интернет-портал Респ.</w:t>
      </w:r>
      <w:r w:rsidR="001D0467" w:rsidRPr="00184BCD">
        <w:rPr>
          <w:sz w:val="28"/>
          <w:szCs w:val="28"/>
          <w:lang w:val="ru-RU"/>
        </w:rPr>
        <w:t xml:space="preserve"> Беларусь, 2015 г.</w:t>
      </w:r>
    </w:p>
    <w:p w:rsidR="00515E03" w:rsidRPr="00184BCD" w:rsidRDefault="00515E03" w:rsidP="009D30D2">
      <w:pPr>
        <w:pStyle w:val="Default"/>
        <w:spacing w:line="360" w:lineRule="exact"/>
        <w:jc w:val="both"/>
        <w:rPr>
          <w:sz w:val="28"/>
          <w:szCs w:val="28"/>
          <w:lang w:val="ru-RU"/>
        </w:rPr>
      </w:pPr>
      <w:r w:rsidRPr="00184BCD">
        <w:rPr>
          <w:b/>
          <w:sz w:val="28"/>
          <w:szCs w:val="28"/>
          <w:lang w:val="ru-RU"/>
        </w:rPr>
        <w:t>1</w:t>
      </w:r>
      <w:r w:rsidR="00EB762A" w:rsidRPr="00184BCD">
        <w:rPr>
          <w:b/>
          <w:sz w:val="28"/>
          <w:szCs w:val="28"/>
          <w:lang w:val="ru-RU"/>
        </w:rPr>
        <w:t>4</w:t>
      </w:r>
      <w:r w:rsidRPr="00184BCD">
        <w:rPr>
          <w:sz w:val="28"/>
          <w:szCs w:val="28"/>
          <w:lang w:val="ru-RU"/>
        </w:rPr>
        <w:t xml:space="preserve">. О соответствии Конституции Республики Беларусь и международным договорам Республики Беларусь положений Уголовного кодекса Республики Беларусь, предусматривающих применение в качестве наказания смертной казни :  </w:t>
      </w:r>
    </w:p>
    <w:p w:rsidR="00515E03" w:rsidRPr="00184BCD" w:rsidRDefault="00515E03" w:rsidP="009D30D2">
      <w:pPr>
        <w:pStyle w:val="Default"/>
        <w:spacing w:line="360" w:lineRule="exact"/>
        <w:jc w:val="both"/>
        <w:rPr>
          <w:sz w:val="28"/>
          <w:szCs w:val="28"/>
          <w:lang w:val="ru-RU"/>
        </w:rPr>
      </w:pPr>
      <w:r w:rsidRPr="00184BCD">
        <w:rPr>
          <w:sz w:val="28"/>
          <w:szCs w:val="28"/>
          <w:lang w:val="ru-RU"/>
        </w:rPr>
        <w:t>Закл. Конституционного Суда Республики Беларусь от 11 марта 2004 г. № З-171/2004</w:t>
      </w:r>
      <w:r w:rsidR="00FF37E1" w:rsidRPr="00184BCD">
        <w:rPr>
          <w:sz w:val="28"/>
          <w:szCs w:val="28"/>
          <w:lang w:val="ru-RU"/>
        </w:rPr>
        <w:t xml:space="preserve"> : текст по состоянию на 11 марта 2004 г. – Минск: Нац. Правовой Интернет-портал Респ. Беларусь, 2004 г.</w:t>
      </w:r>
    </w:p>
    <w:p w:rsidR="00AE082E" w:rsidRDefault="00AE082E" w:rsidP="009D30D2">
      <w:pPr>
        <w:pStyle w:val="Default"/>
        <w:spacing w:line="360" w:lineRule="exact"/>
        <w:jc w:val="both"/>
        <w:rPr>
          <w:sz w:val="28"/>
          <w:szCs w:val="28"/>
          <w:lang w:val="ru-RU"/>
        </w:rPr>
      </w:pPr>
      <w:r w:rsidRPr="00184BCD">
        <w:rPr>
          <w:b/>
          <w:sz w:val="28"/>
          <w:szCs w:val="28"/>
          <w:lang w:val="ru-RU"/>
        </w:rPr>
        <w:t>15</w:t>
      </w:r>
      <w:r w:rsidRPr="00184BCD">
        <w:rPr>
          <w:sz w:val="28"/>
          <w:szCs w:val="28"/>
          <w:lang w:val="ru-RU"/>
        </w:rPr>
        <w:t>. Тутубалин, Ю. Ю. Пожизненное лишение свободы за рубежом / Ю. Ю. Тутубалин //Юстиция. -2008. - № 5. – с. 38 – 44.</w:t>
      </w:r>
    </w:p>
    <w:p w:rsidR="00E76607" w:rsidRDefault="00E76607" w:rsidP="009D30D2">
      <w:pPr>
        <w:pStyle w:val="Default"/>
        <w:spacing w:line="360" w:lineRule="exact"/>
        <w:jc w:val="both"/>
        <w:rPr>
          <w:sz w:val="28"/>
          <w:szCs w:val="28"/>
          <w:lang w:val="ru-RU"/>
        </w:rPr>
      </w:pPr>
      <w:r w:rsidRPr="00E76607">
        <w:rPr>
          <w:b/>
          <w:sz w:val="28"/>
          <w:szCs w:val="28"/>
          <w:lang w:val="ru-RU"/>
        </w:rPr>
        <w:t>16</w:t>
      </w:r>
      <w:r w:rsidRPr="00E76607">
        <w:rPr>
          <w:sz w:val="28"/>
          <w:szCs w:val="28"/>
          <w:lang w:val="ru-RU"/>
        </w:rPr>
        <w:t>. Бранд Я. Исполнение наказания в виде пожизненного лишения свободы в Голландии // Пожизненное лишение свободы: международные стандарты и практика: Материалы Международ, науч.-практ. конф. Алматы, 2003.</w:t>
      </w:r>
    </w:p>
    <w:p w:rsidR="00E76607" w:rsidRPr="00E76607" w:rsidRDefault="00E76607" w:rsidP="009D30D2">
      <w:pPr>
        <w:pStyle w:val="Default"/>
        <w:spacing w:line="360" w:lineRule="exact"/>
        <w:jc w:val="both"/>
        <w:rPr>
          <w:sz w:val="28"/>
          <w:szCs w:val="28"/>
        </w:rPr>
      </w:pPr>
      <w:r w:rsidRPr="00E76607">
        <w:rPr>
          <w:b/>
          <w:sz w:val="28"/>
          <w:szCs w:val="28"/>
          <w:lang w:val="ru-RU"/>
        </w:rPr>
        <w:t>17</w:t>
      </w:r>
      <w:r w:rsidRPr="00E76607">
        <w:rPr>
          <w:sz w:val="28"/>
          <w:szCs w:val="28"/>
          <w:lang w:val="ru-RU"/>
        </w:rPr>
        <w:t>. Койл. Э. Подход к управлению тюрьмой с позиции прав человека: Пособие для тюремного персонала. Лондон: Международный центр тюремных исследований, 2002.</w:t>
      </w:r>
    </w:p>
    <w:sectPr w:rsidR="00E76607" w:rsidRPr="00E76607" w:rsidSect="00184BCD">
      <w:foot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9A" w:rsidRDefault="00F86D9A" w:rsidP="00821D1D">
      <w:pPr>
        <w:spacing w:after="0" w:line="240" w:lineRule="auto"/>
      </w:pPr>
      <w:r>
        <w:separator/>
      </w:r>
    </w:p>
  </w:endnote>
  <w:endnote w:type="continuationSeparator" w:id="0">
    <w:p w:rsidR="00F86D9A" w:rsidRDefault="00F86D9A" w:rsidP="0082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689813"/>
      <w:docPartObj>
        <w:docPartGallery w:val="Page Numbers (Bottom of Page)"/>
        <w:docPartUnique/>
      </w:docPartObj>
    </w:sdtPr>
    <w:sdtEndPr/>
    <w:sdtContent>
      <w:p w:rsidR="000F41F7" w:rsidRDefault="000F41F7">
        <w:pPr>
          <w:pStyle w:val="a5"/>
          <w:jc w:val="center"/>
        </w:pPr>
        <w:r>
          <w:fldChar w:fldCharType="begin"/>
        </w:r>
        <w:r>
          <w:instrText>PAGE   \* MERGEFORMAT</w:instrText>
        </w:r>
        <w:r>
          <w:fldChar w:fldCharType="separate"/>
        </w:r>
        <w:r w:rsidR="00CB3183">
          <w:rPr>
            <w:noProof/>
          </w:rPr>
          <w:t>2</w:t>
        </w:r>
        <w:r>
          <w:rPr>
            <w:noProof/>
          </w:rPr>
          <w:fldChar w:fldCharType="end"/>
        </w:r>
      </w:p>
    </w:sdtContent>
  </w:sdt>
  <w:p w:rsidR="000F41F7" w:rsidRDefault="000F41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9A" w:rsidRDefault="00F86D9A" w:rsidP="00821D1D">
      <w:pPr>
        <w:spacing w:after="0" w:line="240" w:lineRule="auto"/>
      </w:pPr>
      <w:r>
        <w:separator/>
      </w:r>
    </w:p>
  </w:footnote>
  <w:footnote w:type="continuationSeparator" w:id="0">
    <w:p w:rsidR="00F86D9A" w:rsidRDefault="00F86D9A" w:rsidP="00821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1A0"/>
    <w:multiLevelType w:val="hybridMultilevel"/>
    <w:tmpl w:val="BB3EC018"/>
    <w:lvl w:ilvl="0" w:tplc="923A5EEA">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8A60672"/>
    <w:multiLevelType w:val="multilevel"/>
    <w:tmpl w:val="FCE46E0A"/>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
    <w:nsid w:val="180D6210"/>
    <w:multiLevelType w:val="multilevel"/>
    <w:tmpl w:val="928ED3C0"/>
    <w:lvl w:ilvl="0">
      <w:start w:val="1"/>
      <w:numFmt w:val="decimal"/>
      <w:lvlText w:val="%1"/>
      <w:lvlJc w:val="left"/>
      <w:pPr>
        <w:ind w:left="480" w:hanging="480"/>
      </w:pPr>
      <w:rPr>
        <w:rFonts w:ascii="Times New Roman" w:eastAsiaTheme="minorHAnsi" w:hAnsi="Times New Roman" w:cs="Times New Roman" w:hint="default"/>
        <w:color w:val="000000"/>
      </w:rPr>
    </w:lvl>
    <w:lvl w:ilvl="1">
      <w:start w:val="1"/>
      <w:numFmt w:val="decimal"/>
      <w:lvlText w:val="%1.%2"/>
      <w:lvlJc w:val="left"/>
      <w:pPr>
        <w:ind w:left="1429" w:hanging="720"/>
      </w:pPr>
      <w:rPr>
        <w:rFonts w:ascii="Times New Roman" w:eastAsiaTheme="minorHAnsi" w:hAnsi="Times New Roman" w:cs="Times New Roman" w:hint="default"/>
        <w:color w:val="000000"/>
      </w:rPr>
    </w:lvl>
    <w:lvl w:ilvl="2">
      <w:start w:val="1"/>
      <w:numFmt w:val="decimal"/>
      <w:lvlText w:val="%1.%2.%3"/>
      <w:lvlJc w:val="left"/>
      <w:pPr>
        <w:ind w:left="2138" w:hanging="720"/>
      </w:pPr>
      <w:rPr>
        <w:rFonts w:ascii="Times New Roman" w:eastAsiaTheme="minorHAnsi" w:hAnsi="Times New Roman" w:cs="Times New Roman" w:hint="default"/>
        <w:color w:val="000000"/>
      </w:rPr>
    </w:lvl>
    <w:lvl w:ilvl="3">
      <w:start w:val="1"/>
      <w:numFmt w:val="decimal"/>
      <w:lvlText w:val="%1.%2.%3.%4"/>
      <w:lvlJc w:val="left"/>
      <w:pPr>
        <w:ind w:left="3207" w:hanging="1080"/>
      </w:pPr>
      <w:rPr>
        <w:rFonts w:ascii="Times New Roman" w:eastAsiaTheme="minorHAnsi" w:hAnsi="Times New Roman" w:cs="Times New Roman" w:hint="default"/>
        <w:color w:val="000000"/>
      </w:rPr>
    </w:lvl>
    <w:lvl w:ilvl="4">
      <w:start w:val="1"/>
      <w:numFmt w:val="decimal"/>
      <w:lvlText w:val="%1.%2.%3.%4.%5"/>
      <w:lvlJc w:val="left"/>
      <w:pPr>
        <w:ind w:left="4276" w:hanging="1440"/>
      </w:pPr>
      <w:rPr>
        <w:rFonts w:ascii="Times New Roman" w:eastAsiaTheme="minorHAnsi" w:hAnsi="Times New Roman" w:cs="Times New Roman" w:hint="default"/>
        <w:color w:val="000000"/>
      </w:rPr>
    </w:lvl>
    <w:lvl w:ilvl="5">
      <w:start w:val="1"/>
      <w:numFmt w:val="decimal"/>
      <w:lvlText w:val="%1.%2.%3.%4.%5.%6"/>
      <w:lvlJc w:val="left"/>
      <w:pPr>
        <w:ind w:left="4985" w:hanging="1440"/>
      </w:pPr>
      <w:rPr>
        <w:rFonts w:ascii="Times New Roman" w:eastAsiaTheme="minorHAnsi" w:hAnsi="Times New Roman" w:cs="Times New Roman" w:hint="default"/>
        <w:color w:val="000000"/>
      </w:rPr>
    </w:lvl>
    <w:lvl w:ilvl="6">
      <w:start w:val="1"/>
      <w:numFmt w:val="decimal"/>
      <w:lvlText w:val="%1.%2.%3.%4.%5.%6.%7"/>
      <w:lvlJc w:val="left"/>
      <w:pPr>
        <w:ind w:left="6054" w:hanging="1800"/>
      </w:pPr>
      <w:rPr>
        <w:rFonts w:ascii="Times New Roman" w:eastAsiaTheme="minorHAnsi" w:hAnsi="Times New Roman" w:cs="Times New Roman" w:hint="default"/>
        <w:color w:val="000000"/>
      </w:rPr>
    </w:lvl>
    <w:lvl w:ilvl="7">
      <w:start w:val="1"/>
      <w:numFmt w:val="decimal"/>
      <w:lvlText w:val="%1.%2.%3.%4.%5.%6.%7.%8"/>
      <w:lvlJc w:val="left"/>
      <w:pPr>
        <w:ind w:left="7123" w:hanging="2160"/>
      </w:pPr>
      <w:rPr>
        <w:rFonts w:ascii="Times New Roman" w:eastAsiaTheme="minorHAnsi" w:hAnsi="Times New Roman" w:cs="Times New Roman" w:hint="default"/>
        <w:color w:val="000000"/>
      </w:rPr>
    </w:lvl>
    <w:lvl w:ilvl="8">
      <w:start w:val="1"/>
      <w:numFmt w:val="decimal"/>
      <w:lvlText w:val="%1.%2.%3.%4.%5.%6.%7.%8.%9"/>
      <w:lvlJc w:val="left"/>
      <w:pPr>
        <w:ind w:left="7832" w:hanging="2160"/>
      </w:pPr>
      <w:rPr>
        <w:rFonts w:ascii="Times New Roman" w:eastAsiaTheme="minorHAnsi" w:hAnsi="Times New Roman" w:cs="Times New Roman" w:hint="default"/>
        <w:color w:val="000000"/>
      </w:rPr>
    </w:lvl>
  </w:abstractNum>
  <w:abstractNum w:abstractNumId="3">
    <w:nsid w:val="2D804E63"/>
    <w:multiLevelType w:val="hybridMultilevel"/>
    <w:tmpl w:val="FED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14B46"/>
    <w:multiLevelType w:val="hybridMultilevel"/>
    <w:tmpl w:val="9398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00635E"/>
    <w:multiLevelType w:val="hybridMultilevel"/>
    <w:tmpl w:val="552E56A0"/>
    <w:lvl w:ilvl="0" w:tplc="130AC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604BFC"/>
    <w:multiLevelType w:val="hybridMultilevel"/>
    <w:tmpl w:val="9E3C114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77A827AD"/>
    <w:multiLevelType w:val="multilevel"/>
    <w:tmpl w:val="A2701BE8"/>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8">
    <w:nsid w:val="79AC000C"/>
    <w:multiLevelType w:val="hybridMultilevel"/>
    <w:tmpl w:val="20A82D9C"/>
    <w:lvl w:ilvl="0" w:tplc="93303888">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7C3258D5"/>
    <w:multiLevelType w:val="hybridMultilevel"/>
    <w:tmpl w:val="223C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3"/>
  </w:num>
  <w:num w:numId="5">
    <w:abstractNumId w:val="1"/>
  </w:num>
  <w:num w:numId="6">
    <w:abstractNumId w:val="7"/>
  </w:num>
  <w:num w:numId="7">
    <w:abstractNumId w:val="5"/>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2B"/>
    <w:rsid w:val="00001EA5"/>
    <w:rsid w:val="00027722"/>
    <w:rsid w:val="00041B50"/>
    <w:rsid w:val="00066491"/>
    <w:rsid w:val="000835C6"/>
    <w:rsid w:val="000B775D"/>
    <w:rsid w:val="000D570D"/>
    <w:rsid w:val="000F41F7"/>
    <w:rsid w:val="00103B0F"/>
    <w:rsid w:val="0010402B"/>
    <w:rsid w:val="001467B0"/>
    <w:rsid w:val="00154030"/>
    <w:rsid w:val="00184BCD"/>
    <w:rsid w:val="001C48DE"/>
    <w:rsid w:val="001D0467"/>
    <w:rsid w:val="001D490E"/>
    <w:rsid w:val="001E4165"/>
    <w:rsid w:val="002015C0"/>
    <w:rsid w:val="00234194"/>
    <w:rsid w:val="00237257"/>
    <w:rsid w:val="00251784"/>
    <w:rsid w:val="002B1E22"/>
    <w:rsid w:val="003169F0"/>
    <w:rsid w:val="00325A4F"/>
    <w:rsid w:val="00356297"/>
    <w:rsid w:val="00356709"/>
    <w:rsid w:val="00371190"/>
    <w:rsid w:val="003A21E9"/>
    <w:rsid w:val="003E3DF0"/>
    <w:rsid w:val="0040705A"/>
    <w:rsid w:val="00482095"/>
    <w:rsid w:val="004E263B"/>
    <w:rsid w:val="004F620D"/>
    <w:rsid w:val="00515E03"/>
    <w:rsid w:val="005558E6"/>
    <w:rsid w:val="00571226"/>
    <w:rsid w:val="005B53DD"/>
    <w:rsid w:val="005C1753"/>
    <w:rsid w:val="005F59F8"/>
    <w:rsid w:val="00616328"/>
    <w:rsid w:val="00656D32"/>
    <w:rsid w:val="0066404F"/>
    <w:rsid w:val="006735A1"/>
    <w:rsid w:val="00697CC6"/>
    <w:rsid w:val="006C162B"/>
    <w:rsid w:val="006C776A"/>
    <w:rsid w:val="006D05FB"/>
    <w:rsid w:val="006E1E2E"/>
    <w:rsid w:val="006F4F06"/>
    <w:rsid w:val="007029AC"/>
    <w:rsid w:val="007B7A72"/>
    <w:rsid w:val="007E10EC"/>
    <w:rsid w:val="007E66B8"/>
    <w:rsid w:val="007F7DEA"/>
    <w:rsid w:val="00817C3B"/>
    <w:rsid w:val="008201A0"/>
    <w:rsid w:val="00821D1D"/>
    <w:rsid w:val="00832031"/>
    <w:rsid w:val="008505EF"/>
    <w:rsid w:val="00851F61"/>
    <w:rsid w:val="00864605"/>
    <w:rsid w:val="008F3531"/>
    <w:rsid w:val="00900CD8"/>
    <w:rsid w:val="0091438E"/>
    <w:rsid w:val="00985459"/>
    <w:rsid w:val="009D30D2"/>
    <w:rsid w:val="009E01AC"/>
    <w:rsid w:val="009F524F"/>
    <w:rsid w:val="009F5882"/>
    <w:rsid w:val="00A36378"/>
    <w:rsid w:val="00A558F9"/>
    <w:rsid w:val="00A848CB"/>
    <w:rsid w:val="00A943A2"/>
    <w:rsid w:val="00AC48A0"/>
    <w:rsid w:val="00AE082E"/>
    <w:rsid w:val="00AE25B4"/>
    <w:rsid w:val="00AF1152"/>
    <w:rsid w:val="00B10124"/>
    <w:rsid w:val="00B16EFD"/>
    <w:rsid w:val="00B64CDA"/>
    <w:rsid w:val="00B6719A"/>
    <w:rsid w:val="00B73FEB"/>
    <w:rsid w:val="00B81504"/>
    <w:rsid w:val="00BA0DD3"/>
    <w:rsid w:val="00C0636B"/>
    <w:rsid w:val="00C11C87"/>
    <w:rsid w:val="00C403D4"/>
    <w:rsid w:val="00C80671"/>
    <w:rsid w:val="00CB3183"/>
    <w:rsid w:val="00CE62BB"/>
    <w:rsid w:val="00D332E8"/>
    <w:rsid w:val="00D42311"/>
    <w:rsid w:val="00D52F5C"/>
    <w:rsid w:val="00D678CC"/>
    <w:rsid w:val="00D87B0D"/>
    <w:rsid w:val="00DF6C51"/>
    <w:rsid w:val="00E542F7"/>
    <w:rsid w:val="00E721A1"/>
    <w:rsid w:val="00E76607"/>
    <w:rsid w:val="00E8259E"/>
    <w:rsid w:val="00E915EE"/>
    <w:rsid w:val="00EB762A"/>
    <w:rsid w:val="00EC34A9"/>
    <w:rsid w:val="00F861B8"/>
    <w:rsid w:val="00F86D9A"/>
    <w:rsid w:val="00FD5721"/>
    <w:rsid w:val="00FE4300"/>
    <w:rsid w:val="00FF3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719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21D1D"/>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821D1D"/>
    <w:rPr>
      <w:rFonts w:eastAsiaTheme="minorEastAsia"/>
      <w:lang w:val="ru-RU" w:eastAsia="ru-RU"/>
    </w:rPr>
  </w:style>
  <w:style w:type="paragraph" w:styleId="a5">
    <w:name w:val="footer"/>
    <w:basedOn w:val="a"/>
    <w:link w:val="a6"/>
    <w:uiPriority w:val="99"/>
    <w:unhideWhenUsed/>
    <w:rsid w:val="00821D1D"/>
    <w:pPr>
      <w:tabs>
        <w:tab w:val="center" w:pos="4680"/>
        <w:tab w:val="right" w:pos="9360"/>
      </w:tabs>
      <w:spacing w:after="0" w:line="240" w:lineRule="auto"/>
    </w:pPr>
  </w:style>
  <w:style w:type="character" w:customStyle="1" w:styleId="a6">
    <w:name w:val="Нижний колонтитул Знак"/>
    <w:basedOn w:val="a0"/>
    <w:link w:val="a5"/>
    <w:uiPriority w:val="99"/>
    <w:rsid w:val="00821D1D"/>
    <w:rPr>
      <w:rFonts w:eastAsiaTheme="minorEastAsia"/>
      <w:lang w:val="ru-RU" w:eastAsia="ru-RU"/>
    </w:rPr>
  </w:style>
  <w:style w:type="paragraph" w:styleId="a7">
    <w:name w:val="List Paragraph"/>
    <w:basedOn w:val="a"/>
    <w:uiPriority w:val="34"/>
    <w:qFormat/>
    <w:rsid w:val="00356709"/>
    <w:pPr>
      <w:ind w:left="720"/>
      <w:contextualSpacing/>
    </w:pPr>
  </w:style>
  <w:style w:type="paragraph" w:styleId="2">
    <w:name w:val="Body Text Indent 2"/>
    <w:basedOn w:val="a"/>
    <w:link w:val="20"/>
    <w:rsid w:val="00E721A1"/>
    <w:pPr>
      <w:spacing w:after="0" w:line="240" w:lineRule="auto"/>
      <w:ind w:right="-766" w:firstLine="720"/>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E721A1"/>
    <w:rPr>
      <w:rFonts w:ascii="Times New Roman" w:eastAsia="Times New Roman" w:hAnsi="Times New Roman" w:cs="Times New Roman"/>
      <w:sz w:val="28"/>
      <w:szCs w:val="20"/>
      <w:lang w:val="ru-RU" w:eastAsia="ru-RU"/>
    </w:rPr>
  </w:style>
  <w:style w:type="paragraph" w:styleId="a8">
    <w:name w:val="Balloon Text"/>
    <w:basedOn w:val="a"/>
    <w:link w:val="a9"/>
    <w:uiPriority w:val="99"/>
    <w:semiHidden/>
    <w:unhideWhenUsed/>
    <w:rsid w:val="00C063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0636B"/>
    <w:rPr>
      <w:rFonts w:ascii="Segoe UI" w:eastAsiaTheme="minorEastAsia"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9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719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21D1D"/>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821D1D"/>
    <w:rPr>
      <w:rFonts w:eastAsiaTheme="minorEastAsia"/>
      <w:lang w:val="ru-RU" w:eastAsia="ru-RU"/>
    </w:rPr>
  </w:style>
  <w:style w:type="paragraph" w:styleId="a5">
    <w:name w:val="footer"/>
    <w:basedOn w:val="a"/>
    <w:link w:val="a6"/>
    <w:uiPriority w:val="99"/>
    <w:unhideWhenUsed/>
    <w:rsid w:val="00821D1D"/>
    <w:pPr>
      <w:tabs>
        <w:tab w:val="center" w:pos="4680"/>
        <w:tab w:val="right" w:pos="9360"/>
      </w:tabs>
      <w:spacing w:after="0" w:line="240" w:lineRule="auto"/>
    </w:pPr>
  </w:style>
  <w:style w:type="character" w:customStyle="1" w:styleId="a6">
    <w:name w:val="Нижний колонтитул Знак"/>
    <w:basedOn w:val="a0"/>
    <w:link w:val="a5"/>
    <w:uiPriority w:val="99"/>
    <w:rsid w:val="00821D1D"/>
    <w:rPr>
      <w:rFonts w:eastAsiaTheme="minorEastAsia"/>
      <w:lang w:val="ru-RU" w:eastAsia="ru-RU"/>
    </w:rPr>
  </w:style>
  <w:style w:type="paragraph" w:styleId="a7">
    <w:name w:val="List Paragraph"/>
    <w:basedOn w:val="a"/>
    <w:uiPriority w:val="34"/>
    <w:qFormat/>
    <w:rsid w:val="00356709"/>
    <w:pPr>
      <w:ind w:left="720"/>
      <w:contextualSpacing/>
    </w:pPr>
  </w:style>
  <w:style w:type="paragraph" w:styleId="2">
    <w:name w:val="Body Text Indent 2"/>
    <w:basedOn w:val="a"/>
    <w:link w:val="20"/>
    <w:rsid w:val="00E721A1"/>
    <w:pPr>
      <w:spacing w:after="0" w:line="240" w:lineRule="auto"/>
      <w:ind w:right="-766" w:firstLine="720"/>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E721A1"/>
    <w:rPr>
      <w:rFonts w:ascii="Times New Roman" w:eastAsia="Times New Roman" w:hAnsi="Times New Roman" w:cs="Times New Roman"/>
      <w:sz w:val="28"/>
      <w:szCs w:val="20"/>
      <w:lang w:val="ru-RU" w:eastAsia="ru-RU"/>
    </w:rPr>
  </w:style>
  <w:style w:type="paragraph" w:styleId="a8">
    <w:name w:val="Balloon Text"/>
    <w:basedOn w:val="a"/>
    <w:link w:val="a9"/>
    <w:uiPriority w:val="99"/>
    <w:semiHidden/>
    <w:unhideWhenUsed/>
    <w:rsid w:val="00C063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0636B"/>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6961">
      <w:bodyDiv w:val="1"/>
      <w:marLeft w:val="0"/>
      <w:marRight w:val="0"/>
      <w:marTop w:val="0"/>
      <w:marBottom w:val="0"/>
      <w:divBdr>
        <w:top w:val="none" w:sz="0" w:space="0" w:color="auto"/>
        <w:left w:val="none" w:sz="0" w:space="0" w:color="auto"/>
        <w:bottom w:val="none" w:sz="0" w:space="0" w:color="auto"/>
        <w:right w:val="none" w:sz="0" w:space="0" w:color="auto"/>
      </w:divBdr>
      <w:divsChild>
        <w:div w:id="1971978607">
          <w:marLeft w:val="0"/>
          <w:marRight w:val="0"/>
          <w:marTop w:val="0"/>
          <w:marBottom w:val="0"/>
          <w:divBdr>
            <w:top w:val="none" w:sz="0" w:space="0" w:color="auto"/>
            <w:left w:val="none" w:sz="0" w:space="0" w:color="auto"/>
            <w:bottom w:val="none" w:sz="0" w:space="0" w:color="auto"/>
            <w:right w:val="none" w:sz="0" w:space="0" w:color="auto"/>
          </w:divBdr>
          <w:divsChild>
            <w:div w:id="1516190851">
              <w:marLeft w:val="0"/>
              <w:marRight w:val="0"/>
              <w:marTop w:val="0"/>
              <w:marBottom w:val="0"/>
              <w:divBdr>
                <w:top w:val="none" w:sz="0" w:space="0" w:color="auto"/>
                <w:left w:val="none" w:sz="0" w:space="0" w:color="auto"/>
                <w:bottom w:val="none" w:sz="0" w:space="0" w:color="auto"/>
                <w:right w:val="none" w:sz="0" w:space="0" w:color="auto"/>
              </w:divBdr>
              <w:divsChild>
                <w:div w:id="181284466">
                  <w:marLeft w:val="0"/>
                  <w:marRight w:val="0"/>
                  <w:marTop w:val="0"/>
                  <w:marBottom w:val="0"/>
                  <w:divBdr>
                    <w:top w:val="none" w:sz="0" w:space="0" w:color="auto"/>
                    <w:left w:val="none" w:sz="0" w:space="0" w:color="auto"/>
                    <w:bottom w:val="none" w:sz="0" w:space="0" w:color="auto"/>
                    <w:right w:val="none" w:sz="0" w:space="0" w:color="auto"/>
                  </w:divBdr>
                  <w:divsChild>
                    <w:div w:id="1983656070">
                      <w:marLeft w:val="0"/>
                      <w:marRight w:val="0"/>
                      <w:marTop w:val="0"/>
                      <w:marBottom w:val="0"/>
                      <w:divBdr>
                        <w:top w:val="none" w:sz="0" w:space="0" w:color="auto"/>
                        <w:left w:val="none" w:sz="0" w:space="0" w:color="auto"/>
                        <w:bottom w:val="none" w:sz="0" w:space="0" w:color="auto"/>
                        <w:right w:val="none" w:sz="0" w:space="0" w:color="auto"/>
                      </w:divBdr>
                      <w:divsChild>
                        <w:div w:id="101654193">
                          <w:marLeft w:val="0"/>
                          <w:marRight w:val="225"/>
                          <w:marTop w:val="0"/>
                          <w:marBottom w:val="375"/>
                          <w:divBdr>
                            <w:top w:val="none" w:sz="0" w:space="0" w:color="auto"/>
                            <w:left w:val="none" w:sz="0" w:space="0" w:color="auto"/>
                            <w:bottom w:val="none" w:sz="0" w:space="0" w:color="auto"/>
                            <w:right w:val="none" w:sz="0" w:space="0" w:color="auto"/>
                          </w:divBdr>
                          <w:divsChild>
                            <w:div w:id="851652208">
                              <w:marLeft w:val="0"/>
                              <w:marRight w:val="0"/>
                              <w:marTop w:val="0"/>
                              <w:marBottom w:val="0"/>
                              <w:divBdr>
                                <w:top w:val="none" w:sz="0" w:space="0" w:color="auto"/>
                                <w:left w:val="none" w:sz="0" w:space="0" w:color="auto"/>
                                <w:bottom w:val="none" w:sz="0" w:space="0" w:color="auto"/>
                                <w:right w:val="none" w:sz="0" w:space="0" w:color="auto"/>
                              </w:divBdr>
                              <w:divsChild>
                                <w:div w:id="156683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28848">
      <w:bodyDiv w:val="1"/>
      <w:marLeft w:val="0"/>
      <w:marRight w:val="0"/>
      <w:marTop w:val="0"/>
      <w:marBottom w:val="0"/>
      <w:divBdr>
        <w:top w:val="none" w:sz="0" w:space="0" w:color="auto"/>
        <w:left w:val="none" w:sz="0" w:space="0" w:color="auto"/>
        <w:bottom w:val="none" w:sz="0" w:space="0" w:color="auto"/>
        <w:right w:val="none" w:sz="0" w:space="0" w:color="auto"/>
      </w:divBdr>
      <w:divsChild>
        <w:div w:id="637148222">
          <w:marLeft w:val="0"/>
          <w:marRight w:val="0"/>
          <w:marTop w:val="0"/>
          <w:marBottom w:val="0"/>
          <w:divBdr>
            <w:top w:val="none" w:sz="0" w:space="0" w:color="auto"/>
            <w:left w:val="none" w:sz="0" w:space="0" w:color="auto"/>
            <w:bottom w:val="none" w:sz="0" w:space="0" w:color="auto"/>
            <w:right w:val="none" w:sz="0" w:space="0" w:color="auto"/>
          </w:divBdr>
          <w:divsChild>
            <w:div w:id="910701633">
              <w:marLeft w:val="0"/>
              <w:marRight w:val="0"/>
              <w:marTop w:val="0"/>
              <w:marBottom w:val="0"/>
              <w:divBdr>
                <w:top w:val="none" w:sz="0" w:space="0" w:color="auto"/>
                <w:left w:val="none" w:sz="0" w:space="0" w:color="auto"/>
                <w:bottom w:val="none" w:sz="0" w:space="0" w:color="auto"/>
                <w:right w:val="none" w:sz="0" w:space="0" w:color="auto"/>
              </w:divBdr>
              <w:divsChild>
                <w:div w:id="617372303">
                  <w:marLeft w:val="0"/>
                  <w:marRight w:val="0"/>
                  <w:marTop w:val="0"/>
                  <w:marBottom w:val="0"/>
                  <w:divBdr>
                    <w:top w:val="none" w:sz="0" w:space="0" w:color="auto"/>
                    <w:left w:val="none" w:sz="0" w:space="0" w:color="auto"/>
                    <w:bottom w:val="none" w:sz="0" w:space="0" w:color="auto"/>
                    <w:right w:val="none" w:sz="0" w:space="0" w:color="auto"/>
                  </w:divBdr>
                  <w:divsChild>
                    <w:div w:id="1951471972">
                      <w:marLeft w:val="0"/>
                      <w:marRight w:val="0"/>
                      <w:marTop w:val="0"/>
                      <w:marBottom w:val="0"/>
                      <w:divBdr>
                        <w:top w:val="none" w:sz="0" w:space="0" w:color="auto"/>
                        <w:left w:val="none" w:sz="0" w:space="0" w:color="auto"/>
                        <w:bottom w:val="none" w:sz="0" w:space="0" w:color="auto"/>
                        <w:right w:val="none" w:sz="0" w:space="0" w:color="auto"/>
                      </w:divBdr>
                      <w:divsChild>
                        <w:div w:id="1424107743">
                          <w:marLeft w:val="0"/>
                          <w:marRight w:val="225"/>
                          <w:marTop w:val="0"/>
                          <w:marBottom w:val="375"/>
                          <w:divBdr>
                            <w:top w:val="none" w:sz="0" w:space="0" w:color="auto"/>
                            <w:left w:val="none" w:sz="0" w:space="0" w:color="auto"/>
                            <w:bottom w:val="none" w:sz="0" w:space="0" w:color="auto"/>
                            <w:right w:val="none" w:sz="0" w:space="0" w:color="auto"/>
                          </w:divBdr>
                          <w:divsChild>
                            <w:div w:id="174157390">
                              <w:marLeft w:val="0"/>
                              <w:marRight w:val="0"/>
                              <w:marTop w:val="0"/>
                              <w:marBottom w:val="0"/>
                              <w:divBdr>
                                <w:top w:val="none" w:sz="0" w:space="0" w:color="auto"/>
                                <w:left w:val="none" w:sz="0" w:space="0" w:color="auto"/>
                                <w:bottom w:val="none" w:sz="0" w:space="0" w:color="auto"/>
                                <w:right w:val="none" w:sz="0" w:space="0" w:color="auto"/>
                              </w:divBdr>
                              <w:divsChild>
                                <w:div w:id="1227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510252">
      <w:bodyDiv w:val="1"/>
      <w:marLeft w:val="0"/>
      <w:marRight w:val="0"/>
      <w:marTop w:val="0"/>
      <w:marBottom w:val="0"/>
      <w:divBdr>
        <w:top w:val="none" w:sz="0" w:space="0" w:color="auto"/>
        <w:left w:val="none" w:sz="0" w:space="0" w:color="auto"/>
        <w:bottom w:val="none" w:sz="0" w:space="0" w:color="auto"/>
        <w:right w:val="none" w:sz="0" w:space="0" w:color="auto"/>
      </w:divBdr>
      <w:divsChild>
        <w:div w:id="1254706446">
          <w:marLeft w:val="0"/>
          <w:marRight w:val="0"/>
          <w:marTop w:val="0"/>
          <w:marBottom w:val="0"/>
          <w:divBdr>
            <w:top w:val="none" w:sz="0" w:space="0" w:color="auto"/>
            <w:left w:val="none" w:sz="0" w:space="0" w:color="auto"/>
            <w:bottom w:val="none" w:sz="0" w:space="0" w:color="auto"/>
            <w:right w:val="none" w:sz="0" w:space="0" w:color="auto"/>
          </w:divBdr>
          <w:divsChild>
            <w:div w:id="1980305104">
              <w:marLeft w:val="0"/>
              <w:marRight w:val="0"/>
              <w:marTop w:val="0"/>
              <w:marBottom w:val="0"/>
              <w:divBdr>
                <w:top w:val="none" w:sz="0" w:space="0" w:color="auto"/>
                <w:left w:val="none" w:sz="0" w:space="0" w:color="auto"/>
                <w:bottom w:val="none" w:sz="0" w:space="0" w:color="auto"/>
                <w:right w:val="none" w:sz="0" w:space="0" w:color="auto"/>
              </w:divBdr>
              <w:divsChild>
                <w:div w:id="159975234">
                  <w:marLeft w:val="0"/>
                  <w:marRight w:val="0"/>
                  <w:marTop w:val="0"/>
                  <w:marBottom w:val="0"/>
                  <w:divBdr>
                    <w:top w:val="none" w:sz="0" w:space="0" w:color="auto"/>
                    <w:left w:val="none" w:sz="0" w:space="0" w:color="auto"/>
                    <w:bottom w:val="none" w:sz="0" w:space="0" w:color="auto"/>
                    <w:right w:val="none" w:sz="0" w:space="0" w:color="auto"/>
                  </w:divBdr>
                  <w:divsChild>
                    <w:div w:id="447310529">
                      <w:marLeft w:val="0"/>
                      <w:marRight w:val="0"/>
                      <w:marTop w:val="0"/>
                      <w:marBottom w:val="0"/>
                      <w:divBdr>
                        <w:top w:val="none" w:sz="0" w:space="0" w:color="auto"/>
                        <w:left w:val="none" w:sz="0" w:space="0" w:color="auto"/>
                        <w:bottom w:val="none" w:sz="0" w:space="0" w:color="auto"/>
                        <w:right w:val="none" w:sz="0" w:space="0" w:color="auto"/>
                      </w:divBdr>
                      <w:divsChild>
                        <w:div w:id="1951930070">
                          <w:marLeft w:val="0"/>
                          <w:marRight w:val="225"/>
                          <w:marTop w:val="0"/>
                          <w:marBottom w:val="375"/>
                          <w:divBdr>
                            <w:top w:val="none" w:sz="0" w:space="0" w:color="auto"/>
                            <w:left w:val="none" w:sz="0" w:space="0" w:color="auto"/>
                            <w:bottom w:val="none" w:sz="0" w:space="0" w:color="auto"/>
                            <w:right w:val="none" w:sz="0" w:space="0" w:color="auto"/>
                          </w:divBdr>
                          <w:divsChild>
                            <w:div w:id="554970108">
                              <w:marLeft w:val="0"/>
                              <w:marRight w:val="0"/>
                              <w:marTop w:val="0"/>
                              <w:marBottom w:val="0"/>
                              <w:divBdr>
                                <w:top w:val="none" w:sz="0" w:space="0" w:color="auto"/>
                                <w:left w:val="none" w:sz="0" w:space="0" w:color="auto"/>
                                <w:bottom w:val="none" w:sz="0" w:space="0" w:color="auto"/>
                                <w:right w:val="none" w:sz="0" w:space="0" w:color="auto"/>
                              </w:divBdr>
                              <w:divsChild>
                                <w:div w:id="5885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142579">
      <w:bodyDiv w:val="1"/>
      <w:marLeft w:val="0"/>
      <w:marRight w:val="0"/>
      <w:marTop w:val="0"/>
      <w:marBottom w:val="0"/>
      <w:divBdr>
        <w:top w:val="none" w:sz="0" w:space="0" w:color="auto"/>
        <w:left w:val="none" w:sz="0" w:space="0" w:color="auto"/>
        <w:bottom w:val="none" w:sz="0" w:space="0" w:color="auto"/>
        <w:right w:val="none" w:sz="0" w:space="0" w:color="auto"/>
      </w:divBdr>
      <w:divsChild>
        <w:div w:id="632296401">
          <w:marLeft w:val="0"/>
          <w:marRight w:val="0"/>
          <w:marTop w:val="200"/>
          <w:marBottom w:val="200"/>
          <w:divBdr>
            <w:top w:val="none" w:sz="0" w:space="0" w:color="auto"/>
            <w:left w:val="none" w:sz="0" w:space="0" w:color="auto"/>
            <w:bottom w:val="none" w:sz="0" w:space="0" w:color="auto"/>
            <w:right w:val="none" w:sz="0" w:space="0" w:color="auto"/>
          </w:divBdr>
        </w:div>
      </w:divsChild>
    </w:div>
    <w:div w:id="1599293297">
      <w:bodyDiv w:val="1"/>
      <w:marLeft w:val="0"/>
      <w:marRight w:val="0"/>
      <w:marTop w:val="0"/>
      <w:marBottom w:val="0"/>
      <w:divBdr>
        <w:top w:val="none" w:sz="0" w:space="0" w:color="auto"/>
        <w:left w:val="none" w:sz="0" w:space="0" w:color="auto"/>
        <w:bottom w:val="none" w:sz="0" w:space="0" w:color="auto"/>
        <w:right w:val="none" w:sz="0" w:space="0" w:color="auto"/>
      </w:divBdr>
      <w:divsChild>
        <w:div w:id="631326901">
          <w:marLeft w:val="0"/>
          <w:marRight w:val="0"/>
          <w:marTop w:val="0"/>
          <w:marBottom w:val="0"/>
          <w:divBdr>
            <w:top w:val="none" w:sz="0" w:space="0" w:color="auto"/>
            <w:left w:val="none" w:sz="0" w:space="0" w:color="auto"/>
            <w:bottom w:val="none" w:sz="0" w:space="0" w:color="auto"/>
            <w:right w:val="none" w:sz="0" w:space="0" w:color="auto"/>
          </w:divBdr>
          <w:divsChild>
            <w:div w:id="932972402">
              <w:marLeft w:val="0"/>
              <w:marRight w:val="0"/>
              <w:marTop w:val="0"/>
              <w:marBottom w:val="0"/>
              <w:divBdr>
                <w:top w:val="none" w:sz="0" w:space="0" w:color="auto"/>
                <w:left w:val="none" w:sz="0" w:space="0" w:color="auto"/>
                <w:bottom w:val="none" w:sz="0" w:space="0" w:color="auto"/>
                <w:right w:val="none" w:sz="0" w:space="0" w:color="auto"/>
              </w:divBdr>
              <w:divsChild>
                <w:div w:id="32119154">
                  <w:marLeft w:val="0"/>
                  <w:marRight w:val="0"/>
                  <w:marTop w:val="0"/>
                  <w:marBottom w:val="0"/>
                  <w:divBdr>
                    <w:top w:val="none" w:sz="0" w:space="0" w:color="auto"/>
                    <w:left w:val="none" w:sz="0" w:space="0" w:color="auto"/>
                    <w:bottom w:val="none" w:sz="0" w:space="0" w:color="auto"/>
                    <w:right w:val="none" w:sz="0" w:space="0" w:color="auto"/>
                  </w:divBdr>
                  <w:divsChild>
                    <w:div w:id="1302268485">
                      <w:marLeft w:val="0"/>
                      <w:marRight w:val="0"/>
                      <w:marTop w:val="0"/>
                      <w:marBottom w:val="0"/>
                      <w:divBdr>
                        <w:top w:val="none" w:sz="0" w:space="0" w:color="auto"/>
                        <w:left w:val="none" w:sz="0" w:space="0" w:color="auto"/>
                        <w:bottom w:val="none" w:sz="0" w:space="0" w:color="auto"/>
                        <w:right w:val="none" w:sz="0" w:space="0" w:color="auto"/>
                      </w:divBdr>
                      <w:divsChild>
                        <w:div w:id="1413427202">
                          <w:marLeft w:val="0"/>
                          <w:marRight w:val="225"/>
                          <w:marTop w:val="0"/>
                          <w:marBottom w:val="375"/>
                          <w:divBdr>
                            <w:top w:val="none" w:sz="0" w:space="0" w:color="auto"/>
                            <w:left w:val="none" w:sz="0" w:space="0" w:color="auto"/>
                            <w:bottom w:val="none" w:sz="0" w:space="0" w:color="auto"/>
                            <w:right w:val="none" w:sz="0" w:space="0" w:color="auto"/>
                          </w:divBdr>
                          <w:divsChild>
                            <w:div w:id="111437566">
                              <w:marLeft w:val="0"/>
                              <w:marRight w:val="0"/>
                              <w:marTop w:val="0"/>
                              <w:marBottom w:val="0"/>
                              <w:divBdr>
                                <w:top w:val="none" w:sz="0" w:space="0" w:color="auto"/>
                                <w:left w:val="none" w:sz="0" w:space="0" w:color="auto"/>
                                <w:bottom w:val="none" w:sz="0" w:space="0" w:color="auto"/>
                                <w:right w:val="none" w:sz="0" w:space="0" w:color="auto"/>
                              </w:divBdr>
                              <w:divsChild>
                                <w:div w:id="6246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292896">
      <w:bodyDiv w:val="1"/>
      <w:marLeft w:val="0"/>
      <w:marRight w:val="0"/>
      <w:marTop w:val="0"/>
      <w:marBottom w:val="0"/>
      <w:divBdr>
        <w:top w:val="none" w:sz="0" w:space="0" w:color="auto"/>
        <w:left w:val="none" w:sz="0" w:space="0" w:color="auto"/>
        <w:bottom w:val="none" w:sz="0" w:space="0" w:color="auto"/>
        <w:right w:val="none" w:sz="0" w:space="0" w:color="auto"/>
      </w:divBdr>
      <w:divsChild>
        <w:div w:id="240143511">
          <w:marLeft w:val="0"/>
          <w:marRight w:val="0"/>
          <w:marTop w:val="0"/>
          <w:marBottom w:val="0"/>
          <w:divBdr>
            <w:top w:val="none" w:sz="0" w:space="0" w:color="auto"/>
            <w:left w:val="none" w:sz="0" w:space="0" w:color="auto"/>
            <w:bottom w:val="none" w:sz="0" w:space="0" w:color="auto"/>
            <w:right w:val="none" w:sz="0" w:space="0" w:color="auto"/>
          </w:divBdr>
          <w:divsChild>
            <w:div w:id="538468536">
              <w:marLeft w:val="0"/>
              <w:marRight w:val="0"/>
              <w:marTop w:val="0"/>
              <w:marBottom w:val="0"/>
              <w:divBdr>
                <w:top w:val="none" w:sz="0" w:space="0" w:color="auto"/>
                <w:left w:val="none" w:sz="0" w:space="0" w:color="auto"/>
                <w:bottom w:val="none" w:sz="0" w:space="0" w:color="auto"/>
                <w:right w:val="none" w:sz="0" w:space="0" w:color="auto"/>
              </w:divBdr>
              <w:divsChild>
                <w:div w:id="1578132251">
                  <w:marLeft w:val="0"/>
                  <w:marRight w:val="0"/>
                  <w:marTop w:val="0"/>
                  <w:marBottom w:val="0"/>
                  <w:divBdr>
                    <w:top w:val="none" w:sz="0" w:space="0" w:color="auto"/>
                    <w:left w:val="none" w:sz="0" w:space="0" w:color="auto"/>
                    <w:bottom w:val="none" w:sz="0" w:space="0" w:color="auto"/>
                    <w:right w:val="none" w:sz="0" w:space="0" w:color="auto"/>
                  </w:divBdr>
                  <w:divsChild>
                    <w:div w:id="1938248088">
                      <w:marLeft w:val="0"/>
                      <w:marRight w:val="0"/>
                      <w:marTop w:val="0"/>
                      <w:marBottom w:val="0"/>
                      <w:divBdr>
                        <w:top w:val="none" w:sz="0" w:space="0" w:color="auto"/>
                        <w:left w:val="none" w:sz="0" w:space="0" w:color="auto"/>
                        <w:bottom w:val="none" w:sz="0" w:space="0" w:color="auto"/>
                        <w:right w:val="none" w:sz="0" w:space="0" w:color="auto"/>
                      </w:divBdr>
                      <w:divsChild>
                        <w:div w:id="1778284605">
                          <w:marLeft w:val="0"/>
                          <w:marRight w:val="225"/>
                          <w:marTop w:val="0"/>
                          <w:marBottom w:val="375"/>
                          <w:divBdr>
                            <w:top w:val="none" w:sz="0" w:space="0" w:color="auto"/>
                            <w:left w:val="none" w:sz="0" w:space="0" w:color="auto"/>
                            <w:bottom w:val="none" w:sz="0" w:space="0" w:color="auto"/>
                            <w:right w:val="none" w:sz="0" w:space="0" w:color="auto"/>
                          </w:divBdr>
                          <w:divsChild>
                            <w:div w:id="1477336634">
                              <w:marLeft w:val="0"/>
                              <w:marRight w:val="0"/>
                              <w:marTop w:val="0"/>
                              <w:marBottom w:val="0"/>
                              <w:divBdr>
                                <w:top w:val="none" w:sz="0" w:space="0" w:color="auto"/>
                                <w:left w:val="none" w:sz="0" w:space="0" w:color="auto"/>
                                <w:bottom w:val="none" w:sz="0" w:space="0" w:color="auto"/>
                                <w:right w:val="none" w:sz="0" w:space="0" w:color="auto"/>
                              </w:divBdr>
                              <w:divsChild>
                                <w:div w:id="7728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7391</Words>
  <Characters>42131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Student</dc:creator>
  <cp:lastModifiedBy>Dmitrij V Stolpovskih</cp:lastModifiedBy>
  <cp:revision>2</cp:revision>
  <cp:lastPrinted>2015-05-15T14:53:00Z</cp:lastPrinted>
  <dcterms:created xsi:type="dcterms:W3CDTF">2015-05-18T01:22:00Z</dcterms:created>
  <dcterms:modified xsi:type="dcterms:W3CDTF">2015-05-18T01:22:00Z</dcterms:modified>
</cp:coreProperties>
</file>