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10" w:rsidRPr="008C1E41" w:rsidRDefault="001A1910" w:rsidP="000D1449">
      <w:pPr>
        <w:spacing w:after="0" w:line="360" w:lineRule="auto"/>
        <w:jc w:val="center"/>
        <w:rPr>
          <w:rFonts w:ascii="Times New Roman" w:hAnsi="Times New Roman"/>
          <w:b/>
          <w:sz w:val="28"/>
          <w:szCs w:val="28"/>
        </w:rPr>
      </w:pPr>
      <w:r w:rsidRPr="008C1E41">
        <w:rPr>
          <w:rFonts w:ascii="Times New Roman" w:hAnsi="Times New Roman"/>
          <w:b/>
          <w:sz w:val="28"/>
          <w:szCs w:val="28"/>
        </w:rPr>
        <w:t>МИНИСТЕРСТВО ОБРАЗОВАНИЯ И НАУКИ РФ</w:t>
      </w:r>
    </w:p>
    <w:p w:rsidR="001A1910" w:rsidRPr="008C1E41" w:rsidRDefault="001A1910" w:rsidP="000D1449">
      <w:pPr>
        <w:spacing w:after="0" w:line="360" w:lineRule="auto"/>
        <w:ind w:firstLine="709"/>
        <w:jc w:val="center"/>
        <w:rPr>
          <w:rFonts w:ascii="Times New Roman" w:hAnsi="Times New Roman"/>
          <w:b/>
          <w:sz w:val="28"/>
          <w:szCs w:val="28"/>
        </w:rPr>
      </w:pPr>
      <w:r w:rsidRPr="008C1E41">
        <w:rPr>
          <w:rFonts w:ascii="Times New Roman" w:hAnsi="Times New Roman"/>
          <w:b/>
          <w:sz w:val="28"/>
          <w:szCs w:val="28"/>
        </w:rPr>
        <w:t>ФЕДЕРАЛЬНОЕ ГОСУДАРСТВЕННОЕ БЮДЖЕТНОЕ ОБР</w:t>
      </w:r>
      <w:r w:rsidRPr="008C1E41">
        <w:rPr>
          <w:rFonts w:ascii="Times New Roman" w:hAnsi="Times New Roman"/>
          <w:b/>
          <w:sz w:val="28"/>
          <w:szCs w:val="28"/>
        </w:rPr>
        <w:t>А</w:t>
      </w:r>
      <w:r w:rsidRPr="008C1E41">
        <w:rPr>
          <w:rFonts w:ascii="Times New Roman" w:hAnsi="Times New Roman"/>
          <w:b/>
          <w:sz w:val="28"/>
          <w:szCs w:val="28"/>
        </w:rPr>
        <w:t>ЗОВАТЕЛЬНОЕ</w:t>
      </w:r>
    </w:p>
    <w:p w:rsidR="001A1910" w:rsidRPr="008C1E41" w:rsidRDefault="001A1910" w:rsidP="000D1449">
      <w:pPr>
        <w:spacing w:after="0" w:line="360" w:lineRule="auto"/>
        <w:ind w:firstLine="709"/>
        <w:jc w:val="center"/>
        <w:rPr>
          <w:rFonts w:ascii="Times New Roman" w:hAnsi="Times New Roman"/>
          <w:b/>
          <w:sz w:val="28"/>
          <w:szCs w:val="28"/>
        </w:rPr>
      </w:pPr>
      <w:r w:rsidRPr="008C1E41">
        <w:rPr>
          <w:rFonts w:ascii="Times New Roman" w:hAnsi="Times New Roman"/>
          <w:b/>
          <w:sz w:val="28"/>
          <w:szCs w:val="28"/>
        </w:rPr>
        <w:t>УЧРЕЖДЕНИЕ ВЫСШЕГОГО ПРОФЕССИОНАЛЬНОГО О</w:t>
      </w:r>
      <w:r w:rsidRPr="008C1E41">
        <w:rPr>
          <w:rFonts w:ascii="Times New Roman" w:hAnsi="Times New Roman"/>
          <w:b/>
          <w:sz w:val="28"/>
          <w:szCs w:val="28"/>
        </w:rPr>
        <w:t>Б</w:t>
      </w:r>
      <w:r w:rsidRPr="008C1E41">
        <w:rPr>
          <w:rFonts w:ascii="Times New Roman" w:hAnsi="Times New Roman"/>
          <w:b/>
          <w:sz w:val="28"/>
          <w:szCs w:val="28"/>
        </w:rPr>
        <w:t>РАЗОВАНИЯ</w:t>
      </w:r>
    </w:p>
    <w:p w:rsidR="001A1910" w:rsidRPr="008C1E41" w:rsidRDefault="001A1910" w:rsidP="000D1449">
      <w:pPr>
        <w:spacing w:after="0" w:line="360" w:lineRule="auto"/>
        <w:ind w:firstLine="709"/>
        <w:jc w:val="center"/>
        <w:rPr>
          <w:rFonts w:ascii="Times New Roman" w:hAnsi="Times New Roman"/>
          <w:b/>
          <w:sz w:val="28"/>
          <w:szCs w:val="28"/>
        </w:rPr>
      </w:pPr>
      <w:r w:rsidRPr="008C1E41">
        <w:rPr>
          <w:rFonts w:ascii="Times New Roman" w:hAnsi="Times New Roman"/>
          <w:b/>
          <w:sz w:val="28"/>
          <w:szCs w:val="28"/>
        </w:rPr>
        <w:t>«УЛЬЯНОВСКИЙ ГОСУДАРСТВЕННЫЙ УНИВЕРСИТЕТ»</w:t>
      </w:r>
    </w:p>
    <w:p w:rsidR="001A1910" w:rsidRPr="008C1E41" w:rsidRDefault="001A1910" w:rsidP="000D1449">
      <w:pPr>
        <w:spacing w:after="0" w:line="360" w:lineRule="auto"/>
        <w:ind w:firstLine="709"/>
        <w:jc w:val="center"/>
        <w:rPr>
          <w:rFonts w:ascii="Times New Roman" w:hAnsi="Times New Roman"/>
          <w:sz w:val="28"/>
          <w:szCs w:val="28"/>
        </w:rPr>
      </w:pPr>
      <w:r w:rsidRPr="008C1E41">
        <w:rPr>
          <w:rFonts w:ascii="Times New Roman" w:hAnsi="Times New Roman"/>
          <w:sz w:val="28"/>
          <w:szCs w:val="28"/>
        </w:rPr>
        <w:t>Институт дополнительного образования</w:t>
      </w:r>
    </w:p>
    <w:p w:rsidR="001A1910" w:rsidRPr="008C1E41" w:rsidRDefault="001A1910" w:rsidP="000D1449">
      <w:pPr>
        <w:spacing w:after="0" w:line="360" w:lineRule="auto"/>
        <w:ind w:firstLine="709"/>
        <w:jc w:val="center"/>
        <w:rPr>
          <w:rFonts w:ascii="Times New Roman" w:hAnsi="Times New Roman"/>
          <w:sz w:val="28"/>
          <w:szCs w:val="28"/>
        </w:rPr>
      </w:pPr>
      <w:r w:rsidRPr="008C1E41">
        <w:rPr>
          <w:rFonts w:ascii="Times New Roman" w:hAnsi="Times New Roman"/>
          <w:sz w:val="28"/>
          <w:szCs w:val="28"/>
        </w:rPr>
        <w:t>Юридическое отделение</w:t>
      </w:r>
    </w:p>
    <w:p w:rsidR="001A1910" w:rsidRPr="008C1E41" w:rsidRDefault="001A1910" w:rsidP="000D1449">
      <w:pPr>
        <w:spacing w:after="0" w:line="360" w:lineRule="auto"/>
        <w:ind w:firstLine="709"/>
        <w:jc w:val="center"/>
        <w:rPr>
          <w:rFonts w:ascii="Times New Roman" w:hAnsi="Times New Roman"/>
          <w:sz w:val="28"/>
          <w:szCs w:val="28"/>
        </w:rPr>
      </w:pPr>
      <w:r w:rsidRPr="008C1E41">
        <w:rPr>
          <w:rFonts w:ascii="Times New Roman" w:hAnsi="Times New Roman"/>
          <w:sz w:val="28"/>
          <w:szCs w:val="28"/>
        </w:rPr>
        <w:t>КУРСОВАЯ РАБОТА</w:t>
      </w:r>
    </w:p>
    <w:p w:rsidR="001A1910" w:rsidRPr="008C1E41" w:rsidRDefault="001A1910" w:rsidP="008016FD">
      <w:pPr>
        <w:spacing w:after="0" w:line="360" w:lineRule="auto"/>
        <w:ind w:firstLine="709"/>
        <w:jc w:val="center"/>
        <w:rPr>
          <w:rFonts w:ascii="Times New Roman" w:hAnsi="Times New Roman"/>
          <w:sz w:val="28"/>
          <w:szCs w:val="28"/>
        </w:rPr>
      </w:pPr>
      <w:r w:rsidRPr="008C1E41">
        <w:rPr>
          <w:rFonts w:ascii="Times New Roman" w:hAnsi="Times New Roman"/>
          <w:sz w:val="28"/>
          <w:szCs w:val="28"/>
        </w:rPr>
        <w:t>по дисциплине теория государства и права</w:t>
      </w:r>
    </w:p>
    <w:p w:rsidR="001A1910" w:rsidRPr="008C1E41" w:rsidRDefault="001A1910" w:rsidP="008016FD">
      <w:pPr>
        <w:spacing w:after="0" w:line="360" w:lineRule="auto"/>
        <w:ind w:firstLine="709"/>
        <w:jc w:val="center"/>
        <w:rPr>
          <w:rFonts w:ascii="Times New Roman" w:hAnsi="Times New Roman"/>
          <w:sz w:val="28"/>
          <w:szCs w:val="28"/>
        </w:rPr>
      </w:pPr>
      <w:r w:rsidRPr="008C1E41">
        <w:rPr>
          <w:rFonts w:ascii="Times New Roman" w:hAnsi="Times New Roman"/>
          <w:sz w:val="28"/>
          <w:szCs w:val="28"/>
        </w:rPr>
        <w:t>на тему:</w:t>
      </w:r>
    </w:p>
    <w:p w:rsidR="001A1910" w:rsidRPr="008C1E41" w:rsidRDefault="001A1910" w:rsidP="008016FD">
      <w:pPr>
        <w:spacing w:after="0" w:line="360" w:lineRule="auto"/>
        <w:ind w:firstLine="709"/>
        <w:jc w:val="center"/>
        <w:rPr>
          <w:rFonts w:ascii="Times New Roman" w:hAnsi="Times New Roman"/>
          <w:sz w:val="28"/>
          <w:szCs w:val="28"/>
        </w:rPr>
      </w:pPr>
      <w:r w:rsidRPr="008C1E41">
        <w:rPr>
          <w:rFonts w:ascii="Times New Roman" w:hAnsi="Times New Roman"/>
          <w:sz w:val="28"/>
          <w:szCs w:val="28"/>
        </w:rPr>
        <w:t>«</w:t>
      </w:r>
      <w:bookmarkStart w:id="0" w:name="_GoBack"/>
      <w:r w:rsidR="00F22336" w:rsidRPr="008C1E41">
        <w:rPr>
          <w:rFonts w:ascii="Times New Roman" w:hAnsi="Times New Roman"/>
          <w:sz w:val="28"/>
          <w:szCs w:val="28"/>
        </w:rPr>
        <w:t>Правовая активность лич</w:t>
      </w:r>
      <w:r w:rsidR="008E025A">
        <w:rPr>
          <w:rFonts w:ascii="Times New Roman" w:hAnsi="Times New Roman"/>
          <w:sz w:val="28"/>
          <w:szCs w:val="28"/>
        </w:rPr>
        <w:t>ности</w:t>
      </w:r>
      <w:bookmarkEnd w:id="0"/>
      <w:r w:rsidRPr="008C1E41">
        <w:rPr>
          <w:rFonts w:ascii="Times New Roman" w:hAnsi="Times New Roman"/>
          <w:sz w:val="28"/>
          <w:szCs w:val="28"/>
        </w:rPr>
        <w:t>»</w:t>
      </w:r>
    </w:p>
    <w:p w:rsidR="00A64E07" w:rsidRDefault="001A1910" w:rsidP="008C1E41">
      <w:pPr>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r w:rsidR="008016FD">
        <w:rPr>
          <w:rFonts w:ascii="Times New Roman" w:hAnsi="Times New Roman"/>
          <w:sz w:val="28"/>
          <w:szCs w:val="28"/>
        </w:rPr>
        <w:t xml:space="preserve">                        </w:t>
      </w:r>
    </w:p>
    <w:p w:rsidR="001A1910" w:rsidRPr="008C1E41" w:rsidRDefault="00A64E07" w:rsidP="008C1E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A1910" w:rsidRPr="008C1E41">
        <w:rPr>
          <w:rFonts w:ascii="Times New Roman" w:hAnsi="Times New Roman"/>
          <w:sz w:val="28"/>
          <w:szCs w:val="28"/>
        </w:rPr>
        <w:t xml:space="preserve"> Выполнил слушатель 1 курса, Ю-ВВ-З-15/1 </w:t>
      </w:r>
    </w:p>
    <w:p w:rsidR="001A1910" w:rsidRPr="008C1E41" w:rsidRDefault="001A1910" w:rsidP="008C1E41">
      <w:pPr>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r w:rsidR="00A64E07">
        <w:rPr>
          <w:rFonts w:ascii="Times New Roman" w:hAnsi="Times New Roman"/>
          <w:sz w:val="28"/>
          <w:szCs w:val="28"/>
        </w:rPr>
        <w:t xml:space="preserve">            </w:t>
      </w:r>
      <w:r w:rsidRPr="008C1E41">
        <w:rPr>
          <w:rFonts w:ascii="Times New Roman" w:hAnsi="Times New Roman"/>
          <w:sz w:val="28"/>
          <w:szCs w:val="28"/>
        </w:rPr>
        <w:t xml:space="preserve"> Ершова Оксана Владимировна </w:t>
      </w:r>
    </w:p>
    <w:p w:rsidR="001A1910" w:rsidRPr="008C1E41" w:rsidRDefault="001A1910" w:rsidP="008C1E41">
      <w:pPr>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r w:rsidR="00A64E07">
        <w:rPr>
          <w:rFonts w:ascii="Times New Roman" w:hAnsi="Times New Roman"/>
          <w:sz w:val="28"/>
          <w:szCs w:val="28"/>
        </w:rPr>
        <w:t xml:space="preserve">                        </w:t>
      </w:r>
      <w:r w:rsidRPr="008C1E41">
        <w:rPr>
          <w:rFonts w:ascii="Times New Roman" w:hAnsi="Times New Roman"/>
          <w:sz w:val="28"/>
          <w:szCs w:val="28"/>
        </w:rPr>
        <w:t>Научный руководитель</w:t>
      </w:r>
    </w:p>
    <w:p w:rsidR="001A1910" w:rsidRPr="008C1E41" w:rsidRDefault="001A1910" w:rsidP="008C1E41">
      <w:pPr>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r w:rsidR="00406F0E">
        <w:rPr>
          <w:rFonts w:ascii="Times New Roman" w:hAnsi="Times New Roman"/>
          <w:sz w:val="28"/>
          <w:szCs w:val="28"/>
        </w:rPr>
        <w:t xml:space="preserve">                 </w:t>
      </w:r>
      <w:r w:rsidR="00A64E07">
        <w:rPr>
          <w:rFonts w:ascii="Times New Roman" w:hAnsi="Times New Roman"/>
          <w:sz w:val="28"/>
          <w:szCs w:val="28"/>
        </w:rPr>
        <w:t xml:space="preserve"> </w:t>
      </w:r>
      <w:r w:rsidRPr="008C1E41">
        <w:rPr>
          <w:rFonts w:ascii="Times New Roman" w:hAnsi="Times New Roman"/>
          <w:sz w:val="28"/>
          <w:szCs w:val="28"/>
        </w:rPr>
        <w:t xml:space="preserve">к.ю.н. доцент, </w:t>
      </w:r>
      <w:r w:rsidR="00D55C20" w:rsidRPr="008C1E41">
        <w:rPr>
          <w:rFonts w:ascii="Times New Roman" w:hAnsi="Times New Roman"/>
          <w:sz w:val="28"/>
          <w:szCs w:val="28"/>
        </w:rPr>
        <w:t>Мисякова Оксана Викторовна</w:t>
      </w:r>
    </w:p>
    <w:p w:rsidR="00A64E07" w:rsidRDefault="00A64E07" w:rsidP="008C1E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1A1910" w:rsidRPr="008C1E41" w:rsidRDefault="00A64E07" w:rsidP="008C1E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D283F">
        <w:rPr>
          <w:rFonts w:ascii="Times New Roman" w:hAnsi="Times New Roman"/>
          <w:sz w:val="28"/>
          <w:szCs w:val="28"/>
        </w:rPr>
        <w:t xml:space="preserve">                         </w:t>
      </w:r>
      <w:r w:rsidR="001A1910" w:rsidRPr="008C1E41">
        <w:rPr>
          <w:rFonts w:ascii="Times New Roman" w:hAnsi="Times New Roman"/>
          <w:sz w:val="28"/>
          <w:szCs w:val="28"/>
        </w:rPr>
        <w:t xml:space="preserve">Работа сдана"____"____________ </w:t>
      </w:r>
    </w:p>
    <w:p w:rsidR="001A1910" w:rsidRPr="008C1E41" w:rsidRDefault="00A64E07" w:rsidP="008C1E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D283F">
        <w:rPr>
          <w:rFonts w:ascii="Times New Roman" w:hAnsi="Times New Roman"/>
          <w:sz w:val="28"/>
          <w:szCs w:val="28"/>
        </w:rPr>
        <w:t xml:space="preserve">                        </w:t>
      </w:r>
      <w:r w:rsidR="001A1910" w:rsidRPr="008C1E41">
        <w:rPr>
          <w:rFonts w:ascii="Times New Roman" w:hAnsi="Times New Roman"/>
          <w:sz w:val="28"/>
          <w:szCs w:val="28"/>
        </w:rPr>
        <w:t xml:space="preserve">к защите </w:t>
      </w:r>
      <w:proofErr w:type="gramStart"/>
      <w:r w:rsidR="001A1910" w:rsidRPr="008C1E41">
        <w:rPr>
          <w:rFonts w:ascii="Times New Roman" w:hAnsi="Times New Roman"/>
          <w:sz w:val="28"/>
          <w:szCs w:val="28"/>
        </w:rPr>
        <w:t>допущена</w:t>
      </w:r>
      <w:proofErr w:type="gramEnd"/>
      <w:r w:rsidR="001A1910" w:rsidRPr="008C1E41">
        <w:rPr>
          <w:rFonts w:ascii="Times New Roman" w:hAnsi="Times New Roman"/>
          <w:sz w:val="28"/>
          <w:szCs w:val="28"/>
        </w:rPr>
        <w:t>:</w:t>
      </w:r>
    </w:p>
    <w:p w:rsidR="00F22336" w:rsidRPr="008C1E41" w:rsidRDefault="00A64E07" w:rsidP="008C1E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D283F">
        <w:rPr>
          <w:rFonts w:ascii="Times New Roman" w:hAnsi="Times New Roman"/>
          <w:sz w:val="28"/>
          <w:szCs w:val="28"/>
        </w:rPr>
        <w:t xml:space="preserve">                         </w:t>
      </w:r>
      <w:r w:rsidR="001A1910" w:rsidRPr="008C1E41">
        <w:rPr>
          <w:rFonts w:ascii="Times New Roman" w:hAnsi="Times New Roman"/>
          <w:sz w:val="28"/>
          <w:szCs w:val="28"/>
        </w:rPr>
        <w:t xml:space="preserve"> ”____”___________20___г.</w:t>
      </w:r>
    </w:p>
    <w:p w:rsidR="00A64E07" w:rsidRDefault="00A64E07" w:rsidP="008C1E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A64E07" w:rsidRDefault="00A64E07" w:rsidP="008C1E41">
      <w:pPr>
        <w:spacing w:after="0" w:line="360" w:lineRule="auto"/>
        <w:ind w:firstLine="709"/>
        <w:jc w:val="both"/>
        <w:rPr>
          <w:rFonts w:ascii="Times New Roman" w:hAnsi="Times New Roman"/>
          <w:sz w:val="28"/>
          <w:szCs w:val="28"/>
        </w:rPr>
      </w:pPr>
    </w:p>
    <w:p w:rsidR="00A64E07" w:rsidRDefault="00A64E07" w:rsidP="008C1E41">
      <w:pPr>
        <w:spacing w:after="0" w:line="360" w:lineRule="auto"/>
        <w:ind w:firstLine="709"/>
        <w:jc w:val="both"/>
        <w:rPr>
          <w:rFonts w:ascii="Times New Roman" w:hAnsi="Times New Roman"/>
          <w:sz w:val="28"/>
          <w:szCs w:val="28"/>
        </w:rPr>
      </w:pPr>
    </w:p>
    <w:p w:rsidR="00A64E07" w:rsidRDefault="00A64E07" w:rsidP="008C1E41">
      <w:pPr>
        <w:spacing w:after="0" w:line="360" w:lineRule="auto"/>
        <w:ind w:firstLine="709"/>
        <w:jc w:val="both"/>
        <w:rPr>
          <w:rFonts w:ascii="Times New Roman" w:hAnsi="Times New Roman"/>
          <w:sz w:val="28"/>
          <w:szCs w:val="28"/>
        </w:rPr>
      </w:pPr>
    </w:p>
    <w:p w:rsidR="000D1449" w:rsidRDefault="000D1449" w:rsidP="008C1E41">
      <w:pPr>
        <w:spacing w:after="0" w:line="360" w:lineRule="auto"/>
        <w:ind w:firstLine="709"/>
        <w:jc w:val="both"/>
        <w:rPr>
          <w:rFonts w:ascii="Times New Roman" w:hAnsi="Times New Roman"/>
          <w:sz w:val="28"/>
          <w:szCs w:val="28"/>
        </w:rPr>
      </w:pPr>
    </w:p>
    <w:p w:rsidR="000D1449" w:rsidRDefault="000D1449" w:rsidP="008C1E41">
      <w:pPr>
        <w:spacing w:after="0" w:line="360" w:lineRule="auto"/>
        <w:ind w:firstLine="709"/>
        <w:jc w:val="both"/>
        <w:rPr>
          <w:rFonts w:ascii="Times New Roman" w:hAnsi="Times New Roman"/>
          <w:sz w:val="28"/>
          <w:szCs w:val="28"/>
        </w:rPr>
      </w:pPr>
    </w:p>
    <w:p w:rsidR="001A1910" w:rsidRPr="008C1E41" w:rsidRDefault="001A1910" w:rsidP="00A64E07">
      <w:pPr>
        <w:spacing w:after="0" w:line="360" w:lineRule="auto"/>
        <w:ind w:firstLine="709"/>
        <w:jc w:val="center"/>
        <w:rPr>
          <w:rFonts w:ascii="Times New Roman" w:hAnsi="Times New Roman"/>
          <w:sz w:val="28"/>
          <w:szCs w:val="28"/>
        </w:rPr>
      </w:pPr>
      <w:r w:rsidRPr="008C1E41">
        <w:rPr>
          <w:rFonts w:ascii="Times New Roman" w:hAnsi="Times New Roman"/>
          <w:sz w:val="28"/>
          <w:szCs w:val="28"/>
        </w:rPr>
        <w:t>Ульяновск</w:t>
      </w:r>
    </w:p>
    <w:p w:rsidR="001A1910" w:rsidRPr="008C1E41" w:rsidRDefault="001A1910" w:rsidP="00A64E07">
      <w:pPr>
        <w:spacing w:after="0" w:line="360" w:lineRule="auto"/>
        <w:ind w:firstLine="709"/>
        <w:jc w:val="center"/>
        <w:rPr>
          <w:rFonts w:ascii="Times New Roman" w:hAnsi="Times New Roman"/>
          <w:sz w:val="28"/>
          <w:szCs w:val="28"/>
        </w:rPr>
      </w:pPr>
      <w:r w:rsidRPr="008C1E41">
        <w:rPr>
          <w:rFonts w:ascii="Times New Roman" w:hAnsi="Times New Roman"/>
          <w:sz w:val="28"/>
          <w:szCs w:val="28"/>
        </w:rPr>
        <w:t>2015</w:t>
      </w:r>
    </w:p>
    <w:p w:rsidR="008016FD" w:rsidRDefault="008016FD" w:rsidP="007D283F">
      <w:pPr>
        <w:spacing w:after="0" w:line="360" w:lineRule="auto"/>
        <w:jc w:val="both"/>
        <w:rPr>
          <w:rFonts w:ascii="Times New Roman" w:hAnsi="Times New Roman"/>
          <w:b/>
          <w:sz w:val="28"/>
          <w:szCs w:val="28"/>
        </w:rPr>
      </w:pPr>
    </w:p>
    <w:p w:rsidR="008016FD" w:rsidRPr="008C1E41" w:rsidRDefault="008016FD" w:rsidP="008C1E41">
      <w:pPr>
        <w:spacing w:after="0" w:line="360" w:lineRule="auto"/>
        <w:ind w:firstLine="709"/>
        <w:jc w:val="both"/>
        <w:rPr>
          <w:rFonts w:ascii="Times New Roman" w:hAnsi="Times New Roman"/>
          <w:b/>
          <w:sz w:val="28"/>
          <w:szCs w:val="28"/>
        </w:rPr>
      </w:pPr>
    </w:p>
    <w:p w:rsidR="00633FBD" w:rsidRPr="008C1E41" w:rsidRDefault="00633FBD" w:rsidP="007D283F">
      <w:pPr>
        <w:spacing w:after="0" w:line="360" w:lineRule="auto"/>
        <w:ind w:firstLine="709"/>
        <w:jc w:val="center"/>
        <w:rPr>
          <w:rFonts w:ascii="Times New Roman" w:hAnsi="Times New Roman"/>
          <w:b/>
          <w:sz w:val="28"/>
          <w:szCs w:val="28"/>
        </w:rPr>
      </w:pPr>
      <w:r w:rsidRPr="008C1E41">
        <w:rPr>
          <w:rFonts w:ascii="Times New Roman" w:hAnsi="Times New Roman"/>
          <w:b/>
          <w:sz w:val="28"/>
          <w:szCs w:val="28"/>
        </w:rPr>
        <w:t>СОДЕРЖАНИЕ</w:t>
      </w:r>
    </w:p>
    <w:p w:rsidR="00633FBD" w:rsidRPr="008C1E41" w:rsidRDefault="00633FBD" w:rsidP="007B1AC4">
      <w:pPr>
        <w:spacing w:after="0" w:line="360" w:lineRule="auto"/>
        <w:jc w:val="both"/>
        <w:rPr>
          <w:rFonts w:ascii="Times New Roman" w:hAnsi="Times New Roman"/>
          <w:sz w:val="28"/>
          <w:szCs w:val="28"/>
        </w:rPr>
      </w:pPr>
      <w:r w:rsidRPr="008C1E41">
        <w:rPr>
          <w:rFonts w:ascii="Times New Roman" w:hAnsi="Times New Roman"/>
          <w:b/>
          <w:sz w:val="28"/>
          <w:szCs w:val="28"/>
        </w:rPr>
        <w:t>Введение</w:t>
      </w:r>
      <w:r w:rsidRPr="008C1E41">
        <w:rPr>
          <w:rFonts w:ascii="Times New Roman" w:hAnsi="Times New Roman"/>
          <w:sz w:val="28"/>
          <w:szCs w:val="28"/>
        </w:rPr>
        <w:t>…………………………………………………………………………..3</w:t>
      </w:r>
    </w:p>
    <w:p w:rsidR="006D78B9" w:rsidRDefault="007272BB" w:rsidP="007272BB">
      <w:pPr>
        <w:spacing w:after="0" w:line="360" w:lineRule="auto"/>
        <w:jc w:val="both"/>
        <w:rPr>
          <w:rFonts w:ascii="Times New Roman" w:hAnsi="Times New Roman"/>
          <w:b/>
          <w:sz w:val="28"/>
          <w:szCs w:val="28"/>
        </w:rPr>
      </w:pPr>
      <w:r w:rsidRPr="007F6AD4">
        <w:rPr>
          <w:rFonts w:ascii="Times New Roman" w:hAnsi="Times New Roman"/>
          <w:b/>
          <w:sz w:val="28"/>
          <w:szCs w:val="28"/>
        </w:rPr>
        <w:t xml:space="preserve">Глава 1. </w:t>
      </w:r>
      <w:r w:rsidR="006D78B9">
        <w:rPr>
          <w:rFonts w:ascii="Times New Roman" w:hAnsi="Times New Roman"/>
          <w:b/>
          <w:sz w:val="28"/>
          <w:szCs w:val="28"/>
        </w:rPr>
        <w:t>Понятие правовой активности личности</w:t>
      </w:r>
      <w:r w:rsidR="00B02B80" w:rsidRPr="00B02B80">
        <w:rPr>
          <w:rFonts w:ascii="Times New Roman" w:hAnsi="Times New Roman"/>
          <w:sz w:val="28"/>
          <w:szCs w:val="28"/>
        </w:rPr>
        <w:t>…………</w:t>
      </w:r>
      <w:r w:rsidR="00B02B80">
        <w:rPr>
          <w:rFonts w:ascii="Times New Roman" w:hAnsi="Times New Roman"/>
          <w:sz w:val="28"/>
          <w:szCs w:val="28"/>
        </w:rPr>
        <w:t>……………….6</w:t>
      </w:r>
    </w:p>
    <w:p w:rsidR="007272BB" w:rsidRDefault="006D78B9" w:rsidP="007272BB">
      <w:pPr>
        <w:spacing w:after="0" w:line="360" w:lineRule="auto"/>
        <w:jc w:val="both"/>
        <w:rPr>
          <w:rFonts w:ascii="Times New Roman" w:hAnsi="Times New Roman"/>
          <w:b/>
          <w:sz w:val="28"/>
          <w:szCs w:val="28"/>
        </w:rPr>
      </w:pPr>
      <w:r>
        <w:rPr>
          <w:rFonts w:ascii="Times New Roman" w:hAnsi="Times New Roman"/>
          <w:b/>
          <w:sz w:val="28"/>
          <w:szCs w:val="28"/>
        </w:rPr>
        <w:t>1.1.Понятие правовой активности личности:</w:t>
      </w:r>
      <w:r w:rsidRPr="004D001C">
        <w:rPr>
          <w:rFonts w:ascii="Times New Roman" w:hAnsi="Times New Roman"/>
          <w:b/>
          <w:color w:val="000000"/>
          <w:sz w:val="28"/>
          <w:szCs w:val="28"/>
        </w:rPr>
        <w:t xml:space="preserve"> </w:t>
      </w:r>
      <w:r>
        <w:rPr>
          <w:rFonts w:ascii="Times New Roman" w:hAnsi="Times New Roman"/>
          <w:b/>
          <w:color w:val="000000"/>
          <w:sz w:val="28"/>
          <w:szCs w:val="28"/>
        </w:rPr>
        <w:t>т</w:t>
      </w:r>
      <w:r w:rsidR="003A358A" w:rsidRPr="004D001C">
        <w:rPr>
          <w:rFonts w:ascii="Times New Roman" w:hAnsi="Times New Roman"/>
          <w:b/>
          <w:color w:val="000000"/>
          <w:sz w:val="28"/>
          <w:szCs w:val="28"/>
        </w:rPr>
        <w:t>еоретико-методол</w:t>
      </w:r>
      <w:r>
        <w:rPr>
          <w:rFonts w:ascii="Times New Roman" w:hAnsi="Times New Roman"/>
          <w:b/>
          <w:color w:val="000000"/>
          <w:sz w:val="28"/>
          <w:szCs w:val="28"/>
        </w:rPr>
        <w:t>огический</w:t>
      </w:r>
      <w:r w:rsidR="00B02B80">
        <w:rPr>
          <w:rFonts w:ascii="Times New Roman" w:hAnsi="Times New Roman"/>
          <w:b/>
          <w:color w:val="000000"/>
          <w:sz w:val="28"/>
          <w:szCs w:val="28"/>
        </w:rPr>
        <w:t xml:space="preserve"> </w:t>
      </w:r>
      <w:r>
        <w:rPr>
          <w:rFonts w:ascii="Times New Roman" w:hAnsi="Times New Roman"/>
          <w:b/>
          <w:color w:val="000000"/>
          <w:sz w:val="28"/>
          <w:szCs w:val="28"/>
        </w:rPr>
        <w:t>и структурно-функциональный</w:t>
      </w:r>
      <w:r w:rsidR="004D001C" w:rsidRPr="004D001C">
        <w:rPr>
          <w:rFonts w:ascii="Times New Roman" w:hAnsi="Times New Roman"/>
          <w:b/>
          <w:color w:val="000000"/>
          <w:sz w:val="28"/>
          <w:szCs w:val="28"/>
        </w:rPr>
        <w:t xml:space="preserve"> </w:t>
      </w:r>
      <w:r w:rsidR="00B02B80">
        <w:rPr>
          <w:rFonts w:ascii="Times New Roman" w:hAnsi="Times New Roman"/>
          <w:b/>
          <w:color w:val="000000"/>
          <w:sz w:val="28"/>
          <w:szCs w:val="28"/>
        </w:rPr>
        <w:t xml:space="preserve"> аспект</w:t>
      </w:r>
      <w:r w:rsidR="003A358A" w:rsidRPr="003A358A">
        <w:rPr>
          <w:rFonts w:ascii="Times New Roman" w:hAnsi="Times New Roman"/>
          <w:sz w:val="28"/>
          <w:szCs w:val="28"/>
        </w:rPr>
        <w:t>………</w:t>
      </w:r>
      <w:r w:rsidR="00B02B80">
        <w:rPr>
          <w:rFonts w:ascii="Times New Roman" w:hAnsi="Times New Roman"/>
          <w:sz w:val="28"/>
          <w:szCs w:val="28"/>
        </w:rPr>
        <w:t>……..</w:t>
      </w:r>
      <w:r w:rsidR="003A358A" w:rsidRPr="003A358A">
        <w:rPr>
          <w:rFonts w:ascii="Times New Roman" w:hAnsi="Times New Roman"/>
          <w:sz w:val="28"/>
          <w:szCs w:val="28"/>
        </w:rPr>
        <w:t>6</w:t>
      </w:r>
    </w:p>
    <w:p w:rsidR="00D07A68" w:rsidRDefault="00D07A68" w:rsidP="00D07A68">
      <w:pPr>
        <w:autoSpaceDE w:val="0"/>
        <w:autoSpaceDN w:val="0"/>
        <w:adjustRightInd w:val="0"/>
        <w:spacing w:after="0" w:line="360" w:lineRule="auto"/>
        <w:jc w:val="both"/>
        <w:rPr>
          <w:rFonts w:ascii="Times New Roman" w:hAnsi="Times New Roman"/>
          <w:b/>
          <w:bCs/>
          <w:sz w:val="28"/>
          <w:szCs w:val="28"/>
        </w:rPr>
      </w:pPr>
      <w:r w:rsidRPr="00382BDA">
        <w:rPr>
          <w:rFonts w:ascii="Times New Roman" w:hAnsi="Times New Roman"/>
          <w:b/>
          <w:bCs/>
          <w:sz w:val="28"/>
          <w:szCs w:val="28"/>
        </w:rPr>
        <w:t>Глава 2.</w:t>
      </w:r>
      <w:r>
        <w:rPr>
          <w:rFonts w:ascii="Times New Roman" w:hAnsi="Times New Roman"/>
          <w:b/>
          <w:bCs/>
          <w:sz w:val="28"/>
          <w:szCs w:val="28"/>
        </w:rPr>
        <w:t xml:space="preserve"> </w:t>
      </w:r>
      <w:r w:rsidRPr="00382BDA">
        <w:rPr>
          <w:rFonts w:ascii="Times New Roman" w:hAnsi="Times New Roman"/>
          <w:b/>
          <w:bCs/>
          <w:sz w:val="28"/>
          <w:szCs w:val="28"/>
        </w:rPr>
        <w:t>Правовая активность личности</w:t>
      </w:r>
      <w:r>
        <w:rPr>
          <w:rFonts w:ascii="Times New Roman" w:hAnsi="Times New Roman"/>
          <w:b/>
          <w:bCs/>
          <w:sz w:val="28"/>
          <w:szCs w:val="28"/>
        </w:rPr>
        <w:t xml:space="preserve"> в структурах правового гос</w:t>
      </w:r>
      <w:r>
        <w:rPr>
          <w:rFonts w:ascii="Times New Roman" w:hAnsi="Times New Roman"/>
          <w:b/>
          <w:bCs/>
          <w:sz w:val="28"/>
          <w:szCs w:val="28"/>
        </w:rPr>
        <w:t>у</w:t>
      </w:r>
      <w:r>
        <w:rPr>
          <w:rFonts w:ascii="Times New Roman" w:hAnsi="Times New Roman"/>
          <w:b/>
          <w:bCs/>
          <w:sz w:val="28"/>
          <w:szCs w:val="28"/>
        </w:rPr>
        <w:t>дарства и гражданского общества</w:t>
      </w:r>
      <w:r w:rsidRPr="00D07A68">
        <w:rPr>
          <w:rFonts w:ascii="Times New Roman" w:hAnsi="Times New Roman"/>
          <w:bCs/>
          <w:sz w:val="28"/>
          <w:szCs w:val="28"/>
        </w:rPr>
        <w:t>……</w:t>
      </w:r>
      <w:r>
        <w:rPr>
          <w:rFonts w:ascii="Times New Roman" w:hAnsi="Times New Roman"/>
          <w:bCs/>
          <w:sz w:val="28"/>
          <w:szCs w:val="28"/>
        </w:rPr>
        <w:t>…………………………………......23</w:t>
      </w:r>
    </w:p>
    <w:p w:rsidR="00D07A68" w:rsidRPr="00D07A68" w:rsidRDefault="00D07A68" w:rsidP="00D07A68">
      <w:pPr>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2.1.</w:t>
      </w:r>
      <w:r w:rsidRPr="00382BDA">
        <w:rPr>
          <w:rFonts w:ascii="Times New Roman" w:hAnsi="Times New Roman"/>
          <w:b/>
          <w:bCs/>
          <w:sz w:val="28"/>
          <w:szCs w:val="28"/>
        </w:rPr>
        <w:t>Правовая активность личности и ее значение для построения прав</w:t>
      </w:r>
      <w:r w:rsidRPr="00382BDA">
        <w:rPr>
          <w:rFonts w:ascii="Times New Roman" w:hAnsi="Times New Roman"/>
          <w:b/>
          <w:bCs/>
          <w:sz w:val="28"/>
          <w:szCs w:val="28"/>
        </w:rPr>
        <w:t>о</w:t>
      </w:r>
      <w:r w:rsidRPr="00382BDA">
        <w:rPr>
          <w:rFonts w:ascii="Times New Roman" w:hAnsi="Times New Roman"/>
          <w:b/>
          <w:bCs/>
          <w:sz w:val="28"/>
          <w:szCs w:val="28"/>
        </w:rPr>
        <w:t>вого государства</w:t>
      </w:r>
      <w:r>
        <w:rPr>
          <w:rFonts w:ascii="Times New Roman" w:hAnsi="Times New Roman"/>
          <w:bCs/>
          <w:sz w:val="28"/>
          <w:szCs w:val="28"/>
        </w:rPr>
        <w:t>………………………………………………………………23</w:t>
      </w:r>
    </w:p>
    <w:p w:rsidR="001A1910" w:rsidRPr="008C1E41" w:rsidRDefault="00977A13" w:rsidP="00DA054C">
      <w:pPr>
        <w:spacing w:after="0" w:line="360" w:lineRule="auto"/>
        <w:jc w:val="both"/>
        <w:rPr>
          <w:rFonts w:ascii="Times New Roman" w:hAnsi="Times New Roman"/>
          <w:sz w:val="28"/>
          <w:szCs w:val="28"/>
        </w:rPr>
      </w:pPr>
      <w:r>
        <w:rPr>
          <w:rFonts w:ascii="Times New Roman" w:hAnsi="Times New Roman"/>
          <w:b/>
          <w:sz w:val="28"/>
          <w:szCs w:val="28"/>
        </w:rPr>
        <w:t>2.2.</w:t>
      </w:r>
      <w:r w:rsidR="007272BB" w:rsidRPr="00CC7271">
        <w:rPr>
          <w:rFonts w:ascii="Times New Roman" w:hAnsi="Times New Roman"/>
          <w:b/>
          <w:sz w:val="28"/>
          <w:szCs w:val="28"/>
        </w:rPr>
        <w:t>Факторы, влияющие на процесс конструирования правовой акти</w:t>
      </w:r>
      <w:r w:rsidR="007272BB" w:rsidRPr="00CC7271">
        <w:rPr>
          <w:rFonts w:ascii="Times New Roman" w:hAnsi="Times New Roman"/>
          <w:b/>
          <w:sz w:val="28"/>
          <w:szCs w:val="28"/>
        </w:rPr>
        <w:t>в</w:t>
      </w:r>
      <w:r w:rsidR="007272BB" w:rsidRPr="00CC7271">
        <w:rPr>
          <w:rFonts w:ascii="Times New Roman" w:hAnsi="Times New Roman"/>
          <w:b/>
          <w:sz w:val="28"/>
          <w:szCs w:val="28"/>
        </w:rPr>
        <w:t>ности личности</w:t>
      </w:r>
      <w:r w:rsidR="00B83C65">
        <w:rPr>
          <w:rFonts w:ascii="Times New Roman" w:hAnsi="Times New Roman"/>
          <w:sz w:val="28"/>
          <w:szCs w:val="28"/>
        </w:rPr>
        <w:t>…………………………………………………………………28</w:t>
      </w:r>
    </w:p>
    <w:p w:rsidR="00633FBD" w:rsidRPr="008C1E41" w:rsidRDefault="00633FBD" w:rsidP="007B1AC4">
      <w:pPr>
        <w:spacing w:after="0" w:line="360" w:lineRule="auto"/>
        <w:jc w:val="both"/>
        <w:rPr>
          <w:rFonts w:ascii="Times New Roman" w:hAnsi="Times New Roman"/>
          <w:sz w:val="28"/>
          <w:szCs w:val="28"/>
        </w:rPr>
      </w:pPr>
      <w:r w:rsidRPr="008C1E41">
        <w:rPr>
          <w:rFonts w:ascii="Times New Roman" w:hAnsi="Times New Roman"/>
          <w:b/>
          <w:sz w:val="28"/>
          <w:szCs w:val="28"/>
        </w:rPr>
        <w:t>Заключение</w:t>
      </w:r>
      <w:r w:rsidR="00DA054C">
        <w:rPr>
          <w:rFonts w:ascii="Times New Roman" w:hAnsi="Times New Roman"/>
          <w:sz w:val="28"/>
          <w:szCs w:val="28"/>
        </w:rPr>
        <w:t>……………………………………………………………………..34</w:t>
      </w:r>
    </w:p>
    <w:p w:rsidR="00633FBD" w:rsidRPr="008C1E41" w:rsidRDefault="00633FBD" w:rsidP="007B1AC4">
      <w:pPr>
        <w:spacing w:after="0" w:line="360" w:lineRule="auto"/>
        <w:jc w:val="both"/>
        <w:rPr>
          <w:rFonts w:ascii="Times New Roman" w:hAnsi="Times New Roman"/>
          <w:b/>
          <w:sz w:val="28"/>
          <w:szCs w:val="28"/>
        </w:rPr>
      </w:pPr>
      <w:r w:rsidRPr="008C1E41">
        <w:rPr>
          <w:rFonts w:ascii="Times New Roman" w:hAnsi="Times New Roman"/>
          <w:b/>
          <w:sz w:val="28"/>
          <w:szCs w:val="28"/>
        </w:rPr>
        <w:t>Список использованных источников</w:t>
      </w:r>
      <w:r w:rsidRPr="008C1E41">
        <w:rPr>
          <w:rFonts w:ascii="Times New Roman" w:hAnsi="Times New Roman"/>
          <w:sz w:val="28"/>
          <w:szCs w:val="28"/>
        </w:rPr>
        <w:t>………………………………………..</w:t>
      </w:r>
      <w:r w:rsidR="006947C6">
        <w:rPr>
          <w:rFonts w:ascii="Times New Roman" w:hAnsi="Times New Roman"/>
          <w:sz w:val="28"/>
          <w:szCs w:val="28"/>
        </w:rPr>
        <w:t>37</w:t>
      </w: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1A1910" w:rsidRPr="008C1E41" w:rsidRDefault="001A1910" w:rsidP="008C1E41">
      <w:pPr>
        <w:spacing w:after="0" w:line="360" w:lineRule="auto"/>
        <w:ind w:firstLine="709"/>
        <w:jc w:val="both"/>
        <w:rPr>
          <w:rFonts w:ascii="Times New Roman" w:hAnsi="Times New Roman"/>
          <w:sz w:val="28"/>
          <w:szCs w:val="28"/>
        </w:rPr>
      </w:pPr>
    </w:p>
    <w:p w:rsidR="007D283F" w:rsidRDefault="007D283F" w:rsidP="009C3323">
      <w:pPr>
        <w:spacing w:after="0" w:line="360" w:lineRule="auto"/>
        <w:jc w:val="both"/>
        <w:rPr>
          <w:rFonts w:ascii="Times New Roman" w:hAnsi="Times New Roman"/>
          <w:sz w:val="28"/>
          <w:szCs w:val="28"/>
        </w:rPr>
      </w:pPr>
    </w:p>
    <w:p w:rsidR="006947C6" w:rsidRDefault="006947C6" w:rsidP="009C3323">
      <w:pPr>
        <w:spacing w:after="0" w:line="360" w:lineRule="auto"/>
        <w:jc w:val="both"/>
        <w:rPr>
          <w:rFonts w:ascii="Times New Roman" w:hAnsi="Times New Roman"/>
          <w:sz w:val="28"/>
          <w:szCs w:val="28"/>
        </w:rPr>
      </w:pPr>
    </w:p>
    <w:p w:rsidR="006947C6" w:rsidRPr="008C1E41" w:rsidRDefault="006947C6" w:rsidP="009C3323">
      <w:pPr>
        <w:spacing w:after="0" w:line="360" w:lineRule="auto"/>
        <w:jc w:val="both"/>
        <w:rPr>
          <w:rFonts w:ascii="Times New Roman" w:hAnsi="Times New Roman"/>
          <w:sz w:val="28"/>
          <w:szCs w:val="28"/>
        </w:rPr>
      </w:pPr>
    </w:p>
    <w:p w:rsidR="001A1910" w:rsidRPr="008C1E41" w:rsidRDefault="005E36D4" w:rsidP="00D2789E">
      <w:pPr>
        <w:spacing w:after="0" w:line="360" w:lineRule="auto"/>
        <w:ind w:firstLine="709"/>
        <w:jc w:val="center"/>
        <w:rPr>
          <w:rFonts w:ascii="Times New Roman" w:hAnsi="Times New Roman"/>
          <w:b/>
          <w:sz w:val="28"/>
          <w:szCs w:val="28"/>
        </w:rPr>
      </w:pPr>
      <w:r w:rsidRPr="008C1E41">
        <w:rPr>
          <w:rFonts w:ascii="Times New Roman" w:hAnsi="Times New Roman"/>
          <w:b/>
          <w:sz w:val="28"/>
          <w:szCs w:val="28"/>
        </w:rPr>
        <w:lastRenderedPageBreak/>
        <w:t>Введение</w:t>
      </w:r>
    </w:p>
    <w:p w:rsidR="00A9186E" w:rsidRDefault="0015254E" w:rsidP="00CF11D2">
      <w:pPr>
        <w:autoSpaceDE w:val="0"/>
        <w:autoSpaceDN w:val="0"/>
        <w:adjustRightInd w:val="0"/>
        <w:spacing w:after="0" w:line="360" w:lineRule="auto"/>
        <w:ind w:firstLine="709"/>
        <w:jc w:val="both"/>
        <w:rPr>
          <w:rFonts w:ascii="Times New Roman" w:eastAsia="ArialNarrow" w:hAnsi="Times New Roman"/>
          <w:sz w:val="28"/>
          <w:szCs w:val="28"/>
        </w:rPr>
      </w:pPr>
      <w:r w:rsidRPr="00CF11D2">
        <w:rPr>
          <w:rFonts w:ascii="Times New Roman" w:eastAsia="ArialNarrow" w:hAnsi="Times New Roman"/>
          <w:sz w:val="28"/>
          <w:szCs w:val="28"/>
        </w:rPr>
        <w:t xml:space="preserve">Исследование категории «правовая активность» представляет научный интерес. </w:t>
      </w:r>
      <w:r w:rsidRPr="00CF11D2">
        <w:rPr>
          <w:rFonts w:ascii="Times New Roman" w:eastAsia="ArialNarrow,Italic" w:hAnsi="Times New Roman"/>
          <w:iCs/>
          <w:sz w:val="28"/>
          <w:szCs w:val="28"/>
        </w:rPr>
        <w:t>Во</w:t>
      </w:r>
      <w:r w:rsidRPr="00CF11D2">
        <w:rPr>
          <w:rFonts w:ascii="Times New Roman" w:eastAsia="ArialNarrow" w:hAnsi="Times New Roman"/>
          <w:sz w:val="28"/>
          <w:szCs w:val="28"/>
        </w:rPr>
        <w:t>-</w:t>
      </w:r>
      <w:r w:rsidRPr="00CF11D2">
        <w:rPr>
          <w:rFonts w:ascii="Times New Roman" w:eastAsia="ArialNarrow,Italic" w:hAnsi="Times New Roman"/>
          <w:iCs/>
          <w:sz w:val="28"/>
          <w:szCs w:val="28"/>
        </w:rPr>
        <w:t>первых</w:t>
      </w:r>
      <w:r w:rsidRPr="00CF11D2">
        <w:rPr>
          <w:rFonts w:ascii="Times New Roman" w:eastAsia="ArialNarrow" w:hAnsi="Times New Roman"/>
          <w:sz w:val="28"/>
          <w:szCs w:val="28"/>
        </w:rPr>
        <w:t xml:space="preserve">, до сих пор не сложилось единого представления об этом правовом явлении, а </w:t>
      </w:r>
      <w:r w:rsidRPr="00CF11D2">
        <w:rPr>
          <w:rFonts w:ascii="Times New Roman" w:eastAsia="ArialNarrow,Italic" w:hAnsi="Times New Roman"/>
          <w:iCs/>
          <w:sz w:val="28"/>
          <w:szCs w:val="28"/>
        </w:rPr>
        <w:t>во</w:t>
      </w:r>
      <w:r w:rsidRPr="00CF11D2">
        <w:rPr>
          <w:rFonts w:ascii="Times New Roman" w:eastAsia="ArialNarrow" w:hAnsi="Times New Roman"/>
          <w:sz w:val="28"/>
          <w:szCs w:val="28"/>
        </w:rPr>
        <w:t>-</w:t>
      </w:r>
      <w:r w:rsidRPr="00CF11D2">
        <w:rPr>
          <w:rFonts w:ascii="Times New Roman" w:eastAsia="ArialNarrow,Italic" w:hAnsi="Times New Roman"/>
          <w:iCs/>
          <w:sz w:val="28"/>
          <w:szCs w:val="28"/>
        </w:rPr>
        <w:t>вторых</w:t>
      </w:r>
      <w:r w:rsidRPr="00CF11D2">
        <w:rPr>
          <w:rFonts w:ascii="Times New Roman" w:eastAsia="ArialNarrow" w:hAnsi="Times New Roman"/>
          <w:sz w:val="28"/>
          <w:szCs w:val="28"/>
        </w:rPr>
        <w:t>, содержание и качество правовой активности зависит от сформированности компонентов правового сознания граждан.</w:t>
      </w:r>
    </w:p>
    <w:p w:rsidR="00211046" w:rsidRDefault="00173154" w:rsidP="00211046">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Pr>
          <w:rFonts w:ascii="Times New Roman" w:eastAsia="ArialNarrow" w:hAnsi="Times New Roman"/>
          <w:sz w:val="28"/>
          <w:szCs w:val="28"/>
        </w:rPr>
        <w:t xml:space="preserve">Актуальность темы работы обусловлена важностью и значимостью развития институтов гражданского общества в современной </w:t>
      </w:r>
      <w:r w:rsidR="003C73AE">
        <w:rPr>
          <w:rFonts w:ascii="Times New Roman" w:eastAsia="ArialNarrow" w:hAnsi="Times New Roman"/>
          <w:sz w:val="28"/>
          <w:szCs w:val="28"/>
        </w:rPr>
        <w:t>России как ва</w:t>
      </w:r>
      <w:r w:rsidR="003C73AE">
        <w:rPr>
          <w:rFonts w:ascii="Times New Roman" w:eastAsia="ArialNarrow" w:hAnsi="Times New Roman"/>
          <w:sz w:val="28"/>
          <w:szCs w:val="28"/>
        </w:rPr>
        <w:t>ж</w:t>
      </w:r>
      <w:r w:rsidR="003C73AE">
        <w:rPr>
          <w:rFonts w:ascii="Times New Roman" w:eastAsia="ArialNarrow" w:hAnsi="Times New Roman"/>
          <w:sz w:val="28"/>
          <w:szCs w:val="28"/>
        </w:rPr>
        <w:t>ного условия ее становления в качестве демократического правового гос</w:t>
      </w:r>
      <w:r w:rsidR="003C73AE">
        <w:rPr>
          <w:rFonts w:ascii="Times New Roman" w:eastAsia="ArialNarrow" w:hAnsi="Times New Roman"/>
          <w:sz w:val="28"/>
          <w:szCs w:val="28"/>
        </w:rPr>
        <w:t>у</w:t>
      </w:r>
      <w:r w:rsidR="003C73AE">
        <w:rPr>
          <w:rFonts w:ascii="Times New Roman" w:eastAsia="ArialNarrow" w:hAnsi="Times New Roman"/>
          <w:sz w:val="28"/>
          <w:szCs w:val="28"/>
        </w:rPr>
        <w:t>дарства.</w:t>
      </w:r>
      <w:r w:rsidR="00D90C90" w:rsidRPr="00D90C90">
        <w:rPr>
          <w:rFonts w:ascii="Arial" w:hAnsi="Arial" w:cs="Arial"/>
          <w:color w:val="003366"/>
          <w:sz w:val="21"/>
          <w:szCs w:val="21"/>
          <w:shd w:val="clear" w:color="auto" w:fill="FFFFFF"/>
        </w:rPr>
        <w:t xml:space="preserve"> </w:t>
      </w:r>
      <w:proofErr w:type="gramStart"/>
      <w:r w:rsidR="00BD3231" w:rsidRPr="00F55753">
        <w:rPr>
          <w:rFonts w:ascii="Times New Roman" w:hAnsi="Times New Roman"/>
          <w:color w:val="000000"/>
          <w:sz w:val="28"/>
          <w:szCs w:val="28"/>
          <w:shd w:val="clear" w:color="auto" w:fill="FFFFFF"/>
        </w:rPr>
        <w:t>Д</w:t>
      </w:r>
      <w:r w:rsidR="00D90C90" w:rsidRPr="00F55753">
        <w:rPr>
          <w:rFonts w:ascii="Times New Roman" w:hAnsi="Times New Roman"/>
          <w:color w:val="000000"/>
          <w:sz w:val="28"/>
          <w:szCs w:val="28"/>
          <w:shd w:val="clear" w:color="auto" w:fill="FFFFFF"/>
        </w:rPr>
        <w:t>вижение к гражданскому обществу, формирование правового гос</w:t>
      </w:r>
      <w:r w:rsidR="00D90C90" w:rsidRPr="00F55753">
        <w:rPr>
          <w:rFonts w:ascii="Times New Roman" w:hAnsi="Times New Roman"/>
          <w:color w:val="000000"/>
          <w:sz w:val="28"/>
          <w:szCs w:val="28"/>
          <w:shd w:val="clear" w:color="auto" w:fill="FFFFFF"/>
        </w:rPr>
        <w:t>у</w:t>
      </w:r>
      <w:r w:rsidR="00D90C90" w:rsidRPr="00F55753">
        <w:rPr>
          <w:rFonts w:ascii="Times New Roman" w:hAnsi="Times New Roman"/>
          <w:color w:val="000000"/>
          <w:sz w:val="28"/>
          <w:szCs w:val="28"/>
          <w:shd w:val="clear" w:color="auto" w:fill="FFFFFF"/>
        </w:rPr>
        <w:t>дарства объективно связны с развитием активности личности в политико-правовой и иных сферах</w:t>
      </w:r>
      <w:r w:rsidR="00BD3231" w:rsidRPr="00F55753">
        <w:rPr>
          <w:rFonts w:ascii="Times New Roman" w:hAnsi="Times New Roman"/>
          <w:color w:val="000000"/>
          <w:sz w:val="28"/>
          <w:szCs w:val="28"/>
          <w:shd w:val="clear" w:color="auto" w:fill="FFFFFF"/>
        </w:rPr>
        <w:t>.</w:t>
      </w:r>
      <w:proofErr w:type="gramEnd"/>
    </w:p>
    <w:p w:rsidR="00211046" w:rsidRDefault="00D90C90" w:rsidP="00211046">
      <w:pPr>
        <w:autoSpaceDE w:val="0"/>
        <w:autoSpaceDN w:val="0"/>
        <w:adjustRightInd w:val="0"/>
        <w:spacing w:after="0" w:line="360" w:lineRule="auto"/>
        <w:ind w:firstLine="709"/>
        <w:jc w:val="both"/>
        <w:rPr>
          <w:rFonts w:ascii="Times New Roman" w:hAnsi="Times New Roman"/>
          <w:color w:val="000000"/>
          <w:sz w:val="28"/>
          <w:szCs w:val="28"/>
        </w:rPr>
      </w:pPr>
      <w:r w:rsidRPr="00F55753">
        <w:rPr>
          <w:rFonts w:ascii="Times New Roman" w:hAnsi="Times New Roman"/>
          <w:color w:val="000000"/>
          <w:sz w:val="28"/>
          <w:szCs w:val="28"/>
        </w:rPr>
        <w:t xml:space="preserve">В правоведении также усилился интерес к личностной проблематике. </w:t>
      </w:r>
      <w:proofErr w:type="gramStart"/>
      <w:r w:rsidRPr="00F55753">
        <w:rPr>
          <w:rFonts w:ascii="Times New Roman" w:hAnsi="Times New Roman"/>
          <w:color w:val="000000"/>
          <w:sz w:val="28"/>
          <w:szCs w:val="28"/>
        </w:rPr>
        <w:t>Очевидна</w:t>
      </w:r>
      <w:proofErr w:type="gramEnd"/>
      <w:r w:rsidRPr="00F55753">
        <w:rPr>
          <w:rFonts w:ascii="Times New Roman" w:hAnsi="Times New Roman"/>
          <w:color w:val="000000"/>
          <w:sz w:val="28"/>
          <w:szCs w:val="28"/>
        </w:rPr>
        <w:t xml:space="preserve"> прежде всего принципиальная невозможность правового регулир</w:t>
      </w:r>
      <w:r w:rsidRPr="00F55753">
        <w:rPr>
          <w:rFonts w:ascii="Times New Roman" w:hAnsi="Times New Roman"/>
          <w:color w:val="000000"/>
          <w:sz w:val="28"/>
          <w:szCs w:val="28"/>
        </w:rPr>
        <w:t>о</w:t>
      </w:r>
      <w:r w:rsidRPr="00F55753">
        <w:rPr>
          <w:rFonts w:ascii="Times New Roman" w:hAnsi="Times New Roman"/>
          <w:color w:val="000000"/>
          <w:sz w:val="28"/>
          <w:szCs w:val="28"/>
        </w:rPr>
        <w:t>вания без учета интересов личности, а также возросшая необходимость в ее активном и позитивном участии в процессе обеспечения эффективности пр</w:t>
      </w:r>
      <w:r w:rsidRPr="00F55753">
        <w:rPr>
          <w:rFonts w:ascii="Times New Roman" w:hAnsi="Times New Roman"/>
          <w:color w:val="000000"/>
          <w:sz w:val="28"/>
          <w:szCs w:val="28"/>
        </w:rPr>
        <w:t>а</w:t>
      </w:r>
      <w:r w:rsidRPr="00F55753">
        <w:rPr>
          <w:rFonts w:ascii="Times New Roman" w:hAnsi="Times New Roman"/>
          <w:color w:val="000000"/>
          <w:sz w:val="28"/>
          <w:szCs w:val="28"/>
        </w:rPr>
        <w:t xml:space="preserve">вовых предписаний. </w:t>
      </w:r>
    </w:p>
    <w:p w:rsidR="00942EBA" w:rsidRDefault="0021279A" w:rsidP="00942EBA">
      <w:pPr>
        <w:autoSpaceDE w:val="0"/>
        <w:autoSpaceDN w:val="0"/>
        <w:adjustRightInd w:val="0"/>
        <w:spacing w:after="0" w:line="360" w:lineRule="auto"/>
        <w:ind w:firstLine="709"/>
        <w:jc w:val="both"/>
        <w:rPr>
          <w:rFonts w:ascii="Times New Roman" w:hAnsi="Times New Roman"/>
          <w:color w:val="000000"/>
          <w:sz w:val="28"/>
          <w:szCs w:val="28"/>
        </w:rPr>
      </w:pPr>
      <w:r w:rsidRPr="00F55753">
        <w:rPr>
          <w:rFonts w:ascii="Times New Roman" w:hAnsi="Times New Roman"/>
          <w:color w:val="000000"/>
          <w:sz w:val="28"/>
          <w:szCs w:val="28"/>
        </w:rPr>
        <w:t xml:space="preserve">Актуальна тема и в связи с поиском </w:t>
      </w:r>
      <w:proofErr w:type="gramStart"/>
      <w:r w:rsidRPr="00F55753">
        <w:rPr>
          <w:rFonts w:ascii="Times New Roman" w:hAnsi="Times New Roman"/>
          <w:color w:val="000000"/>
          <w:sz w:val="28"/>
          <w:szCs w:val="28"/>
        </w:rPr>
        <w:t>резервов правового обеспечения процесса обновления общества</w:t>
      </w:r>
      <w:proofErr w:type="gramEnd"/>
      <w:r w:rsidRPr="00F55753">
        <w:rPr>
          <w:rFonts w:ascii="Times New Roman" w:hAnsi="Times New Roman"/>
          <w:color w:val="000000"/>
          <w:sz w:val="28"/>
          <w:szCs w:val="28"/>
        </w:rPr>
        <w:t>. В частности, имеется в виду и более эффе</w:t>
      </w:r>
      <w:r w:rsidRPr="00F55753">
        <w:rPr>
          <w:rFonts w:ascii="Times New Roman" w:hAnsi="Times New Roman"/>
          <w:color w:val="000000"/>
          <w:sz w:val="28"/>
          <w:szCs w:val="28"/>
        </w:rPr>
        <w:t>к</w:t>
      </w:r>
      <w:r w:rsidRPr="00F55753">
        <w:rPr>
          <w:rFonts w:ascii="Times New Roman" w:hAnsi="Times New Roman"/>
          <w:color w:val="000000"/>
          <w:sz w:val="28"/>
          <w:szCs w:val="28"/>
        </w:rPr>
        <w:t>тивное использование существующих правовых средств, влияющих на п</w:t>
      </w:r>
      <w:r w:rsidRPr="00F55753">
        <w:rPr>
          <w:rFonts w:ascii="Times New Roman" w:hAnsi="Times New Roman"/>
          <w:color w:val="000000"/>
          <w:sz w:val="28"/>
          <w:szCs w:val="28"/>
        </w:rPr>
        <w:t>о</w:t>
      </w:r>
      <w:r w:rsidRPr="00F55753">
        <w:rPr>
          <w:rFonts w:ascii="Times New Roman" w:hAnsi="Times New Roman"/>
          <w:color w:val="000000"/>
          <w:sz w:val="28"/>
          <w:szCs w:val="28"/>
        </w:rPr>
        <w:t>вышение активности личности в различных сферах жизнедеятельности, и разработка новых правовых предпосылок, расширяющих возможности вкл</w:t>
      </w:r>
      <w:r w:rsidRPr="00F55753">
        <w:rPr>
          <w:rFonts w:ascii="Times New Roman" w:hAnsi="Times New Roman"/>
          <w:color w:val="000000"/>
          <w:sz w:val="28"/>
          <w:szCs w:val="28"/>
        </w:rPr>
        <w:t>ю</w:t>
      </w:r>
      <w:r w:rsidRPr="00F55753">
        <w:rPr>
          <w:rFonts w:ascii="Times New Roman" w:hAnsi="Times New Roman"/>
          <w:color w:val="000000"/>
          <w:sz w:val="28"/>
          <w:szCs w:val="28"/>
        </w:rPr>
        <w:t>чения граждан в общественную жизнь, реализацию их позитивного внутре</w:t>
      </w:r>
      <w:r w:rsidRPr="00F55753">
        <w:rPr>
          <w:rFonts w:ascii="Times New Roman" w:hAnsi="Times New Roman"/>
          <w:color w:val="000000"/>
          <w:sz w:val="28"/>
          <w:szCs w:val="28"/>
        </w:rPr>
        <w:t>н</w:t>
      </w:r>
      <w:r w:rsidRPr="00F55753">
        <w:rPr>
          <w:rFonts w:ascii="Times New Roman" w:hAnsi="Times New Roman"/>
          <w:color w:val="000000"/>
          <w:sz w:val="28"/>
          <w:szCs w:val="28"/>
        </w:rPr>
        <w:t>него потенциала через осознанное использование своих прав, свобод и в</w:t>
      </w:r>
      <w:r w:rsidRPr="00F55753">
        <w:rPr>
          <w:rFonts w:ascii="Times New Roman" w:hAnsi="Times New Roman"/>
          <w:color w:val="000000"/>
          <w:sz w:val="28"/>
          <w:szCs w:val="28"/>
        </w:rPr>
        <w:t>ы</w:t>
      </w:r>
      <w:r w:rsidRPr="00F55753">
        <w:rPr>
          <w:rFonts w:ascii="Times New Roman" w:hAnsi="Times New Roman"/>
          <w:color w:val="000000"/>
          <w:sz w:val="28"/>
          <w:szCs w:val="28"/>
        </w:rPr>
        <w:t>полнение обязанностей.</w:t>
      </w:r>
    </w:p>
    <w:p w:rsidR="00A9186E" w:rsidRPr="00942EBA" w:rsidRDefault="00C6150E" w:rsidP="00942EBA">
      <w:pPr>
        <w:autoSpaceDE w:val="0"/>
        <w:autoSpaceDN w:val="0"/>
        <w:adjustRightInd w:val="0"/>
        <w:spacing w:after="0" w:line="360" w:lineRule="auto"/>
        <w:ind w:firstLine="709"/>
        <w:jc w:val="both"/>
        <w:rPr>
          <w:rFonts w:ascii="Times New Roman" w:hAnsi="Times New Roman"/>
          <w:color w:val="000000"/>
          <w:sz w:val="28"/>
          <w:szCs w:val="28"/>
        </w:rPr>
      </w:pPr>
      <w:r w:rsidRPr="00C6150E">
        <w:rPr>
          <w:rFonts w:ascii="Times New Roman" w:hAnsi="Times New Roman"/>
          <w:sz w:val="28"/>
          <w:szCs w:val="28"/>
        </w:rPr>
        <w:t xml:space="preserve">Цель работы </w:t>
      </w:r>
      <w:r>
        <w:rPr>
          <w:rFonts w:ascii="Times New Roman" w:hAnsi="Times New Roman"/>
          <w:sz w:val="28"/>
          <w:szCs w:val="28"/>
        </w:rPr>
        <w:t xml:space="preserve"> -  проанализировать понятие «правовая активность» </w:t>
      </w:r>
      <w:r w:rsidR="00556971">
        <w:rPr>
          <w:rFonts w:ascii="Times New Roman" w:hAnsi="Times New Roman"/>
          <w:sz w:val="28"/>
          <w:szCs w:val="28"/>
        </w:rPr>
        <w:t xml:space="preserve"> в содержательном и ст</w:t>
      </w:r>
      <w:r w:rsidR="00491F4E">
        <w:rPr>
          <w:rFonts w:ascii="Times New Roman" w:hAnsi="Times New Roman"/>
          <w:sz w:val="28"/>
          <w:szCs w:val="28"/>
        </w:rPr>
        <w:t>руктурно-функциональном аспекте как целостного с</w:t>
      </w:r>
      <w:r w:rsidR="00491F4E">
        <w:rPr>
          <w:rFonts w:ascii="Times New Roman" w:hAnsi="Times New Roman"/>
          <w:sz w:val="28"/>
          <w:szCs w:val="28"/>
        </w:rPr>
        <w:t>о</w:t>
      </w:r>
      <w:r w:rsidR="00491F4E">
        <w:rPr>
          <w:rFonts w:ascii="Times New Roman" w:hAnsi="Times New Roman"/>
          <w:sz w:val="28"/>
          <w:szCs w:val="28"/>
        </w:rPr>
        <w:t>циально-правового феномена в современном обществе.</w:t>
      </w:r>
    </w:p>
    <w:p w:rsidR="00556971" w:rsidRDefault="00556971" w:rsidP="00CF11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реализации поставленной цели работы необходимо </w:t>
      </w:r>
      <w:r w:rsidR="00577452">
        <w:rPr>
          <w:rFonts w:ascii="Times New Roman" w:hAnsi="Times New Roman"/>
          <w:sz w:val="28"/>
          <w:szCs w:val="28"/>
        </w:rPr>
        <w:t>решить след</w:t>
      </w:r>
      <w:r w:rsidR="00577452">
        <w:rPr>
          <w:rFonts w:ascii="Times New Roman" w:hAnsi="Times New Roman"/>
          <w:sz w:val="28"/>
          <w:szCs w:val="28"/>
        </w:rPr>
        <w:t>у</w:t>
      </w:r>
      <w:r w:rsidR="00577452">
        <w:rPr>
          <w:rFonts w:ascii="Times New Roman" w:hAnsi="Times New Roman"/>
          <w:sz w:val="28"/>
          <w:szCs w:val="28"/>
        </w:rPr>
        <w:t>ющие задачи:</w:t>
      </w:r>
    </w:p>
    <w:p w:rsidR="00577452" w:rsidRPr="00DD09B5" w:rsidRDefault="00577452" w:rsidP="00DD09B5">
      <w:pPr>
        <w:pStyle w:val="ab"/>
        <w:spacing w:before="0" w:beforeAutospacing="0" w:after="0" w:afterAutospacing="0" w:line="360" w:lineRule="auto"/>
        <w:jc w:val="both"/>
        <w:rPr>
          <w:color w:val="000000"/>
          <w:sz w:val="28"/>
          <w:szCs w:val="28"/>
        </w:rPr>
      </w:pPr>
      <w:r w:rsidRPr="00DD09B5">
        <w:rPr>
          <w:sz w:val="28"/>
          <w:szCs w:val="28"/>
        </w:rPr>
        <w:lastRenderedPageBreak/>
        <w:t xml:space="preserve">- </w:t>
      </w:r>
      <w:r w:rsidRPr="00DD09B5">
        <w:rPr>
          <w:color w:val="000000"/>
          <w:sz w:val="28"/>
          <w:szCs w:val="28"/>
        </w:rPr>
        <w:t xml:space="preserve"> </w:t>
      </w:r>
      <w:r w:rsidR="007865E0" w:rsidRPr="00DD09B5">
        <w:rPr>
          <w:color w:val="000000"/>
          <w:sz w:val="28"/>
          <w:szCs w:val="28"/>
        </w:rPr>
        <w:t>анализ</w:t>
      </w:r>
      <w:r w:rsidRPr="00DD09B5">
        <w:rPr>
          <w:color w:val="000000"/>
          <w:sz w:val="28"/>
          <w:szCs w:val="28"/>
        </w:rPr>
        <w:t xml:space="preserve"> различных теорет</w:t>
      </w:r>
      <w:r w:rsidR="009D5B03" w:rsidRPr="00DD09B5">
        <w:rPr>
          <w:color w:val="000000"/>
          <w:sz w:val="28"/>
          <w:szCs w:val="28"/>
        </w:rPr>
        <w:t xml:space="preserve">ико-методологических подходов  </w:t>
      </w:r>
      <w:r w:rsidR="007865E0" w:rsidRPr="00DD09B5">
        <w:rPr>
          <w:color w:val="000000"/>
          <w:sz w:val="28"/>
          <w:szCs w:val="28"/>
        </w:rPr>
        <w:t>к понятию «</w:t>
      </w:r>
      <w:proofErr w:type="gramStart"/>
      <w:r w:rsidR="007865E0" w:rsidRPr="00DD09B5">
        <w:rPr>
          <w:color w:val="000000"/>
          <w:sz w:val="28"/>
          <w:szCs w:val="28"/>
        </w:rPr>
        <w:t>пр</w:t>
      </w:r>
      <w:r w:rsidR="007865E0" w:rsidRPr="00DD09B5">
        <w:rPr>
          <w:color w:val="000000"/>
          <w:sz w:val="28"/>
          <w:szCs w:val="28"/>
        </w:rPr>
        <w:t>а</w:t>
      </w:r>
      <w:r w:rsidR="007865E0" w:rsidRPr="00DD09B5">
        <w:rPr>
          <w:color w:val="000000"/>
          <w:sz w:val="28"/>
          <w:szCs w:val="28"/>
        </w:rPr>
        <w:t>вовая</w:t>
      </w:r>
      <w:proofErr w:type="gramEnd"/>
      <w:r w:rsidR="007865E0" w:rsidRPr="00DD09B5">
        <w:rPr>
          <w:color w:val="000000"/>
          <w:sz w:val="28"/>
          <w:szCs w:val="28"/>
        </w:rPr>
        <w:t xml:space="preserve"> активаность»;</w:t>
      </w:r>
    </w:p>
    <w:p w:rsidR="00DD09B5" w:rsidRPr="00DD09B5" w:rsidRDefault="00DD09B5" w:rsidP="00DD09B5">
      <w:pPr>
        <w:pStyle w:val="ab"/>
        <w:spacing w:before="0" w:beforeAutospacing="0" w:after="0" w:afterAutospacing="0" w:line="360" w:lineRule="auto"/>
        <w:jc w:val="both"/>
        <w:rPr>
          <w:color w:val="000000"/>
          <w:sz w:val="28"/>
          <w:szCs w:val="28"/>
        </w:rPr>
      </w:pPr>
      <w:r w:rsidRPr="00DD09B5">
        <w:rPr>
          <w:color w:val="000000"/>
          <w:sz w:val="28"/>
          <w:szCs w:val="28"/>
        </w:rPr>
        <w:t>-</w:t>
      </w:r>
      <w:r w:rsidRPr="00DD09B5">
        <w:rPr>
          <w:bCs/>
          <w:sz w:val="28"/>
          <w:szCs w:val="28"/>
        </w:rPr>
        <w:t xml:space="preserve"> выявить специфику правовая активность личности  для построения прав</w:t>
      </w:r>
      <w:r w:rsidRPr="00DD09B5">
        <w:rPr>
          <w:bCs/>
          <w:sz w:val="28"/>
          <w:szCs w:val="28"/>
        </w:rPr>
        <w:t>о</w:t>
      </w:r>
      <w:r w:rsidRPr="00DD09B5">
        <w:rPr>
          <w:bCs/>
          <w:sz w:val="28"/>
          <w:szCs w:val="28"/>
        </w:rPr>
        <w:t>вого государства;</w:t>
      </w:r>
    </w:p>
    <w:p w:rsidR="00942EBA" w:rsidRPr="00015384" w:rsidRDefault="007865E0" w:rsidP="00D7627C">
      <w:pPr>
        <w:pStyle w:val="ab"/>
        <w:spacing w:before="0" w:beforeAutospacing="0" w:after="0" w:afterAutospacing="0" w:line="360" w:lineRule="auto"/>
        <w:jc w:val="both"/>
        <w:rPr>
          <w:color w:val="000000"/>
          <w:sz w:val="28"/>
          <w:szCs w:val="28"/>
        </w:rPr>
      </w:pPr>
      <w:proofErr w:type="gramStart"/>
      <w:r w:rsidRPr="00DD09B5">
        <w:rPr>
          <w:color w:val="000000"/>
          <w:sz w:val="28"/>
          <w:szCs w:val="28"/>
        </w:rPr>
        <w:t xml:space="preserve">- </w:t>
      </w:r>
      <w:r w:rsidR="00172FBA" w:rsidRPr="00DD09B5">
        <w:rPr>
          <w:color w:val="000000"/>
          <w:sz w:val="28"/>
          <w:szCs w:val="28"/>
        </w:rPr>
        <w:t>выявить</w:t>
      </w:r>
      <w:r w:rsidR="00DD01B5" w:rsidRPr="00DD09B5">
        <w:rPr>
          <w:color w:val="000000"/>
          <w:sz w:val="28"/>
          <w:szCs w:val="28"/>
        </w:rPr>
        <w:t xml:space="preserve"> системообразующие фактора формирования правовой активности личности</w:t>
      </w:r>
      <w:r w:rsidR="00147209" w:rsidRPr="00DD09B5">
        <w:rPr>
          <w:color w:val="000000"/>
          <w:sz w:val="28"/>
          <w:szCs w:val="28"/>
        </w:rPr>
        <w:t>, обусловливающих ее специфику в условиях формирования в о</w:t>
      </w:r>
      <w:r w:rsidR="00147209" w:rsidRPr="00DD09B5">
        <w:rPr>
          <w:color w:val="000000"/>
          <w:sz w:val="28"/>
          <w:szCs w:val="28"/>
        </w:rPr>
        <w:t>б</w:t>
      </w:r>
      <w:r w:rsidR="00147209" w:rsidRPr="00DD09B5">
        <w:rPr>
          <w:color w:val="000000"/>
          <w:sz w:val="28"/>
          <w:szCs w:val="28"/>
        </w:rPr>
        <w:t>ществе правового государства и гражданского о</w:t>
      </w:r>
      <w:r w:rsidR="00D13F75" w:rsidRPr="00DD09B5">
        <w:rPr>
          <w:color w:val="000000"/>
          <w:sz w:val="28"/>
          <w:szCs w:val="28"/>
        </w:rPr>
        <w:t>бщества</w:t>
      </w:r>
      <w:r w:rsidR="00DD09B5">
        <w:rPr>
          <w:color w:val="000000"/>
          <w:sz w:val="28"/>
          <w:szCs w:val="28"/>
        </w:rPr>
        <w:t>.</w:t>
      </w:r>
      <w:proofErr w:type="gramEnd"/>
    </w:p>
    <w:p w:rsidR="00015384" w:rsidRPr="00B1099E" w:rsidRDefault="00015384" w:rsidP="00B1099E">
      <w:pPr>
        <w:pStyle w:val="ab"/>
        <w:spacing w:before="0" w:beforeAutospacing="0" w:after="0" w:afterAutospacing="0" w:line="360" w:lineRule="auto"/>
        <w:ind w:firstLine="709"/>
        <w:jc w:val="both"/>
        <w:rPr>
          <w:color w:val="000000"/>
          <w:sz w:val="28"/>
          <w:szCs w:val="28"/>
        </w:rPr>
      </w:pPr>
      <w:r w:rsidRPr="00BE34E0">
        <w:rPr>
          <w:color w:val="000000"/>
          <w:sz w:val="28"/>
          <w:szCs w:val="28"/>
        </w:rPr>
        <w:t>Основополагающие начала научно-теоретического анализа правовой активности личности в отечественной юридической науке были заложены еще в трудах видных отечественных ученых, которые имели фундаментал</w:t>
      </w:r>
      <w:r w:rsidRPr="00BE34E0">
        <w:rPr>
          <w:color w:val="000000"/>
          <w:sz w:val="28"/>
          <w:szCs w:val="28"/>
        </w:rPr>
        <w:t>ь</w:t>
      </w:r>
      <w:r w:rsidRPr="00BE34E0">
        <w:rPr>
          <w:color w:val="000000"/>
          <w:sz w:val="28"/>
          <w:szCs w:val="28"/>
        </w:rPr>
        <w:t>ный характер и тем самым создали основу для последующих исследований.</w:t>
      </w:r>
      <w:r>
        <w:rPr>
          <w:color w:val="000000"/>
          <w:sz w:val="28"/>
          <w:szCs w:val="28"/>
        </w:rPr>
        <w:t xml:space="preserve"> </w:t>
      </w:r>
      <w:r w:rsidRPr="00015384">
        <w:rPr>
          <w:color w:val="000000"/>
          <w:sz w:val="28"/>
          <w:szCs w:val="28"/>
        </w:rPr>
        <w:t xml:space="preserve">Проблема правовой активности интенсивно исследовалась отечественными учеными в  70 -80 годы </w:t>
      </w:r>
      <w:r w:rsidRPr="00015384">
        <w:rPr>
          <w:color w:val="000000"/>
          <w:sz w:val="28"/>
          <w:szCs w:val="28"/>
          <w:lang w:val="en-US"/>
        </w:rPr>
        <w:t>XX</w:t>
      </w:r>
      <w:r w:rsidRPr="00015384">
        <w:rPr>
          <w:color w:val="000000"/>
          <w:sz w:val="28"/>
          <w:szCs w:val="28"/>
        </w:rPr>
        <w:t xml:space="preserve"> века. </w:t>
      </w:r>
      <w:proofErr w:type="gramStart"/>
      <w:r w:rsidRPr="00015384">
        <w:rPr>
          <w:color w:val="000000"/>
          <w:sz w:val="28"/>
          <w:szCs w:val="28"/>
        </w:rPr>
        <w:t xml:space="preserve">В этих трудах  </w:t>
      </w:r>
      <w:r w:rsidRPr="00015384">
        <w:rPr>
          <w:rStyle w:val="hl"/>
          <w:color w:val="000000"/>
          <w:sz w:val="28"/>
          <w:szCs w:val="28"/>
        </w:rPr>
        <w:t>особенное</w:t>
      </w:r>
      <w:r w:rsidRPr="00015384">
        <w:rPr>
          <w:rStyle w:val="apple-converted-space"/>
          <w:color w:val="000000"/>
          <w:sz w:val="28"/>
          <w:szCs w:val="28"/>
        </w:rPr>
        <w:t> </w:t>
      </w:r>
      <w:r w:rsidRPr="00015384">
        <w:rPr>
          <w:color w:val="000000"/>
          <w:sz w:val="28"/>
          <w:szCs w:val="28"/>
        </w:rPr>
        <w:t>значение уделяе</w:t>
      </w:r>
      <w:r w:rsidRPr="00015384">
        <w:rPr>
          <w:color w:val="000000"/>
          <w:sz w:val="28"/>
          <w:szCs w:val="28"/>
        </w:rPr>
        <w:t>т</w:t>
      </w:r>
      <w:r w:rsidRPr="00015384">
        <w:rPr>
          <w:color w:val="000000"/>
          <w:sz w:val="28"/>
          <w:szCs w:val="28"/>
        </w:rPr>
        <w:t>ся именно проблеме правовой активности и процессу ее формирования, сложных связей с другими социально-правовыми явлениями (С.С. Алексеев, Е.В. Аграновская, В.К. Бабаев, В.М. Баранов, Н.В. Витрук, В.М. Горшенев, В.И. Гойман, В.П. Казимирчук, Д.А. Керимов, В.Н. Кудрявцев, В.В. Лазарев, Л.В. Лазарев, Е.А. Лукашева, Г.В. Мальцев, Н.И. Матузов, В.В. Оксамытный, М.Ф. Орзих, С.Н. Сабикенов, В.А. Сапун, В.М. Шафиров, В.М. Чхиквадзе, Л.С. Явич и др.).. Особенности исследовательского интереса в работах пре</w:t>
      </w:r>
      <w:r w:rsidRPr="00015384">
        <w:rPr>
          <w:color w:val="000000"/>
          <w:sz w:val="28"/>
          <w:szCs w:val="28"/>
        </w:rPr>
        <w:t>д</w:t>
      </w:r>
      <w:r w:rsidRPr="00015384">
        <w:rPr>
          <w:color w:val="000000"/>
          <w:sz w:val="28"/>
          <w:szCs w:val="28"/>
        </w:rPr>
        <w:t>ставленных авторов во многом сводились к сущностно-оценочным характ</w:t>
      </w:r>
      <w:r w:rsidRPr="00015384">
        <w:rPr>
          <w:color w:val="000000"/>
          <w:sz w:val="28"/>
          <w:szCs w:val="28"/>
        </w:rPr>
        <w:t>е</w:t>
      </w:r>
      <w:r w:rsidRPr="00015384">
        <w:rPr>
          <w:color w:val="000000"/>
          <w:sz w:val="28"/>
          <w:szCs w:val="28"/>
        </w:rPr>
        <w:t>ристикам правовой активности.</w:t>
      </w:r>
      <w:proofErr w:type="gramEnd"/>
      <w:r w:rsidRPr="00015384">
        <w:rPr>
          <w:color w:val="000000"/>
          <w:sz w:val="28"/>
          <w:szCs w:val="28"/>
        </w:rPr>
        <w:t xml:space="preserve"> При этом социальная активность рассматр</w:t>
      </w:r>
      <w:r w:rsidRPr="00015384">
        <w:rPr>
          <w:color w:val="000000"/>
          <w:sz w:val="28"/>
          <w:szCs w:val="28"/>
        </w:rPr>
        <w:t>и</w:t>
      </w:r>
      <w:r w:rsidRPr="00015384">
        <w:rPr>
          <w:color w:val="000000"/>
          <w:sz w:val="28"/>
          <w:szCs w:val="28"/>
        </w:rPr>
        <w:t>валась в основном как родовое понятие по отношению к правовой активн</w:t>
      </w:r>
      <w:r w:rsidRPr="00015384">
        <w:rPr>
          <w:color w:val="000000"/>
          <w:sz w:val="28"/>
          <w:szCs w:val="28"/>
        </w:rPr>
        <w:t>о</w:t>
      </w:r>
      <w:r w:rsidRPr="00015384">
        <w:rPr>
          <w:color w:val="000000"/>
          <w:sz w:val="28"/>
          <w:szCs w:val="28"/>
        </w:rPr>
        <w:t>сти. В большинстве же своем правовая активность была представлена как н</w:t>
      </w:r>
      <w:r w:rsidRPr="00015384">
        <w:rPr>
          <w:color w:val="000000"/>
          <w:sz w:val="28"/>
          <w:szCs w:val="28"/>
        </w:rPr>
        <w:t>е</w:t>
      </w:r>
      <w:r w:rsidRPr="00015384">
        <w:rPr>
          <w:color w:val="000000"/>
          <w:sz w:val="28"/>
          <w:szCs w:val="28"/>
        </w:rPr>
        <w:t>обходимое условие правомерного и</w:t>
      </w:r>
      <w:r w:rsidRPr="00015384">
        <w:rPr>
          <w:rStyle w:val="apple-converted-space"/>
          <w:color w:val="000000"/>
          <w:sz w:val="28"/>
          <w:szCs w:val="28"/>
        </w:rPr>
        <w:t> </w:t>
      </w:r>
      <w:r w:rsidRPr="00015384">
        <w:rPr>
          <w:rStyle w:val="hl"/>
          <w:color w:val="000000"/>
          <w:sz w:val="28"/>
          <w:szCs w:val="28"/>
        </w:rPr>
        <w:t>законопослушного</w:t>
      </w:r>
      <w:r w:rsidRPr="00015384">
        <w:rPr>
          <w:rStyle w:val="apple-converted-space"/>
          <w:color w:val="000000"/>
          <w:sz w:val="28"/>
          <w:szCs w:val="28"/>
        </w:rPr>
        <w:t> </w:t>
      </w:r>
      <w:r w:rsidRPr="00015384">
        <w:rPr>
          <w:color w:val="000000"/>
          <w:sz w:val="28"/>
          <w:szCs w:val="28"/>
        </w:rPr>
        <w:t>поведения человека в обществе и формирования его в качестве высокоразвитой личности с ярко выраженной активной гражданской позицией</w:t>
      </w:r>
      <w:r w:rsidR="00B1099E">
        <w:rPr>
          <w:color w:val="000000"/>
          <w:sz w:val="28"/>
          <w:szCs w:val="28"/>
        </w:rPr>
        <w:t>.</w:t>
      </w:r>
    </w:p>
    <w:p w:rsidR="00B1099E" w:rsidRPr="00B1099E" w:rsidRDefault="00B1099E" w:rsidP="00B1099E">
      <w:pPr>
        <w:pStyle w:val="ab"/>
        <w:shd w:val="clear" w:color="auto" w:fill="FFFFFF"/>
        <w:spacing w:before="0" w:beforeAutospacing="0" w:after="0" w:afterAutospacing="0" w:line="360" w:lineRule="auto"/>
        <w:ind w:firstLine="709"/>
        <w:jc w:val="both"/>
        <w:rPr>
          <w:color w:val="000000"/>
          <w:sz w:val="28"/>
          <w:szCs w:val="28"/>
        </w:rPr>
      </w:pPr>
      <w:r w:rsidRPr="00B1099E">
        <w:rPr>
          <w:color w:val="000000"/>
          <w:sz w:val="28"/>
          <w:szCs w:val="28"/>
        </w:rPr>
        <w:t>В исследовании применены общенаучные и частнонаучные методы теоретического анализа (системно-структурный подход), основные общел</w:t>
      </w:r>
      <w:r w:rsidRPr="00B1099E">
        <w:rPr>
          <w:color w:val="000000"/>
          <w:sz w:val="28"/>
          <w:szCs w:val="28"/>
        </w:rPr>
        <w:t>о</w:t>
      </w:r>
      <w:r w:rsidRPr="00B1099E">
        <w:rPr>
          <w:color w:val="000000"/>
          <w:sz w:val="28"/>
          <w:szCs w:val="28"/>
        </w:rPr>
        <w:t xml:space="preserve">гические методы познания (анализ, синтез, обобщение). В исследовании </w:t>
      </w:r>
      <w:r w:rsidRPr="00B1099E">
        <w:rPr>
          <w:color w:val="000000"/>
          <w:sz w:val="28"/>
          <w:szCs w:val="28"/>
        </w:rPr>
        <w:lastRenderedPageBreak/>
        <w:t>применен также сравнительно-правовой метод, с позиции которого стали о</w:t>
      </w:r>
      <w:r w:rsidRPr="00B1099E">
        <w:rPr>
          <w:color w:val="000000"/>
          <w:sz w:val="28"/>
          <w:szCs w:val="28"/>
        </w:rPr>
        <w:t>т</w:t>
      </w:r>
      <w:r w:rsidRPr="00B1099E">
        <w:rPr>
          <w:color w:val="000000"/>
          <w:sz w:val="28"/>
          <w:szCs w:val="28"/>
        </w:rPr>
        <w:t>четливо видны главные показатели правовой активности личности, взаим</w:t>
      </w:r>
      <w:r w:rsidRPr="00B1099E">
        <w:rPr>
          <w:color w:val="000000"/>
          <w:sz w:val="28"/>
          <w:szCs w:val="28"/>
        </w:rPr>
        <w:t>о</w:t>
      </w:r>
      <w:r w:rsidRPr="00B1099E">
        <w:rPr>
          <w:color w:val="000000"/>
          <w:sz w:val="28"/>
          <w:szCs w:val="28"/>
        </w:rPr>
        <w:t>связи с государственно-правовой средой, системой правового воспитания, процессом углубления демократизации, обеспечения законности.</w:t>
      </w:r>
    </w:p>
    <w:p w:rsidR="00987751" w:rsidRDefault="00987751" w:rsidP="00987751">
      <w:pPr>
        <w:autoSpaceDE w:val="0"/>
        <w:autoSpaceDN w:val="0"/>
        <w:adjustRightInd w:val="0"/>
        <w:spacing w:after="0" w:line="360" w:lineRule="auto"/>
        <w:ind w:firstLine="709"/>
        <w:jc w:val="both"/>
        <w:rPr>
          <w:rFonts w:ascii="Times New Roman" w:eastAsia="ArialNarrow" w:hAnsi="Times New Roman"/>
          <w:sz w:val="28"/>
          <w:szCs w:val="28"/>
        </w:rPr>
      </w:pPr>
      <w:r w:rsidRPr="005859EF">
        <w:rPr>
          <w:rFonts w:ascii="Times New Roman" w:eastAsia="ArialNarrow" w:hAnsi="Times New Roman"/>
          <w:sz w:val="28"/>
          <w:szCs w:val="28"/>
        </w:rPr>
        <w:t>В целом введение в научный обиход категории «правовая активность субъектов»</w:t>
      </w:r>
      <w:r>
        <w:rPr>
          <w:rFonts w:ascii="Times New Roman" w:eastAsia="ArialNarrow" w:hAnsi="Times New Roman"/>
          <w:sz w:val="28"/>
          <w:szCs w:val="28"/>
        </w:rPr>
        <w:t xml:space="preserve"> </w:t>
      </w:r>
      <w:r w:rsidRPr="005859EF">
        <w:rPr>
          <w:rFonts w:ascii="Times New Roman" w:eastAsia="ArialNarrow" w:hAnsi="Times New Roman"/>
          <w:sz w:val="28"/>
          <w:szCs w:val="28"/>
        </w:rPr>
        <w:t>имеет важное научно-прикладное значение. С</w:t>
      </w:r>
      <w:r>
        <w:rPr>
          <w:rFonts w:ascii="Times New Roman" w:eastAsia="ArialNarrow" w:hAnsi="Times New Roman"/>
          <w:sz w:val="28"/>
          <w:szCs w:val="28"/>
        </w:rPr>
        <w:t xml:space="preserve"> </w:t>
      </w:r>
      <w:r w:rsidRPr="005859EF">
        <w:rPr>
          <w:rFonts w:ascii="Times New Roman" w:eastAsia="ArialNarrow" w:hAnsi="Times New Roman"/>
          <w:sz w:val="28"/>
          <w:szCs w:val="28"/>
        </w:rPr>
        <w:t>ее помощью позн</w:t>
      </w:r>
      <w:r w:rsidRPr="005859EF">
        <w:rPr>
          <w:rFonts w:ascii="Times New Roman" w:eastAsia="ArialNarrow" w:hAnsi="Times New Roman"/>
          <w:sz w:val="28"/>
          <w:szCs w:val="28"/>
        </w:rPr>
        <w:t>а</w:t>
      </w:r>
      <w:r w:rsidRPr="005859EF">
        <w:rPr>
          <w:rFonts w:ascii="Times New Roman" w:eastAsia="ArialNarrow" w:hAnsi="Times New Roman"/>
          <w:sz w:val="28"/>
          <w:szCs w:val="28"/>
        </w:rPr>
        <w:t>ется активная юридическая</w:t>
      </w:r>
      <w:r>
        <w:rPr>
          <w:rFonts w:ascii="Times New Roman" w:eastAsia="ArialNarrow" w:hAnsi="Times New Roman"/>
          <w:sz w:val="28"/>
          <w:szCs w:val="28"/>
        </w:rPr>
        <w:t xml:space="preserve"> </w:t>
      </w:r>
      <w:r w:rsidRPr="005859EF">
        <w:rPr>
          <w:rFonts w:ascii="Times New Roman" w:eastAsia="ArialNarrow" w:hAnsi="Times New Roman"/>
          <w:sz w:val="28"/>
          <w:szCs w:val="28"/>
        </w:rPr>
        <w:t>деятельность субъектов, проводится различие</w:t>
      </w:r>
      <w:r>
        <w:rPr>
          <w:rFonts w:ascii="Times New Roman" w:eastAsia="ArialNarrow" w:hAnsi="Times New Roman"/>
          <w:sz w:val="28"/>
          <w:szCs w:val="28"/>
        </w:rPr>
        <w:t xml:space="preserve"> </w:t>
      </w:r>
      <w:r w:rsidRPr="005859EF">
        <w:rPr>
          <w:rFonts w:ascii="Times New Roman" w:eastAsia="ArialNarrow" w:hAnsi="Times New Roman"/>
          <w:sz w:val="28"/>
          <w:szCs w:val="28"/>
        </w:rPr>
        <w:t>между деятельностью граждан по самостоятельной и инициативной реализ</w:t>
      </w:r>
      <w:r w:rsidRPr="005859EF">
        <w:rPr>
          <w:rFonts w:ascii="Times New Roman" w:eastAsia="ArialNarrow" w:hAnsi="Times New Roman"/>
          <w:sz w:val="28"/>
          <w:szCs w:val="28"/>
        </w:rPr>
        <w:t>а</w:t>
      </w:r>
      <w:r w:rsidRPr="005859EF">
        <w:rPr>
          <w:rFonts w:ascii="Times New Roman" w:eastAsia="ArialNarrow" w:hAnsi="Times New Roman"/>
          <w:sz w:val="28"/>
          <w:szCs w:val="28"/>
        </w:rPr>
        <w:t>ции собственных прав и обязанностей и правоприменительной деятельн</w:t>
      </w:r>
      <w:r w:rsidRPr="005859EF">
        <w:rPr>
          <w:rFonts w:ascii="Times New Roman" w:eastAsia="ArialNarrow" w:hAnsi="Times New Roman"/>
          <w:sz w:val="28"/>
          <w:szCs w:val="28"/>
        </w:rPr>
        <w:t>о</w:t>
      </w:r>
      <w:r w:rsidRPr="005859EF">
        <w:rPr>
          <w:rFonts w:ascii="Times New Roman" w:eastAsia="ArialNarrow" w:hAnsi="Times New Roman"/>
          <w:sz w:val="28"/>
          <w:szCs w:val="28"/>
        </w:rPr>
        <w:t>стью</w:t>
      </w:r>
      <w:r>
        <w:rPr>
          <w:rFonts w:ascii="Times New Roman" w:eastAsia="ArialNarrow" w:hAnsi="Times New Roman"/>
          <w:sz w:val="28"/>
          <w:szCs w:val="28"/>
        </w:rPr>
        <w:t>.</w:t>
      </w:r>
    </w:p>
    <w:p w:rsidR="00AF2B06" w:rsidRPr="00F55753" w:rsidRDefault="00AF2B06" w:rsidP="003533AA">
      <w:pPr>
        <w:pStyle w:val="ab"/>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Исследование </w:t>
      </w:r>
      <w:r w:rsidRPr="00F55753">
        <w:rPr>
          <w:color w:val="000000"/>
          <w:sz w:val="28"/>
          <w:szCs w:val="28"/>
        </w:rPr>
        <w:t xml:space="preserve"> проблемы</w:t>
      </w:r>
      <w:r w:rsidR="003533AA">
        <w:rPr>
          <w:color w:val="000000"/>
          <w:sz w:val="28"/>
          <w:szCs w:val="28"/>
        </w:rPr>
        <w:t xml:space="preserve"> «правовой активности личности»</w:t>
      </w:r>
      <w:r w:rsidRPr="00F55753">
        <w:rPr>
          <w:color w:val="000000"/>
          <w:sz w:val="28"/>
          <w:szCs w:val="28"/>
        </w:rPr>
        <w:t xml:space="preserve"> позволяет более глубоко отразить все многообразие взаимодействия правовой системы и личности в условиях изменений, происходящих в жизни общества.</w:t>
      </w:r>
    </w:p>
    <w:p w:rsidR="00AF2B06" w:rsidRPr="00713DF5" w:rsidRDefault="00AF2B06" w:rsidP="00987751">
      <w:pPr>
        <w:autoSpaceDE w:val="0"/>
        <w:autoSpaceDN w:val="0"/>
        <w:adjustRightInd w:val="0"/>
        <w:spacing w:after="0" w:line="360" w:lineRule="auto"/>
        <w:ind w:firstLine="709"/>
        <w:jc w:val="both"/>
        <w:rPr>
          <w:rFonts w:ascii="Times New Roman" w:eastAsia="ArialNarrow" w:hAnsi="Times New Roman"/>
          <w:sz w:val="28"/>
          <w:szCs w:val="28"/>
        </w:rPr>
      </w:pPr>
    </w:p>
    <w:p w:rsidR="00987751" w:rsidRPr="005859EF" w:rsidRDefault="00987751" w:rsidP="00987751">
      <w:pPr>
        <w:spacing w:after="0" w:line="360" w:lineRule="auto"/>
        <w:ind w:firstLine="709"/>
        <w:jc w:val="both"/>
        <w:rPr>
          <w:rFonts w:ascii="Times New Roman" w:hAnsi="Times New Roman"/>
          <w:b/>
          <w:sz w:val="28"/>
          <w:szCs w:val="28"/>
        </w:rPr>
      </w:pPr>
    </w:p>
    <w:p w:rsidR="00B1099E" w:rsidRPr="00B1099E" w:rsidRDefault="00B1099E" w:rsidP="00B1099E">
      <w:pPr>
        <w:spacing w:after="0" w:line="360" w:lineRule="auto"/>
        <w:ind w:firstLine="709"/>
        <w:jc w:val="both"/>
        <w:rPr>
          <w:rFonts w:ascii="Times New Roman" w:hAnsi="Times New Roman"/>
          <w:b/>
          <w:color w:val="000000"/>
          <w:sz w:val="28"/>
          <w:szCs w:val="28"/>
        </w:rPr>
      </w:pPr>
    </w:p>
    <w:p w:rsidR="00942EBA" w:rsidRDefault="00942EBA" w:rsidP="00D7627C">
      <w:pPr>
        <w:pStyle w:val="ab"/>
        <w:spacing w:before="0" w:beforeAutospacing="0" w:after="0" w:afterAutospacing="0" w:line="360" w:lineRule="auto"/>
        <w:jc w:val="both"/>
        <w:rPr>
          <w:rFonts w:eastAsia="ArialNarrow"/>
          <w:sz w:val="28"/>
          <w:szCs w:val="28"/>
        </w:rPr>
      </w:pPr>
    </w:p>
    <w:p w:rsidR="00942EBA" w:rsidRDefault="00942EBA" w:rsidP="00D7627C">
      <w:pPr>
        <w:pStyle w:val="ab"/>
        <w:spacing w:before="0" w:beforeAutospacing="0" w:after="0" w:afterAutospacing="0" w:line="360" w:lineRule="auto"/>
        <w:jc w:val="both"/>
        <w:rPr>
          <w:rFonts w:eastAsia="ArialNarrow"/>
          <w:sz w:val="28"/>
          <w:szCs w:val="28"/>
        </w:rPr>
      </w:pPr>
    </w:p>
    <w:p w:rsidR="00942EBA" w:rsidRDefault="00942EBA"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AE7578" w:rsidRDefault="00AE7578"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BE34E0" w:rsidRDefault="00BE34E0" w:rsidP="00D7627C">
      <w:pPr>
        <w:pStyle w:val="ab"/>
        <w:spacing w:before="0" w:beforeAutospacing="0" w:after="0" w:afterAutospacing="0" w:line="360" w:lineRule="auto"/>
        <w:jc w:val="both"/>
        <w:rPr>
          <w:rFonts w:eastAsia="ArialNarrow"/>
          <w:sz w:val="28"/>
          <w:szCs w:val="28"/>
        </w:rPr>
      </w:pPr>
    </w:p>
    <w:p w:rsidR="000D3145" w:rsidRDefault="000D3145" w:rsidP="00D04D35">
      <w:pPr>
        <w:spacing w:after="0" w:line="360" w:lineRule="auto"/>
        <w:jc w:val="center"/>
        <w:rPr>
          <w:rFonts w:ascii="Times New Roman" w:hAnsi="Times New Roman"/>
          <w:b/>
          <w:sz w:val="28"/>
          <w:szCs w:val="28"/>
        </w:rPr>
      </w:pPr>
      <w:r w:rsidRPr="007F6AD4">
        <w:rPr>
          <w:rFonts w:ascii="Times New Roman" w:hAnsi="Times New Roman"/>
          <w:b/>
          <w:sz w:val="28"/>
          <w:szCs w:val="28"/>
        </w:rPr>
        <w:t xml:space="preserve">Глава 1. </w:t>
      </w:r>
      <w:r>
        <w:rPr>
          <w:rFonts w:ascii="Times New Roman" w:hAnsi="Times New Roman"/>
          <w:b/>
          <w:sz w:val="28"/>
          <w:szCs w:val="28"/>
        </w:rPr>
        <w:t>Понятие правовой активности личности</w:t>
      </w:r>
    </w:p>
    <w:p w:rsidR="000D3145" w:rsidRDefault="000D3145" w:rsidP="00D04D35">
      <w:pPr>
        <w:spacing w:after="0" w:line="360" w:lineRule="auto"/>
        <w:jc w:val="center"/>
        <w:rPr>
          <w:rFonts w:ascii="Times New Roman" w:hAnsi="Times New Roman"/>
          <w:b/>
          <w:sz w:val="28"/>
          <w:szCs w:val="28"/>
        </w:rPr>
      </w:pPr>
      <w:r>
        <w:rPr>
          <w:rFonts w:ascii="Times New Roman" w:hAnsi="Times New Roman"/>
          <w:b/>
          <w:sz w:val="28"/>
          <w:szCs w:val="28"/>
        </w:rPr>
        <w:t>1.1.Понятие правовой активности личности:</w:t>
      </w:r>
      <w:r w:rsidRPr="004D001C">
        <w:rPr>
          <w:rFonts w:ascii="Times New Roman" w:hAnsi="Times New Roman"/>
          <w:b/>
          <w:color w:val="000000"/>
          <w:sz w:val="28"/>
          <w:szCs w:val="28"/>
        </w:rPr>
        <w:t xml:space="preserve"> </w:t>
      </w:r>
      <w:r>
        <w:rPr>
          <w:rFonts w:ascii="Times New Roman" w:hAnsi="Times New Roman"/>
          <w:b/>
          <w:color w:val="000000"/>
          <w:sz w:val="28"/>
          <w:szCs w:val="28"/>
        </w:rPr>
        <w:t>теоретико-</w:t>
      </w:r>
      <w:r w:rsidRPr="004D001C">
        <w:rPr>
          <w:rFonts w:ascii="Times New Roman" w:hAnsi="Times New Roman"/>
          <w:b/>
          <w:color w:val="000000"/>
          <w:sz w:val="28"/>
          <w:szCs w:val="28"/>
        </w:rPr>
        <w:t>методол</w:t>
      </w:r>
      <w:r>
        <w:rPr>
          <w:rFonts w:ascii="Times New Roman" w:hAnsi="Times New Roman"/>
          <w:b/>
          <w:color w:val="000000"/>
          <w:sz w:val="28"/>
          <w:szCs w:val="28"/>
        </w:rPr>
        <w:t>огический и структурно-функциональный</w:t>
      </w:r>
      <w:r w:rsidRPr="004D001C">
        <w:rPr>
          <w:rFonts w:ascii="Times New Roman" w:hAnsi="Times New Roman"/>
          <w:b/>
          <w:color w:val="000000"/>
          <w:sz w:val="28"/>
          <w:szCs w:val="28"/>
        </w:rPr>
        <w:t xml:space="preserve"> </w:t>
      </w:r>
      <w:r>
        <w:rPr>
          <w:rFonts w:ascii="Times New Roman" w:hAnsi="Times New Roman"/>
          <w:b/>
          <w:color w:val="000000"/>
          <w:sz w:val="28"/>
          <w:szCs w:val="28"/>
        </w:rPr>
        <w:t xml:space="preserve"> аспект</w:t>
      </w:r>
    </w:p>
    <w:p w:rsidR="005F0D4F" w:rsidRPr="008C1E41" w:rsidRDefault="003902C3" w:rsidP="008C1E41">
      <w:pPr>
        <w:spacing w:after="0" w:line="360" w:lineRule="auto"/>
        <w:ind w:firstLine="709"/>
        <w:jc w:val="both"/>
        <w:rPr>
          <w:rFonts w:ascii="Times New Roman" w:hAnsi="Times New Roman"/>
          <w:iCs/>
          <w:sz w:val="28"/>
          <w:szCs w:val="28"/>
        </w:rPr>
      </w:pPr>
      <w:r w:rsidRPr="008C1E41">
        <w:rPr>
          <w:rFonts w:ascii="Times New Roman" w:hAnsi="Times New Roman"/>
          <w:sz w:val="28"/>
          <w:szCs w:val="28"/>
        </w:rPr>
        <w:t>Понятие «правовая активность» личности для юридической науки не новое, но до сих пор малоизученное. До настоящего времени нет единого подхода к пониманию исследуемой категории</w:t>
      </w:r>
      <w:r>
        <w:rPr>
          <w:rFonts w:ascii="Times New Roman" w:hAnsi="Times New Roman"/>
          <w:sz w:val="28"/>
          <w:szCs w:val="28"/>
        </w:rPr>
        <w:t>.</w:t>
      </w:r>
    </w:p>
    <w:p w:rsidR="001D7C7D" w:rsidRPr="008C1E41" w:rsidRDefault="000A0442"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Согласно мнению отечественного исследователя В.В. </w:t>
      </w:r>
      <w:r w:rsidR="005F0D4F" w:rsidRPr="008C1E41">
        <w:rPr>
          <w:rFonts w:ascii="Times New Roman" w:hAnsi="Times New Roman"/>
          <w:sz w:val="28"/>
          <w:szCs w:val="28"/>
        </w:rPr>
        <w:t xml:space="preserve">Кожевникова </w:t>
      </w:r>
      <w:r w:rsidR="00724B8C" w:rsidRPr="008C1E41">
        <w:rPr>
          <w:rFonts w:ascii="Times New Roman" w:hAnsi="Times New Roman"/>
          <w:sz w:val="28"/>
          <w:szCs w:val="28"/>
        </w:rPr>
        <w:t>правовая активность выступает в</w:t>
      </w:r>
      <w:r w:rsidR="001D7C7D" w:rsidRPr="008C1E41">
        <w:rPr>
          <w:rFonts w:ascii="Times New Roman" w:hAnsi="Times New Roman"/>
          <w:sz w:val="28"/>
          <w:szCs w:val="28"/>
        </w:rPr>
        <w:t xml:space="preserve"> </w:t>
      </w:r>
      <w:r w:rsidR="00724B8C" w:rsidRPr="008C1E41">
        <w:rPr>
          <w:rFonts w:ascii="Times New Roman" w:hAnsi="Times New Roman"/>
          <w:sz w:val="28"/>
          <w:szCs w:val="28"/>
        </w:rPr>
        <w:t>числе главной, основной разновидности с</w:t>
      </w:r>
      <w:r w:rsidR="00724B8C" w:rsidRPr="008C1E41">
        <w:rPr>
          <w:rFonts w:ascii="Times New Roman" w:hAnsi="Times New Roman"/>
          <w:sz w:val="28"/>
          <w:szCs w:val="28"/>
        </w:rPr>
        <w:t>о</w:t>
      </w:r>
      <w:r w:rsidR="00724B8C" w:rsidRPr="008C1E41">
        <w:rPr>
          <w:rFonts w:ascii="Times New Roman" w:hAnsi="Times New Roman"/>
          <w:sz w:val="28"/>
          <w:szCs w:val="28"/>
        </w:rPr>
        <w:t>циальной активности. В реальной жизни правовая активность реализуется как компонент,</w:t>
      </w:r>
      <w:r w:rsidR="001D7C7D" w:rsidRPr="008C1E41">
        <w:rPr>
          <w:rFonts w:ascii="Times New Roman" w:hAnsi="Times New Roman"/>
          <w:sz w:val="28"/>
          <w:szCs w:val="28"/>
        </w:rPr>
        <w:t xml:space="preserve"> </w:t>
      </w:r>
      <w:r w:rsidR="00724B8C" w:rsidRPr="008C1E41">
        <w:rPr>
          <w:rFonts w:ascii="Times New Roman" w:hAnsi="Times New Roman"/>
          <w:sz w:val="28"/>
          <w:szCs w:val="28"/>
        </w:rPr>
        <w:t>«частица» социальной активности вообще.</w:t>
      </w:r>
      <w:r w:rsidR="001D7C7D" w:rsidRPr="008C1E41">
        <w:rPr>
          <w:rFonts w:ascii="Times New Roman" w:hAnsi="Times New Roman"/>
          <w:sz w:val="28"/>
          <w:szCs w:val="28"/>
        </w:rPr>
        <w:t xml:space="preserve"> </w:t>
      </w:r>
      <w:r w:rsidR="00724B8C" w:rsidRPr="008C1E41">
        <w:rPr>
          <w:rFonts w:ascii="Times New Roman" w:hAnsi="Times New Roman"/>
          <w:sz w:val="28"/>
          <w:szCs w:val="28"/>
        </w:rPr>
        <w:t>При этом необх</w:t>
      </w:r>
      <w:r w:rsidR="00724B8C" w:rsidRPr="008C1E41">
        <w:rPr>
          <w:rFonts w:ascii="Times New Roman" w:hAnsi="Times New Roman"/>
          <w:sz w:val="28"/>
          <w:szCs w:val="28"/>
        </w:rPr>
        <w:t>о</w:t>
      </w:r>
      <w:r w:rsidR="001F0875" w:rsidRPr="008C1E41">
        <w:rPr>
          <w:rFonts w:ascii="Times New Roman" w:hAnsi="Times New Roman"/>
          <w:sz w:val="28"/>
          <w:szCs w:val="28"/>
        </w:rPr>
        <w:t xml:space="preserve">димо </w:t>
      </w:r>
      <w:r w:rsidR="00724B8C" w:rsidRPr="008C1E41">
        <w:rPr>
          <w:rFonts w:ascii="Times New Roman" w:hAnsi="Times New Roman"/>
          <w:sz w:val="28"/>
          <w:szCs w:val="28"/>
        </w:rPr>
        <w:t>учитывать, что в определенных видах деятельности, к примеру, в</w:t>
      </w:r>
      <w:r w:rsidR="001D7C7D" w:rsidRPr="008C1E41">
        <w:rPr>
          <w:rFonts w:ascii="Times New Roman" w:hAnsi="Times New Roman"/>
          <w:sz w:val="28"/>
          <w:szCs w:val="28"/>
        </w:rPr>
        <w:t xml:space="preserve"> </w:t>
      </w:r>
      <w:r w:rsidR="00724B8C" w:rsidRPr="008C1E41">
        <w:rPr>
          <w:rFonts w:ascii="Times New Roman" w:hAnsi="Times New Roman"/>
          <w:sz w:val="28"/>
          <w:szCs w:val="28"/>
        </w:rPr>
        <w:t>пр</w:t>
      </w:r>
      <w:r w:rsidR="00724B8C" w:rsidRPr="008C1E41">
        <w:rPr>
          <w:rFonts w:ascii="Times New Roman" w:hAnsi="Times New Roman"/>
          <w:sz w:val="28"/>
          <w:szCs w:val="28"/>
        </w:rPr>
        <w:t>а</w:t>
      </w:r>
      <w:r w:rsidR="00724B8C" w:rsidRPr="008C1E41">
        <w:rPr>
          <w:rFonts w:ascii="Times New Roman" w:hAnsi="Times New Roman"/>
          <w:sz w:val="28"/>
          <w:szCs w:val="28"/>
        </w:rPr>
        <w:t>воприменении, ее «доля» может превалировать, в других же действиях ее к</w:t>
      </w:r>
      <w:r w:rsidR="00724B8C" w:rsidRPr="008C1E41">
        <w:rPr>
          <w:rFonts w:ascii="Times New Roman" w:hAnsi="Times New Roman"/>
          <w:sz w:val="28"/>
          <w:szCs w:val="28"/>
        </w:rPr>
        <w:t>о</w:t>
      </w:r>
      <w:r w:rsidR="00724B8C" w:rsidRPr="008C1E41">
        <w:rPr>
          <w:rFonts w:ascii="Times New Roman" w:hAnsi="Times New Roman"/>
          <w:sz w:val="28"/>
          <w:szCs w:val="28"/>
        </w:rPr>
        <w:t>личественно-качественные характеристики менее</w:t>
      </w:r>
      <w:r w:rsidR="001D7C7D" w:rsidRPr="008C1E41">
        <w:rPr>
          <w:rFonts w:ascii="Times New Roman" w:hAnsi="Times New Roman"/>
          <w:sz w:val="28"/>
          <w:szCs w:val="28"/>
        </w:rPr>
        <w:t xml:space="preserve"> </w:t>
      </w:r>
      <w:r w:rsidR="00724B8C" w:rsidRPr="008C1E41">
        <w:rPr>
          <w:rFonts w:ascii="Times New Roman" w:hAnsi="Times New Roman"/>
          <w:sz w:val="28"/>
          <w:szCs w:val="28"/>
        </w:rPr>
        <w:t>выражены, здесь правовая активность как бы</w:t>
      </w:r>
      <w:r w:rsidRPr="008C1E41">
        <w:rPr>
          <w:rFonts w:ascii="Times New Roman" w:hAnsi="Times New Roman"/>
          <w:sz w:val="28"/>
          <w:szCs w:val="28"/>
        </w:rPr>
        <w:t xml:space="preserve"> </w:t>
      </w:r>
      <w:r w:rsidR="00724B8C" w:rsidRPr="008C1E41">
        <w:rPr>
          <w:rFonts w:ascii="Times New Roman" w:hAnsi="Times New Roman"/>
          <w:sz w:val="28"/>
          <w:szCs w:val="28"/>
        </w:rPr>
        <w:t>только «присутствует»</w:t>
      </w:r>
      <w:r w:rsidR="00A7153E" w:rsidRPr="008C1E41">
        <w:rPr>
          <w:rStyle w:val="a9"/>
          <w:rFonts w:ascii="Times New Roman" w:hAnsi="Times New Roman"/>
          <w:sz w:val="28"/>
          <w:szCs w:val="28"/>
        </w:rPr>
        <w:footnoteReference w:id="1"/>
      </w:r>
      <w:r w:rsidR="00724B8C" w:rsidRPr="008C1E41">
        <w:rPr>
          <w:rFonts w:ascii="Times New Roman" w:hAnsi="Times New Roman"/>
          <w:sz w:val="28"/>
          <w:szCs w:val="28"/>
        </w:rPr>
        <w:t>.</w:t>
      </w:r>
      <w:r w:rsidR="001D7C7D" w:rsidRPr="008C1E41">
        <w:rPr>
          <w:rFonts w:ascii="Times New Roman" w:hAnsi="Times New Roman"/>
          <w:sz w:val="28"/>
          <w:szCs w:val="28"/>
        </w:rPr>
        <w:t xml:space="preserve"> </w:t>
      </w:r>
    </w:p>
    <w:p w:rsidR="009C4F1C" w:rsidRPr="008C1E41" w:rsidRDefault="00CA6D6E" w:rsidP="008C1E41">
      <w:pPr>
        <w:spacing w:after="0" w:line="360" w:lineRule="auto"/>
        <w:ind w:firstLine="709"/>
        <w:jc w:val="both"/>
        <w:rPr>
          <w:rFonts w:ascii="Times New Roman" w:hAnsi="Times New Roman"/>
          <w:sz w:val="28"/>
          <w:szCs w:val="28"/>
        </w:rPr>
      </w:pPr>
      <w:r w:rsidRPr="008C1E41">
        <w:rPr>
          <w:rFonts w:ascii="Times New Roman" w:hAnsi="Times New Roman"/>
          <w:sz w:val="28"/>
          <w:szCs w:val="28"/>
        </w:rPr>
        <w:t>Кожевников В.В. полагает</w:t>
      </w:r>
      <w:r w:rsidR="00724B8C" w:rsidRPr="008C1E41">
        <w:rPr>
          <w:rFonts w:ascii="Times New Roman" w:hAnsi="Times New Roman"/>
          <w:sz w:val="28"/>
          <w:szCs w:val="28"/>
        </w:rPr>
        <w:t>, что многие проблемы</w:t>
      </w:r>
      <w:r w:rsidR="001D7C7D" w:rsidRPr="008C1E41">
        <w:rPr>
          <w:rFonts w:ascii="Times New Roman" w:hAnsi="Times New Roman"/>
          <w:sz w:val="28"/>
          <w:szCs w:val="28"/>
        </w:rPr>
        <w:t xml:space="preserve"> </w:t>
      </w:r>
      <w:r w:rsidR="00724B8C" w:rsidRPr="008C1E41">
        <w:rPr>
          <w:rFonts w:ascii="Times New Roman" w:hAnsi="Times New Roman"/>
          <w:sz w:val="28"/>
          <w:szCs w:val="28"/>
        </w:rPr>
        <w:t>правовой активности могут быть решены на</w:t>
      </w:r>
      <w:r w:rsidR="001D7C7D" w:rsidRPr="008C1E41">
        <w:rPr>
          <w:rFonts w:ascii="Times New Roman" w:hAnsi="Times New Roman"/>
          <w:sz w:val="28"/>
          <w:szCs w:val="28"/>
        </w:rPr>
        <w:t xml:space="preserve"> </w:t>
      </w:r>
      <w:r w:rsidR="00724B8C" w:rsidRPr="008C1E41">
        <w:rPr>
          <w:rFonts w:ascii="Times New Roman" w:hAnsi="Times New Roman"/>
          <w:sz w:val="28"/>
          <w:szCs w:val="28"/>
        </w:rPr>
        <w:t>основе анализа социальной активности личности, то есть совокупности свойств личности, проявляющихся в процессе осущест</w:t>
      </w:r>
      <w:r w:rsidR="00724B8C" w:rsidRPr="008C1E41">
        <w:rPr>
          <w:rFonts w:ascii="Times New Roman" w:hAnsi="Times New Roman"/>
          <w:sz w:val="28"/>
          <w:szCs w:val="28"/>
        </w:rPr>
        <w:t>в</w:t>
      </w:r>
      <w:r w:rsidR="00724B8C" w:rsidRPr="008C1E41">
        <w:rPr>
          <w:rFonts w:ascii="Times New Roman" w:hAnsi="Times New Roman"/>
          <w:sz w:val="28"/>
          <w:szCs w:val="28"/>
        </w:rPr>
        <w:t xml:space="preserve">ления человеком различных видов деятельности </w:t>
      </w:r>
      <w:proofErr w:type="gramStart"/>
      <w:r w:rsidR="00724B8C" w:rsidRPr="008C1E41">
        <w:rPr>
          <w:rFonts w:ascii="Times New Roman" w:hAnsi="Times New Roman"/>
          <w:sz w:val="28"/>
          <w:szCs w:val="28"/>
        </w:rPr>
        <w:t>и</w:t>
      </w:r>
      <w:proofErr w:type="gramEnd"/>
      <w:r w:rsidR="00724B8C" w:rsidRPr="008C1E41">
        <w:rPr>
          <w:rFonts w:ascii="Times New Roman" w:hAnsi="Times New Roman"/>
          <w:sz w:val="28"/>
          <w:szCs w:val="28"/>
        </w:rPr>
        <w:t xml:space="preserve"> в конечном счете обусло</w:t>
      </w:r>
      <w:r w:rsidR="00724B8C" w:rsidRPr="008C1E41">
        <w:rPr>
          <w:rFonts w:ascii="Times New Roman" w:hAnsi="Times New Roman"/>
          <w:sz w:val="28"/>
          <w:szCs w:val="28"/>
        </w:rPr>
        <w:t>в</w:t>
      </w:r>
      <w:r w:rsidR="00724B8C" w:rsidRPr="008C1E41">
        <w:rPr>
          <w:rFonts w:ascii="Times New Roman" w:hAnsi="Times New Roman"/>
          <w:sz w:val="28"/>
          <w:szCs w:val="28"/>
        </w:rPr>
        <w:t>ленных принадлежностью личности к тому или иному</w:t>
      </w:r>
      <w:r w:rsidR="00B14FDB" w:rsidRPr="008C1E41">
        <w:rPr>
          <w:rFonts w:ascii="Times New Roman" w:hAnsi="Times New Roman"/>
          <w:sz w:val="28"/>
          <w:szCs w:val="28"/>
        </w:rPr>
        <w:t xml:space="preserve"> </w:t>
      </w:r>
      <w:r w:rsidR="00724B8C" w:rsidRPr="008C1E41">
        <w:rPr>
          <w:rFonts w:ascii="Times New Roman" w:hAnsi="Times New Roman"/>
          <w:sz w:val="28"/>
          <w:szCs w:val="28"/>
        </w:rPr>
        <w:t>классу, социальной группе; содержание социальной активности непосредственно зависит от х</w:t>
      </w:r>
      <w:r w:rsidR="00724B8C" w:rsidRPr="008C1E41">
        <w:rPr>
          <w:rFonts w:ascii="Times New Roman" w:hAnsi="Times New Roman"/>
          <w:sz w:val="28"/>
          <w:szCs w:val="28"/>
        </w:rPr>
        <w:t>а</w:t>
      </w:r>
      <w:r w:rsidR="00724B8C" w:rsidRPr="008C1E41">
        <w:rPr>
          <w:rFonts w:ascii="Times New Roman" w:hAnsi="Times New Roman"/>
          <w:sz w:val="28"/>
          <w:szCs w:val="28"/>
        </w:rPr>
        <w:t>рактера того общества, которое порождает и программирует соответству</w:t>
      </w:r>
      <w:r w:rsidR="00724B8C" w:rsidRPr="008C1E41">
        <w:rPr>
          <w:rFonts w:ascii="Times New Roman" w:hAnsi="Times New Roman"/>
          <w:sz w:val="28"/>
          <w:szCs w:val="28"/>
        </w:rPr>
        <w:t>ю</w:t>
      </w:r>
      <w:r w:rsidR="00724B8C" w:rsidRPr="008C1E41">
        <w:rPr>
          <w:rFonts w:ascii="Times New Roman" w:hAnsi="Times New Roman"/>
          <w:sz w:val="28"/>
          <w:szCs w:val="28"/>
        </w:rPr>
        <w:t>щую</w:t>
      </w:r>
      <w:r w:rsidR="00B14FDB" w:rsidRPr="008C1E41">
        <w:rPr>
          <w:rFonts w:ascii="Times New Roman" w:hAnsi="Times New Roman"/>
          <w:sz w:val="28"/>
          <w:szCs w:val="28"/>
        </w:rPr>
        <w:t xml:space="preserve"> </w:t>
      </w:r>
      <w:r w:rsidR="00724B8C" w:rsidRPr="008C1E41">
        <w:rPr>
          <w:rFonts w:ascii="Times New Roman" w:hAnsi="Times New Roman"/>
          <w:sz w:val="28"/>
          <w:szCs w:val="28"/>
        </w:rPr>
        <w:t>личность.</w:t>
      </w:r>
      <w:r w:rsidR="009C4F1C" w:rsidRPr="008C1E41">
        <w:rPr>
          <w:rFonts w:ascii="Times New Roman" w:hAnsi="Times New Roman"/>
          <w:sz w:val="28"/>
          <w:szCs w:val="28"/>
        </w:rPr>
        <w:t xml:space="preserve"> </w:t>
      </w:r>
      <w:proofErr w:type="gramStart"/>
      <w:r w:rsidR="009C4F1C" w:rsidRPr="008C1E41">
        <w:rPr>
          <w:rFonts w:ascii="Times New Roman" w:hAnsi="Times New Roman"/>
          <w:sz w:val="28"/>
          <w:szCs w:val="28"/>
        </w:rPr>
        <w:t>Кожевников В.В. полагает</w:t>
      </w:r>
      <w:r w:rsidR="00724B8C" w:rsidRPr="008C1E41">
        <w:rPr>
          <w:rFonts w:ascii="Times New Roman" w:hAnsi="Times New Roman"/>
          <w:sz w:val="28"/>
          <w:szCs w:val="28"/>
        </w:rPr>
        <w:t>, что категория «социальная акти</w:t>
      </w:r>
      <w:r w:rsidR="00724B8C" w:rsidRPr="008C1E41">
        <w:rPr>
          <w:rFonts w:ascii="Times New Roman" w:hAnsi="Times New Roman"/>
          <w:sz w:val="28"/>
          <w:szCs w:val="28"/>
        </w:rPr>
        <w:t>в</w:t>
      </w:r>
      <w:r w:rsidR="00724B8C" w:rsidRPr="008C1E41">
        <w:rPr>
          <w:rFonts w:ascii="Times New Roman" w:hAnsi="Times New Roman"/>
          <w:sz w:val="28"/>
          <w:szCs w:val="28"/>
        </w:rPr>
        <w:t>ность» и ее разновидность «правовая активность» призваны отразить особое</w:t>
      </w:r>
      <w:r w:rsidR="00B14FDB" w:rsidRPr="008C1E41">
        <w:rPr>
          <w:rFonts w:ascii="Times New Roman" w:hAnsi="Times New Roman"/>
          <w:sz w:val="28"/>
          <w:szCs w:val="28"/>
        </w:rPr>
        <w:t xml:space="preserve"> </w:t>
      </w:r>
      <w:r w:rsidR="00724B8C" w:rsidRPr="008C1E41">
        <w:rPr>
          <w:rFonts w:ascii="Times New Roman" w:hAnsi="Times New Roman"/>
          <w:sz w:val="28"/>
          <w:szCs w:val="28"/>
        </w:rPr>
        <w:t>состояние в деятельности субъекта</w:t>
      </w:r>
      <w:r w:rsidR="00B27DFD" w:rsidRPr="008C1E41">
        <w:rPr>
          <w:rStyle w:val="a9"/>
          <w:rFonts w:ascii="Times New Roman" w:hAnsi="Times New Roman"/>
          <w:sz w:val="28"/>
          <w:szCs w:val="28"/>
        </w:rPr>
        <w:footnoteReference w:id="2"/>
      </w:r>
      <w:r w:rsidR="00724B8C" w:rsidRPr="008C1E41">
        <w:rPr>
          <w:rFonts w:ascii="Times New Roman" w:hAnsi="Times New Roman"/>
          <w:sz w:val="28"/>
          <w:szCs w:val="28"/>
        </w:rPr>
        <w:t>.</w:t>
      </w:r>
      <w:r w:rsidR="00B14FDB" w:rsidRPr="008C1E41">
        <w:rPr>
          <w:rFonts w:ascii="Times New Roman" w:hAnsi="Times New Roman"/>
          <w:sz w:val="28"/>
          <w:szCs w:val="28"/>
        </w:rPr>
        <w:t xml:space="preserve"> </w:t>
      </w:r>
      <w:proofErr w:type="gramEnd"/>
    </w:p>
    <w:p w:rsidR="0059368D" w:rsidRPr="008C1E41" w:rsidRDefault="0059368D" w:rsidP="008C1E41">
      <w:pPr>
        <w:spacing w:after="0" w:line="360" w:lineRule="auto"/>
        <w:ind w:firstLine="709"/>
        <w:jc w:val="both"/>
        <w:rPr>
          <w:rFonts w:ascii="Times New Roman" w:hAnsi="Times New Roman"/>
          <w:sz w:val="28"/>
          <w:szCs w:val="28"/>
        </w:rPr>
      </w:pPr>
      <w:r w:rsidRPr="008C1E41">
        <w:rPr>
          <w:rFonts w:ascii="Times New Roman" w:hAnsi="Times New Roman"/>
          <w:sz w:val="28"/>
          <w:szCs w:val="28"/>
        </w:rPr>
        <w:t>Правовая активность как разновидность</w:t>
      </w:r>
      <w:r w:rsidR="00B14FDB" w:rsidRPr="008C1E41">
        <w:rPr>
          <w:rFonts w:ascii="Times New Roman" w:hAnsi="Times New Roman"/>
          <w:sz w:val="28"/>
          <w:szCs w:val="28"/>
        </w:rPr>
        <w:t xml:space="preserve"> </w:t>
      </w:r>
      <w:r w:rsidRPr="008C1E41">
        <w:rPr>
          <w:rFonts w:ascii="Times New Roman" w:hAnsi="Times New Roman"/>
          <w:sz w:val="28"/>
          <w:szCs w:val="28"/>
        </w:rPr>
        <w:t>социальной активности имеет ряд черт, анализ которых позволяет увидеть ее специфику.</w:t>
      </w:r>
      <w:r w:rsidR="001D7C7D" w:rsidRPr="008C1E41">
        <w:rPr>
          <w:rFonts w:ascii="Times New Roman" w:hAnsi="Times New Roman"/>
          <w:sz w:val="28"/>
          <w:szCs w:val="28"/>
        </w:rPr>
        <w:t xml:space="preserve"> </w:t>
      </w:r>
      <w:r w:rsidR="00D95119" w:rsidRPr="008C1E41">
        <w:rPr>
          <w:rFonts w:ascii="Times New Roman" w:hAnsi="Times New Roman"/>
          <w:sz w:val="28"/>
          <w:szCs w:val="28"/>
        </w:rPr>
        <w:t xml:space="preserve">Но Кожевников </w:t>
      </w:r>
      <w:r w:rsidR="00D95119" w:rsidRPr="008C1E41">
        <w:rPr>
          <w:rFonts w:ascii="Times New Roman" w:hAnsi="Times New Roman"/>
          <w:sz w:val="28"/>
          <w:szCs w:val="28"/>
        </w:rPr>
        <w:lastRenderedPageBreak/>
        <w:t>предупреждает, что отождествлять</w:t>
      </w:r>
      <w:r w:rsidR="004E425C" w:rsidRPr="008C1E41">
        <w:rPr>
          <w:rFonts w:ascii="Times New Roman" w:hAnsi="Times New Roman"/>
          <w:sz w:val="28"/>
          <w:szCs w:val="28"/>
        </w:rPr>
        <w:t xml:space="preserve"> эти два понятия не стоит.</w:t>
      </w:r>
      <w:r w:rsidR="00D95119" w:rsidRPr="008C1E41">
        <w:rPr>
          <w:rFonts w:ascii="Times New Roman" w:hAnsi="Times New Roman"/>
          <w:sz w:val="28"/>
          <w:szCs w:val="28"/>
        </w:rPr>
        <w:t xml:space="preserve"> В современ</w:t>
      </w:r>
      <w:r w:rsidR="001D7C7D" w:rsidRPr="008C1E41">
        <w:rPr>
          <w:rFonts w:ascii="Times New Roman" w:hAnsi="Times New Roman"/>
          <w:sz w:val="28"/>
          <w:szCs w:val="28"/>
        </w:rPr>
        <w:t>ных условиях было бы грубой ошибкой смешивать, уравнивать и полностью ра</w:t>
      </w:r>
      <w:r w:rsidR="001D7C7D" w:rsidRPr="008C1E41">
        <w:rPr>
          <w:rFonts w:ascii="Times New Roman" w:hAnsi="Times New Roman"/>
          <w:sz w:val="28"/>
          <w:szCs w:val="28"/>
        </w:rPr>
        <w:t>с</w:t>
      </w:r>
      <w:r w:rsidR="001D7C7D" w:rsidRPr="008C1E41">
        <w:rPr>
          <w:rFonts w:ascii="Times New Roman" w:hAnsi="Times New Roman"/>
          <w:sz w:val="28"/>
          <w:szCs w:val="28"/>
        </w:rPr>
        <w:t>творять</w:t>
      </w:r>
      <w:r w:rsidR="00FB24E2" w:rsidRPr="008C1E41">
        <w:rPr>
          <w:rFonts w:ascii="Times New Roman" w:hAnsi="Times New Roman"/>
          <w:sz w:val="28"/>
          <w:szCs w:val="28"/>
        </w:rPr>
        <w:t xml:space="preserve"> </w:t>
      </w:r>
      <w:r w:rsidR="001D7C7D" w:rsidRPr="008C1E41">
        <w:rPr>
          <w:rFonts w:ascii="Times New Roman" w:hAnsi="Times New Roman"/>
          <w:sz w:val="28"/>
          <w:szCs w:val="28"/>
        </w:rPr>
        <w:t xml:space="preserve">правовое в </w:t>
      </w:r>
      <w:proofErr w:type="gramStart"/>
      <w:r w:rsidR="001D7C7D" w:rsidRPr="008C1E41">
        <w:rPr>
          <w:rFonts w:ascii="Times New Roman" w:hAnsi="Times New Roman"/>
          <w:sz w:val="28"/>
          <w:szCs w:val="28"/>
        </w:rPr>
        <w:t>социальном</w:t>
      </w:r>
      <w:proofErr w:type="gramEnd"/>
      <w:r w:rsidR="001D7C7D" w:rsidRPr="008C1E41">
        <w:rPr>
          <w:rFonts w:ascii="Times New Roman" w:hAnsi="Times New Roman"/>
          <w:sz w:val="28"/>
          <w:szCs w:val="28"/>
        </w:rPr>
        <w:t>. Однако, с другой</w:t>
      </w:r>
      <w:r w:rsidR="00FB24E2" w:rsidRPr="008C1E41">
        <w:rPr>
          <w:rFonts w:ascii="Times New Roman" w:hAnsi="Times New Roman"/>
          <w:sz w:val="28"/>
          <w:szCs w:val="28"/>
        </w:rPr>
        <w:t xml:space="preserve"> </w:t>
      </w:r>
      <w:r w:rsidR="001D7C7D" w:rsidRPr="008C1E41">
        <w:rPr>
          <w:rFonts w:ascii="Times New Roman" w:hAnsi="Times New Roman"/>
          <w:sz w:val="28"/>
          <w:szCs w:val="28"/>
        </w:rPr>
        <w:t>стороны, не следует абс</w:t>
      </w:r>
      <w:r w:rsidR="001D7C7D" w:rsidRPr="008C1E41">
        <w:rPr>
          <w:rFonts w:ascii="Times New Roman" w:hAnsi="Times New Roman"/>
          <w:sz w:val="28"/>
          <w:szCs w:val="28"/>
        </w:rPr>
        <w:t>о</w:t>
      </w:r>
      <w:r w:rsidR="001D7C7D" w:rsidRPr="008C1E41">
        <w:rPr>
          <w:rFonts w:ascii="Times New Roman" w:hAnsi="Times New Roman"/>
          <w:sz w:val="28"/>
          <w:szCs w:val="28"/>
        </w:rPr>
        <w:t>лютизировать социальную сторону права, игнорировать его</w:t>
      </w:r>
      <w:r w:rsidR="00FB24E2" w:rsidRPr="008C1E41">
        <w:rPr>
          <w:rFonts w:ascii="Times New Roman" w:hAnsi="Times New Roman"/>
          <w:sz w:val="28"/>
          <w:szCs w:val="28"/>
        </w:rPr>
        <w:t xml:space="preserve"> </w:t>
      </w:r>
      <w:r w:rsidR="001D7C7D" w:rsidRPr="008C1E41">
        <w:rPr>
          <w:rFonts w:ascii="Times New Roman" w:hAnsi="Times New Roman"/>
          <w:sz w:val="28"/>
          <w:szCs w:val="28"/>
        </w:rPr>
        <w:t>нормативно-юридический аспект (впрочем,</w:t>
      </w:r>
      <w:r w:rsidR="00FB24E2" w:rsidRPr="008C1E41">
        <w:rPr>
          <w:rFonts w:ascii="Times New Roman" w:hAnsi="Times New Roman"/>
          <w:sz w:val="28"/>
          <w:szCs w:val="28"/>
        </w:rPr>
        <w:t xml:space="preserve"> </w:t>
      </w:r>
      <w:r w:rsidR="001D7C7D" w:rsidRPr="008C1E41">
        <w:rPr>
          <w:rFonts w:ascii="Times New Roman" w:hAnsi="Times New Roman"/>
          <w:sz w:val="28"/>
          <w:szCs w:val="28"/>
        </w:rPr>
        <w:t>последний также имеет свою специфическую</w:t>
      </w:r>
      <w:r w:rsidR="00FB24E2" w:rsidRPr="008C1E41">
        <w:rPr>
          <w:rFonts w:ascii="Times New Roman" w:hAnsi="Times New Roman"/>
          <w:sz w:val="28"/>
          <w:szCs w:val="28"/>
        </w:rPr>
        <w:t xml:space="preserve"> </w:t>
      </w:r>
      <w:r w:rsidR="001D7C7D" w:rsidRPr="008C1E41">
        <w:rPr>
          <w:rFonts w:ascii="Times New Roman" w:hAnsi="Times New Roman"/>
          <w:sz w:val="28"/>
          <w:szCs w:val="28"/>
        </w:rPr>
        <w:t>социальную характеристику).</w:t>
      </w:r>
    </w:p>
    <w:p w:rsidR="006D51ED" w:rsidRPr="008C1E41" w:rsidRDefault="006A2014" w:rsidP="008C1E41">
      <w:pPr>
        <w:autoSpaceDE w:val="0"/>
        <w:autoSpaceDN w:val="0"/>
        <w:adjustRightInd w:val="0"/>
        <w:spacing w:after="0" w:line="360" w:lineRule="auto"/>
        <w:ind w:firstLine="709"/>
        <w:jc w:val="both"/>
        <w:rPr>
          <w:rFonts w:ascii="Times New Roman" w:hAnsi="Times New Roman"/>
          <w:sz w:val="28"/>
          <w:szCs w:val="28"/>
        </w:rPr>
      </w:pPr>
      <w:proofErr w:type="gramStart"/>
      <w:r w:rsidRPr="008C1E41">
        <w:rPr>
          <w:rFonts w:ascii="Times New Roman" w:hAnsi="Times New Roman"/>
          <w:sz w:val="28"/>
          <w:szCs w:val="28"/>
        </w:rPr>
        <w:t xml:space="preserve">В </w:t>
      </w:r>
      <w:r w:rsidR="007248BD" w:rsidRPr="008C1E41">
        <w:rPr>
          <w:rFonts w:ascii="Times New Roman" w:hAnsi="Times New Roman"/>
          <w:sz w:val="28"/>
          <w:szCs w:val="28"/>
        </w:rPr>
        <w:t>литературе правовую активность традиционно рассматривают в ру</w:t>
      </w:r>
      <w:r w:rsidR="007248BD" w:rsidRPr="008C1E41">
        <w:rPr>
          <w:rFonts w:ascii="Times New Roman" w:hAnsi="Times New Roman"/>
          <w:sz w:val="28"/>
          <w:szCs w:val="28"/>
        </w:rPr>
        <w:t>с</w:t>
      </w:r>
      <w:r w:rsidR="007248BD" w:rsidRPr="008C1E41">
        <w:rPr>
          <w:rFonts w:ascii="Times New Roman" w:hAnsi="Times New Roman"/>
          <w:sz w:val="28"/>
          <w:szCs w:val="28"/>
        </w:rPr>
        <w:t>ле правомерности: «активность, возникающая на основе и под воздействием права, направленная на осуществление его установлений…»</w:t>
      </w:r>
      <w:r w:rsidR="004E425C" w:rsidRPr="008C1E41">
        <w:rPr>
          <w:rStyle w:val="a9"/>
          <w:rFonts w:ascii="Times New Roman" w:hAnsi="Times New Roman"/>
          <w:sz w:val="28"/>
          <w:szCs w:val="28"/>
        </w:rPr>
        <w:footnoteReference w:id="3"/>
      </w:r>
      <w:r w:rsidR="007248BD" w:rsidRPr="008C1E41">
        <w:rPr>
          <w:rFonts w:ascii="Times New Roman" w:hAnsi="Times New Roman"/>
          <w:sz w:val="28"/>
          <w:szCs w:val="28"/>
        </w:rPr>
        <w:t xml:space="preserve">. </w:t>
      </w:r>
      <w:r w:rsidR="0068219C" w:rsidRPr="008C1E41">
        <w:rPr>
          <w:rFonts w:ascii="Times New Roman" w:hAnsi="Times New Roman"/>
          <w:sz w:val="28"/>
          <w:szCs w:val="28"/>
        </w:rPr>
        <w:t xml:space="preserve">Кожевников полагает, что </w:t>
      </w:r>
      <w:r w:rsidR="007248BD" w:rsidRPr="008C1E41">
        <w:rPr>
          <w:rFonts w:ascii="Times New Roman" w:hAnsi="Times New Roman"/>
          <w:sz w:val="28"/>
          <w:szCs w:val="28"/>
        </w:rPr>
        <w:t>вполне можно согласиться с одним из возможных вариантов правовой активности личности в контексте правомерного поведения, однако отожде</w:t>
      </w:r>
      <w:r w:rsidR="0068219C" w:rsidRPr="008C1E41">
        <w:rPr>
          <w:rFonts w:ascii="Times New Roman" w:hAnsi="Times New Roman"/>
          <w:sz w:val="28"/>
          <w:szCs w:val="28"/>
        </w:rPr>
        <w:t xml:space="preserve">ствлять </w:t>
      </w:r>
      <w:r w:rsidR="007248BD" w:rsidRPr="008C1E41">
        <w:rPr>
          <w:rFonts w:ascii="Times New Roman" w:hAnsi="Times New Roman"/>
          <w:sz w:val="28"/>
          <w:szCs w:val="28"/>
        </w:rPr>
        <w:t xml:space="preserve"> данные категории между</w:t>
      </w:r>
      <w:r w:rsidR="00792507" w:rsidRPr="008C1E41">
        <w:rPr>
          <w:rFonts w:ascii="Times New Roman" w:hAnsi="Times New Roman"/>
          <w:sz w:val="28"/>
          <w:szCs w:val="28"/>
        </w:rPr>
        <w:t xml:space="preserve"> </w:t>
      </w:r>
      <w:r w:rsidR="007248BD" w:rsidRPr="008C1E41">
        <w:rPr>
          <w:rFonts w:ascii="Times New Roman" w:hAnsi="Times New Roman"/>
          <w:sz w:val="28"/>
          <w:szCs w:val="28"/>
        </w:rPr>
        <w:t>собой</w:t>
      </w:r>
      <w:r w:rsidR="0068219C" w:rsidRPr="008C1E41">
        <w:rPr>
          <w:rFonts w:ascii="Times New Roman" w:hAnsi="Times New Roman"/>
          <w:sz w:val="28"/>
          <w:szCs w:val="28"/>
        </w:rPr>
        <w:t xml:space="preserve"> не стоит</w:t>
      </w:r>
      <w:r w:rsidR="007248BD" w:rsidRPr="008C1E41">
        <w:rPr>
          <w:rFonts w:ascii="Times New Roman" w:hAnsi="Times New Roman"/>
          <w:sz w:val="28"/>
          <w:szCs w:val="28"/>
        </w:rPr>
        <w:t>, ибо первая обычно выделяется в самостоятельную разновидность правомерного</w:t>
      </w:r>
      <w:r w:rsidR="00792507" w:rsidRPr="008C1E41">
        <w:rPr>
          <w:rFonts w:ascii="Times New Roman" w:hAnsi="Times New Roman"/>
          <w:sz w:val="28"/>
          <w:szCs w:val="28"/>
        </w:rPr>
        <w:t xml:space="preserve"> </w:t>
      </w:r>
      <w:r w:rsidR="007248BD" w:rsidRPr="008C1E41">
        <w:rPr>
          <w:rFonts w:ascii="Times New Roman" w:hAnsi="Times New Roman"/>
          <w:sz w:val="28"/>
          <w:szCs w:val="28"/>
        </w:rPr>
        <w:t>поведения, п</w:t>
      </w:r>
      <w:r w:rsidR="007248BD" w:rsidRPr="008C1E41">
        <w:rPr>
          <w:rFonts w:ascii="Times New Roman" w:hAnsi="Times New Roman"/>
          <w:sz w:val="28"/>
          <w:szCs w:val="28"/>
        </w:rPr>
        <w:t>о</w:t>
      </w:r>
      <w:r w:rsidR="007248BD" w:rsidRPr="008C1E41">
        <w:rPr>
          <w:rFonts w:ascii="Times New Roman" w:hAnsi="Times New Roman"/>
          <w:sz w:val="28"/>
          <w:szCs w:val="28"/>
        </w:rPr>
        <w:t>тому что она</w:t>
      </w:r>
      <w:proofErr w:type="gramEnd"/>
      <w:r w:rsidR="007248BD" w:rsidRPr="008C1E41">
        <w:rPr>
          <w:rFonts w:ascii="Times New Roman" w:hAnsi="Times New Roman"/>
          <w:sz w:val="28"/>
          <w:szCs w:val="28"/>
        </w:rPr>
        <w:t xml:space="preserve"> превосходит</w:t>
      </w:r>
      <w:r w:rsidR="00792507" w:rsidRPr="008C1E41">
        <w:rPr>
          <w:rFonts w:ascii="Times New Roman" w:hAnsi="Times New Roman"/>
          <w:sz w:val="28"/>
          <w:szCs w:val="28"/>
        </w:rPr>
        <w:t xml:space="preserve"> </w:t>
      </w:r>
      <w:r w:rsidR="007248BD" w:rsidRPr="008C1E41">
        <w:rPr>
          <w:rFonts w:ascii="Times New Roman" w:hAnsi="Times New Roman"/>
          <w:sz w:val="28"/>
          <w:szCs w:val="28"/>
        </w:rPr>
        <w:t>обычные требования закона, конкретных</w:t>
      </w:r>
      <w:r w:rsidR="00792507" w:rsidRPr="008C1E41">
        <w:rPr>
          <w:rFonts w:ascii="Times New Roman" w:hAnsi="Times New Roman"/>
          <w:sz w:val="28"/>
          <w:szCs w:val="28"/>
        </w:rPr>
        <w:t xml:space="preserve"> </w:t>
      </w:r>
      <w:r w:rsidR="007248BD" w:rsidRPr="008C1E41">
        <w:rPr>
          <w:rFonts w:ascii="Times New Roman" w:hAnsi="Times New Roman"/>
          <w:sz w:val="28"/>
          <w:szCs w:val="28"/>
        </w:rPr>
        <w:t>правовых предписаний в том отношении, что</w:t>
      </w:r>
      <w:r w:rsidR="00792507" w:rsidRPr="008C1E41">
        <w:rPr>
          <w:rFonts w:ascii="Times New Roman" w:hAnsi="Times New Roman"/>
          <w:sz w:val="28"/>
          <w:szCs w:val="28"/>
        </w:rPr>
        <w:t xml:space="preserve"> </w:t>
      </w:r>
      <w:r w:rsidR="007248BD" w:rsidRPr="008C1E41">
        <w:rPr>
          <w:rFonts w:ascii="Times New Roman" w:hAnsi="Times New Roman"/>
          <w:sz w:val="28"/>
          <w:szCs w:val="28"/>
        </w:rPr>
        <w:t>такое поведение более инициативно, а</w:t>
      </w:r>
      <w:r w:rsidR="007248BD" w:rsidRPr="008C1E41">
        <w:rPr>
          <w:rFonts w:ascii="Times New Roman" w:hAnsi="Times New Roman"/>
          <w:sz w:val="28"/>
          <w:szCs w:val="28"/>
        </w:rPr>
        <w:t>к</w:t>
      </w:r>
      <w:r w:rsidR="007248BD" w:rsidRPr="008C1E41">
        <w:rPr>
          <w:rFonts w:ascii="Times New Roman" w:hAnsi="Times New Roman"/>
          <w:sz w:val="28"/>
          <w:szCs w:val="28"/>
        </w:rPr>
        <w:t>тивно</w:t>
      </w:r>
      <w:r w:rsidR="00792507" w:rsidRPr="008C1E41">
        <w:rPr>
          <w:rFonts w:ascii="Times New Roman" w:hAnsi="Times New Roman"/>
          <w:sz w:val="28"/>
          <w:szCs w:val="28"/>
        </w:rPr>
        <w:t xml:space="preserve"> </w:t>
      </w:r>
      <w:r w:rsidR="007248BD" w:rsidRPr="008C1E41">
        <w:rPr>
          <w:rFonts w:ascii="Times New Roman" w:hAnsi="Times New Roman"/>
          <w:sz w:val="28"/>
          <w:szCs w:val="28"/>
        </w:rPr>
        <w:t>и результативно</w:t>
      </w:r>
      <w:r w:rsidR="00424058" w:rsidRPr="008C1E41">
        <w:rPr>
          <w:rStyle w:val="a9"/>
          <w:rFonts w:ascii="Times New Roman" w:hAnsi="Times New Roman"/>
          <w:sz w:val="28"/>
          <w:szCs w:val="28"/>
        </w:rPr>
        <w:footnoteReference w:id="4"/>
      </w:r>
      <w:r w:rsidR="007248BD" w:rsidRPr="008C1E41">
        <w:rPr>
          <w:rFonts w:ascii="Times New Roman" w:hAnsi="Times New Roman"/>
          <w:sz w:val="28"/>
          <w:szCs w:val="28"/>
        </w:rPr>
        <w:t xml:space="preserve">. </w:t>
      </w:r>
    </w:p>
    <w:p w:rsidR="007248BD" w:rsidRPr="008C1E41" w:rsidRDefault="006D51ED" w:rsidP="008C1E41">
      <w:pPr>
        <w:autoSpaceDE w:val="0"/>
        <w:autoSpaceDN w:val="0"/>
        <w:adjustRightInd w:val="0"/>
        <w:spacing w:after="0" w:line="360" w:lineRule="auto"/>
        <w:ind w:firstLine="709"/>
        <w:jc w:val="both"/>
        <w:rPr>
          <w:rFonts w:ascii="Times New Roman" w:hAnsi="Times New Roman"/>
          <w:sz w:val="28"/>
          <w:szCs w:val="28"/>
        </w:rPr>
      </w:pPr>
      <w:proofErr w:type="gramStart"/>
      <w:r w:rsidRPr="008C1E41">
        <w:rPr>
          <w:rFonts w:ascii="Times New Roman" w:hAnsi="Times New Roman"/>
          <w:sz w:val="28"/>
          <w:szCs w:val="28"/>
        </w:rPr>
        <w:t>Такие характеристики как и</w:t>
      </w:r>
      <w:r w:rsidR="007248BD" w:rsidRPr="008C1E41">
        <w:rPr>
          <w:rFonts w:ascii="Times New Roman" w:hAnsi="Times New Roman"/>
          <w:sz w:val="28"/>
          <w:szCs w:val="28"/>
        </w:rPr>
        <w:t>нициатива, добросовестность, дополн</w:t>
      </w:r>
      <w:r w:rsidR="007248BD" w:rsidRPr="008C1E41">
        <w:rPr>
          <w:rFonts w:ascii="Times New Roman" w:hAnsi="Times New Roman"/>
          <w:sz w:val="28"/>
          <w:szCs w:val="28"/>
        </w:rPr>
        <w:t>и</w:t>
      </w:r>
      <w:r w:rsidR="007248BD" w:rsidRPr="008C1E41">
        <w:rPr>
          <w:rFonts w:ascii="Times New Roman" w:hAnsi="Times New Roman"/>
          <w:sz w:val="28"/>
          <w:szCs w:val="28"/>
        </w:rPr>
        <w:t>тельные затраты времени,</w:t>
      </w:r>
      <w:r w:rsidR="00792507" w:rsidRPr="008C1E41">
        <w:rPr>
          <w:rFonts w:ascii="Times New Roman" w:hAnsi="Times New Roman"/>
          <w:sz w:val="28"/>
          <w:szCs w:val="28"/>
        </w:rPr>
        <w:t xml:space="preserve"> </w:t>
      </w:r>
      <w:r w:rsidR="007248BD" w:rsidRPr="008C1E41">
        <w:rPr>
          <w:rFonts w:ascii="Times New Roman" w:hAnsi="Times New Roman"/>
          <w:sz w:val="28"/>
          <w:szCs w:val="28"/>
        </w:rPr>
        <w:t>энергии</w:t>
      </w:r>
      <w:r w:rsidRPr="008C1E41">
        <w:rPr>
          <w:rFonts w:ascii="Times New Roman" w:hAnsi="Times New Roman"/>
          <w:sz w:val="28"/>
          <w:szCs w:val="28"/>
        </w:rPr>
        <w:t xml:space="preserve">, по Кожевникову, </w:t>
      </w:r>
      <w:r w:rsidR="007248BD" w:rsidRPr="008C1E41">
        <w:rPr>
          <w:rFonts w:ascii="Times New Roman" w:hAnsi="Times New Roman"/>
          <w:sz w:val="28"/>
          <w:szCs w:val="28"/>
        </w:rPr>
        <w:t xml:space="preserve"> придают правомерному поведению</w:t>
      </w:r>
      <w:r w:rsidR="00792507" w:rsidRPr="008C1E41">
        <w:rPr>
          <w:rFonts w:ascii="Times New Roman" w:hAnsi="Times New Roman"/>
          <w:sz w:val="28"/>
          <w:szCs w:val="28"/>
        </w:rPr>
        <w:t xml:space="preserve"> </w:t>
      </w:r>
      <w:r w:rsidR="007248BD" w:rsidRPr="008C1E41">
        <w:rPr>
          <w:rFonts w:ascii="Times New Roman" w:hAnsi="Times New Roman"/>
          <w:sz w:val="28"/>
          <w:szCs w:val="28"/>
        </w:rPr>
        <w:t>высшее качество, позволяющее говорить о</w:t>
      </w:r>
      <w:r w:rsidR="00792507" w:rsidRPr="008C1E41">
        <w:rPr>
          <w:rFonts w:ascii="Times New Roman" w:hAnsi="Times New Roman"/>
          <w:sz w:val="28"/>
          <w:szCs w:val="28"/>
        </w:rPr>
        <w:t xml:space="preserve"> </w:t>
      </w:r>
      <w:r w:rsidR="007248BD" w:rsidRPr="008C1E41">
        <w:rPr>
          <w:rFonts w:ascii="Times New Roman" w:hAnsi="Times New Roman"/>
          <w:sz w:val="28"/>
          <w:szCs w:val="28"/>
        </w:rPr>
        <w:t>правовой активности лица как об одном из</w:t>
      </w:r>
      <w:r w:rsidR="00792507" w:rsidRPr="008C1E41">
        <w:rPr>
          <w:rFonts w:ascii="Times New Roman" w:hAnsi="Times New Roman"/>
          <w:sz w:val="28"/>
          <w:szCs w:val="28"/>
        </w:rPr>
        <w:t xml:space="preserve"> </w:t>
      </w:r>
      <w:r w:rsidR="007248BD" w:rsidRPr="008C1E41">
        <w:rPr>
          <w:rFonts w:ascii="Times New Roman" w:hAnsi="Times New Roman"/>
          <w:sz w:val="28"/>
          <w:szCs w:val="28"/>
        </w:rPr>
        <w:t>видов (образцов) правомерного поведения,</w:t>
      </w:r>
      <w:r w:rsidR="00792507" w:rsidRPr="008C1E41">
        <w:rPr>
          <w:rFonts w:ascii="Times New Roman" w:hAnsi="Times New Roman"/>
          <w:sz w:val="28"/>
          <w:szCs w:val="28"/>
        </w:rPr>
        <w:t xml:space="preserve"> </w:t>
      </w:r>
      <w:r w:rsidR="007248BD" w:rsidRPr="008C1E41">
        <w:rPr>
          <w:rFonts w:ascii="Times New Roman" w:hAnsi="Times New Roman"/>
          <w:sz w:val="28"/>
          <w:szCs w:val="28"/>
        </w:rPr>
        <w:t>существ</w:t>
      </w:r>
      <w:r w:rsidR="007248BD" w:rsidRPr="008C1E41">
        <w:rPr>
          <w:rFonts w:ascii="Times New Roman" w:hAnsi="Times New Roman"/>
          <w:sz w:val="28"/>
          <w:szCs w:val="28"/>
        </w:rPr>
        <w:t>у</w:t>
      </w:r>
      <w:r w:rsidR="007248BD" w:rsidRPr="008C1E41">
        <w:rPr>
          <w:rFonts w:ascii="Times New Roman" w:hAnsi="Times New Roman"/>
          <w:sz w:val="28"/>
          <w:szCs w:val="28"/>
        </w:rPr>
        <w:t>ющего наряду с привычным, конформистским и маргинальным поведен</w:t>
      </w:r>
      <w:r w:rsidR="007248BD" w:rsidRPr="008C1E41">
        <w:rPr>
          <w:rFonts w:ascii="Times New Roman" w:hAnsi="Times New Roman"/>
          <w:sz w:val="28"/>
          <w:szCs w:val="28"/>
        </w:rPr>
        <w:t>и</w:t>
      </w:r>
      <w:r w:rsidR="007248BD" w:rsidRPr="008C1E41">
        <w:rPr>
          <w:rFonts w:ascii="Times New Roman" w:hAnsi="Times New Roman"/>
          <w:sz w:val="28"/>
          <w:szCs w:val="28"/>
        </w:rPr>
        <w:t>ем</w:t>
      </w:r>
      <w:r w:rsidR="003B567D" w:rsidRPr="008C1E41">
        <w:rPr>
          <w:rStyle w:val="a9"/>
          <w:rFonts w:ascii="Times New Roman" w:hAnsi="Times New Roman"/>
          <w:sz w:val="28"/>
          <w:szCs w:val="28"/>
        </w:rPr>
        <w:footnoteReference w:id="5"/>
      </w:r>
      <w:r w:rsidR="007248BD" w:rsidRPr="008C1E41">
        <w:rPr>
          <w:rFonts w:ascii="Times New Roman" w:hAnsi="Times New Roman"/>
          <w:sz w:val="28"/>
          <w:szCs w:val="28"/>
        </w:rPr>
        <w:t>.</w:t>
      </w:r>
      <w:r w:rsidR="00792507" w:rsidRPr="008C1E41">
        <w:rPr>
          <w:rFonts w:ascii="Times New Roman" w:hAnsi="Times New Roman"/>
          <w:sz w:val="28"/>
          <w:szCs w:val="28"/>
        </w:rPr>
        <w:t xml:space="preserve"> </w:t>
      </w:r>
      <w:r w:rsidR="007248BD" w:rsidRPr="008C1E41">
        <w:rPr>
          <w:rFonts w:ascii="Times New Roman" w:hAnsi="Times New Roman"/>
          <w:sz w:val="28"/>
          <w:szCs w:val="28"/>
        </w:rPr>
        <w:t>Исходя из этих со</w:t>
      </w:r>
      <w:r w:rsidR="00BC7BE4" w:rsidRPr="008C1E41">
        <w:rPr>
          <w:rFonts w:ascii="Times New Roman" w:hAnsi="Times New Roman"/>
          <w:sz w:val="28"/>
          <w:szCs w:val="28"/>
        </w:rPr>
        <w:t>ображений, мы нельзя</w:t>
      </w:r>
      <w:r w:rsidR="00792507" w:rsidRPr="008C1E41">
        <w:rPr>
          <w:rFonts w:ascii="Times New Roman" w:hAnsi="Times New Roman"/>
          <w:sz w:val="28"/>
          <w:szCs w:val="28"/>
        </w:rPr>
        <w:t xml:space="preserve"> </w:t>
      </w:r>
      <w:r w:rsidR="007248BD" w:rsidRPr="008C1E41">
        <w:rPr>
          <w:rFonts w:ascii="Times New Roman" w:hAnsi="Times New Roman"/>
          <w:sz w:val="28"/>
          <w:szCs w:val="28"/>
        </w:rPr>
        <w:t>согласиться с положением о том, что «социально-правовая активность выявляется вне</w:t>
      </w:r>
      <w:r w:rsidR="00792507" w:rsidRPr="008C1E41">
        <w:rPr>
          <w:rFonts w:ascii="Times New Roman" w:hAnsi="Times New Roman"/>
          <w:sz w:val="28"/>
          <w:szCs w:val="28"/>
        </w:rPr>
        <w:t xml:space="preserve"> </w:t>
      </w:r>
      <w:r w:rsidR="007248BD" w:rsidRPr="008C1E41">
        <w:rPr>
          <w:rFonts w:ascii="Times New Roman" w:hAnsi="Times New Roman"/>
          <w:sz w:val="28"/>
          <w:szCs w:val="28"/>
        </w:rPr>
        <w:t>рамок правомерного пов</w:t>
      </w:r>
      <w:r w:rsidR="007248BD" w:rsidRPr="008C1E41">
        <w:rPr>
          <w:rFonts w:ascii="Times New Roman" w:hAnsi="Times New Roman"/>
          <w:sz w:val="28"/>
          <w:szCs w:val="28"/>
        </w:rPr>
        <w:t>е</w:t>
      </w:r>
      <w:r w:rsidR="007248BD" w:rsidRPr="008C1E41">
        <w:rPr>
          <w:rFonts w:ascii="Times New Roman" w:hAnsi="Times New Roman"/>
          <w:sz w:val="28"/>
          <w:szCs w:val="28"/>
        </w:rPr>
        <w:t>дения и существует</w:t>
      </w:r>
      <w:r w:rsidR="00792507" w:rsidRPr="008C1E41">
        <w:rPr>
          <w:rFonts w:ascii="Times New Roman" w:hAnsi="Times New Roman"/>
          <w:sz w:val="28"/>
          <w:szCs w:val="28"/>
        </w:rPr>
        <w:t xml:space="preserve"> </w:t>
      </w:r>
      <w:r w:rsidR="007248BD" w:rsidRPr="008C1E41">
        <w:rPr>
          <w:rFonts w:ascii="Times New Roman" w:hAnsi="Times New Roman"/>
          <w:sz w:val="28"/>
          <w:szCs w:val="28"/>
        </w:rPr>
        <w:t>помимо</w:t>
      </w:r>
      <w:proofErr w:type="gramEnd"/>
      <w:r w:rsidR="007248BD" w:rsidRPr="008C1E41">
        <w:rPr>
          <w:rFonts w:ascii="Times New Roman" w:hAnsi="Times New Roman"/>
          <w:sz w:val="28"/>
          <w:szCs w:val="28"/>
        </w:rPr>
        <w:t xml:space="preserve"> его» </w:t>
      </w:r>
      <w:r w:rsidR="00912BE6" w:rsidRPr="008C1E41">
        <w:rPr>
          <w:rStyle w:val="a9"/>
          <w:rFonts w:ascii="Times New Roman" w:hAnsi="Times New Roman"/>
          <w:sz w:val="28"/>
          <w:szCs w:val="28"/>
        </w:rPr>
        <w:footnoteReference w:id="6"/>
      </w:r>
      <w:r w:rsidR="007248BD" w:rsidRPr="008C1E41">
        <w:rPr>
          <w:rFonts w:ascii="Times New Roman" w:hAnsi="Times New Roman"/>
          <w:sz w:val="28"/>
          <w:szCs w:val="28"/>
        </w:rPr>
        <w:t>.</w:t>
      </w:r>
    </w:p>
    <w:p w:rsidR="00687B18" w:rsidRPr="008C1E41" w:rsidRDefault="00687B18"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В равной мере это имеет отношение и к позиции авторов, допускающих определенное занижение и «усечение» тех требований, которые предъявляет право к участникам общественных отношений. </w:t>
      </w:r>
      <w:proofErr w:type="gramStart"/>
      <w:r w:rsidRPr="008C1E41">
        <w:rPr>
          <w:rFonts w:ascii="Times New Roman" w:hAnsi="Times New Roman"/>
          <w:sz w:val="28"/>
          <w:szCs w:val="28"/>
        </w:rPr>
        <w:t>Так, Е.А. Лукашева,</w:t>
      </w:r>
      <w:r w:rsidR="00373481" w:rsidRPr="008C1E41">
        <w:rPr>
          <w:rFonts w:ascii="Times New Roman" w:hAnsi="Times New Roman"/>
          <w:sz w:val="28"/>
          <w:szCs w:val="28"/>
        </w:rPr>
        <w:t xml:space="preserve"> </w:t>
      </w:r>
      <w:r w:rsidRPr="008C1E41">
        <w:rPr>
          <w:rFonts w:ascii="Times New Roman" w:hAnsi="Times New Roman"/>
          <w:sz w:val="28"/>
          <w:szCs w:val="28"/>
        </w:rPr>
        <w:t xml:space="preserve">выступая </w:t>
      </w:r>
      <w:r w:rsidRPr="008C1E41">
        <w:rPr>
          <w:rFonts w:ascii="Times New Roman" w:hAnsi="Times New Roman"/>
          <w:sz w:val="28"/>
          <w:szCs w:val="28"/>
        </w:rPr>
        <w:lastRenderedPageBreak/>
        <w:t>против гиперболизации правового</w:t>
      </w:r>
      <w:r w:rsidR="00373481" w:rsidRPr="008C1E41">
        <w:rPr>
          <w:rFonts w:ascii="Times New Roman" w:hAnsi="Times New Roman"/>
          <w:sz w:val="28"/>
          <w:szCs w:val="28"/>
        </w:rPr>
        <w:t xml:space="preserve"> </w:t>
      </w:r>
      <w:r w:rsidRPr="008C1E41">
        <w:rPr>
          <w:rFonts w:ascii="Times New Roman" w:hAnsi="Times New Roman"/>
          <w:sz w:val="28"/>
          <w:szCs w:val="28"/>
        </w:rPr>
        <w:t>характера активности, полагает, что «з</w:t>
      </w:r>
      <w:r w:rsidRPr="008C1E41">
        <w:rPr>
          <w:rFonts w:ascii="Times New Roman" w:hAnsi="Times New Roman"/>
          <w:sz w:val="28"/>
          <w:szCs w:val="28"/>
        </w:rPr>
        <w:t>а</w:t>
      </w:r>
      <w:r w:rsidRPr="008C1E41">
        <w:rPr>
          <w:rFonts w:ascii="Times New Roman" w:hAnsi="Times New Roman"/>
          <w:sz w:val="28"/>
          <w:szCs w:val="28"/>
        </w:rPr>
        <w:t>конодатель рассчитывает на правомерное, а не на</w:t>
      </w:r>
      <w:r w:rsidR="00373481" w:rsidRPr="008C1E41">
        <w:rPr>
          <w:rFonts w:ascii="Times New Roman" w:hAnsi="Times New Roman"/>
          <w:sz w:val="28"/>
          <w:szCs w:val="28"/>
        </w:rPr>
        <w:t xml:space="preserve"> </w:t>
      </w:r>
      <w:r w:rsidRPr="008C1E41">
        <w:rPr>
          <w:rFonts w:ascii="Times New Roman" w:hAnsi="Times New Roman"/>
          <w:sz w:val="28"/>
          <w:szCs w:val="28"/>
        </w:rPr>
        <w:t>социальное</w:t>
      </w:r>
      <w:r w:rsidR="00373481" w:rsidRPr="008C1E41">
        <w:rPr>
          <w:rFonts w:ascii="Times New Roman" w:hAnsi="Times New Roman"/>
          <w:sz w:val="28"/>
          <w:szCs w:val="28"/>
        </w:rPr>
        <w:t>-активное пов</w:t>
      </w:r>
      <w:r w:rsidR="00373481" w:rsidRPr="008C1E41">
        <w:rPr>
          <w:rFonts w:ascii="Times New Roman" w:hAnsi="Times New Roman"/>
          <w:sz w:val="28"/>
          <w:szCs w:val="28"/>
        </w:rPr>
        <w:t>е</w:t>
      </w:r>
      <w:r w:rsidR="00373481" w:rsidRPr="008C1E41">
        <w:rPr>
          <w:rFonts w:ascii="Times New Roman" w:hAnsi="Times New Roman"/>
          <w:sz w:val="28"/>
          <w:szCs w:val="28"/>
        </w:rPr>
        <w:t>дение» и что «сво</w:t>
      </w:r>
      <w:r w:rsidRPr="008C1E41">
        <w:rPr>
          <w:rFonts w:ascii="Times New Roman" w:hAnsi="Times New Roman"/>
          <w:sz w:val="28"/>
          <w:szCs w:val="28"/>
        </w:rPr>
        <w:t>бода выбора и инициатива замыкается границами, обозн</w:t>
      </w:r>
      <w:r w:rsidRPr="008C1E41">
        <w:rPr>
          <w:rFonts w:ascii="Times New Roman" w:hAnsi="Times New Roman"/>
          <w:sz w:val="28"/>
          <w:szCs w:val="28"/>
        </w:rPr>
        <w:t>а</w:t>
      </w:r>
      <w:r w:rsidRPr="008C1E41">
        <w:rPr>
          <w:rFonts w:ascii="Times New Roman" w:hAnsi="Times New Roman"/>
          <w:sz w:val="28"/>
          <w:szCs w:val="28"/>
        </w:rPr>
        <w:t>ченными в норме»</w:t>
      </w:r>
      <w:r w:rsidR="0059628B" w:rsidRPr="008C1E41">
        <w:rPr>
          <w:rStyle w:val="a9"/>
          <w:rFonts w:ascii="Times New Roman" w:hAnsi="Times New Roman"/>
          <w:sz w:val="28"/>
          <w:szCs w:val="28"/>
        </w:rPr>
        <w:footnoteReference w:id="7"/>
      </w:r>
      <w:r w:rsidRPr="008C1E41">
        <w:rPr>
          <w:rFonts w:ascii="Times New Roman" w:hAnsi="Times New Roman"/>
          <w:sz w:val="28"/>
          <w:szCs w:val="28"/>
        </w:rPr>
        <w:t>. Однако</w:t>
      </w:r>
      <w:r w:rsidR="00A13B93" w:rsidRPr="008C1E41">
        <w:rPr>
          <w:rFonts w:ascii="Times New Roman" w:hAnsi="Times New Roman"/>
          <w:sz w:val="28"/>
          <w:szCs w:val="28"/>
        </w:rPr>
        <w:t>, по мнению В.В. Кожевникова,</w:t>
      </w:r>
      <w:r w:rsidR="00373481" w:rsidRPr="008C1E41">
        <w:rPr>
          <w:rFonts w:ascii="Times New Roman" w:hAnsi="Times New Roman"/>
          <w:sz w:val="28"/>
          <w:szCs w:val="28"/>
        </w:rPr>
        <w:t xml:space="preserve"> </w:t>
      </w:r>
      <w:r w:rsidRPr="008C1E41">
        <w:rPr>
          <w:rFonts w:ascii="Times New Roman" w:hAnsi="Times New Roman"/>
          <w:sz w:val="28"/>
          <w:szCs w:val="28"/>
        </w:rPr>
        <w:t>необходимо иметь в виду и то, что эти границы порой весьма широки и в их пределах</w:t>
      </w:r>
      <w:r w:rsidR="00373481" w:rsidRPr="008C1E41">
        <w:rPr>
          <w:rFonts w:ascii="Times New Roman" w:hAnsi="Times New Roman"/>
          <w:sz w:val="28"/>
          <w:szCs w:val="28"/>
        </w:rPr>
        <w:t xml:space="preserve"> </w:t>
      </w:r>
      <w:r w:rsidRPr="008C1E41">
        <w:rPr>
          <w:rFonts w:ascii="Times New Roman" w:hAnsi="Times New Roman"/>
          <w:sz w:val="28"/>
          <w:szCs w:val="28"/>
        </w:rPr>
        <w:t>важно добиться от граждан и должностных</w:t>
      </w:r>
      <w:proofErr w:type="gramEnd"/>
      <w:r w:rsidR="00373481" w:rsidRPr="008C1E41">
        <w:rPr>
          <w:rFonts w:ascii="Times New Roman" w:hAnsi="Times New Roman"/>
          <w:sz w:val="28"/>
          <w:szCs w:val="28"/>
        </w:rPr>
        <w:t xml:space="preserve"> </w:t>
      </w:r>
      <w:proofErr w:type="gramStart"/>
      <w:r w:rsidRPr="008C1E41">
        <w:rPr>
          <w:rFonts w:ascii="Times New Roman" w:hAnsi="Times New Roman"/>
          <w:sz w:val="28"/>
          <w:szCs w:val="28"/>
        </w:rPr>
        <w:t>лиц не только правомерного п</w:t>
      </w:r>
      <w:r w:rsidRPr="008C1E41">
        <w:rPr>
          <w:rFonts w:ascii="Times New Roman" w:hAnsi="Times New Roman"/>
          <w:sz w:val="28"/>
          <w:szCs w:val="28"/>
        </w:rPr>
        <w:t>о</w:t>
      </w:r>
      <w:r w:rsidRPr="008C1E41">
        <w:rPr>
          <w:rFonts w:ascii="Times New Roman" w:hAnsi="Times New Roman"/>
          <w:sz w:val="28"/>
          <w:szCs w:val="28"/>
        </w:rPr>
        <w:t>ведения, которое не противоречит нормам права, но и содействия соверше</w:t>
      </w:r>
      <w:r w:rsidRPr="008C1E41">
        <w:rPr>
          <w:rFonts w:ascii="Times New Roman" w:hAnsi="Times New Roman"/>
          <w:sz w:val="28"/>
          <w:szCs w:val="28"/>
        </w:rPr>
        <w:t>н</w:t>
      </w:r>
      <w:r w:rsidRPr="008C1E41">
        <w:rPr>
          <w:rFonts w:ascii="Times New Roman" w:hAnsi="Times New Roman"/>
          <w:sz w:val="28"/>
          <w:szCs w:val="28"/>
        </w:rPr>
        <w:t>ствованию права, его более</w:t>
      </w:r>
      <w:r w:rsidR="00373481" w:rsidRPr="008C1E41">
        <w:rPr>
          <w:rFonts w:ascii="Times New Roman" w:hAnsi="Times New Roman"/>
          <w:sz w:val="28"/>
          <w:szCs w:val="28"/>
        </w:rPr>
        <w:t xml:space="preserve"> </w:t>
      </w:r>
      <w:r w:rsidRPr="008C1E41">
        <w:rPr>
          <w:rFonts w:ascii="Times New Roman" w:hAnsi="Times New Roman"/>
          <w:sz w:val="28"/>
          <w:szCs w:val="28"/>
        </w:rPr>
        <w:t>полному и всестороннему осуществлению и</w:t>
      </w:r>
      <w:r w:rsidR="00373481" w:rsidRPr="008C1E41">
        <w:rPr>
          <w:rFonts w:ascii="Times New Roman" w:hAnsi="Times New Roman"/>
          <w:sz w:val="28"/>
          <w:szCs w:val="28"/>
        </w:rPr>
        <w:t xml:space="preserve"> </w:t>
      </w:r>
      <w:r w:rsidRPr="008C1E41">
        <w:rPr>
          <w:rFonts w:ascii="Times New Roman" w:hAnsi="Times New Roman"/>
          <w:sz w:val="28"/>
          <w:szCs w:val="28"/>
        </w:rPr>
        <w:t>т. п., то есть правовой активности</w:t>
      </w:r>
      <w:r w:rsidR="00A13B93" w:rsidRPr="008C1E41">
        <w:rPr>
          <w:rStyle w:val="a9"/>
          <w:rFonts w:ascii="Times New Roman" w:hAnsi="Times New Roman"/>
          <w:sz w:val="28"/>
          <w:szCs w:val="28"/>
        </w:rPr>
        <w:footnoteReference w:id="8"/>
      </w:r>
      <w:r w:rsidRPr="008C1E41">
        <w:rPr>
          <w:rFonts w:ascii="Times New Roman" w:hAnsi="Times New Roman"/>
          <w:sz w:val="28"/>
          <w:szCs w:val="28"/>
        </w:rPr>
        <w:t>. В этой связи представляется уместным прив</w:t>
      </w:r>
      <w:r w:rsidRPr="008C1E41">
        <w:rPr>
          <w:rFonts w:ascii="Times New Roman" w:hAnsi="Times New Roman"/>
          <w:sz w:val="28"/>
          <w:szCs w:val="28"/>
        </w:rPr>
        <w:t>е</w:t>
      </w:r>
      <w:r w:rsidRPr="008C1E41">
        <w:rPr>
          <w:rFonts w:ascii="Times New Roman" w:hAnsi="Times New Roman"/>
          <w:sz w:val="28"/>
          <w:szCs w:val="28"/>
        </w:rPr>
        <w:t>сти образное сравнение С.С. Алексеева, согласно которому «право напом</w:t>
      </w:r>
      <w:r w:rsidRPr="008C1E41">
        <w:rPr>
          <w:rFonts w:ascii="Times New Roman" w:hAnsi="Times New Roman"/>
          <w:sz w:val="28"/>
          <w:szCs w:val="28"/>
        </w:rPr>
        <w:t>и</w:t>
      </w:r>
      <w:r w:rsidRPr="008C1E41">
        <w:rPr>
          <w:rFonts w:ascii="Times New Roman" w:hAnsi="Times New Roman"/>
          <w:sz w:val="28"/>
          <w:szCs w:val="28"/>
        </w:rPr>
        <w:t>нает… не матрицу, на</w:t>
      </w:r>
      <w:r w:rsidR="00373481" w:rsidRPr="008C1E41">
        <w:rPr>
          <w:rFonts w:ascii="Times New Roman" w:hAnsi="Times New Roman"/>
          <w:sz w:val="28"/>
          <w:szCs w:val="28"/>
        </w:rPr>
        <w:t xml:space="preserve"> </w:t>
      </w:r>
      <w:r w:rsidRPr="008C1E41">
        <w:rPr>
          <w:rFonts w:ascii="Times New Roman" w:hAnsi="Times New Roman"/>
          <w:sz w:val="28"/>
          <w:szCs w:val="28"/>
        </w:rPr>
        <w:t>которую запрограммированы все возможные</w:t>
      </w:r>
      <w:r w:rsidR="00373481" w:rsidRPr="008C1E41">
        <w:rPr>
          <w:rFonts w:ascii="Times New Roman" w:hAnsi="Times New Roman"/>
          <w:sz w:val="28"/>
          <w:szCs w:val="28"/>
        </w:rPr>
        <w:t xml:space="preserve"> </w:t>
      </w:r>
      <w:r w:rsidRPr="008C1E41">
        <w:rPr>
          <w:rFonts w:ascii="Times New Roman" w:hAnsi="Times New Roman"/>
          <w:sz w:val="28"/>
          <w:szCs w:val="28"/>
        </w:rPr>
        <w:t>варианты человеческих поступков и по которым «печатается» поведение людей, а</w:t>
      </w:r>
      <w:proofErr w:type="gramEnd"/>
      <w:r w:rsidRPr="008C1E41">
        <w:rPr>
          <w:rFonts w:ascii="Times New Roman" w:hAnsi="Times New Roman"/>
          <w:sz w:val="28"/>
          <w:szCs w:val="28"/>
        </w:rPr>
        <w:t>, ск</w:t>
      </w:r>
      <w:r w:rsidRPr="008C1E41">
        <w:rPr>
          <w:rFonts w:ascii="Times New Roman" w:hAnsi="Times New Roman"/>
          <w:sz w:val="28"/>
          <w:szCs w:val="28"/>
        </w:rPr>
        <w:t>о</w:t>
      </w:r>
      <w:r w:rsidRPr="008C1E41">
        <w:rPr>
          <w:rFonts w:ascii="Times New Roman" w:hAnsi="Times New Roman"/>
          <w:sz w:val="28"/>
          <w:szCs w:val="28"/>
        </w:rPr>
        <w:t>рее,</w:t>
      </w:r>
      <w:r w:rsidR="00373481" w:rsidRPr="008C1E41">
        <w:rPr>
          <w:rFonts w:ascii="Times New Roman" w:hAnsi="Times New Roman"/>
          <w:sz w:val="28"/>
          <w:szCs w:val="28"/>
        </w:rPr>
        <w:t xml:space="preserve"> </w:t>
      </w:r>
      <w:r w:rsidRPr="008C1E41">
        <w:rPr>
          <w:rFonts w:ascii="Times New Roman" w:hAnsi="Times New Roman"/>
          <w:sz w:val="28"/>
          <w:szCs w:val="28"/>
        </w:rPr>
        <w:t>обширную «раму», состоящую из такого рода</w:t>
      </w:r>
      <w:r w:rsidR="00373481" w:rsidRPr="008C1E41">
        <w:rPr>
          <w:rFonts w:ascii="Times New Roman" w:hAnsi="Times New Roman"/>
          <w:sz w:val="28"/>
          <w:szCs w:val="28"/>
        </w:rPr>
        <w:t xml:space="preserve"> </w:t>
      </w:r>
      <w:r w:rsidRPr="008C1E41">
        <w:rPr>
          <w:rFonts w:ascii="Times New Roman" w:hAnsi="Times New Roman"/>
          <w:sz w:val="28"/>
          <w:szCs w:val="28"/>
        </w:rPr>
        <w:t>программ и их ячеек ра</w:t>
      </w:r>
      <w:r w:rsidRPr="008C1E41">
        <w:rPr>
          <w:rFonts w:ascii="Times New Roman" w:hAnsi="Times New Roman"/>
          <w:sz w:val="28"/>
          <w:szCs w:val="28"/>
        </w:rPr>
        <w:t>з</w:t>
      </w:r>
      <w:r w:rsidRPr="008C1E41">
        <w:rPr>
          <w:rFonts w:ascii="Times New Roman" w:hAnsi="Times New Roman"/>
          <w:sz w:val="28"/>
          <w:szCs w:val="28"/>
        </w:rPr>
        <w:t>личных объемов и</w:t>
      </w:r>
      <w:r w:rsidR="00373481" w:rsidRPr="008C1E41">
        <w:rPr>
          <w:rFonts w:ascii="Times New Roman" w:hAnsi="Times New Roman"/>
          <w:sz w:val="28"/>
          <w:szCs w:val="28"/>
        </w:rPr>
        <w:t xml:space="preserve"> </w:t>
      </w:r>
      <w:r w:rsidRPr="008C1E41">
        <w:rPr>
          <w:rFonts w:ascii="Times New Roman" w:hAnsi="Times New Roman"/>
          <w:sz w:val="28"/>
          <w:szCs w:val="28"/>
        </w:rPr>
        <w:t>форм, всегда четко очерченных, но всегда оставляющих пространство для собственного</w:t>
      </w:r>
      <w:r w:rsidR="00373481" w:rsidRPr="008C1E41">
        <w:rPr>
          <w:rFonts w:ascii="Times New Roman" w:hAnsi="Times New Roman"/>
          <w:sz w:val="28"/>
          <w:szCs w:val="28"/>
        </w:rPr>
        <w:t xml:space="preserve"> </w:t>
      </w:r>
      <w:r w:rsidRPr="008C1E41">
        <w:rPr>
          <w:rFonts w:ascii="Times New Roman" w:hAnsi="Times New Roman"/>
          <w:sz w:val="28"/>
          <w:szCs w:val="28"/>
        </w:rPr>
        <w:t>поведения участников общественных отн</w:t>
      </w:r>
      <w:r w:rsidRPr="008C1E41">
        <w:rPr>
          <w:rFonts w:ascii="Times New Roman" w:hAnsi="Times New Roman"/>
          <w:sz w:val="28"/>
          <w:szCs w:val="28"/>
        </w:rPr>
        <w:t>о</w:t>
      </w:r>
      <w:r w:rsidRPr="008C1E41">
        <w:rPr>
          <w:rFonts w:ascii="Times New Roman" w:hAnsi="Times New Roman"/>
          <w:sz w:val="28"/>
          <w:szCs w:val="28"/>
        </w:rPr>
        <w:t>шений»</w:t>
      </w:r>
      <w:r w:rsidR="009B3FFC" w:rsidRPr="008C1E41">
        <w:rPr>
          <w:rStyle w:val="a9"/>
          <w:rFonts w:ascii="Times New Roman" w:hAnsi="Times New Roman"/>
          <w:sz w:val="28"/>
          <w:szCs w:val="28"/>
        </w:rPr>
        <w:footnoteReference w:id="9"/>
      </w:r>
      <w:r w:rsidRPr="008C1E41">
        <w:rPr>
          <w:rFonts w:ascii="Times New Roman" w:hAnsi="Times New Roman"/>
          <w:sz w:val="28"/>
          <w:szCs w:val="28"/>
        </w:rPr>
        <w:t>.</w:t>
      </w:r>
    </w:p>
    <w:p w:rsidR="00161FA4" w:rsidRDefault="00687B18"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При определении понятия правовой активности ученые исходят из ра</w:t>
      </w:r>
      <w:r w:rsidRPr="008C1E41">
        <w:rPr>
          <w:rFonts w:ascii="Times New Roman" w:hAnsi="Times New Roman"/>
          <w:sz w:val="28"/>
          <w:szCs w:val="28"/>
        </w:rPr>
        <w:t>з</w:t>
      </w:r>
      <w:r w:rsidRPr="008C1E41">
        <w:rPr>
          <w:rFonts w:ascii="Times New Roman" w:hAnsi="Times New Roman"/>
          <w:sz w:val="28"/>
          <w:szCs w:val="28"/>
        </w:rPr>
        <w:t>личных методологических подходов. Одни авторы выводят названный вид активности из правового сознания личности, отношения к правовым явлен</w:t>
      </w:r>
      <w:r w:rsidRPr="008C1E41">
        <w:rPr>
          <w:rFonts w:ascii="Times New Roman" w:hAnsi="Times New Roman"/>
          <w:sz w:val="28"/>
          <w:szCs w:val="28"/>
        </w:rPr>
        <w:t>и</w:t>
      </w:r>
      <w:r w:rsidRPr="008C1E41">
        <w:rPr>
          <w:rFonts w:ascii="Times New Roman" w:hAnsi="Times New Roman"/>
          <w:sz w:val="28"/>
          <w:szCs w:val="28"/>
        </w:rPr>
        <w:t>ям в качестве готовности людей к</w:t>
      </w:r>
      <w:r w:rsidR="001720B7" w:rsidRPr="008C1E41">
        <w:rPr>
          <w:rFonts w:ascii="Times New Roman" w:hAnsi="Times New Roman"/>
          <w:sz w:val="28"/>
          <w:szCs w:val="28"/>
        </w:rPr>
        <w:t xml:space="preserve"> </w:t>
      </w:r>
      <w:r w:rsidRPr="008C1E41">
        <w:rPr>
          <w:rFonts w:ascii="Times New Roman" w:hAnsi="Times New Roman"/>
          <w:sz w:val="28"/>
          <w:szCs w:val="28"/>
        </w:rPr>
        <w:t>практической деятельности в сфере пр</w:t>
      </w:r>
      <w:r w:rsidRPr="008C1E41">
        <w:rPr>
          <w:rFonts w:ascii="Times New Roman" w:hAnsi="Times New Roman"/>
          <w:sz w:val="28"/>
          <w:szCs w:val="28"/>
        </w:rPr>
        <w:t>а</w:t>
      </w:r>
      <w:r w:rsidRPr="008C1E41">
        <w:rPr>
          <w:rFonts w:ascii="Times New Roman" w:hAnsi="Times New Roman"/>
          <w:sz w:val="28"/>
          <w:szCs w:val="28"/>
        </w:rPr>
        <w:t>ва</w:t>
      </w:r>
      <w:r w:rsidR="00465AEE" w:rsidRPr="008C1E41">
        <w:rPr>
          <w:rStyle w:val="a9"/>
          <w:rFonts w:ascii="Times New Roman" w:hAnsi="Times New Roman"/>
          <w:sz w:val="28"/>
          <w:szCs w:val="28"/>
        </w:rPr>
        <w:footnoteReference w:id="10"/>
      </w:r>
      <w:r w:rsidRPr="008C1E41">
        <w:rPr>
          <w:rFonts w:ascii="Times New Roman" w:hAnsi="Times New Roman"/>
          <w:sz w:val="28"/>
          <w:szCs w:val="28"/>
        </w:rPr>
        <w:t>; другие ученые характеризуют ее в качестве добровольной, общественно значимой,</w:t>
      </w:r>
      <w:r w:rsidR="001720B7" w:rsidRPr="008C1E41">
        <w:rPr>
          <w:rFonts w:ascii="Times New Roman" w:hAnsi="Times New Roman"/>
          <w:sz w:val="28"/>
          <w:szCs w:val="28"/>
        </w:rPr>
        <w:t xml:space="preserve"> </w:t>
      </w:r>
      <w:r w:rsidRPr="008C1E41">
        <w:rPr>
          <w:rFonts w:ascii="Times New Roman" w:hAnsi="Times New Roman"/>
          <w:sz w:val="28"/>
          <w:szCs w:val="28"/>
        </w:rPr>
        <w:t>социальной, творческой деятельности в правовой сфере</w:t>
      </w:r>
      <w:r w:rsidR="00465AEE" w:rsidRPr="008C1E41">
        <w:rPr>
          <w:rStyle w:val="a9"/>
          <w:rFonts w:ascii="Times New Roman" w:hAnsi="Times New Roman"/>
          <w:sz w:val="28"/>
          <w:szCs w:val="28"/>
        </w:rPr>
        <w:footnoteReference w:id="11"/>
      </w:r>
      <w:r w:rsidRPr="008C1E41">
        <w:rPr>
          <w:rFonts w:ascii="Times New Roman" w:hAnsi="Times New Roman"/>
          <w:sz w:val="28"/>
          <w:szCs w:val="28"/>
        </w:rPr>
        <w:t>; с поз</w:t>
      </w:r>
      <w:r w:rsidRPr="008C1E41">
        <w:rPr>
          <w:rFonts w:ascii="Times New Roman" w:hAnsi="Times New Roman"/>
          <w:sz w:val="28"/>
          <w:szCs w:val="28"/>
        </w:rPr>
        <w:t>и</w:t>
      </w:r>
      <w:r w:rsidRPr="008C1E41">
        <w:rPr>
          <w:rFonts w:ascii="Times New Roman" w:hAnsi="Times New Roman"/>
          <w:sz w:val="28"/>
          <w:szCs w:val="28"/>
        </w:rPr>
        <w:t>ции третьего подхода</w:t>
      </w:r>
      <w:r w:rsidR="001720B7" w:rsidRPr="008C1E41">
        <w:rPr>
          <w:rFonts w:ascii="Times New Roman" w:hAnsi="Times New Roman"/>
          <w:sz w:val="28"/>
          <w:szCs w:val="28"/>
        </w:rPr>
        <w:t xml:space="preserve"> </w:t>
      </w:r>
      <w:r w:rsidRPr="008C1E41">
        <w:rPr>
          <w:rFonts w:ascii="Times New Roman" w:hAnsi="Times New Roman"/>
          <w:sz w:val="28"/>
          <w:szCs w:val="28"/>
        </w:rPr>
        <w:t xml:space="preserve">правовая активность рассматривается двояко: как </w:t>
      </w:r>
      <w:r w:rsidRPr="008C1E41">
        <w:rPr>
          <w:rFonts w:ascii="Times New Roman" w:hAnsi="Times New Roman"/>
          <w:sz w:val="28"/>
          <w:szCs w:val="28"/>
        </w:rPr>
        <w:lastRenderedPageBreak/>
        <w:t>субъективное отношение и готовность к инициативной и т. п. правомерной</w:t>
      </w:r>
      <w:r w:rsidR="001720B7" w:rsidRPr="008C1E41">
        <w:rPr>
          <w:rFonts w:ascii="Times New Roman" w:hAnsi="Times New Roman"/>
          <w:sz w:val="28"/>
          <w:szCs w:val="28"/>
        </w:rPr>
        <w:t xml:space="preserve"> </w:t>
      </w:r>
      <w:r w:rsidRPr="008C1E41">
        <w:rPr>
          <w:rFonts w:ascii="Times New Roman" w:hAnsi="Times New Roman"/>
          <w:sz w:val="28"/>
          <w:szCs w:val="28"/>
        </w:rPr>
        <w:t>деятельности и саму позитивную социально</w:t>
      </w:r>
      <w:r w:rsidR="001720B7" w:rsidRPr="008C1E41">
        <w:rPr>
          <w:rFonts w:ascii="Times New Roman" w:hAnsi="Times New Roman"/>
          <w:sz w:val="28"/>
          <w:szCs w:val="28"/>
        </w:rPr>
        <w:t xml:space="preserve"> </w:t>
      </w:r>
      <w:r w:rsidRPr="008C1E41">
        <w:rPr>
          <w:rFonts w:ascii="Times New Roman" w:hAnsi="Times New Roman"/>
          <w:sz w:val="28"/>
          <w:szCs w:val="28"/>
        </w:rPr>
        <w:t>полезную деятельность</w:t>
      </w:r>
      <w:r w:rsidR="00465AEE" w:rsidRPr="008C1E41">
        <w:rPr>
          <w:rStyle w:val="a9"/>
          <w:rFonts w:ascii="Times New Roman" w:hAnsi="Times New Roman"/>
          <w:sz w:val="28"/>
          <w:szCs w:val="28"/>
        </w:rPr>
        <w:footnoteReference w:id="12"/>
      </w:r>
      <w:r w:rsidRPr="008C1E41">
        <w:rPr>
          <w:rFonts w:ascii="Times New Roman" w:hAnsi="Times New Roman"/>
          <w:sz w:val="28"/>
          <w:szCs w:val="28"/>
        </w:rPr>
        <w:t xml:space="preserve">. </w:t>
      </w:r>
    </w:p>
    <w:p w:rsidR="00B630CA" w:rsidRDefault="00161FA4"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Кожевников В.В. п</w:t>
      </w:r>
      <w:r w:rsidR="00687B18" w:rsidRPr="008C1E41">
        <w:rPr>
          <w:rFonts w:ascii="Times New Roman" w:hAnsi="Times New Roman"/>
          <w:sz w:val="28"/>
          <w:szCs w:val="28"/>
        </w:rPr>
        <w:t>ола</w:t>
      </w:r>
      <w:r>
        <w:rPr>
          <w:rFonts w:ascii="Times New Roman" w:hAnsi="Times New Roman"/>
          <w:sz w:val="28"/>
          <w:szCs w:val="28"/>
        </w:rPr>
        <w:t>гает</w:t>
      </w:r>
      <w:r w:rsidR="00687B18" w:rsidRPr="008C1E41">
        <w:rPr>
          <w:rFonts w:ascii="Times New Roman" w:hAnsi="Times New Roman"/>
          <w:sz w:val="28"/>
          <w:szCs w:val="28"/>
        </w:rPr>
        <w:t>, что к</w:t>
      </w:r>
      <w:r w:rsidR="001720B7" w:rsidRPr="008C1E41">
        <w:rPr>
          <w:rFonts w:ascii="Times New Roman" w:hAnsi="Times New Roman"/>
          <w:sz w:val="28"/>
          <w:szCs w:val="28"/>
        </w:rPr>
        <w:t xml:space="preserve"> </w:t>
      </w:r>
      <w:r w:rsidR="00687B18" w:rsidRPr="008C1E41">
        <w:rPr>
          <w:rFonts w:ascii="Times New Roman" w:hAnsi="Times New Roman"/>
          <w:sz w:val="28"/>
          <w:szCs w:val="28"/>
        </w:rPr>
        <w:t>определению понятия правовой а</w:t>
      </w:r>
      <w:r w:rsidR="00687B18" w:rsidRPr="008C1E41">
        <w:rPr>
          <w:rFonts w:ascii="Times New Roman" w:hAnsi="Times New Roman"/>
          <w:sz w:val="28"/>
          <w:szCs w:val="28"/>
        </w:rPr>
        <w:t>к</w:t>
      </w:r>
      <w:r w:rsidR="00687B18" w:rsidRPr="008C1E41">
        <w:rPr>
          <w:rFonts w:ascii="Times New Roman" w:hAnsi="Times New Roman"/>
          <w:sz w:val="28"/>
          <w:szCs w:val="28"/>
        </w:rPr>
        <w:t>тивности,</w:t>
      </w:r>
      <w:r w:rsidR="001720B7" w:rsidRPr="008C1E41">
        <w:rPr>
          <w:rFonts w:ascii="Times New Roman" w:hAnsi="Times New Roman"/>
          <w:sz w:val="28"/>
          <w:szCs w:val="28"/>
        </w:rPr>
        <w:t xml:space="preserve"> </w:t>
      </w:r>
      <w:r w:rsidR="00687B18" w:rsidRPr="008C1E41">
        <w:rPr>
          <w:rFonts w:ascii="Times New Roman" w:hAnsi="Times New Roman"/>
          <w:sz w:val="28"/>
          <w:szCs w:val="28"/>
        </w:rPr>
        <w:t>рассматриваемой в контексте правомерности,</w:t>
      </w:r>
      <w:r w:rsidR="001720B7" w:rsidRPr="008C1E41">
        <w:rPr>
          <w:rFonts w:ascii="Times New Roman" w:hAnsi="Times New Roman"/>
          <w:sz w:val="28"/>
          <w:szCs w:val="28"/>
        </w:rPr>
        <w:t xml:space="preserve"> </w:t>
      </w:r>
      <w:r w:rsidR="00687B18" w:rsidRPr="008C1E41">
        <w:rPr>
          <w:rFonts w:ascii="Times New Roman" w:hAnsi="Times New Roman"/>
          <w:sz w:val="28"/>
          <w:szCs w:val="28"/>
        </w:rPr>
        <w:t>следует подходить с позиции комплексного</w:t>
      </w:r>
      <w:r w:rsidR="001720B7" w:rsidRPr="008C1E41">
        <w:rPr>
          <w:rFonts w:ascii="Times New Roman" w:hAnsi="Times New Roman"/>
          <w:sz w:val="28"/>
          <w:szCs w:val="28"/>
        </w:rPr>
        <w:t xml:space="preserve"> </w:t>
      </w:r>
      <w:r w:rsidR="00687B18" w:rsidRPr="008C1E41">
        <w:rPr>
          <w:rFonts w:ascii="Times New Roman" w:hAnsi="Times New Roman"/>
          <w:sz w:val="28"/>
          <w:szCs w:val="28"/>
        </w:rPr>
        <w:t>(интегративного) подхода, предполагающего</w:t>
      </w:r>
      <w:r w:rsidR="001720B7" w:rsidRPr="008C1E41">
        <w:rPr>
          <w:rFonts w:ascii="Times New Roman" w:hAnsi="Times New Roman"/>
          <w:sz w:val="28"/>
          <w:szCs w:val="28"/>
        </w:rPr>
        <w:t xml:space="preserve"> </w:t>
      </w:r>
      <w:r w:rsidR="00687B18" w:rsidRPr="008C1E41">
        <w:rPr>
          <w:rFonts w:ascii="Times New Roman" w:hAnsi="Times New Roman"/>
          <w:sz w:val="28"/>
          <w:szCs w:val="28"/>
        </w:rPr>
        <w:t>учет следующих моментов. Во-первых, она</w:t>
      </w:r>
      <w:r w:rsidR="001720B7" w:rsidRPr="008C1E41">
        <w:rPr>
          <w:rFonts w:ascii="Times New Roman" w:hAnsi="Times New Roman"/>
          <w:sz w:val="28"/>
          <w:szCs w:val="28"/>
        </w:rPr>
        <w:t xml:space="preserve"> </w:t>
      </w:r>
      <w:r w:rsidR="00687B18" w:rsidRPr="008C1E41">
        <w:rPr>
          <w:rFonts w:ascii="Times New Roman" w:hAnsi="Times New Roman"/>
          <w:sz w:val="28"/>
          <w:szCs w:val="28"/>
        </w:rPr>
        <w:t>определяется сформировавшимся в</w:t>
      </w:r>
      <w:r w:rsidR="00687B18" w:rsidRPr="008C1E41">
        <w:rPr>
          <w:rFonts w:ascii="Times New Roman" w:hAnsi="Times New Roman"/>
          <w:sz w:val="28"/>
          <w:szCs w:val="28"/>
        </w:rPr>
        <w:t>ы</w:t>
      </w:r>
      <w:r w:rsidR="00687B18" w:rsidRPr="008C1E41">
        <w:rPr>
          <w:rFonts w:ascii="Times New Roman" w:hAnsi="Times New Roman"/>
          <w:sz w:val="28"/>
          <w:szCs w:val="28"/>
        </w:rPr>
        <w:t>соким</w:t>
      </w:r>
      <w:r w:rsidR="001720B7" w:rsidRPr="008C1E41">
        <w:rPr>
          <w:rFonts w:ascii="Times New Roman" w:hAnsi="Times New Roman"/>
          <w:sz w:val="28"/>
          <w:szCs w:val="28"/>
        </w:rPr>
        <w:t xml:space="preserve"> </w:t>
      </w:r>
      <w:r w:rsidR="00687B18" w:rsidRPr="008C1E41">
        <w:rPr>
          <w:rFonts w:ascii="Times New Roman" w:hAnsi="Times New Roman"/>
          <w:sz w:val="28"/>
          <w:szCs w:val="28"/>
        </w:rPr>
        <w:t>уровнем правосознания и правовой культуры</w:t>
      </w:r>
      <w:r w:rsidR="001720B7" w:rsidRPr="008C1E41">
        <w:rPr>
          <w:rFonts w:ascii="Times New Roman" w:hAnsi="Times New Roman"/>
          <w:sz w:val="28"/>
          <w:szCs w:val="28"/>
        </w:rPr>
        <w:t xml:space="preserve"> </w:t>
      </w:r>
      <w:r w:rsidR="00687B18" w:rsidRPr="008C1E41">
        <w:rPr>
          <w:rFonts w:ascii="Times New Roman" w:hAnsi="Times New Roman"/>
          <w:sz w:val="28"/>
          <w:szCs w:val="28"/>
        </w:rPr>
        <w:t>индивида и выражается в отношении лично</w:t>
      </w:r>
      <w:r w:rsidR="00BB2C22" w:rsidRPr="008C1E41">
        <w:rPr>
          <w:rFonts w:ascii="Times New Roman" w:hAnsi="Times New Roman"/>
          <w:sz w:val="28"/>
          <w:szCs w:val="28"/>
        </w:rPr>
        <w:t>сти к предписаниям права как осознанно необходимым и для общества, и для себя лично</w:t>
      </w:r>
      <w:r w:rsidR="00393725" w:rsidRPr="008C1E41">
        <w:rPr>
          <w:rStyle w:val="a9"/>
          <w:rFonts w:ascii="Times New Roman" w:hAnsi="Times New Roman"/>
          <w:sz w:val="28"/>
          <w:szCs w:val="28"/>
        </w:rPr>
        <w:footnoteReference w:id="13"/>
      </w:r>
      <w:r w:rsidR="00BB2C22" w:rsidRPr="008C1E41">
        <w:rPr>
          <w:rFonts w:ascii="Times New Roman" w:hAnsi="Times New Roman"/>
          <w:sz w:val="28"/>
          <w:szCs w:val="28"/>
        </w:rPr>
        <w:t>. Во-вторых, правовая активность выражае</w:t>
      </w:r>
      <w:r w:rsidR="00BB2C22" w:rsidRPr="008C1E41">
        <w:rPr>
          <w:rFonts w:ascii="Times New Roman" w:hAnsi="Times New Roman"/>
          <w:sz w:val="28"/>
          <w:szCs w:val="28"/>
        </w:rPr>
        <w:t>т</w:t>
      </w:r>
      <w:r w:rsidR="00BB2C22" w:rsidRPr="008C1E41">
        <w:rPr>
          <w:rFonts w:ascii="Times New Roman" w:hAnsi="Times New Roman"/>
          <w:sz w:val="28"/>
          <w:szCs w:val="28"/>
        </w:rPr>
        <w:t>ся в общественно полезной деятельности, направленной на реализацию о</w:t>
      </w:r>
      <w:r w:rsidR="00BB2C22" w:rsidRPr="008C1E41">
        <w:rPr>
          <w:rFonts w:ascii="Times New Roman" w:hAnsi="Times New Roman"/>
          <w:sz w:val="28"/>
          <w:szCs w:val="28"/>
        </w:rPr>
        <w:t>б</w:t>
      </w:r>
      <w:r w:rsidR="00BB2C22" w:rsidRPr="008C1E41">
        <w:rPr>
          <w:rFonts w:ascii="Times New Roman" w:hAnsi="Times New Roman"/>
          <w:sz w:val="28"/>
          <w:szCs w:val="28"/>
        </w:rPr>
        <w:t>щезначимых целей права. В-третьих, правовая активность показывает опр</w:t>
      </w:r>
      <w:r w:rsidR="00BB2C22" w:rsidRPr="008C1E41">
        <w:rPr>
          <w:rFonts w:ascii="Times New Roman" w:hAnsi="Times New Roman"/>
          <w:sz w:val="28"/>
          <w:szCs w:val="28"/>
        </w:rPr>
        <w:t>е</w:t>
      </w:r>
      <w:r w:rsidR="00BB2C22" w:rsidRPr="008C1E41">
        <w:rPr>
          <w:rFonts w:ascii="Times New Roman" w:hAnsi="Times New Roman"/>
          <w:sz w:val="28"/>
          <w:szCs w:val="28"/>
        </w:rPr>
        <w:t>деленную степень интенсивности в правовой сфере, превосходящую обы</w:t>
      </w:r>
      <w:r w:rsidR="00BB2C22" w:rsidRPr="008C1E41">
        <w:rPr>
          <w:rFonts w:ascii="Times New Roman" w:hAnsi="Times New Roman"/>
          <w:sz w:val="28"/>
          <w:szCs w:val="28"/>
        </w:rPr>
        <w:t>ч</w:t>
      </w:r>
      <w:r w:rsidR="00BB2C22" w:rsidRPr="008C1E41">
        <w:rPr>
          <w:rFonts w:ascii="Times New Roman" w:hAnsi="Times New Roman"/>
          <w:sz w:val="28"/>
          <w:szCs w:val="28"/>
        </w:rPr>
        <w:t xml:space="preserve">ные требования к возможному или должному поведению. В-четвертых, это касается понимания правовомерного поведения. </w:t>
      </w:r>
      <w:proofErr w:type="gramStart"/>
      <w:r w:rsidR="00BB2C22" w:rsidRPr="008C1E41">
        <w:rPr>
          <w:rFonts w:ascii="Times New Roman" w:hAnsi="Times New Roman"/>
          <w:sz w:val="28"/>
          <w:szCs w:val="28"/>
        </w:rPr>
        <w:t>Например, по мнению В.В. Лазарева, к</w:t>
      </w:r>
      <w:r w:rsidR="00C163D3" w:rsidRPr="008C1E41">
        <w:rPr>
          <w:rFonts w:ascii="Times New Roman" w:hAnsi="Times New Roman"/>
          <w:sz w:val="28"/>
          <w:szCs w:val="28"/>
        </w:rPr>
        <w:t xml:space="preserve"> </w:t>
      </w:r>
      <w:r w:rsidR="00BB2C22" w:rsidRPr="008C1E41">
        <w:rPr>
          <w:rFonts w:ascii="Times New Roman" w:hAnsi="Times New Roman"/>
          <w:sz w:val="28"/>
          <w:szCs w:val="28"/>
        </w:rPr>
        <w:t>правомерным поступкам относятся только</w:t>
      </w:r>
      <w:r w:rsidR="00B4213D" w:rsidRPr="008C1E41">
        <w:rPr>
          <w:rFonts w:ascii="Times New Roman" w:hAnsi="Times New Roman"/>
          <w:sz w:val="28"/>
          <w:szCs w:val="28"/>
        </w:rPr>
        <w:t xml:space="preserve"> </w:t>
      </w:r>
      <w:r w:rsidR="00BB2C22" w:rsidRPr="008C1E41">
        <w:rPr>
          <w:rFonts w:ascii="Times New Roman" w:hAnsi="Times New Roman"/>
          <w:sz w:val="28"/>
          <w:szCs w:val="28"/>
        </w:rPr>
        <w:t>те, которые соглас</w:t>
      </w:r>
      <w:r w:rsidR="00BB2C22" w:rsidRPr="008C1E41">
        <w:rPr>
          <w:rFonts w:ascii="Times New Roman" w:hAnsi="Times New Roman"/>
          <w:sz w:val="28"/>
          <w:szCs w:val="28"/>
        </w:rPr>
        <w:t>у</w:t>
      </w:r>
      <w:r w:rsidR="00BB2C22" w:rsidRPr="008C1E41">
        <w:rPr>
          <w:rFonts w:ascii="Times New Roman" w:hAnsi="Times New Roman"/>
          <w:sz w:val="28"/>
          <w:szCs w:val="28"/>
        </w:rPr>
        <w:t>ются с их идеальной моделью, установленной в правовой норме</w:t>
      </w:r>
      <w:r w:rsidR="00B8266A" w:rsidRPr="008C1E41">
        <w:rPr>
          <w:rStyle w:val="a9"/>
          <w:rFonts w:ascii="Times New Roman" w:hAnsi="Times New Roman"/>
          <w:sz w:val="28"/>
          <w:szCs w:val="28"/>
        </w:rPr>
        <w:footnoteReference w:id="14"/>
      </w:r>
      <w:r w:rsidR="00BB2C22" w:rsidRPr="008C1E41">
        <w:rPr>
          <w:rFonts w:ascii="Times New Roman" w:hAnsi="Times New Roman"/>
          <w:sz w:val="28"/>
          <w:szCs w:val="28"/>
        </w:rPr>
        <w:t>.</w:t>
      </w:r>
      <w:r w:rsidR="00B4213D" w:rsidRPr="008C1E41">
        <w:rPr>
          <w:rFonts w:ascii="Times New Roman" w:hAnsi="Times New Roman"/>
          <w:sz w:val="28"/>
          <w:szCs w:val="28"/>
        </w:rPr>
        <w:t xml:space="preserve"> </w:t>
      </w:r>
      <w:r w:rsidR="00BB2C22" w:rsidRPr="008C1E41">
        <w:rPr>
          <w:rFonts w:ascii="Times New Roman" w:hAnsi="Times New Roman"/>
          <w:sz w:val="28"/>
          <w:szCs w:val="28"/>
        </w:rPr>
        <w:t>Думается, что такое определение требует</w:t>
      </w:r>
      <w:r w:rsidR="00B4213D" w:rsidRPr="008C1E41">
        <w:rPr>
          <w:rFonts w:ascii="Times New Roman" w:hAnsi="Times New Roman"/>
          <w:sz w:val="28"/>
          <w:szCs w:val="28"/>
        </w:rPr>
        <w:t xml:space="preserve"> </w:t>
      </w:r>
      <w:r w:rsidR="00BB2C22" w:rsidRPr="008C1E41">
        <w:rPr>
          <w:rFonts w:ascii="Times New Roman" w:hAnsi="Times New Roman"/>
          <w:sz w:val="28"/>
          <w:szCs w:val="28"/>
        </w:rPr>
        <w:t>существенного уточнения, и в этой связи</w:t>
      </w:r>
      <w:r w:rsidR="00B4213D" w:rsidRPr="008C1E41">
        <w:rPr>
          <w:rFonts w:ascii="Times New Roman" w:hAnsi="Times New Roman"/>
          <w:sz w:val="28"/>
          <w:szCs w:val="28"/>
        </w:rPr>
        <w:t xml:space="preserve"> </w:t>
      </w:r>
      <w:r w:rsidR="00BB2C22" w:rsidRPr="008C1E41">
        <w:rPr>
          <w:rFonts w:ascii="Times New Roman" w:hAnsi="Times New Roman"/>
          <w:sz w:val="28"/>
          <w:szCs w:val="28"/>
        </w:rPr>
        <w:t>сл</w:t>
      </w:r>
      <w:r w:rsidR="00BB2C22" w:rsidRPr="008C1E41">
        <w:rPr>
          <w:rFonts w:ascii="Times New Roman" w:hAnsi="Times New Roman"/>
          <w:sz w:val="28"/>
          <w:szCs w:val="28"/>
        </w:rPr>
        <w:t>е</w:t>
      </w:r>
      <w:r w:rsidR="00BB2C22" w:rsidRPr="008C1E41">
        <w:rPr>
          <w:rFonts w:ascii="Times New Roman" w:hAnsi="Times New Roman"/>
          <w:sz w:val="28"/>
          <w:szCs w:val="28"/>
        </w:rPr>
        <w:t>дует согласиться с М.И. Ковалевым, полагавшим, что «Полная и скрупуле</w:t>
      </w:r>
      <w:r w:rsidR="00BB2C22" w:rsidRPr="008C1E41">
        <w:rPr>
          <w:rFonts w:ascii="Times New Roman" w:hAnsi="Times New Roman"/>
          <w:sz w:val="28"/>
          <w:szCs w:val="28"/>
        </w:rPr>
        <w:t>з</w:t>
      </w:r>
      <w:r w:rsidR="00BB2C22" w:rsidRPr="008C1E41">
        <w:rPr>
          <w:rFonts w:ascii="Times New Roman" w:hAnsi="Times New Roman"/>
          <w:sz w:val="28"/>
          <w:szCs w:val="28"/>
        </w:rPr>
        <w:t>ная регламентация каждого движения человеческой</w:t>
      </w:r>
      <w:r w:rsidR="00B4213D" w:rsidRPr="008C1E41">
        <w:rPr>
          <w:rFonts w:ascii="Times New Roman" w:hAnsi="Times New Roman"/>
          <w:sz w:val="28"/>
          <w:szCs w:val="28"/>
        </w:rPr>
        <w:t xml:space="preserve"> </w:t>
      </w:r>
      <w:r w:rsidR="00BB2C22" w:rsidRPr="008C1E41">
        <w:rPr>
          <w:rFonts w:ascii="Times New Roman" w:hAnsi="Times New Roman"/>
          <w:sz w:val="28"/>
          <w:szCs w:val="28"/>
        </w:rPr>
        <w:t>души и тела не принесла бы никакой пользы</w:t>
      </w:r>
      <w:r w:rsidR="00B4213D" w:rsidRPr="008C1E41">
        <w:rPr>
          <w:rFonts w:ascii="Times New Roman" w:hAnsi="Times New Roman"/>
          <w:sz w:val="28"/>
          <w:szCs w:val="28"/>
        </w:rPr>
        <w:t xml:space="preserve"> </w:t>
      </w:r>
      <w:r w:rsidR="00BB2C22" w:rsidRPr="008C1E41">
        <w:rPr>
          <w:rFonts w:ascii="Times New Roman" w:hAnsi="Times New Roman"/>
          <w:sz w:val="28"/>
          <w:szCs w:val="28"/>
        </w:rPr>
        <w:t>ни человечеству, ни отдельному</w:t>
      </w:r>
      <w:proofErr w:type="gramEnd"/>
      <w:r w:rsidR="00BB2C22" w:rsidRPr="008C1E41">
        <w:rPr>
          <w:rFonts w:ascii="Times New Roman" w:hAnsi="Times New Roman"/>
          <w:sz w:val="28"/>
          <w:szCs w:val="28"/>
        </w:rPr>
        <w:t xml:space="preserve"> индивиду.</w:t>
      </w:r>
      <w:r w:rsidR="00B4213D" w:rsidRPr="008C1E41">
        <w:rPr>
          <w:rFonts w:ascii="Times New Roman" w:hAnsi="Times New Roman"/>
          <w:sz w:val="28"/>
          <w:szCs w:val="28"/>
        </w:rPr>
        <w:t xml:space="preserve"> </w:t>
      </w:r>
      <w:r w:rsidR="00BB2C22" w:rsidRPr="008C1E41">
        <w:rPr>
          <w:rFonts w:ascii="Times New Roman" w:hAnsi="Times New Roman"/>
          <w:sz w:val="28"/>
          <w:szCs w:val="28"/>
        </w:rPr>
        <w:t>Это так же верно, как то, что есть пределы</w:t>
      </w:r>
      <w:r w:rsidR="00B4213D" w:rsidRPr="008C1E41">
        <w:rPr>
          <w:rFonts w:ascii="Times New Roman" w:hAnsi="Times New Roman"/>
          <w:sz w:val="28"/>
          <w:szCs w:val="28"/>
        </w:rPr>
        <w:t xml:space="preserve"> </w:t>
      </w:r>
      <w:r w:rsidR="00BB2C22" w:rsidRPr="008C1E41">
        <w:rPr>
          <w:rFonts w:ascii="Times New Roman" w:hAnsi="Times New Roman"/>
          <w:sz w:val="28"/>
          <w:szCs w:val="28"/>
        </w:rPr>
        <w:t>человеческих отношений»</w:t>
      </w:r>
      <w:r w:rsidR="00B8266A" w:rsidRPr="008C1E41">
        <w:rPr>
          <w:rStyle w:val="a9"/>
          <w:rFonts w:ascii="Times New Roman" w:hAnsi="Times New Roman"/>
          <w:sz w:val="28"/>
          <w:szCs w:val="28"/>
        </w:rPr>
        <w:footnoteReference w:id="15"/>
      </w:r>
      <w:r w:rsidR="00BB2C22" w:rsidRPr="008C1E41">
        <w:rPr>
          <w:rFonts w:ascii="Times New Roman" w:hAnsi="Times New Roman"/>
          <w:sz w:val="28"/>
          <w:szCs w:val="28"/>
        </w:rPr>
        <w:t>.</w:t>
      </w:r>
      <w:r w:rsidR="00B4213D" w:rsidRPr="008C1E41">
        <w:rPr>
          <w:rFonts w:ascii="Times New Roman" w:hAnsi="Times New Roman"/>
          <w:sz w:val="28"/>
          <w:szCs w:val="28"/>
        </w:rPr>
        <w:t xml:space="preserve"> </w:t>
      </w:r>
    </w:p>
    <w:p w:rsidR="00BB2C22" w:rsidRPr="008C1E41" w:rsidRDefault="00BB2C22" w:rsidP="008C1E41">
      <w:pPr>
        <w:autoSpaceDE w:val="0"/>
        <w:autoSpaceDN w:val="0"/>
        <w:adjustRightInd w:val="0"/>
        <w:spacing w:after="0" w:line="360" w:lineRule="auto"/>
        <w:ind w:firstLine="709"/>
        <w:jc w:val="both"/>
        <w:rPr>
          <w:rFonts w:ascii="Times New Roman" w:hAnsi="Times New Roman"/>
          <w:sz w:val="28"/>
          <w:szCs w:val="28"/>
        </w:rPr>
      </w:pPr>
      <w:proofErr w:type="gramStart"/>
      <w:r w:rsidRPr="008C1E41">
        <w:rPr>
          <w:rFonts w:ascii="Times New Roman" w:hAnsi="Times New Roman"/>
          <w:sz w:val="28"/>
          <w:szCs w:val="28"/>
        </w:rPr>
        <w:t>В.Н. Кудрявцев, анализируя проблему</w:t>
      </w:r>
      <w:r w:rsidR="00B4213D" w:rsidRPr="008C1E41">
        <w:rPr>
          <w:rFonts w:ascii="Times New Roman" w:hAnsi="Times New Roman"/>
          <w:sz w:val="28"/>
          <w:szCs w:val="28"/>
        </w:rPr>
        <w:t xml:space="preserve"> </w:t>
      </w:r>
      <w:r w:rsidRPr="008C1E41">
        <w:rPr>
          <w:rFonts w:ascii="Times New Roman" w:hAnsi="Times New Roman"/>
          <w:sz w:val="28"/>
          <w:szCs w:val="28"/>
        </w:rPr>
        <w:t>правового поведения, весьма убедительно</w:t>
      </w:r>
      <w:r w:rsidR="00B4213D" w:rsidRPr="008C1E41">
        <w:rPr>
          <w:rFonts w:ascii="Times New Roman" w:hAnsi="Times New Roman"/>
          <w:sz w:val="28"/>
          <w:szCs w:val="28"/>
        </w:rPr>
        <w:t xml:space="preserve"> </w:t>
      </w:r>
      <w:r w:rsidRPr="008C1E41">
        <w:rPr>
          <w:rFonts w:ascii="Times New Roman" w:hAnsi="Times New Roman"/>
          <w:sz w:val="28"/>
          <w:szCs w:val="28"/>
        </w:rPr>
        <w:t>обосновал позицию, согласно которой нормативное поведение не является единственной разновидностью человеческих поступков</w:t>
      </w:r>
      <w:r w:rsidR="00B630CA">
        <w:rPr>
          <w:rStyle w:val="a9"/>
          <w:rFonts w:ascii="Times New Roman" w:hAnsi="Times New Roman"/>
          <w:sz w:val="28"/>
          <w:szCs w:val="28"/>
        </w:rPr>
        <w:footnoteReference w:id="16"/>
      </w:r>
      <w:r w:rsidRPr="008C1E41">
        <w:rPr>
          <w:rFonts w:ascii="Times New Roman" w:hAnsi="Times New Roman"/>
          <w:sz w:val="28"/>
          <w:szCs w:val="28"/>
        </w:rPr>
        <w:t>. На с</w:t>
      </w:r>
      <w:r w:rsidRPr="008C1E41">
        <w:rPr>
          <w:rFonts w:ascii="Times New Roman" w:hAnsi="Times New Roman"/>
          <w:sz w:val="28"/>
          <w:szCs w:val="28"/>
        </w:rPr>
        <w:t>а</w:t>
      </w:r>
      <w:r w:rsidRPr="008C1E41">
        <w:rPr>
          <w:rFonts w:ascii="Times New Roman" w:hAnsi="Times New Roman"/>
          <w:sz w:val="28"/>
          <w:szCs w:val="28"/>
        </w:rPr>
        <w:t xml:space="preserve">мом деле, </w:t>
      </w:r>
      <w:r w:rsidR="00620933">
        <w:rPr>
          <w:rFonts w:ascii="Times New Roman" w:hAnsi="Times New Roman"/>
          <w:sz w:val="28"/>
          <w:szCs w:val="28"/>
        </w:rPr>
        <w:t xml:space="preserve">согласно Кожевникову В.В., </w:t>
      </w:r>
      <w:r w:rsidRPr="008C1E41">
        <w:rPr>
          <w:rFonts w:ascii="Times New Roman" w:hAnsi="Times New Roman"/>
          <w:sz w:val="28"/>
          <w:szCs w:val="28"/>
        </w:rPr>
        <w:t>в реальности многие человеческие п</w:t>
      </w:r>
      <w:r w:rsidRPr="008C1E41">
        <w:rPr>
          <w:rFonts w:ascii="Times New Roman" w:hAnsi="Times New Roman"/>
          <w:sz w:val="28"/>
          <w:szCs w:val="28"/>
        </w:rPr>
        <w:t>о</w:t>
      </w:r>
      <w:r w:rsidRPr="008C1E41">
        <w:rPr>
          <w:rFonts w:ascii="Times New Roman" w:hAnsi="Times New Roman"/>
          <w:sz w:val="28"/>
          <w:szCs w:val="28"/>
        </w:rPr>
        <w:lastRenderedPageBreak/>
        <w:t>ступки не являются нормативными не только потому, что они совершаются вопреки нормам права, но еще в большой</w:t>
      </w:r>
      <w:r w:rsidR="00B4213D" w:rsidRPr="008C1E41">
        <w:rPr>
          <w:rFonts w:ascii="Times New Roman" w:hAnsi="Times New Roman"/>
          <w:sz w:val="28"/>
          <w:szCs w:val="28"/>
        </w:rPr>
        <w:t xml:space="preserve"> </w:t>
      </w:r>
      <w:r w:rsidRPr="008C1E41">
        <w:rPr>
          <w:rFonts w:ascii="Times New Roman" w:hAnsi="Times New Roman"/>
          <w:sz w:val="28"/>
          <w:szCs w:val="28"/>
        </w:rPr>
        <w:t>степени по той причине, что нормы права</w:t>
      </w:r>
      <w:r w:rsidR="00C163D3" w:rsidRPr="008C1E41">
        <w:rPr>
          <w:rFonts w:ascii="Times New Roman" w:hAnsi="Times New Roman"/>
          <w:sz w:val="28"/>
          <w:szCs w:val="28"/>
        </w:rPr>
        <w:t xml:space="preserve"> </w:t>
      </w:r>
      <w:r w:rsidRPr="008C1E41">
        <w:rPr>
          <w:rFonts w:ascii="Times New Roman" w:hAnsi="Times New Roman"/>
          <w:sz w:val="28"/>
          <w:szCs w:val="28"/>
        </w:rPr>
        <w:t>существуют вовсе не по</w:t>
      </w:r>
      <w:proofErr w:type="gramEnd"/>
      <w:r w:rsidRPr="008C1E41">
        <w:rPr>
          <w:rFonts w:ascii="Times New Roman" w:hAnsi="Times New Roman"/>
          <w:sz w:val="28"/>
          <w:szCs w:val="28"/>
        </w:rPr>
        <w:t xml:space="preserve"> каждому конкретному вопросу человеческих взаимоотношений. </w:t>
      </w:r>
      <w:proofErr w:type="gramStart"/>
      <w:r w:rsidRPr="008C1E41">
        <w:rPr>
          <w:rFonts w:ascii="Times New Roman" w:hAnsi="Times New Roman"/>
          <w:sz w:val="28"/>
          <w:szCs w:val="28"/>
        </w:rPr>
        <w:t>Возможность ненормативного поведения обусловлена тем, что человеческое сознание способно выходить за рамки любых</w:t>
      </w:r>
      <w:r w:rsidR="00393725" w:rsidRPr="008C1E41">
        <w:rPr>
          <w:rFonts w:ascii="Times New Roman" w:hAnsi="Times New Roman"/>
          <w:sz w:val="28"/>
          <w:szCs w:val="28"/>
        </w:rPr>
        <w:t xml:space="preserve"> </w:t>
      </w:r>
      <w:r w:rsidRPr="008C1E41">
        <w:rPr>
          <w:rFonts w:ascii="Times New Roman" w:hAnsi="Times New Roman"/>
          <w:sz w:val="28"/>
          <w:szCs w:val="28"/>
        </w:rPr>
        <w:t>стере</w:t>
      </w:r>
      <w:r w:rsidRPr="008C1E41">
        <w:rPr>
          <w:rFonts w:ascii="Times New Roman" w:hAnsi="Times New Roman"/>
          <w:sz w:val="28"/>
          <w:szCs w:val="28"/>
        </w:rPr>
        <w:t>о</w:t>
      </w:r>
      <w:r w:rsidRPr="008C1E41">
        <w:rPr>
          <w:rFonts w:ascii="Times New Roman" w:hAnsi="Times New Roman"/>
          <w:sz w:val="28"/>
          <w:szCs w:val="28"/>
        </w:rPr>
        <w:t>типов и вырабатывать новые, ранее не</w:t>
      </w:r>
      <w:r w:rsidR="00393725" w:rsidRPr="008C1E41">
        <w:rPr>
          <w:rFonts w:ascii="Times New Roman" w:hAnsi="Times New Roman"/>
          <w:sz w:val="28"/>
          <w:szCs w:val="28"/>
        </w:rPr>
        <w:t xml:space="preserve"> </w:t>
      </w:r>
      <w:r w:rsidRPr="008C1E41">
        <w:rPr>
          <w:rFonts w:ascii="Times New Roman" w:hAnsi="Times New Roman"/>
          <w:sz w:val="28"/>
          <w:szCs w:val="28"/>
        </w:rPr>
        <w:t>существовавшие варианты поведения, что</w:t>
      </w:r>
      <w:r w:rsidR="00393725" w:rsidRPr="008C1E41">
        <w:rPr>
          <w:rFonts w:ascii="Times New Roman" w:hAnsi="Times New Roman"/>
          <w:sz w:val="28"/>
          <w:szCs w:val="28"/>
        </w:rPr>
        <w:t xml:space="preserve"> </w:t>
      </w:r>
      <w:r w:rsidRPr="008C1E41">
        <w:rPr>
          <w:rFonts w:ascii="Times New Roman" w:hAnsi="Times New Roman"/>
          <w:sz w:val="28"/>
          <w:szCs w:val="28"/>
        </w:rPr>
        <w:t>имеет не только отрицательное, но и положительное социальное знач</w:t>
      </w:r>
      <w:r w:rsidRPr="008C1E41">
        <w:rPr>
          <w:rFonts w:ascii="Times New Roman" w:hAnsi="Times New Roman"/>
          <w:sz w:val="28"/>
          <w:szCs w:val="28"/>
        </w:rPr>
        <w:t>е</w:t>
      </w:r>
      <w:r w:rsidRPr="008C1E41">
        <w:rPr>
          <w:rFonts w:ascii="Times New Roman" w:hAnsi="Times New Roman"/>
          <w:sz w:val="28"/>
          <w:szCs w:val="28"/>
        </w:rPr>
        <w:t>ние</w:t>
      </w:r>
      <w:r w:rsidR="00393725" w:rsidRPr="008C1E41">
        <w:rPr>
          <w:rStyle w:val="a9"/>
          <w:rFonts w:ascii="Times New Roman" w:hAnsi="Times New Roman"/>
          <w:sz w:val="28"/>
          <w:szCs w:val="28"/>
        </w:rPr>
        <w:footnoteReference w:id="17"/>
      </w:r>
      <w:r w:rsidRPr="008C1E41">
        <w:rPr>
          <w:rFonts w:ascii="Times New Roman" w:hAnsi="Times New Roman"/>
          <w:sz w:val="28"/>
          <w:szCs w:val="28"/>
        </w:rPr>
        <w:t>. Это кажется</w:t>
      </w:r>
      <w:r w:rsidR="00393725" w:rsidRPr="008C1E41">
        <w:rPr>
          <w:rFonts w:ascii="Times New Roman" w:hAnsi="Times New Roman"/>
          <w:sz w:val="28"/>
          <w:szCs w:val="28"/>
        </w:rPr>
        <w:t xml:space="preserve"> </w:t>
      </w:r>
      <w:r w:rsidRPr="008C1E41">
        <w:rPr>
          <w:rFonts w:ascii="Times New Roman" w:hAnsi="Times New Roman"/>
          <w:sz w:val="28"/>
          <w:szCs w:val="28"/>
        </w:rPr>
        <w:t>весьма убедительным, учитывая то обстоятельство, что определенное нормативное поведение может стать тормозом развития чел</w:t>
      </w:r>
      <w:r w:rsidRPr="008C1E41">
        <w:rPr>
          <w:rFonts w:ascii="Times New Roman" w:hAnsi="Times New Roman"/>
          <w:sz w:val="28"/>
          <w:szCs w:val="28"/>
        </w:rPr>
        <w:t>о</w:t>
      </w:r>
      <w:r w:rsidRPr="008C1E41">
        <w:rPr>
          <w:rFonts w:ascii="Times New Roman" w:hAnsi="Times New Roman"/>
          <w:sz w:val="28"/>
          <w:szCs w:val="28"/>
        </w:rPr>
        <w:t>веческих отношений, играть консервативную роль.</w:t>
      </w:r>
      <w:proofErr w:type="gramEnd"/>
    </w:p>
    <w:p w:rsidR="0072015C" w:rsidRDefault="007F26B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В.Н. Кудрявцев обращает внимание на то обстоятельство, что, по с</w:t>
      </w:r>
      <w:r w:rsidRPr="008C1E41">
        <w:rPr>
          <w:rFonts w:ascii="Times New Roman" w:hAnsi="Times New Roman"/>
          <w:sz w:val="28"/>
          <w:szCs w:val="28"/>
        </w:rPr>
        <w:t>у</w:t>
      </w:r>
      <w:r w:rsidRPr="008C1E41">
        <w:rPr>
          <w:rFonts w:ascii="Times New Roman" w:hAnsi="Times New Roman"/>
          <w:sz w:val="28"/>
          <w:szCs w:val="28"/>
        </w:rPr>
        <w:t>ществу, в любом поведении человека сочетаются нормативные и ненорм</w:t>
      </w:r>
      <w:r w:rsidRPr="008C1E41">
        <w:rPr>
          <w:rFonts w:ascii="Times New Roman" w:hAnsi="Times New Roman"/>
          <w:sz w:val="28"/>
          <w:szCs w:val="28"/>
        </w:rPr>
        <w:t>а</w:t>
      </w:r>
      <w:r w:rsidRPr="008C1E41">
        <w:rPr>
          <w:rFonts w:ascii="Times New Roman" w:hAnsi="Times New Roman"/>
          <w:sz w:val="28"/>
          <w:szCs w:val="28"/>
        </w:rPr>
        <w:t>тивные элементы. Полезное ненормативное поведение отличается творч</w:t>
      </w:r>
      <w:r w:rsidRPr="008C1E41">
        <w:rPr>
          <w:rFonts w:ascii="Times New Roman" w:hAnsi="Times New Roman"/>
          <w:sz w:val="28"/>
          <w:szCs w:val="28"/>
        </w:rPr>
        <w:t>е</w:t>
      </w:r>
      <w:r w:rsidRPr="008C1E41">
        <w:rPr>
          <w:rFonts w:ascii="Times New Roman" w:hAnsi="Times New Roman"/>
          <w:sz w:val="28"/>
          <w:szCs w:val="28"/>
        </w:rPr>
        <w:t>ским началом: начинаясь с индивидуальных или коллективных действий н</w:t>
      </w:r>
      <w:r w:rsidRPr="008C1E41">
        <w:rPr>
          <w:rFonts w:ascii="Times New Roman" w:hAnsi="Times New Roman"/>
          <w:sz w:val="28"/>
          <w:szCs w:val="28"/>
        </w:rPr>
        <w:t>е</w:t>
      </w:r>
      <w:r w:rsidRPr="008C1E41">
        <w:rPr>
          <w:rFonts w:ascii="Times New Roman" w:hAnsi="Times New Roman"/>
          <w:sz w:val="28"/>
          <w:szCs w:val="28"/>
        </w:rPr>
        <w:t>большого</w:t>
      </w:r>
      <w:r w:rsidR="004B6E55" w:rsidRPr="008C1E41">
        <w:rPr>
          <w:rFonts w:ascii="Times New Roman" w:hAnsi="Times New Roman"/>
          <w:sz w:val="28"/>
          <w:szCs w:val="28"/>
        </w:rPr>
        <w:t xml:space="preserve"> </w:t>
      </w:r>
      <w:r w:rsidRPr="008C1E41">
        <w:rPr>
          <w:rFonts w:ascii="Times New Roman" w:hAnsi="Times New Roman"/>
          <w:sz w:val="28"/>
          <w:szCs w:val="28"/>
        </w:rPr>
        <w:t>масштаба, оно способно приобрести широкий размах и стать, в свою очередь, социальной нормой</w:t>
      </w:r>
      <w:r w:rsidR="0072015C">
        <w:rPr>
          <w:rStyle w:val="a9"/>
          <w:rFonts w:ascii="Times New Roman" w:hAnsi="Times New Roman"/>
          <w:sz w:val="28"/>
          <w:szCs w:val="28"/>
        </w:rPr>
        <w:footnoteReference w:id="18"/>
      </w:r>
      <w:r w:rsidRPr="008C1E41">
        <w:rPr>
          <w:rFonts w:ascii="Times New Roman" w:hAnsi="Times New Roman"/>
          <w:sz w:val="28"/>
          <w:szCs w:val="28"/>
        </w:rPr>
        <w:t>.</w:t>
      </w:r>
      <w:r w:rsidR="00173F7A" w:rsidRPr="008C1E41">
        <w:rPr>
          <w:rFonts w:ascii="Times New Roman" w:hAnsi="Times New Roman"/>
          <w:sz w:val="28"/>
          <w:szCs w:val="28"/>
        </w:rPr>
        <w:t xml:space="preserve"> </w:t>
      </w:r>
    </w:p>
    <w:p w:rsidR="007F26BF" w:rsidRPr="008C1E41" w:rsidRDefault="00921757"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 Кожевников полагает, что  п</w:t>
      </w:r>
      <w:r w:rsidR="007F26BF" w:rsidRPr="008C1E41">
        <w:rPr>
          <w:rFonts w:ascii="Times New Roman" w:hAnsi="Times New Roman"/>
          <w:sz w:val="28"/>
          <w:szCs w:val="28"/>
        </w:rPr>
        <w:t>ри формировании понятия правовой</w:t>
      </w:r>
      <w:r w:rsidR="00173F7A" w:rsidRPr="008C1E41">
        <w:rPr>
          <w:rFonts w:ascii="Times New Roman" w:hAnsi="Times New Roman"/>
          <w:sz w:val="28"/>
          <w:szCs w:val="28"/>
        </w:rPr>
        <w:t xml:space="preserve"> </w:t>
      </w:r>
      <w:r w:rsidR="007F26BF" w:rsidRPr="008C1E41">
        <w:rPr>
          <w:rFonts w:ascii="Times New Roman" w:hAnsi="Times New Roman"/>
          <w:sz w:val="28"/>
          <w:szCs w:val="28"/>
        </w:rPr>
        <w:t>активно</w:t>
      </w:r>
      <w:r w:rsidR="00967250">
        <w:rPr>
          <w:rFonts w:ascii="Times New Roman" w:hAnsi="Times New Roman"/>
          <w:sz w:val="28"/>
          <w:szCs w:val="28"/>
        </w:rPr>
        <w:t xml:space="preserve">сти </w:t>
      </w:r>
      <w:r w:rsidR="007F26BF" w:rsidRPr="008C1E41">
        <w:rPr>
          <w:rFonts w:ascii="Times New Roman" w:hAnsi="Times New Roman"/>
          <w:sz w:val="28"/>
          <w:szCs w:val="28"/>
        </w:rPr>
        <w:t xml:space="preserve"> за основу </w:t>
      </w:r>
      <w:r w:rsidR="00967250">
        <w:rPr>
          <w:rFonts w:ascii="Times New Roman" w:hAnsi="Times New Roman"/>
          <w:sz w:val="28"/>
          <w:szCs w:val="28"/>
        </w:rPr>
        <w:t xml:space="preserve">необходимо </w:t>
      </w:r>
      <w:r w:rsidR="007F26BF" w:rsidRPr="008C1E41">
        <w:rPr>
          <w:rFonts w:ascii="Times New Roman" w:hAnsi="Times New Roman"/>
          <w:sz w:val="28"/>
          <w:szCs w:val="28"/>
        </w:rPr>
        <w:t>при</w:t>
      </w:r>
      <w:r w:rsidR="00967250">
        <w:rPr>
          <w:rFonts w:ascii="Times New Roman" w:hAnsi="Times New Roman"/>
          <w:sz w:val="28"/>
          <w:szCs w:val="28"/>
        </w:rPr>
        <w:t>нимать позицию</w:t>
      </w:r>
      <w:r w:rsidR="00B67B5A">
        <w:rPr>
          <w:rFonts w:ascii="Times New Roman" w:hAnsi="Times New Roman"/>
          <w:sz w:val="28"/>
          <w:szCs w:val="28"/>
        </w:rPr>
        <w:t xml:space="preserve"> ученых, которые</w:t>
      </w:r>
      <w:r w:rsidR="007F26BF" w:rsidRPr="008C1E41">
        <w:rPr>
          <w:rFonts w:ascii="Times New Roman" w:hAnsi="Times New Roman"/>
          <w:sz w:val="28"/>
          <w:szCs w:val="28"/>
        </w:rPr>
        <w:t xml:space="preserve"> в правомерном поведении усматри</w:t>
      </w:r>
      <w:r w:rsidR="00B67B5A">
        <w:rPr>
          <w:rFonts w:ascii="Times New Roman" w:hAnsi="Times New Roman"/>
          <w:sz w:val="28"/>
          <w:szCs w:val="28"/>
        </w:rPr>
        <w:t>вает два аспекта. П</w:t>
      </w:r>
      <w:r w:rsidR="007F26BF" w:rsidRPr="008C1E41">
        <w:rPr>
          <w:rFonts w:ascii="Times New Roman" w:hAnsi="Times New Roman"/>
          <w:sz w:val="28"/>
          <w:szCs w:val="28"/>
        </w:rPr>
        <w:t xml:space="preserve">ервый </w:t>
      </w:r>
      <w:r w:rsidR="00B67B5A">
        <w:rPr>
          <w:rFonts w:ascii="Times New Roman" w:hAnsi="Times New Roman"/>
          <w:sz w:val="28"/>
          <w:szCs w:val="28"/>
        </w:rPr>
        <w:t>аспект</w:t>
      </w:r>
      <w:r w:rsidR="00173F7A" w:rsidRPr="008C1E41">
        <w:rPr>
          <w:rFonts w:ascii="Times New Roman" w:hAnsi="Times New Roman"/>
          <w:sz w:val="28"/>
          <w:szCs w:val="28"/>
        </w:rPr>
        <w:t xml:space="preserve"> </w:t>
      </w:r>
      <w:r w:rsidR="007F26BF" w:rsidRPr="008C1E41">
        <w:rPr>
          <w:rFonts w:ascii="Times New Roman" w:hAnsi="Times New Roman"/>
          <w:sz w:val="28"/>
          <w:szCs w:val="28"/>
        </w:rPr>
        <w:t>означает поведение, прямо предусмотренное</w:t>
      </w:r>
      <w:r w:rsidR="00173F7A" w:rsidRPr="008C1E41">
        <w:rPr>
          <w:rFonts w:ascii="Times New Roman" w:hAnsi="Times New Roman"/>
          <w:sz w:val="28"/>
          <w:szCs w:val="28"/>
        </w:rPr>
        <w:t xml:space="preserve"> </w:t>
      </w:r>
      <w:r w:rsidR="007F26BF" w:rsidRPr="008C1E41">
        <w:rPr>
          <w:rFonts w:ascii="Times New Roman" w:hAnsi="Times New Roman"/>
          <w:sz w:val="28"/>
          <w:szCs w:val="28"/>
        </w:rPr>
        <w:t>обязывающими и управомочивающими нормами права (а равно и закрепляющими, если</w:t>
      </w:r>
      <w:r w:rsidR="00173F7A" w:rsidRPr="008C1E41">
        <w:rPr>
          <w:rFonts w:ascii="Times New Roman" w:hAnsi="Times New Roman"/>
          <w:sz w:val="28"/>
          <w:szCs w:val="28"/>
        </w:rPr>
        <w:t xml:space="preserve"> </w:t>
      </w:r>
      <w:r w:rsidR="007F26BF" w:rsidRPr="008C1E41">
        <w:rPr>
          <w:rFonts w:ascii="Times New Roman" w:hAnsi="Times New Roman"/>
          <w:sz w:val="28"/>
          <w:szCs w:val="28"/>
        </w:rPr>
        <w:t xml:space="preserve">запрет соблюдается). </w:t>
      </w:r>
      <w:r w:rsidR="00B67B5A">
        <w:rPr>
          <w:rFonts w:ascii="Times New Roman" w:hAnsi="Times New Roman"/>
          <w:sz w:val="28"/>
          <w:szCs w:val="28"/>
        </w:rPr>
        <w:t xml:space="preserve">Это </w:t>
      </w:r>
      <w:r w:rsidR="007F26BF" w:rsidRPr="008C1E41">
        <w:rPr>
          <w:rFonts w:ascii="Times New Roman" w:hAnsi="Times New Roman"/>
          <w:sz w:val="28"/>
          <w:szCs w:val="28"/>
        </w:rPr>
        <w:t>поступ</w:t>
      </w:r>
      <w:r w:rsidR="00B67B5A">
        <w:rPr>
          <w:rFonts w:ascii="Times New Roman" w:hAnsi="Times New Roman"/>
          <w:sz w:val="28"/>
          <w:szCs w:val="28"/>
        </w:rPr>
        <w:t>ки</w:t>
      </w:r>
      <w:r w:rsidR="007F26BF" w:rsidRPr="008C1E41">
        <w:rPr>
          <w:rFonts w:ascii="Times New Roman" w:hAnsi="Times New Roman"/>
          <w:sz w:val="28"/>
          <w:szCs w:val="28"/>
        </w:rPr>
        <w:t>, признаки которых непосредственно соответствуют указаниям в з</w:t>
      </w:r>
      <w:r w:rsidR="007F26BF" w:rsidRPr="008C1E41">
        <w:rPr>
          <w:rFonts w:ascii="Times New Roman" w:hAnsi="Times New Roman"/>
          <w:sz w:val="28"/>
          <w:szCs w:val="28"/>
        </w:rPr>
        <w:t>а</w:t>
      </w:r>
      <w:r w:rsidR="007F26BF" w:rsidRPr="008C1E41">
        <w:rPr>
          <w:rFonts w:ascii="Times New Roman" w:hAnsi="Times New Roman"/>
          <w:sz w:val="28"/>
          <w:szCs w:val="28"/>
        </w:rPr>
        <w:t>коне. Это – правомерное поведение в собственном (строгом) смысле слова. Второй аспект правомерности охватывает более широкую область, включ</w:t>
      </w:r>
      <w:r w:rsidR="007F26BF" w:rsidRPr="008C1E41">
        <w:rPr>
          <w:rFonts w:ascii="Times New Roman" w:hAnsi="Times New Roman"/>
          <w:sz w:val="28"/>
          <w:szCs w:val="28"/>
        </w:rPr>
        <w:t>а</w:t>
      </w:r>
      <w:r w:rsidR="007F26BF" w:rsidRPr="008C1E41">
        <w:rPr>
          <w:rFonts w:ascii="Times New Roman" w:hAnsi="Times New Roman"/>
          <w:sz w:val="28"/>
          <w:szCs w:val="28"/>
        </w:rPr>
        <w:t>ющую некоторые формы поведения, прямо правом не регламентирова</w:t>
      </w:r>
      <w:r w:rsidR="007F26BF" w:rsidRPr="008C1E41">
        <w:rPr>
          <w:rFonts w:ascii="Times New Roman" w:hAnsi="Times New Roman"/>
          <w:sz w:val="28"/>
          <w:szCs w:val="28"/>
        </w:rPr>
        <w:t>н</w:t>
      </w:r>
      <w:r w:rsidR="007F26BF" w:rsidRPr="008C1E41">
        <w:rPr>
          <w:rFonts w:ascii="Times New Roman" w:hAnsi="Times New Roman"/>
          <w:sz w:val="28"/>
          <w:szCs w:val="28"/>
        </w:rPr>
        <w:t xml:space="preserve">ные. </w:t>
      </w:r>
      <w:r w:rsidR="007F26BF" w:rsidRPr="008C1E41">
        <w:rPr>
          <w:rFonts w:ascii="Times New Roman" w:hAnsi="Times New Roman"/>
          <w:sz w:val="28"/>
          <w:szCs w:val="28"/>
        </w:rPr>
        <w:lastRenderedPageBreak/>
        <w:t>Такое поведение признается правомерным в том смысле, что оно по</w:t>
      </w:r>
      <w:r w:rsidR="007F26BF" w:rsidRPr="008C1E41">
        <w:rPr>
          <w:rFonts w:ascii="Times New Roman" w:hAnsi="Times New Roman"/>
          <w:sz w:val="28"/>
          <w:szCs w:val="28"/>
        </w:rPr>
        <w:t>д</w:t>
      </w:r>
      <w:r w:rsidR="007F26BF" w:rsidRPr="008C1E41">
        <w:rPr>
          <w:rFonts w:ascii="Times New Roman" w:hAnsi="Times New Roman"/>
          <w:sz w:val="28"/>
          <w:szCs w:val="28"/>
        </w:rPr>
        <w:t>лежит</w:t>
      </w:r>
      <w:r w:rsidR="00173F7A" w:rsidRPr="008C1E41">
        <w:rPr>
          <w:rFonts w:ascii="Times New Roman" w:hAnsi="Times New Roman"/>
          <w:sz w:val="28"/>
          <w:szCs w:val="28"/>
        </w:rPr>
        <w:t xml:space="preserve"> </w:t>
      </w:r>
      <w:r w:rsidR="007F26BF" w:rsidRPr="008C1E41">
        <w:rPr>
          <w:rFonts w:ascii="Times New Roman" w:hAnsi="Times New Roman"/>
          <w:sz w:val="28"/>
          <w:szCs w:val="28"/>
        </w:rPr>
        <w:t>защите закона, хотя оно вовсе не безгранично</w:t>
      </w:r>
      <w:r w:rsidR="007B3241" w:rsidRPr="008C1E41">
        <w:rPr>
          <w:rStyle w:val="a9"/>
          <w:rFonts w:ascii="Times New Roman" w:hAnsi="Times New Roman"/>
          <w:sz w:val="28"/>
          <w:szCs w:val="28"/>
        </w:rPr>
        <w:footnoteReference w:id="19"/>
      </w:r>
      <w:r w:rsidR="007F26BF" w:rsidRPr="008C1E41">
        <w:rPr>
          <w:rFonts w:ascii="Times New Roman" w:hAnsi="Times New Roman"/>
          <w:sz w:val="28"/>
          <w:szCs w:val="28"/>
        </w:rPr>
        <w:t>.</w:t>
      </w:r>
    </w:p>
    <w:p w:rsidR="007E700D" w:rsidRPr="008C1E41" w:rsidRDefault="00D76DF2" w:rsidP="008C1E41">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Основываясь на выше изложенном анализе В.В. Коженвников предл</w:t>
      </w:r>
      <w:r>
        <w:rPr>
          <w:rFonts w:ascii="Times New Roman" w:hAnsi="Times New Roman"/>
          <w:sz w:val="28"/>
          <w:szCs w:val="28"/>
        </w:rPr>
        <w:t>а</w:t>
      </w:r>
      <w:r>
        <w:rPr>
          <w:rFonts w:ascii="Times New Roman" w:hAnsi="Times New Roman"/>
          <w:sz w:val="28"/>
          <w:szCs w:val="28"/>
        </w:rPr>
        <w:t xml:space="preserve">гает </w:t>
      </w:r>
      <w:r w:rsidR="007F26BF" w:rsidRPr="008C1E41">
        <w:rPr>
          <w:rFonts w:ascii="Times New Roman" w:hAnsi="Times New Roman"/>
          <w:sz w:val="28"/>
          <w:szCs w:val="28"/>
        </w:rPr>
        <w:t>определить правовую</w:t>
      </w:r>
      <w:proofErr w:type="gramEnd"/>
      <w:r w:rsidR="007F26BF" w:rsidRPr="008C1E41">
        <w:rPr>
          <w:rFonts w:ascii="Times New Roman" w:hAnsi="Times New Roman"/>
          <w:sz w:val="28"/>
          <w:szCs w:val="28"/>
        </w:rPr>
        <w:t xml:space="preserve"> актив</w:t>
      </w:r>
      <w:r>
        <w:rPr>
          <w:rFonts w:ascii="Times New Roman" w:hAnsi="Times New Roman"/>
          <w:sz w:val="28"/>
          <w:szCs w:val="28"/>
        </w:rPr>
        <w:t>ность, во-первых, как</w:t>
      </w:r>
      <w:r w:rsidR="007F26BF" w:rsidRPr="008C1E41">
        <w:rPr>
          <w:rFonts w:ascii="Times New Roman" w:hAnsi="Times New Roman"/>
          <w:sz w:val="28"/>
          <w:szCs w:val="28"/>
        </w:rPr>
        <w:t>, свойство, содерж</w:t>
      </w:r>
      <w:r w:rsidR="007F26BF" w:rsidRPr="008C1E41">
        <w:rPr>
          <w:rFonts w:ascii="Times New Roman" w:hAnsi="Times New Roman"/>
          <w:sz w:val="28"/>
          <w:szCs w:val="28"/>
        </w:rPr>
        <w:t>а</w:t>
      </w:r>
      <w:r w:rsidR="007F26BF" w:rsidRPr="008C1E41">
        <w:rPr>
          <w:rFonts w:ascii="Times New Roman" w:hAnsi="Times New Roman"/>
          <w:sz w:val="28"/>
          <w:szCs w:val="28"/>
        </w:rPr>
        <w:t>тельную характеристику личности, выражающуюся в готовности к активной деятельности в сфере права</w:t>
      </w:r>
      <w:r w:rsidR="007E700D" w:rsidRPr="008C1E41">
        <w:rPr>
          <w:rFonts w:ascii="Times New Roman" w:hAnsi="Times New Roman"/>
          <w:sz w:val="28"/>
          <w:szCs w:val="28"/>
        </w:rPr>
        <w:t xml:space="preserve"> на основе </w:t>
      </w:r>
      <w:r w:rsidR="007F26BF" w:rsidRPr="008C1E41">
        <w:rPr>
          <w:rFonts w:ascii="Times New Roman" w:hAnsi="Times New Roman"/>
          <w:sz w:val="28"/>
          <w:szCs w:val="28"/>
        </w:rPr>
        <w:t>уважительного отношения к праву,</w:t>
      </w:r>
      <w:r w:rsidR="007E700D" w:rsidRPr="008C1E41">
        <w:rPr>
          <w:rFonts w:ascii="Times New Roman" w:hAnsi="Times New Roman"/>
          <w:sz w:val="28"/>
          <w:szCs w:val="28"/>
        </w:rPr>
        <w:t xml:space="preserve"> </w:t>
      </w:r>
      <w:r w:rsidR="007F26BF" w:rsidRPr="008C1E41">
        <w:rPr>
          <w:rFonts w:ascii="Times New Roman" w:hAnsi="Times New Roman"/>
          <w:sz w:val="28"/>
          <w:szCs w:val="28"/>
        </w:rPr>
        <w:t>с</w:t>
      </w:r>
      <w:r w:rsidR="007F26BF" w:rsidRPr="008C1E41">
        <w:rPr>
          <w:rFonts w:ascii="Times New Roman" w:hAnsi="Times New Roman"/>
          <w:sz w:val="28"/>
          <w:szCs w:val="28"/>
        </w:rPr>
        <w:t>о</w:t>
      </w:r>
      <w:r w:rsidR="007F26BF" w:rsidRPr="008C1E41">
        <w:rPr>
          <w:rFonts w:ascii="Times New Roman" w:hAnsi="Times New Roman"/>
          <w:sz w:val="28"/>
          <w:szCs w:val="28"/>
        </w:rPr>
        <w:t>лидарности с его принципами и нормами</w:t>
      </w:r>
      <w:r w:rsidR="007E700D" w:rsidRPr="008C1E41">
        <w:rPr>
          <w:rFonts w:ascii="Times New Roman" w:hAnsi="Times New Roman"/>
          <w:sz w:val="28"/>
          <w:szCs w:val="28"/>
        </w:rPr>
        <w:t xml:space="preserve"> </w:t>
      </w:r>
      <w:r w:rsidR="007F26BF" w:rsidRPr="008C1E41">
        <w:rPr>
          <w:rFonts w:ascii="Times New Roman" w:hAnsi="Times New Roman"/>
          <w:sz w:val="28"/>
          <w:szCs w:val="28"/>
        </w:rPr>
        <w:t xml:space="preserve">(внутренний аспект). </w:t>
      </w:r>
      <w:r w:rsidR="00B1206B">
        <w:rPr>
          <w:rFonts w:ascii="Times New Roman" w:hAnsi="Times New Roman"/>
          <w:sz w:val="28"/>
          <w:szCs w:val="28"/>
        </w:rPr>
        <w:t xml:space="preserve">Во-вторых, </w:t>
      </w:r>
      <w:r w:rsidR="007F26BF" w:rsidRPr="008C1E41">
        <w:rPr>
          <w:rFonts w:ascii="Times New Roman" w:hAnsi="Times New Roman"/>
          <w:sz w:val="28"/>
          <w:szCs w:val="28"/>
        </w:rPr>
        <w:t>как позитивную, целенаправленную, инициативную, сознательную, зачастую творческую</w:t>
      </w:r>
      <w:r w:rsidR="007E700D" w:rsidRPr="008C1E41">
        <w:rPr>
          <w:rFonts w:ascii="Times New Roman" w:hAnsi="Times New Roman"/>
          <w:sz w:val="28"/>
          <w:szCs w:val="28"/>
        </w:rPr>
        <w:t xml:space="preserve"> </w:t>
      </w:r>
      <w:r w:rsidR="007F26BF" w:rsidRPr="008C1E41">
        <w:rPr>
          <w:rFonts w:ascii="Times New Roman" w:hAnsi="Times New Roman"/>
          <w:sz w:val="28"/>
          <w:szCs w:val="28"/>
        </w:rPr>
        <w:t>и интенсивную деятельность личности, превосходящую обычные требования к возможному или должному поведению, как предусмотренную нормами права, так и не предусмотренную, но им не противоречащую, об</w:t>
      </w:r>
      <w:r w:rsidR="007F26BF" w:rsidRPr="008C1E41">
        <w:rPr>
          <w:rFonts w:ascii="Times New Roman" w:hAnsi="Times New Roman"/>
          <w:sz w:val="28"/>
          <w:szCs w:val="28"/>
        </w:rPr>
        <w:t>ъ</w:t>
      </w:r>
      <w:r w:rsidR="007F26BF" w:rsidRPr="008C1E41">
        <w:rPr>
          <w:rFonts w:ascii="Times New Roman" w:hAnsi="Times New Roman"/>
          <w:sz w:val="28"/>
          <w:szCs w:val="28"/>
        </w:rPr>
        <w:t>ективно направленную на укрепление демократии, законности и правопоря</w:t>
      </w:r>
      <w:r w:rsidR="007F26BF" w:rsidRPr="008C1E41">
        <w:rPr>
          <w:rFonts w:ascii="Times New Roman" w:hAnsi="Times New Roman"/>
          <w:sz w:val="28"/>
          <w:szCs w:val="28"/>
        </w:rPr>
        <w:t>д</w:t>
      </w:r>
      <w:r w:rsidR="007F26BF" w:rsidRPr="008C1E41">
        <w:rPr>
          <w:rFonts w:ascii="Times New Roman" w:hAnsi="Times New Roman"/>
          <w:sz w:val="28"/>
          <w:szCs w:val="28"/>
        </w:rPr>
        <w:t>ка (внешнее</w:t>
      </w:r>
      <w:r w:rsidR="00141645" w:rsidRPr="008C1E41">
        <w:rPr>
          <w:rFonts w:ascii="Times New Roman" w:hAnsi="Times New Roman"/>
          <w:sz w:val="28"/>
          <w:szCs w:val="28"/>
        </w:rPr>
        <w:t xml:space="preserve"> </w:t>
      </w:r>
      <w:r w:rsidR="007F26BF" w:rsidRPr="008C1E41">
        <w:rPr>
          <w:rFonts w:ascii="Times New Roman" w:hAnsi="Times New Roman"/>
          <w:sz w:val="28"/>
          <w:szCs w:val="28"/>
        </w:rPr>
        <w:t>ее проявление)</w:t>
      </w:r>
      <w:r w:rsidR="00141645" w:rsidRPr="008C1E41">
        <w:rPr>
          <w:rStyle w:val="a9"/>
          <w:rFonts w:ascii="Times New Roman" w:hAnsi="Times New Roman"/>
          <w:sz w:val="28"/>
          <w:szCs w:val="28"/>
        </w:rPr>
        <w:footnoteReference w:id="20"/>
      </w:r>
      <w:r w:rsidR="007F26BF" w:rsidRPr="008C1E41">
        <w:rPr>
          <w:rFonts w:ascii="Times New Roman" w:hAnsi="Times New Roman"/>
          <w:sz w:val="28"/>
          <w:szCs w:val="28"/>
        </w:rPr>
        <w:t>.</w:t>
      </w:r>
    </w:p>
    <w:p w:rsidR="007F26BF" w:rsidRPr="008C1E41" w:rsidRDefault="003364AC"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основываясь на а</w:t>
      </w:r>
      <w:r w:rsidR="007F26BF" w:rsidRPr="008C1E41">
        <w:rPr>
          <w:rFonts w:ascii="Times New Roman" w:hAnsi="Times New Roman"/>
          <w:sz w:val="28"/>
          <w:szCs w:val="28"/>
        </w:rPr>
        <w:t>нализ</w:t>
      </w:r>
      <w:r>
        <w:rPr>
          <w:rFonts w:ascii="Times New Roman" w:hAnsi="Times New Roman"/>
          <w:sz w:val="28"/>
          <w:szCs w:val="28"/>
        </w:rPr>
        <w:t>е</w:t>
      </w:r>
      <w:r w:rsidR="007F26BF" w:rsidRPr="008C1E41">
        <w:rPr>
          <w:rFonts w:ascii="Times New Roman" w:hAnsi="Times New Roman"/>
          <w:sz w:val="28"/>
          <w:szCs w:val="28"/>
        </w:rPr>
        <w:t xml:space="preserve"> юридической литературы по</w:t>
      </w:r>
      <w:r w:rsidR="007E700D" w:rsidRPr="008C1E41">
        <w:rPr>
          <w:rFonts w:ascii="Times New Roman" w:hAnsi="Times New Roman"/>
          <w:sz w:val="28"/>
          <w:szCs w:val="28"/>
        </w:rPr>
        <w:t xml:space="preserve"> </w:t>
      </w:r>
      <w:r w:rsidR="007F26BF" w:rsidRPr="008C1E41">
        <w:rPr>
          <w:rFonts w:ascii="Times New Roman" w:hAnsi="Times New Roman"/>
          <w:sz w:val="28"/>
          <w:szCs w:val="28"/>
        </w:rPr>
        <w:t>проблематике правовой активности</w:t>
      </w:r>
      <w:r>
        <w:rPr>
          <w:rFonts w:ascii="Times New Roman" w:hAnsi="Times New Roman"/>
          <w:sz w:val="28"/>
          <w:szCs w:val="28"/>
        </w:rPr>
        <w:t>, позволяет</w:t>
      </w:r>
      <w:r w:rsidR="007E700D" w:rsidRPr="008C1E41">
        <w:rPr>
          <w:rFonts w:ascii="Times New Roman" w:hAnsi="Times New Roman"/>
          <w:sz w:val="28"/>
          <w:szCs w:val="28"/>
        </w:rPr>
        <w:t xml:space="preserve"> </w:t>
      </w:r>
      <w:r w:rsidR="007F26BF" w:rsidRPr="008C1E41">
        <w:rPr>
          <w:rFonts w:ascii="Times New Roman" w:hAnsi="Times New Roman"/>
          <w:sz w:val="28"/>
          <w:szCs w:val="28"/>
        </w:rPr>
        <w:t>дифференцировать</w:t>
      </w:r>
      <w:r w:rsidR="00B8523B" w:rsidRPr="00B8523B">
        <w:rPr>
          <w:rFonts w:ascii="Times New Roman" w:hAnsi="Times New Roman"/>
          <w:sz w:val="28"/>
          <w:szCs w:val="28"/>
        </w:rPr>
        <w:t xml:space="preserve"> </w:t>
      </w:r>
      <w:r w:rsidR="00B8523B">
        <w:rPr>
          <w:rFonts w:ascii="Times New Roman" w:hAnsi="Times New Roman"/>
          <w:sz w:val="28"/>
          <w:szCs w:val="28"/>
        </w:rPr>
        <w:t xml:space="preserve"> ее </w:t>
      </w:r>
      <w:r w:rsidR="00B8523B" w:rsidRPr="008C1E41">
        <w:rPr>
          <w:rFonts w:ascii="Times New Roman" w:hAnsi="Times New Roman"/>
          <w:sz w:val="28"/>
          <w:szCs w:val="28"/>
        </w:rPr>
        <w:t>пр</w:t>
      </w:r>
      <w:r w:rsidR="00B8523B" w:rsidRPr="008C1E41">
        <w:rPr>
          <w:rFonts w:ascii="Times New Roman" w:hAnsi="Times New Roman"/>
          <w:sz w:val="28"/>
          <w:szCs w:val="28"/>
        </w:rPr>
        <w:t>и</w:t>
      </w:r>
      <w:r w:rsidR="00B8523B" w:rsidRPr="008C1E41">
        <w:rPr>
          <w:rFonts w:ascii="Times New Roman" w:hAnsi="Times New Roman"/>
          <w:sz w:val="28"/>
          <w:szCs w:val="28"/>
        </w:rPr>
        <w:t>знаки</w:t>
      </w:r>
      <w:r w:rsidR="007F26BF" w:rsidRPr="008C1E41">
        <w:rPr>
          <w:rFonts w:ascii="Times New Roman" w:hAnsi="Times New Roman"/>
          <w:sz w:val="28"/>
          <w:szCs w:val="28"/>
        </w:rPr>
        <w:t>: постоянные (обязательные) и</w:t>
      </w:r>
      <w:r w:rsidR="007E700D" w:rsidRPr="008C1E41">
        <w:rPr>
          <w:rFonts w:ascii="Times New Roman" w:hAnsi="Times New Roman"/>
          <w:sz w:val="28"/>
          <w:szCs w:val="28"/>
        </w:rPr>
        <w:t xml:space="preserve"> </w:t>
      </w:r>
      <w:r w:rsidR="007F26BF" w:rsidRPr="008C1E41">
        <w:rPr>
          <w:rFonts w:ascii="Times New Roman" w:hAnsi="Times New Roman"/>
          <w:sz w:val="28"/>
          <w:szCs w:val="28"/>
        </w:rPr>
        <w:t xml:space="preserve">непостоянные (дополнительные). </w:t>
      </w:r>
      <w:proofErr w:type="gramStart"/>
      <w:r w:rsidR="007F26BF" w:rsidRPr="008C1E41">
        <w:rPr>
          <w:rFonts w:ascii="Times New Roman" w:hAnsi="Times New Roman"/>
          <w:sz w:val="28"/>
          <w:szCs w:val="28"/>
        </w:rPr>
        <w:t xml:space="preserve">К </w:t>
      </w:r>
      <w:r w:rsidR="00B8523B">
        <w:rPr>
          <w:rFonts w:ascii="Times New Roman" w:hAnsi="Times New Roman"/>
          <w:sz w:val="28"/>
          <w:szCs w:val="28"/>
        </w:rPr>
        <w:t>п</w:t>
      </w:r>
      <w:r w:rsidR="00B8523B">
        <w:rPr>
          <w:rFonts w:ascii="Times New Roman" w:hAnsi="Times New Roman"/>
          <w:sz w:val="28"/>
          <w:szCs w:val="28"/>
        </w:rPr>
        <w:t>о</w:t>
      </w:r>
      <w:r w:rsidR="00B8523B">
        <w:rPr>
          <w:rFonts w:ascii="Times New Roman" w:hAnsi="Times New Roman"/>
          <w:sz w:val="28"/>
          <w:szCs w:val="28"/>
        </w:rPr>
        <w:t xml:space="preserve">стоянным </w:t>
      </w:r>
      <w:r w:rsidR="00141645" w:rsidRPr="008C1E41">
        <w:rPr>
          <w:rFonts w:ascii="Times New Roman" w:hAnsi="Times New Roman"/>
          <w:sz w:val="28"/>
          <w:szCs w:val="28"/>
        </w:rPr>
        <w:t>от</w:t>
      </w:r>
      <w:r w:rsidR="00B8523B">
        <w:rPr>
          <w:rFonts w:ascii="Times New Roman" w:hAnsi="Times New Roman"/>
          <w:sz w:val="28"/>
          <w:szCs w:val="28"/>
        </w:rPr>
        <w:t xml:space="preserve">носят </w:t>
      </w:r>
      <w:r w:rsidR="00141645" w:rsidRPr="008C1E41">
        <w:rPr>
          <w:rFonts w:ascii="Times New Roman" w:hAnsi="Times New Roman"/>
          <w:sz w:val="28"/>
          <w:szCs w:val="28"/>
        </w:rPr>
        <w:t>самодеятельность, т. е. сознательную, свободную, не внешне, а внутренне необходимую, интенсивную деятельность, направле</w:t>
      </w:r>
      <w:r w:rsidR="00141645" w:rsidRPr="008C1E41">
        <w:rPr>
          <w:rFonts w:ascii="Times New Roman" w:hAnsi="Times New Roman"/>
          <w:sz w:val="28"/>
          <w:szCs w:val="28"/>
        </w:rPr>
        <w:t>н</w:t>
      </w:r>
      <w:r w:rsidR="00141645" w:rsidRPr="008C1E41">
        <w:rPr>
          <w:rFonts w:ascii="Times New Roman" w:hAnsi="Times New Roman"/>
          <w:sz w:val="28"/>
          <w:szCs w:val="28"/>
        </w:rPr>
        <w:t>ную на укрепление демократии, законности и правопорядка.</w:t>
      </w:r>
      <w:proofErr w:type="gramEnd"/>
      <w:r w:rsidR="00141645" w:rsidRPr="008C1E41">
        <w:rPr>
          <w:rFonts w:ascii="Times New Roman" w:hAnsi="Times New Roman"/>
          <w:sz w:val="28"/>
          <w:szCs w:val="28"/>
        </w:rPr>
        <w:t xml:space="preserve"> </w:t>
      </w:r>
      <w:r w:rsidR="00EB0AE7">
        <w:rPr>
          <w:rFonts w:ascii="Times New Roman" w:hAnsi="Times New Roman"/>
          <w:sz w:val="28"/>
          <w:szCs w:val="28"/>
        </w:rPr>
        <w:t>Н</w:t>
      </w:r>
      <w:r w:rsidR="00EB0AE7" w:rsidRPr="008C1E41">
        <w:rPr>
          <w:rFonts w:ascii="Times New Roman" w:hAnsi="Times New Roman"/>
          <w:sz w:val="28"/>
          <w:szCs w:val="28"/>
        </w:rPr>
        <w:t>епостоянные</w:t>
      </w:r>
      <w:r w:rsidR="00EB0AE7">
        <w:rPr>
          <w:rFonts w:ascii="Times New Roman" w:hAnsi="Times New Roman"/>
          <w:sz w:val="28"/>
          <w:szCs w:val="28"/>
        </w:rPr>
        <w:t xml:space="preserve"> признаки </w:t>
      </w:r>
      <w:r w:rsidR="00141645" w:rsidRPr="008C1E41">
        <w:rPr>
          <w:rFonts w:ascii="Times New Roman" w:hAnsi="Times New Roman"/>
          <w:sz w:val="28"/>
          <w:szCs w:val="28"/>
        </w:rPr>
        <w:t>– инициативность, творчество и систематичность.</w:t>
      </w:r>
    </w:p>
    <w:p w:rsidR="005C5CCE" w:rsidRDefault="00225CEC" w:rsidP="005C5CC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Среди исследователей  есть позиция интерпретации правовой активн</w:t>
      </w:r>
      <w:r>
        <w:rPr>
          <w:rFonts w:ascii="Times New Roman" w:hAnsi="Times New Roman"/>
          <w:sz w:val="28"/>
          <w:szCs w:val="28"/>
        </w:rPr>
        <w:t>о</w:t>
      </w:r>
      <w:r>
        <w:rPr>
          <w:rFonts w:ascii="Times New Roman" w:hAnsi="Times New Roman"/>
          <w:sz w:val="28"/>
          <w:szCs w:val="28"/>
        </w:rPr>
        <w:t xml:space="preserve">сти в негативном смысле. Этой позиции придерживается В.В. Кожевников. Он пишет: «… </w:t>
      </w:r>
      <w:r w:rsidR="00AD24B6" w:rsidRPr="008C1E41">
        <w:rPr>
          <w:rFonts w:ascii="Times New Roman" w:hAnsi="Times New Roman"/>
          <w:sz w:val="28"/>
          <w:szCs w:val="28"/>
        </w:rPr>
        <w:t>нами не исключается возможность изучения и противопра</w:t>
      </w:r>
      <w:r w:rsidR="00AD24B6" w:rsidRPr="008C1E41">
        <w:rPr>
          <w:rFonts w:ascii="Times New Roman" w:hAnsi="Times New Roman"/>
          <w:sz w:val="28"/>
          <w:szCs w:val="28"/>
        </w:rPr>
        <w:t>в</w:t>
      </w:r>
      <w:r w:rsidR="00AD24B6" w:rsidRPr="008C1E41">
        <w:rPr>
          <w:rFonts w:ascii="Times New Roman" w:hAnsi="Times New Roman"/>
          <w:sz w:val="28"/>
          <w:szCs w:val="28"/>
        </w:rPr>
        <w:t>ной правовой активности, правовой активности, так сказать, со «знаком м</w:t>
      </w:r>
      <w:r w:rsidR="00AD24B6" w:rsidRPr="008C1E41">
        <w:rPr>
          <w:rFonts w:ascii="Times New Roman" w:hAnsi="Times New Roman"/>
          <w:sz w:val="28"/>
          <w:szCs w:val="28"/>
        </w:rPr>
        <w:t>и</w:t>
      </w:r>
      <w:r w:rsidR="00AD24B6" w:rsidRPr="008C1E41">
        <w:rPr>
          <w:rFonts w:ascii="Times New Roman" w:hAnsi="Times New Roman"/>
          <w:sz w:val="28"/>
          <w:szCs w:val="28"/>
        </w:rPr>
        <w:t>нус»</w:t>
      </w:r>
      <w:r w:rsidR="009C51A0">
        <w:rPr>
          <w:rStyle w:val="a9"/>
          <w:rFonts w:ascii="Times New Roman" w:hAnsi="Times New Roman"/>
          <w:sz w:val="28"/>
          <w:szCs w:val="28"/>
        </w:rPr>
        <w:footnoteReference w:id="21"/>
      </w:r>
      <w:r w:rsidR="00AD24B6" w:rsidRPr="008C1E41">
        <w:rPr>
          <w:rFonts w:ascii="Times New Roman" w:hAnsi="Times New Roman"/>
          <w:sz w:val="28"/>
          <w:szCs w:val="28"/>
        </w:rPr>
        <w:t xml:space="preserve">. </w:t>
      </w:r>
      <w:r w:rsidR="009C51A0">
        <w:rPr>
          <w:rFonts w:ascii="Times New Roman" w:hAnsi="Times New Roman"/>
          <w:sz w:val="28"/>
          <w:szCs w:val="28"/>
        </w:rPr>
        <w:t xml:space="preserve">Эта </w:t>
      </w:r>
      <w:r w:rsidR="00AD24B6" w:rsidRPr="008C1E41">
        <w:rPr>
          <w:rFonts w:ascii="Times New Roman" w:hAnsi="Times New Roman"/>
          <w:sz w:val="28"/>
          <w:szCs w:val="28"/>
        </w:rPr>
        <w:t>идея</w:t>
      </w:r>
      <w:r w:rsidR="009D2CA6">
        <w:rPr>
          <w:rFonts w:ascii="Times New Roman" w:hAnsi="Times New Roman"/>
          <w:sz w:val="28"/>
          <w:szCs w:val="28"/>
        </w:rPr>
        <w:t xml:space="preserve"> </w:t>
      </w:r>
      <w:r w:rsidR="00AD24B6" w:rsidRPr="008C1E41">
        <w:rPr>
          <w:rFonts w:ascii="Times New Roman" w:hAnsi="Times New Roman"/>
          <w:sz w:val="28"/>
          <w:szCs w:val="28"/>
        </w:rPr>
        <w:t xml:space="preserve">высказывалась некоторыми </w:t>
      </w:r>
      <w:r w:rsidR="009D2CA6">
        <w:rPr>
          <w:rFonts w:ascii="Times New Roman" w:hAnsi="Times New Roman"/>
          <w:sz w:val="28"/>
          <w:szCs w:val="28"/>
        </w:rPr>
        <w:t xml:space="preserve">отечественными </w:t>
      </w:r>
      <w:r w:rsidR="00AD24B6" w:rsidRPr="008C1E41">
        <w:rPr>
          <w:rFonts w:ascii="Times New Roman" w:hAnsi="Times New Roman"/>
          <w:sz w:val="28"/>
          <w:szCs w:val="28"/>
        </w:rPr>
        <w:t>учеными в</w:t>
      </w:r>
      <w:r w:rsidR="009D2CA6">
        <w:rPr>
          <w:rFonts w:ascii="Times New Roman" w:hAnsi="Times New Roman"/>
          <w:sz w:val="28"/>
          <w:szCs w:val="28"/>
        </w:rPr>
        <w:t xml:space="preserve"> 70-80-х годах </w:t>
      </w:r>
      <w:r w:rsidR="009D2CA6" w:rsidRPr="009D2CA6">
        <w:rPr>
          <w:rFonts w:ascii="Times New Roman" w:hAnsi="Times New Roman"/>
          <w:sz w:val="28"/>
          <w:szCs w:val="28"/>
        </w:rPr>
        <w:t xml:space="preserve"> </w:t>
      </w:r>
      <w:r w:rsidR="009D2CA6">
        <w:rPr>
          <w:rFonts w:ascii="Times New Roman" w:hAnsi="Times New Roman"/>
          <w:sz w:val="28"/>
          <w:szCs w:val="28"/>
          <w:lang w:val="en-US"/>
        </w:rPr>
        <w:t>XX</w:t>
      </w:r>
      <w:r w:rsidR="009D2CA6">
        <w:rPr>
          <w:rFonts w:ascii="Times New Roman" w:hAnsi="Times New Roman"/>
          <w:sz w:val="28"/>
          <w:szCs w:val="28"/>
        </w:rPr>
        <w:t xml:space="preserve"> века.</w:t>
      </w:r>
      <w:r w:rsidR="00AD24B6" w:rsidRPr="008C1E41">
        <w:rPr>
          <w:rFonts w:ascii="Times New Roman" w:hAnsi="Times New Roman"/>
          <w:sz w:val="28"/>
          <w:szCs w:val="28"/>
        </w:rPr>
        <w:t xml:space="preserve"> Наиболее четко эту позицию отстаивал М.Ф. Орзих, </w:t>
      </w:r>
      <w:proofErr w:type="gramStart"/>
      <w:r w:rsidR="00AD24B6" w:rsidRPr="008C1E41">
        <w:rPr>
          <w:rFonts w:ascii="Times New Roman" w:hAnsi="Times New Roman"/>
          <w:sz w:val="28"/>
          <w:szCs w:val="28"/>
        </w:rPr>
        <w:t>п</w:t>
      </w:r>
      <w:r w:rsidR="00AD24B6" w:rsidRPr="008C1E41">
        <w:rPr>
          <w:rFonts w:ascii="Times New Roman" w:hAnsi="Times New Roman"/>
          <w:sz w:val="28"/>
          <w:szCs w:val="28"/>
        </w:rPr>
        <w:t>о</w:t>
      </w:r>
      <w:r w:rsidR="00AD24B6" w:rsidRPr="008C1E41">
        <w:rPr>
          <w:rFonts w:ascii="Times New Roman" w:hAnsi="Times New Roman"/>
          <w:sz w:val="28"/>
          <w:szCs w:val="28"/>
        </w:rPr>
        <w:lastRenderedPageBreak/>
        <w:t>лагавший</w:t>
      </w:r>
      <w:proofErr w:type="gramEnd"/>
      <w:r w:rsidR="00AD24B6" w:rsidRPr="008C1E41">
        <w:rPr>
          <w:rFonts w:ascii="Times New Roman" w:hAnsi="Times New Roman"/>
          <w:sz w:val="28"/>
          <w:szCs w:val="28"/>
        </w:rPr>
        <w:t>, что правовая активность включает в себя «не только деятельность по осуществлению норм права, но и деятельность, не соответствующую пр</w:t>
      </w:r>
      <w:r w:rsidR="00AD24B6" w:rsidRPr="008C1E41">
        <w:rPr>
          <w:rFonts w:ascii="Times New Roman" w:hAnsi="Times New Roman"/>
          <w:sz w:val="28"/>
          <w:szCs w:val="28"/>
        </w:rPr>
        <w:t>а</w:t>
      </w:r>
      <w:r w:rsidR="00AD24B6" w:rsidRPr="008C1E41">
        <w:rPr>
          <w:rFonts w:ascii="Times New Roman" w:hAnsi="Times New Roman"/>
          <w:sz w:val="28"/>
          <w:szCs w:val="28"/>
        </w:rPr>
        <w:t xml:space="preserve">вовым предписаниям. </w:t>
      </w:r>
      <w:proofErr w:type="gramStart"/>
      <w:r w:rsidR="00AD24B6" w:rsidRPr="008C1E41">
        <w:rPr>
          <w:rFonts w:ascii="Times New Roman" w:hAnsi="Times New Roman"/>
          <w:sz w:val="28"/>
          <w:szCs w:val="28"/>
        </w:rPr>
        <w:t>Автор полагал, что «противоправная деятельность т</w:t>
      </w:r>
      <w:r w:rsidR="00AD24B6" w:rsidRPr="008C1E41">
        <w:rPr>
          <w:rFonts w:ascii="Times New Roman" w:hAnsi="Times New Roman"/>
          <w:sz w:val="28"/>
          <w:szCs w:val="28"/>
        </w:rPr>
        <w:t>о</w:t>
      </w:r>
      <w:r w:rsidR="00AD24B6" w:rsidRPr="008C1E41">
        <w:rPr>
          <w:rFonts w:ascii="Times New Roman" w:hAnsi="Times New Roman"/>
          <w:sz w:val="28"/>
          <w:szCs w:val="28"/>
        </w:rPr>
        <w:t>же является правовой», подчеркивая, что более точным представляется выд</w:t>
      </w:r>
      <w:r w:rsidR="00AD24B6" w:rsidRPr="008C1E41">
        <w:rPr>
          <w:rFonts w:ascii="Times New Roman" w:hAnsi="Times New Roman"/>
          <w:sz w:val="28"/>
          <w:szCs w:val="28"/>
        </w:rPr>
        <w:t>е</w:t>
      </w:r>
      <w:r w:rsidR="00AD24B6" w:rsidRPr="008C1E41">
        <w:rPr>
          <w:rFonts w:ascii="Times New Roman" w:hAnsi="Times New Roman"/>
          <w:sz w:val="28"/>
          <w:szCs w:val="28"/>
        </w:rPr>
        <w:t>ление в правовой деятельности правомерной (основанной на праве, соотве</w:t>
      </w:r>
      <w:r w:rsidR="00AD24B6" w:rsidRPr="008C1E41">
        <w:rPr>
          <w:rFonts w:ascii="Times New Roman" w:hAnsi="Times New Roman"/>
          <w:sz w:val="28"/>
          <w:szCs w:val="28"/>
        </w:rPr>
        <w:t>т</w:t>
      </w:r>
      <w:r w:rsidR="00AD24B6" w:rsidRPr="008C1E41">
        <w:rPr>
          <w:rFonts w:ascii="Times New Roman" w:hAnsi="Times New Roman"/>
          <w:sz w:val="28"/>
          <w:szCs w:val="28"/>
        </w:rPr>
        <w:t>ствующей требованиям права) и неправомерной (опосредованной, урегул</w:t>
      </w:r>
      <w:r w:rsidR="00AD24B6" w:rsidRPr="008C1E41">
        <w:rPr>
          <w:rFonts w:ascii="Times New Roman" w:hAnsi="Times New Roman"/>
          <w:sz w:val="28"/>
          <w:szCs w:val="28"/>
        </w:rPr>
        <w:t>и</w:t>
      </w:r>
      <w:r w:rsidR="00AD24B6" w:rsidRPr="008C1E41">
        <w:rPr>
          <w:rFonts w:ascii="Times New Roman" w:hAnsi="Times New Roman"/>
          <w:sz w:val="28"/>
          <w:szCs w:val="28"/>
        </w:rPr>
        <w:t>рованной правом, но не соответствующим правовым предписаниям)</w:t>
      </w:r>
      <w:r w:rsidR="00D47805">
        <w:rPr>
          <w:rStyle w:val="a9"/>
          <w:rFonts w:ascii="Times New Roman" w:hAnsi="Times New Roman"/>
          <w:sz w:val="28"/>
          <w:szCs w:val="28"/>
        </w:rPr>
        <w:footnoteReference w:id="22"/>
      </w:r>
      <w:r w:rsidR="00AD24B6" w:rsidRPr="008C1E41">
        <w:rPr>
          <w:rFonts w:ascii="Times New Roman" w:hAnsi="Times New Roman"/>
          <w:sz w:val="28"/>
          <w:szCs w:val="28"/>
        </w:rPr>
        <w:t>. Уч</w:t>
      </w:r>
      <w:r w:rsidR="00AD24B6" w:rsidRPr="008C1E41">
        <w:rPr>
          <w:rFonts w:ascii="Times New Roman" w:hAnsi="Times New Roman"/>
          <w:sz w:val="28"/>
          <w:szCs w:val="28"/>
        </w:rPr>
        <w:t>е</w:t>
      </w:r>
      <w:r w:rsidR="00AD24B6" w:rsidRPr="008C1E41">
        <w:rPr>
          <w:rFonts w:ascii="Times New Roman" w:hAnsi="Times New Roman"/>
          <w:sz w:val="28"/>
          <w:szCs w:val="28"/>
        </w:rPr>
        <w:t>ный, основываясь на данных положениях, определял социально-правовую активность как реализацию способности функционирования личности, а пр</w:t>
      </w:r>
      <w:r w:rsidR="00AD24B6" w:rsidRPr="008C1E41">
        <w:rPr>
          <w:rFonts w:ascii="Times New Roman" w:hAnsi="Times New Roman"/>
          <w:sz w:val="28"/>
          <w:szCs w:val="28"/>
        </w:rPr>
        <w:t>а</w:t>
      </w:r>
      <w:r w:rsidR="00AD24B6" w:rsidRPr="008C1E41">
        <w:rPr>
          <w:rFonts w:ascii="Times New Roman" w:hAnsi="Times New Roman"/>
          <w:sz w:val="28"/>
          <w:szCs w:val="28"/>
        </w:rPr>
        <w:t>вовую деятельность – как социально целеполагающую активность, напра</w:t>
      </w:r>
      <w:r w:rsidR="00AD24B6" w:rsidRPr="008C1E41">
        <w:rPr>
          <w:rFonts w:ascii="Times New Roman" w:hAnsi="Times New Roman"/>
          <w:sz w:val="28"/>
          <w:szCs w:val="28"/>
        </w:rPr>
        <w:t>в</w:t>
      </w:r>
      <w:r w:rsidR="00AD24B6" w:rsidRPr="008C1E41">
        <w:rPr>
          <w:rFonts w:ascii="Times New Roman" w:hAnsi="Times New Roman"/>
          <w:sz w:val="28"/>
          <w:szCs w:val="28"/>
        </w:rPr>
        <w:t>ленную на достижение опосредованного правом с</w:t>
      </w:r>
      <w:proofErr w:type="gramEnd"/>
      <w:r w:rsidR="00AD24B6" w:rsidRPr="008C1E41">
        <w:rPr>
          <w:rFonts w:ascii="Times New Roman" w:hAnsi="Times New Roman"/>
          <w:sz w:val="28"/>
          <w:szCs w:val="28"/>
        </w:rPr>
        <w:t xml:space="preserve"> положительной или отр</w:t>
      </w:r>
      <w:r w:rsidR="00AD24B6" w:rsidRPr="008C1E41">
        <w:rPr>
          <w:rFonts w:ascii="Times New Roman" w:hAnsi="Times New Roman"/>
          <w:sz w:val="28"/>
          <w:szCs w:val="28"/>
        </w:rPr>
        <w:t>и</w:t>
      </w:r>
      <w:r w:rsidR="00AD24B6" w:rsidRPr="008C1E41">
        <w:rPr>
          <w:rFonts w:ascii="Times New Roman" w:hAnsi="Times New Roman"/>
          <w:sz w:val="28"/>
          <w:szCs w:val="28"/>
        </w:rPr>
        <w:t>цательной оценкой результата</w:t>
      </w:r>
      <w:proofErr w:type="gramStart"/>
      <w:r w:rsidR="00AD24B6" w:rsidRPr="008C1E41">
        <w:rPr>
          <w:rFonts w:ascii="Times New Roman" w:hAnsi="Times New Roman"/>
          <w:sz w:val="28"/>
          <w:szCs w:val="28"/>
        </w:rPr>
        <w:t>.</w:t>
      </w:r>
      <w:r w:rsidR="005C5CCE" w:rsidRPr="008C1E41">
        <w:rPr>
          <w:rFonts w:ascii="Times New Roman" w:hAnsi="Times New Roman"/>
          <w:sz w:val="28"/>
          <w:szCs w:val="28"/>
        </w:rPr>
        <w:t>В</w:t>
      </w:r>
      <w:proofErr w:type="gramEnd"/>
      <w:r w:rsidR="005C5CCE" w:rsidRPr="008C1E41">
        <w:rPr>
          <w:rFonts w:ascii="Times New Roman" w:hAnsi="Times New Roman"/>
          <w:sz w:val="28"/>
          <w:szCs w:val="28"/>
        </w:rPr>
        <w:t xml:space="preserve"> частности, М.Ф. Орзих утверждает, «что правовая ативность включает в себя не только деятельность по осуществл</w:t>
      </w:r>
      <w:r w:rsidR="005C5CCE" w:rsidRPr="008C1E41">
        <w:rPr>
          <w:rFonts w:ascii="Times New Roman" w:hAnsi="Times New Roman"/>
          <w:sz w:val="28"/>
          <w:szCs w:val="28"/>
        </w:rPr>
        <w:t>е</w:t>
      </w:r>
      <w:r w:rsidR="005C5CCE" w:rsidRPr="008C1E41">
        <w:rPr>
          <w:rFonts w:ascii="Times New Roman" w:hAnsi="Times New Roman"/>
          <w:sz w:val="28"/>
          <w:szCs w:val="28"/>
        </w:rPr>
        <w:t>нию требований права, но и деятельность, не соответствующую закону»</w:t>
      </w:r>
      <w:r w:rsidR="005C5CCE">
        <w:rPr>
          <w:rStyle w:val="a9"/>
          <w:rFonts w:ascii="Times New Roman" w:hAnsi="Times New Roman"/>
          <w:sz w:val="28"/>
          <w:szCs w:val="28"/>
        </w:rPr>
        <w:footnoteReference w:id="23"/>
      </w:r>
      <w:r w:rsidR="005C5CCE" w:rsidRPr="008C1E41">
        <w:rPr>
          <w:rFonts w:ascii="Times New Roman" w:hAnsi="Times New Roman"/>
          <w:sz w:val="28"/>
          <w:szCs w:val="28"/>
        </w:rPr>
        <w:t xml:space="preserve">. </w:t>
      </w:r>
    </w:p>
    <w:p w:rsidR="005C5CCE" w:rsidRPr="008C1E41" w:rsidRDefault="005C5CCE" w:rsidP="005C5CCE">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Такого же мнения придерживается и Ю.Н. Оборотов, который говорит о том, что если анализировать проблемы реального образа жизни общества, то следует учитывать противоречивость общественного развития, индивид</w:t>
      </w:r>
      <w:r w:rsidRPr="008C1E41">
        <w:rPr>
          <w:rFonts w:ascii="Times New Roman" w:hAnsi="Times New Roman"/>
          <w:sz w:val="28"/>
          <w:szCs w:val="28"/>
        </w:rPr>
        <w:t>у</w:t>
      </w:r>
      <w:r w:rsidRPr="008C1E41">
        <w:rPr>
          <w:rFonts w:ascii="Times New Roman" w:hAnsi="Times New Roman"/>
          <w:sz w:val="28"/>
          <w:szCs w:val="28"/>
        </w:rPr>
        <w:t>альные особенности человека, нельзя игнорировать факторы, имеющие пр</w:t>
      </w:r>
      <w:r w:rsidRPr="008C1E41">
        <w:rPr>
          <w:rFonts w:ascii="Times New Roman" w:hAnsi="Times New Roman"/>
          <w:sz w:val="28"/>
          <w:szCs w:val="28"/>
        </w:rPr>
        <w:t>о</w:t>
      </w:r>
      <w:r w:rsidRPr="008C1E41">
        <w:rPr>
          <w:rFonts w:ascii="Times New Roman" w:hAnsi="Times New Roman"/>
          <w:sz w:val="28"/>
          <w:szCs w:val="28"/>
        </w:rPr>
        <w:t>тивоположную правовой активности направленность, и следует признать о</w:t>
      </w:r>
      <w:r w:rsidRPr="008C1E41">
        <w:rPr>
          <w:rFonts w:ascii="Times New Roman" w:hAnsi="Times New Roman"/>
          <w:sz w:val="28"/>
          <w:szCs w:val="28"/>
        </w:rPr>
        <w:t>т</w:t>
      </w:r>
      <w:r w:rsidRPr="008C1E41">
        <w:rPr>
          <w:rFonts w:ascii="Times New Roman" w:hAnsi="Times New Roman"/>
          <w:sz w:val="28"/>
          <w:szCs w:val="28"/>
        </w:rPr>
        <w:t>рицательную (негативную) правовую активность</w:t>
      </w:r>
      <w:r>
        <w:rPr>
          <w:rStyle w:val="a9"/>
          <w:rFonts w:ascii="Times New Roman" w:hAnsi="Times New Roman"/>
          <w:sz w:val="28"/>
          <w:szCs w:val="28"/>
        </w:rPr>
        <w:footnoteReference w:id="24"/>
      </w:r>
      <w:r w:rsidRPr="008C1E41">
        <w:rPr>
          <w:rFonts w:ascii="Times New Roman" w:hAnsi="Times New Roman"/>
          <w:sz w:val="28"/>
          <w:szCs w:val="28"/>
        </w:rPr>
        <w:t>.</w:t>
      </w:r>
    </w:p>
    <w:p w:rsidR="006A217E" w:rsidRDefault="0051335E"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 принципе с указанной точкой зрения солидаризуется и Н.М. Кейз</w:t>
      </w:r>
      <w:r w:rsidRPr="008C1E41">
        <w:rPr>
          <w:rFonts w:ascii="Times New Roman" w:hAnsi="Times New Roman"/>
          <w:sz w:val="28"/>
          <w:szCs w:val="28"/>
        </w:rPr>
        <w:t>е</w:t>
      </w:r>
      <w:r w:rsidRPr="008C1E41">
        <w:rPr>
          <w:rFonts w:ascii="Times New Roman" w:hAnsi="Times New Roman"/>
          <w:sz w:val="28"/>
          <w:szCs w:val="28"/>
        </w:rPr>
        <w:t xml:space="preserve">ров, </w:t>
      </w:r>
      <w:proofErr w:type="gramStart"/>
      <w:r w:rsidRPr="008C1E41">
        <w:rPr>
          <w:rFonts w:ascii="Times New Roman" w:hAnsi="Times New Roman"/>
          <w:sz w:val="28"/>
          <w:szCs w:val="28"/>
        </w:rPr>
        <w:t>отмечающий</w:t>
      </w:r>
      <w:proofErr w:type="gramEnd"/>
      <w:r w:rsidRPr="008C1E41">
        <w:rPr>
          <w:rFonts w:ascii="Times New Roman" w:hAnsi="Times New Roman"/>
          <w:sz w:val="28"/>
          <w:szCs w:val="28"/>
        </w:rPr>
        <w:t xml:space="preserve">, что обществу приходится иметь дело с консервативными и даже криминальными инициативами; </w:t>
      </w:r>
      <w:proofErr w:type="gramStart"/>
      <w:r w:rsidRPr="008C1E41">
        <w:rPr>
          <w:rFonts w:ascii="Times New Roman" w:hAnsi="Times New Roman"/>
          <w:sz w:val="28"/>
          <w:szCs w:val="28"/>
        </w:rPr>
        <w:t>это остро ставит проблему оценки их социальной направленности, соответствия форм активности духу законности и моральным принципам</w:t>
      </w:r>
      <w:r w:rsidR="00A00295" w:rsidRPr="008C1E41">
        <w:rPr>
          <w:rStyle w:val="a9"/>
          <w:rFonts w:ascii="Times New Roman" w:hAnsi="Times New Roman"/>
          <w:sz w:val="28"/>
          <w:szCs w:val="28"/>
        </w:rPr>
        <w:footnoteReference w:id="25"/>
      </w:r>
      <w:r w:rsidRPr="008C1E41">
        <w:rPr>
          <w:rFonts w:ascii="Times New Roman" w:hAnsi="Times New Roman"/>
          <w:sz w:val="28"/>
          <w:szCs w:val="28"/>
        </w:rPr>
        <w:t>. В этой связи</w:t>
      </w:r>
      <w:r w:rsidR="00813D62">
        <w:rPr>
          <w:rFonts w:ascii="Times New Roman" w:hAnsi="Times New Roman"/>
          <w:sz w:val="28"/>
          <w:szCs w:val="28"/>
        </w:rPr>
        <w:t>, по мнению Кожевникова В.В.,</w:t>
      </w:r>
      <w:r w:rsidR="0031477F" w:rsidRPr="008C1E41">
        <w:rPr>
          <w:rFonts w:ascii="Times New Roman" w:hAnsi="Times New Roman"/>
          <w:sz w:val="28"/>
          <w:szCs w:val="28"/>
        </w:rPr>
        <w:t xml:space="preserve"> </w:t>
      </w:r>
      <w:r w:rsidRPr="008C1E41">
        <w:rPr>
          <w:rFonts w:ascii="Times New Roman" w:hAnsi="Times New Roman"/>
          <w:sz w:val="28"/>
          <w:szCs w:val="28"/>
        </w:rPr>
        <w:t>трудно согласиться с тем, что если в понятие</w:t>
      </w:r>
      <w:r w:rsidR="0031477F" w:rsidRPr="008C1E41">
        <w:rPr>
          <w:rFonts w:ascii="Times New Roman" w:hAnsi="Times New Roman"/>
          <w:sz w:val="28"/>
          <w:szCs w:val="28"/>
        </w:rPr>
        <w:t xml:space="preserve"> </w:t>
      </w:r>
      <w:r w:rsidRPr="008C1E41">
        <w:rPr>
          <w:rFonts w:ascii="Times New Roman" w:hAnsi="Times New Roman"/>
          <w:sz w:val="28"/>
          <w:szCs w:val="28"/>
        </w:rPr>
        <w:t>правовой активности включать деятельность,</w:t>
      </w:r>
      <w:r w:rsidR="0031477F" w:rsidRPr="008C1E41">
        <w:rPr>
          <w:rFonts w:ascii="Times New Roman" w:hAnsi="Times New Roman"/>
          <w:sz w:val="28"/>
          <w:szCs w:val="28"/>
        </w:rPr>
        <w:t xml:space="preserve"> </w:t>
      </w:r>
      <w:r w:rsidRPr="008C1E41">
        <w:rPr>
          <w:rFonts w:ascii="Times New Roman" w:hAnsi="Times New Roman"/>
          <w:sz w:val="28"/>
          <w:szCs w:val="28"/>
        </w:rPr>
        <w:t>не соответствующую нормам права, то сразу</w:t>
      </w:r>
      <w:r w:rsidR="0031477F" w:rsidRPr="008C1E41">
        <w:rPr>
          <w:rFonts w:ascii="Times New Roman" w:hAnsi="Times New Roman"/>
          <w:sz w:val="28"/>
          <w:szCs w:val="28"/>
        </w:rPr>
        <w:t xml:space="preserve"> </w:t>
      </w:r>
      <w:r w:rsidRPr="008C1E41">
        <w:rPr>
          <w:rFonts w:ascii="Times New Roman" w:hAnsi="Times New Roman"/>
          <w:sz w:val="28"/>
          <w:szCs w:val="28"/>
        </w:rPr>
        <w:t>же снима</w:t>
      </w:r>
      <w:r w:rsidR="0031477F" w:rsidRPr="008C1E41">
        <w:rPr>
          <w:rFonts w:ascii="Times New Roman" w:hAnsi="Times New Roman"/>
          <w:sz w:val="28"/>
          <w:szCs w:val="28"/>
        </w:rPr>
        <w:t>ется в</w:t>
      </w:r>
      <w:r w:rsidR="0031477F" w:rsidRPr="008C1E41">
        <w:rPr>
          <w:rFonts w:ascii="Times New Roman" w:hAnsi="Times New Roman"/>
          <w:sz w:val="28"/>
          <w:szCs w:val="28"/>
        </w:rPr>
        <w:t>о</w:t>
      </w:r>
      <w:r w:rsidR="0031477F" w:rsidRPr="008C1E41">
        <w:rPr>
          <w:rFonts w:ascii="Times New Roman" w:hAnsi="Times New Roman"/>
          <w:sz w:val="28"/>
          <w:szCs w:val="28"/>
        </w:rPr>
        <w:lastRenderedPageBreak/>
        <w:t>прос о повышении активно</w:t>
      </w:r>
      <w:r w:rsidRPr="008C1E41">
        <w:rPr>
          <w:rFonts w:ascii="Times New Roman" w:hAnsi="Times New Roman"/>
          <w:sz w:val="28"/>
          <w:szCs w:val="28"/>
        </w:rPr>
        <w:t>сти, ибо нельзя повышать противоправную</w:t>
      </w:r>
      <w:r w:rsidR="0031477F" w:rsidRPr="008C1E41">
        <w:rPr>
          <w:rFonts w:ascii="Times New Roman" w:hAnsi="Times New Roman"/>
          <w:sz w:val="28"/>
          <w:szCs w:val="28"/>
        </w:rPr>
        <w:t xml:space="preserve"> </w:t>
      </w:r>
      <w:r w:rsidRPr="008C1E41">
        <w:rPr>
          <w:rFonts w:ascii="Times New Roman" w:hAnsi="Times New Roman"/>
          <w:sz w:val="28"/>
          <w:szCs w:val="28"/>
        </w:rPr>
        <w:t>акти</w:t>
      </w:r>
      <w:r w:rsidRPr="008C1E41">
        <w:rPr>
          <w:rFonts w:ascii="Times New Roman" w:hAnsi="Times New Roman"/>
          <w:sz w:val="28"/>
          <w:szCs w:val="28"/>
        </w:rPr>
        <w:t>в</w:t>
      </w:r>
      <w:r w:rsidRPr="008C1E41">
        <w:rPr>
          <w:rFonts w:ascii="Times New Roman" w:hAnsi="Times New Roman"/>
          <w:sz w:val="28"/>
          <w:szCs w:val="28"/>
        </w:rPr>
        <w:t>нос</w:t>
      </w:r>
      <w:r w:rsidR="0031477F" w:rsidRPr="008C1E41">
        <w:rPr>
          <w:rFonts w:ascii="Times New Roman" w:hAnsi="Times New Roman"/>
          <w:sz w:val="28"/>
          <w:szCs w:val="28"/>
        </w:rPr>
        <w:t>ть</w:t>
      </w:r>
      <w:r w:rsidR="005A223D">
        <w:rPr>
          <w:rStyle w:val="a9"/>
          <w:rFonts w:ascii="Times New Roman" w:hAnsi="Times New Roman"/>
          <w:sz w:val="28"/>
          <w:szCs w:val="28"/>
        </w:rPr>
        <w:footnoteReference w:id="26"/>
      </w:r>
      <w:r w:rsidR="0031477F" w:rsidRPr="008C1E41">
        <w:rPr>
          <w:rFonts w:ascii="Times New Roman" w:hAnsi="Times New Roman"/>
          <w:sz w:val="28"/>
          <w:szCs w:val="28"/>
        </w:rPr>
        <w:t>. Критически оценивается поло</w:t>
      </w:r>
      <w:r w:rsidRPr="008C1E41">
        <w:rPr>
          <w:rFonts w:ascii="Times New Roman" w:hAnsi="Times New Roman"/>
          <w:sz w:val="28"/>
          <w:szCs w:val="28"/>
        </w:rPr>
        <w:t>жение о т</w:t>
      </w:r>
      <w:r w:rsidR="0031477F" w:rsidRPr="008C1E41">
        <w:rPr>
          <w:rFonts w:ascii="Times New Roman" w:hAnsi="Times New Roman"/>
          <w:sz w:val="28"/>
          <w:szCs w:val="28"/>
        </w:rPr>
        <w:t>ом, что, сконструировав</w:t>
      </w:r>
      <w:proofErr w:type="gramEnd"/>
      <w:r w:rsidR="0031477F" w:rsidRPr="008C1E41">
        <w:rPr>
          <w:rFonts w:ascii="Times New Roman" w:hAnsi="Times New Roman"/>
          <w:sz w:val="28"/>
          <w:szCs w:val="28"/>
        </w:rPr>
        <w:t xml:space="preserve"> юр</w:t>
      </w:r>
      <w:r w:rsidR="0031477F" w:rsidRPr="008C1E41">
        <w:rPr>
          <w:rFonts w:ascii="Times New Roman" w:hAnsi="Times New Roman"/>
          <w:sz w:val="28"/>
          <w:szCs w:val="28"/>
        </w:rPr>
        <w:t>и</w:t>
      </w:r>
      <w:r w:rsidR="0031477F" w:rsidRPr="008C1E41">
        <w:rPr>
          <w:rFonts w:ascii="Times New Roman" w:hAnsi="Times New Roman"/>
          <w:sz w:val="28"/>
          <w:szCs w:val="28"/>
        </w:rPr>
        <w:t>диче</w:t>
      </w:r>
      <w:r w:rsidRPr="008C1E41">
        <w:rPr>
          <w:rFonts w:ascii="Times New Roman" w:hAnsi="Times New Roman"/>
          <w:sz w:val="28"/>
          <w:szCs w:val="28"/>
        </w:rPr>
        <w:t>ские правила, законодатель ждет от своих</w:t>
      </w:r>
      <w:r w:rsidR="0031477F" w:rsidRPr="008C1E41">
        <w:rPr>
          <w:rFonts w:ascii="Times New Roman" w:hAnsi="Times New Roman"/>
          <w:sz w:val="28"/>
          <w:szCs w:val="28"/>
        </w:rPr>
        <w:t xml:space="preserve"> </w:t>
      </w:r>
      <w:r w:rsidRPr="008C1E41">
        <w:rPr>
          <w:rFonts w:ascii="Times New Roman" w:hAnsi="Times New Roman"/>
          <w:sz w:val="28"/>
          <w:szCs w:val="28"/>
        </w:rPr>
        <w:t>адресатов не правонарушени</w:t>
      </w:r>
      <w:r w:rsidR="0031477F" w:rsidRPr="008C1E41">
        <w:rPr>
          <w:rFonts w:ascii="Times New Roman" w:hAnsi="Times New Roman"/>
          <w:sz w:val="28"/>
          <w:szCs w:val="28"/>
        </w:rPr>
        <w:t>й, не отступле</w:t>
      </w:r>
      <w:r w:rsidRPr="008C1E41">
        <w:rPr>
          <w:rFonts w:ascii="Times New Roman" w:hAnsi="Times New Roman"/>
          <w:sz w:val="28"/>
          <w:szCs w:val="28"/>
        </w:rPr>
        <w:t>ний от законов, а правильного понимания их</w:t>
      </w:r>
      <w:r w:rsidR="0031477F" w:rsidRPr="008C1E41">
        <w:rPr>
          <w:rFonts w:ascii="Times New Roman" w:hAnsi="Times New Roman"/>
          <w:sz w:val="28"/>
          <w:szCs w:val="28"/>
        </w:rPr>
        <w:t xml:space="preserve"> </w:t>
      </w:r>
      <w:r w:rsidRPr="008C1E41">
        <w:rPr>
          <w:rFonts w:ascii="Times New Roman" w:hAnsi="Times New Roman"/>
          <w:sz w:val="28"/>
          <w:szCs w:val="28"/>
        </w:rPr>
        <w:t>смысла, неукосн</w:t>
      </w:r>
      <w:r w:rsidRPr="008C1E41">
        <w:rPr>
          <w:rFonts w:ascii="Times New Roman" w:hAnsi="Times New Roman"/>
          <w:sz w:val="28"/>
          <w:szCs w:val="28"/>
        </w:rPr>
        <w:t>и</w:t>
      </w:r>
      <w:r w:rsidRPr="008C1E41">
        <w:rPr>
          <w:rFonts w:ascii="Times New Roman" w:hAnsi="Times New Roman"/>
          <w:sz w:val="28"/>
          <w:szCs w:val="28"/>
        </w:rPr>
        <w:t>тельного следования им, и</w:t>
      </w:r>
      <w:r w:rsidR="0031477F" w:rsidRPr="008C1E41">
        <w:rPr>
          <w:rFonts w:ascii="Times New Roman" w:hAnsi="Times New Roman"/>
          <w:sz w:val="28"/>
          <w:szCs w:val="28"/>
        </w:rPr>
        <w:t xml:space="preserve"> </w:t>
      </w:r>
      <w:r w:rsidRPr="008C1E41">
        <w:rPr>
          <w:rFonts w:ascii="Times New Roman" w:hAnsi="Times New Roman"/>
          <w:sz w:val="28"/>
          <w:szCs w:val="28"/>
        </w:rPr>
        <w:t>чем активнее, тем лучше</w:t>
      </w:r>
      <w:r w:rsidR="00A00295" w:rsidRPr="008C1E41">
        <w:rPr>
          <w:rStyle w:val="a9"/>
          <w:rFonts w:ascii="Times New Roman" w:hAnsi="Times New Roman"/>
          <w:sz w:val="28"/>
          <w:szCs w:val="28"/>
        </w:rPr>
        <w:footnoteReference w:id="27"/>
      </w:r>
      <w:r w:rsidRPr="008C1E41">
        <w:rPr>
          <w:rFonts w:ascii="Times New Roman" w:hAnsi="Times New Roman"/>
          <w:sz w:val="28"/>
          <w:szCs w:val="28"/>
        </w:rPr>
        <w:t xml:space="preserve">. Однако, </w:t>
      </w:r>
      <w:r w:rsidR="00FF350E">
        <w:rPr>
          <w:rFonts w:ascii="Times New Roman" w:hAnsi="Times New Roman"/>
          <w:sz w:val="28"/>
          <w:szCs w:val="28"/>
        </w:rPr>
        <w:t>по мнению В.В. Кожевникова</w:t>
      </w:r>
      <w:r w:rsidRPr="008C1E41">
        <w:rPr>
          <w:rFonts w:ascii="Times New Roman" w:hAnsi="Times New Roman"/>
          <w:sz w:val="28"/>
          <w:szCs w:val="28"/>
        </w:rPr>
        <w:t>, авторами не учитывается,</w:t>
      </w:r>
      <w:r w:rsidR="0031477F" w:rsidRPr="008C1E41">
        <w:rPr>
          <w:rFonts w:ascii="Times New Roman" w:hAnsi="Times New Roman"/>
          <w:sz w:val="28"/>
          <w:szCs w:val="28"/>
        </w:rPr>
        <w:t xml:space="preserve"> </w:t>
      </w:r>
      <w:r w:rsidRPr="008C1E41">
        <w:rPr>
          <w:rFonts w:ascii="Times New Roman" w:hAnsi="Times New Roman"/>
          <w:sz w:val="28"/>
          <w:szCs w:val="28"/>
        </w:rPr>
        <w:t>что юридическая норма выст</w:t>
      </w:r>
      <w:r w:rsidRPr="008C1E41">
        <w:rPr>
          <w:rFonts w:ascii="Times New Roman" w:hAnsi="Times New Roman"/>
          <w:sz w:val="28"/>
          <w:szCs w:val="28"/>
        </w:rPr>
        <w:t>у</w:t>
      </w:r>
      <w:r w:rsidRPr="008C1E41">
        <w:rPr>
          <w:rFonts w:ascii="Times New Roman" w:hAnsi="Times New Roman"/>
          <w:sz w:val="28"/>
          <w:szCs w:val="28"/>
        </w:rPr>
        <w:t>пает критерием</w:t>
      </w:r>
      <w:r w:rsidR="0031477F" w:rsidRPr="008C1E41">
        <w:rPr>
          <w:rFonts w:ascii="Times New Roman" w:hAnsi="Times New Roman"/>
          <w:sz w:val="28"/>
          <w:szCs w:val="28"/>
        </w:rPr>
        <w:t xml:space="preserve"> </w:t>
      </w:r>
      <w:r w:rsidRPr="008C1E41">
        <w:rPr>
          <w:rFonts w:ascii="Times New Roman" w:hAnsi="Times New Roman"/>
          <w:sz w:val="28"/>
          <w:szCs w:val="28"/>
        </w:rPr>
        <w:t>как правомерного, так и неправ</w:t>
      </w:r>
      <w:r w:rsidR="0031477F" w:rsidRPr="008C1E41">
        <w:rPr>
          <w:rFonts w:ascii="Times New Roman" w:hAnsi="Times New Roman"/>
          <w:sz w:val="28"/>
          <w:szCs w:val="28"/>
        </w:rPr>
        <w:t>омерного по</w:t>
      </w:r>
      <w:r w:rsidRPr="008C1E41">
        <w:rPr>
          <w:rFonts w:ascii="Times New Roman" w:hAnsi="Times New Roman"/>
          <w:sz w:val="28"/>
          <w:szCs w:val="28"/>
        </w:rPr>
        <w:t xml:space="preserve">ведения. </w:t>
      </w:r>
    </w:p>
    <w:p w:rsidR="0051335E" w:rsidRPr="008C1E41" w:rsidRDefault="00FF350E"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 Кожевников приводит пример</w:t>
      </w:r>
      <w:r w:rsidR="008F72A0">
        <w:rPr>
          <w:rFonts w:ascii="Times New Roman" w:hAnsi="Times New Roman"/>
          <w:sz w:val="28"/>
          <w:szCs w:val="28"/>
        </w:rPr>
        <w:t xml:space="preserve">, так, </w:t>
      </w:r>
      <w:r w:rsidR="0051335E" w:rsidRPr="008C1E41">
        <w:rPr>
          <w:rFonts w:ascii="Times New Roman" w:hAnsi="Times New Roman"/>
          <w:sz w:val="28"/>
          <w:szCs w:val="28"/>
        </w:rPr>
        <w:t>законода</w:t>
      </w:r>
      <w:r w:rsidR="0031477F" w:rsidRPr="008C1E41">
        <w:rPr>
          <w:rFonts w:ascii="Times New Roman" w:hAnsi="Times New Roman"/>
          <w:sz w:val="28"/>
          <w:szCs w:val="28"/>
        </w:rPr>
        <w:t>тель, проявляя спец</w:t>
      </w:r>
      <w:r w:rsidR="0031477F" w:rsidRPr="008C1E41">
        <w:rPr>
          <w:rFonts w:ascii="Times New Roman" w:hAnsi="Times New Roman"/>
          <w:sz w:val="28"/>
          <w:szCs w:val="28"/>
        </w:rPr>
        <w:t>и</w:t>
      </w:r>
      <w:r w:rsidR="0031477F" w:rsidRPr="008C1E41">
        <w:rPr>
          <w:rFonts w:ascii="Times New Roman" w:hAnsi="Times New Roman"/>
          <w:sz w:val="28"/>
          <w:szCs w:val="28"/>
        </w:rPr>
        <w:t>фическую ре</w:t>
      </w:r>
      <w:r w:rsidR="0051335E" w:rsidRPr="008C1E41">
        <w:rPr>
          <w:rFonts w:ascii="Times New Roman" w:hAnsi="Times New Roman"/>
          <w:sz w:val="28"/>
          <w:szCs w:val="28"/>
        </w:rPr>
        <w:t>акцию на факт совершения преступления в</w:t>
      </w:r>
      <w:r w:rsidR="0031477F" w:rsidRPr="008C1E41">
        <w:rPr>
          <w:rFonts w:ascii="Times New Roman" w:hAnsi="Times New Roman"/>
          <w:sz w:val="28"/>
          <w:szCs w:val="28"/>
        </w:rPr>
        <w:t xml:space="preserve"> </w:t>
      </w:r>
      <w:r w:rsidR="0051335E" w:rsidRPr="008C1E41">
        <w:rPr>
          <w:rFonts w:ascii="Times New Roman" w:hAnsi="Times New Roman"/>
          <w:sz w:val="28"/>
          <w:szCs w:val="28"/>
        </w:rPr>
        <w:t>виде юрид</w:t>
      </w:r>
      <w:r w:rsidR="0031477F" w:rsidRPr="008C1E41">
        <w:rPr>
          <w:rFonts w:ascii="Times New Roman" w:hAnsi="Times New Roman"/>
          <w:sz w:val="28"/>
          <w:szCs w:val="28"/>
        </w:rPr>
        <w:t>ической ответственности, в каче</w:t>
      </w:r>
      <w:r w:rsidR="0051335E" w:rsidRPr="008C1E41">
        <w:rPr>
          <w:rFonts w:ascii="Times New Roman" w:hAnsi="Times New Roman"/>
          <w:sz w:val="28"/>
          <w:szCs w:val="28"/>
        </w:rPr>
        <w:t>стве одного из обстоятельств, отягчающего</w:t>
      </w:r>
      <w:r w:rsidR="0031477F" w:rsidRPr="008C1E41">
        <w:rPr>
          <w:rFonts w:ascii="Times New Roman" w:hAnsi="Times New Roman"/>
          <w:sz w:val="28"/>
          <w:szCs w:val="28"/>
        </w:rPr>
        <w:t xml:space="preserve"> </w:t>
      </w:r>
      <w:r w:rsidR="0051335E" w:rsidRPr="008C1E41">
        <w:rPr>
          <w:rFonts w:ascii="Times New Roman" w:hAnsi="Times New Roman"/>
          <w:sz w:val="28"/>
          <w:szCs w:val="28"/>
        </w:rPr>
        <w:t>наказ</w:t>
      </w:r>
      <w:r w:rsidR="0051335E" w:rsidRPr="008C1E41">
        <w:rPr>
          <w:rFonts w:ascii="Times New Roman" w:hAnsi="Times New Roman"/>
          <w:sz w:val="28"/>
          <w:szCs w:val="28"/>
        </w:rPr>
        <w:t>а</w:t>
      </w:r>
      <w:r w:rsidR="0051335E" w:rsidRPr="008C1E41">
        <w:rPr>
          <w:rFonts w:ascii="Times New Roman" w:hAnsi="Times New Roman"/>
          <w:sz w:val="28"/>
          <w:szCs w:val="28"/>
        </w:rPr>
        <w:t>ние, определяет особо активную роль в</w:t>
      </w:r>
      <w:r w:rsidR="0031477F" w:rsidRPr="008C1E41">
        <w:rPr>
          <w:rFonts w:ascii="Times New Roman" w:hAnsi="Times New Roman"/>
          <w:sz w:val="28"/>
          <w:szCs w:val="28"/>
        </w:rPr>
        <w:t xml:space="preserve"> </w:t>
      </w:r>
      <w:r w:rsidR="0051335E" w:rsidRPr="008C1E41">
        <w:rPr>
          <w:rFonts w:ascii="Times New Roman" w:hAnsi="Times New Roman"/>
          <w:sz w:val="28"/>
          <w:szCs w:val="28"/>
        </w:rPr>
        <w:t>совершении преступления (п. «г» ч. 1. ст. 63</w:t>
      </w:r>
      <w:r w:rsidR="0031477F" w:rsidRPr="008C1E41">
        <w:rPr>
          <w:rFonts w:ascii="Times New Roman" w:hAnsi="Times New Roman"/>
          <w:sz w:val="28"/>
          <w:szCs w:val="28"/>
        </w:rPr>
        <w:t xml:space="preserve"> </w:t>
      </w:r>
      <w:r w:rsidR="0051335E" w:rsidRPr="008C1E41">
        <w:rPr>
          <w:rFonts w:ascii="Times New Roman" w:hAnsi="Times New Roman"/>
          <w:sz w:val="28"/>
          <w:szCs w:val="28"/>
        </w:rPr>
        <w:t>У</w:t>
      </w:r>
      <w:r w:rsidR="001E7195">
        <w:rPr>
          <w:rFonts w:ascii="Times New Roman" w:hAnsi="Times New Roman"/>
          <w:sz w:val="28"/>
          <w:szCs w:val="28"/>
        </w:rPr>
        <w:t xml:space="preserve">головного </w:t>
      </w:r>
      <w:r w:rsidR="0051335E" w:rsidRPr="008C1E41">
        <w:rPr>
          <w:rFonts w:ascii="Times New Roman" w:hAnsi="Times New Roman"/>
          <w:sz w:val="28"/>
          <w:szCs w:val="28"/>
        </w:rPr>
        <w:t>К</w:t>
      </w:r>
      <w:r w:rsidR="001E7195">
        <w:rPr>
          <w:rFonts w:ascii="Times New Roman" w:hAnsi="Times New Roman"/>
          <w:sz w:val="28"/>
          <w:szCs w:val="28"/>
        </w:rPr>
        <w:t xml:space="preserve">одекса </w:t>
      </w:r>
      <w:r w:rsidR="0051335E" w:rsidRPr="008C1E41">
        <w:rPr>
          <w:rFonts w:ascii="Times New Roman" w:hAnsi="Times New Roman"/>
          <w:sz w:val="28"/>
          <w:szCs w:val="28"/>
        </w:rPr>
        <w:t xml:space="preserve"> Р</w:t>
      </w:r>
      <w:r w:rsidR="001E7195">
        <w:rPr>
          <w:rFonts w:ascii="Times New Roman" w:hAnsi="Times New Roman"/>
          <w:sz w:val="28"/>
          <w:szCs w:val="28"/>
        </w:rPr>
        <w:t xml:space="preserve">оссийской </w:t>
      </w:r>
      <w:r w:rsidR="0051335E" w:rsidRPr="008C1E41">
        <w:rPr>
          <w:rFonts w:ascii="Times New Roman" w:hAnsi="Times New Roman"/>
          <w:sz w:val="28"/>
          <w:szCs w:val="28"/>
        </w:rPr>
        <w:t>Ф</w:t>
      </w:r>
      <w:r w:rsidR="001E7195">
        <w:rPr>
          <w:rFonts w:ascii="Times New Roman" w:hAnsi="Times New Roman"/>
          <w:sz w:val="28"/>
          <w:szCs w:val="28"/>
        </w:rPr>
        <w:t>едерации</w:t>
      </w:r>
      <w:r w:rsidR="00C07B5A">
        <w:rPr>
          <w:rStyle w:val="a9"/>
          <w:rFonts w:ascii="Times New Roman" w:hAnsi="Times New Roman"/>
          <w:sz w:val="28"/>
          <w:szCs w:val="28"/>
        </w:rPr>
        <w:footnoteReference w:id="28"/>
      </w:r>
      <w:r w:rsidR="0051335E" w:rsidRPr="008C1E41">
        <w:rPr>
          <w:rFonts w:ascii="Times New Roman" w:hAnsi="Times New Roman"/>
          <w:sz w:val="28"/>
          <w:szCs w:val="28"/>
        </w:rPr>
        <w:t>). Комментаторы Уг</w:t>
      </w:r>
      <w:r w:rsidR="0051335E" w:rsidRPr="008C1E41">
        <w:rPr>
          <w:rFonts w:ascii="Times New Roman" w:hAnsi="Times New Roman"/>
          <w:sz w:val="28"/>
          <w:szCs w:val="28"/>
        </w:rPr>
        <w:t>о</w:t>
      </w:r>
      <w:r w:rsidR="0051335E" w:rsidRPr="008C1E41">
        <w:rPr>
          <w:rFonts w:ascii="Times New Roman" w:hAnsi="Times New Roman"/>
          <w:sz w:val="28"/>
          <w:szCs w:val="28"/>
        </w:rPr>
        <w:t>ловного кодекса</w:t>
      </w:r>
      <w:r w:rsidR="0031477F" w:rsidRPr="008C1E41">
        <w:rPr>
          <w:rFonts w:ascii="Times New Roman" w:hAnsi="Times New Roman"/>
          <w:sz w:val="28"/>
          <w:szCs w:val="28"/>
        </w:rPr>
        <w:t xml:space="preserve"> </w:t>
      </w:r>
      <w:r w:rsidR="0051335E" w:rsidRPr="008C1E41">
        <w:rPr>
          <w:rFonts w:ascii="Times New Roman" w:hAnsi="Times New Roman"/>
          <w:sz w:val="28"/>
          <w:szCs w:val="28"/>
        </w:rPr>
        <w:t>РФ, разъя</w:t>
      </w:r>
      <w:r w:rsidR="0031477F" w:rsidRPr="008C1E41">
        <w:rPr>
          <w:rFonts w:ascii="Times New Roman" w:hAnsi="Times New Roman"/>
          <w:sz w:val="28"/>
          <w:szCs w:val="28"/>
        </w:rPr>
        <w:t>сняя положения ст. 33 УК РФ, об</w:t>
      </w:r>
      <w:r w:rsidR="0051335E" w:rsidRPr="008C1E41">
        <w:rPr>
          <w:rFonts w:ascii="Times New Roman" w:hAnsi="Times New Roman"/>
          <w:sz w:val="28"/>
          <w:szCs w:val="28"/>
        </w:rPr>
        <w:t>ращают внимание на факт противоправной</w:t>
      </w:r>
      <w:r w:rsidR="0031477F" w:rsidRPr="008C1E41">
        <w:rPr>
          <w:rFonts w:ascii="Times New Roman" w:hAnsi="Times New Roman"/>
          <w:sz w:val="28"/>
          <w:szCs w:val="28"/>
        </w:rPr>
        <w:t xml:space="preserve"> </w:t>
      </w:r>
      <w:r w:rsidR="0051335E" w:rsidRPr="008C1E41">
        <w:rPr>
          <w:rFonts w:ascii="Times New Roman" w:hAnsi="Times New Roman"/>
          <w:sz w:val="28"/>
          <w:szCs w:val="28"/>
        </w:rPr>
        <w:t>активност</w:t>
      </w:r>
      <w:r w:rsidR="0031477F" w:rsidRPr="008C1E41">
        <w:rPr>
          <w:rFonts w:ascii="Times New Roman" w:hAnsi="Times New Roman"/>
          <w:sz w:val="28"/>
          <w:szCs w:val="28"/>
        </w:rPr>
        <w:t>и соучастников преступления. На</w:t>
      </w:r>
      <w:r w:rsidR="0051335E" w:rsidRPr="008C1E41">
        <w:rPr>
          <w:rFonts w:ascii="Times New Roman" w:hAnsi="Times New Roman"/>
          <w:sz w:val="28"/>
          <w:szCs w:val="28"/>
        </w:rPr>
        <w:t>пример, организатор преступления опре</w:t>
      </w:r>
      <w:r w:rsidR="0031477F" w:rsidRPr="008C1E41">
        <w:rPr>
          <w:rFonts w:ascii="Times New Roman" w:hAnsi="Times New Roman"/>
          <w:sz w:val="28"/>
          <w:szCs w:val="28"/>
        </w:rPr>
        <w:t>деля</w:t>
      </w:r>
      <w:r w:rsidR="0051335E" w:rsidRPr="008C1E41">
        <w:rPr>
          <w:rFonts w:ascii="Times New Roman" w:hAnsi="Times New Roman"/>
          <w:sz w:val="28"/>
          <w:szCs w:val="28"/>
        </w:rPr>
        <w:t xml:space="preserve">ется как </w:t>
      </w:r>
      <w:r w:rsidR="0031477F" w:rsidRPr="008C1E41">
        <w:rPr>
          <w:rFonts w:ascii="Times New Roman" w:hAnsi="Times New Roman"/>
          <w:sz w:val="28"/>
          <w:szCs w:val="28"/>
        </w:rPr>
        <w:t>наиболее опасный участник совме</w:t>
      </w:r>
      <w:r w:rsidR="0051335E" w:rsidRPr="008C1E41">
        <w:rPr>
          <w:rFonts w:ascii="Times New Roman" w:hAnsi="Times New Roman"/>
          <w:sz w:val="28"/>
          <w:szCs w:val="28"/>
        </w:rPr>
        <w:t>стной преступной деятельности, ибо он –</w:t>
      </w:r>
      <w:r w:rsidR="0031477F" w:rsidRPr="008C1E41">
        <w:rPr>
          <w:rFonts w:ascii="Times New Roman" w:hAnsi="Times New Roman"/>
          <w:sz w:val="28"/>
          <w:szCs w:val="28"/>
        </w:rPr>
        <w:t xml:space="preserve"> </w:t>
      </w:r>
      <w:r w:rsidR="0051335E" w:rsidRPr="008C1E41">
        <w:rPr>
          <w:rFonts w:ascii="Times New Roman" w:hAnsi="Times New Roman"/>
          <w:sz w:val="28"/>
          <w:szCs w:val="28"/>
        </w:rPr>
        <w:t>инициат</w:t>
      </w:r>
      <w:r w:rsidR="0031477F" w:rsidRPr="008C1E41">
        <w:rPr>
          <w:rFonts w:ascii="Times New Roman" w:hAnsi="Times New Roman"/>
          <w:sz w:val="28"/>
          <w:szCs w:val="28"/>
        </w:rPr>
        <w:t>ор преступления. Или другой при</w:t>
      </w:r>
      <w:r w:rsidR="0051335E" w:rsidRPr="008C1E41">
        <w:rPr>
          <w:rFonts w:ascii="Times New Roman" w:hAnsi="Times New Roman"/>
          <w:sz w:val="28"/>
          <w:szCs w:val="28"/>
        </w:rPr>
        <w:t>мер: «</w:t>
      </w:r>
      <w:r w:rsidR="0031477F" w:rsidRPr="008C1E41">
        <w:rPr>
          <w:rFonts w:ascii="Times New Roman" w:hAnsi="Times New Roman"/>
          <w:sz w:val="28"/>
          <w:szCs w:val="28"/>
        </w:rPr>
        <w:t>С объективной стороны подстрека</w:t>
      </w:r>
      <w:r w:rsidR="0051335E" w:rsidRPr="008C1E41">
        <w:rPr>
          <w:rFonts w:ascii="Times New Roman" w:hAnsi="Times New Roman"/>
          <w:sz w:val="28"/>
          <w:szCs w:val="28"/>
        </w:rPr>
        <w:t>тельство характеризуется лишь как активное</w:t>
      </w:r>
      <w:r w:rsidR="0031477F" w:rsidRPr="008C1E41">
        <w:rPr>
          <w:rFonts w:ascii="Times New Roman" w:hAnsi="Times New Roman"/>
          <w:sz w:val="28"/>
          <w:szCs w:val="28"/>
        </w:rPr>
        <w:t xml:space="preserve"> </w:t>
      </w:r>
      <w:r w:rsidR="0051335E" w:rsidRPr="008C1E41">
        <w:rPr>
          <w:rFonts w:ascii="Times New Roman" w:hAnsi="Times New Roman"/>
          <w:sz w:val="28"/>
          <w:szCs w:val="28"/>
        </w:rPr>
        <w:t>действие, направленное на возбуждение у</w:t>
      </w:r>
      <w:r w:rsidR="0031477F" w:rsidRPr="008C1E41">
        <w:rPr>
          <w:rFonts w:ascii="Times New Roman" w:hAnsi="Times New Roman"/>
          <w:sz w:val="28"/>
          <w:szCs w:val="28"/>
        </w:rPr>
        <w:t xml:space="preserve"> </w:t>
      </w:r>
      <w:r w:rsidR="0051335E" w:rsidRPr="008C1E41">
        <w:rPr>
          <w:rFonts w:ascii="Times New Roman" w:hAnsi="Times New Roman"/>
          <w:sz w:val="28"/>
          <w:szCs w:val="28"/>
        </w:rPr>
        <w:t>исполн</w:t>
      </w:r>
      <w:r w:rsidR="0031477F" w:rsidRPr="008C1E41">
        <w:rPr>
          <w:rFonts w:ascii="Times New Roman" w:hAnsi="Times New Roman"/>
          <w:sz w:val="28"/>
          <w:szCs w:val="28"/>
        </w:rPr>
        <w:t>ителя решимости совершить конкрет</w:t>
      </w:r>
      <w:r w:rsidR="0051335E" w:rsidRPr="008C1E41">
        <w:rPr>
          <w:rFonts w:ascii="Times New Roman" w:hAnsi="Times New Roman"/>
          <w:sz w:val="28"/>
          <w:szCs w:val="28"/>
        </w:rPr>
        <w:t>ное престу</w:t>
      </w:r>
      <w:r w:rsidR="0031477F" w:rsidRPr="008C1E41">
        <w:rPr>
          <w:rFonts w:ascii="Times New Roman" w:hAnsi="Times New Roman"/>
          <w:sz w:val="28"/>
          <w:szCs w:val="28"/>
        </w:rPr>
        <w:t>пление»</w:t>
      </w:r>
      <w:r w:rsidR="00D01AE3" w:rsidRPr="008C1E41">
        <w:rPr>
          <w:rStyle w:val="a9"/>
          <w:rFonts w:ascii="Times New Roman" w:hAnsi="Times New Roman"/>
          <w:sz w:val="28"/>
          <w:szCs w:val="28"/>
        </w:rPr>
        <w:footnoteReference w:id="29"/>
      </w:r>
      <w:r w:rsidR="0031477F" w:rsidRPr="008C1E41">
        <w:rPr>
          <w:rFonts w:ascii="Times New Roman" w:hAnsi="Times New Roman"/>
          <w:sz w:val="28"/>
          <w:szCs w:val="28"/>
        </w:rPr>
        <w:t>. Наконец, необходи</w:t>
      </w:r>
      <w:r w:rsidR="0051335E" w:rsidRPr="008C1E41">
        <w:rPr>
          <w:rFonts w:ascii="Times New Roman" w:hAnsi="Times New Roman"/>
          <w:sz w:val="28"/>
          <w:szCs w:val="28"/>
        </w:rPr>
        <w:t>мо иметь в виду, что позитивная правовая</w:t>
      </w:r>
      <w:r w:rsidR="0031477F" w:rsidRPr="008C1E41">
        <w:rPr>
          <w:rFonts w:ascii="Times New Roman" w:hAnsi="Times New Roman"/>
          <w:sz w:val="28"/>
          <w:szCs w:val="28"/>
        </w:rPr>
        <w:t xml:space="preserve"> </w:t>
      </w:r>
      <w:r w:rsidR="0051335E" w:rsidRPr="008C1E41">
        <w:rPr>
          <w:rFonts w:ascii="Times New Roman" w:hAnsi="Times New Roman"/>
          <w:sz w:val="28"/>
          <w:szCs w:val="28"/>
        </w:rPr>
        <w:t>активност</w:t>
      </w:r>
      <w:r w:rsidR="0031477F" w:rsidRPr="008C1E41">
        <w:rPr>
          <w:rFonts w:ascii="Times New Roman" w:hAnsi="Times New Roman"/>
          <w:sz w:val="28"/>
          <w:szCs w:val="28"/>
        </w:rPr>
        <w:t>ь осуществляется в соотве</w:t>
      </w:r>
      <w:r w:rsidR="0031477F" w:rsidRPr="008C1E41">
        <w:rPr>
          <w:rFonts w:ascii="Times New Roman" w:hAnsi="Times New Roman"/>
          <w:sz w:val="28"/>
          <w:szCs w:val="28"/>
        </w:rPr>
        <w:t>т</w:t>
      </w:r>
      <w:r w:rsidR="0031477F" w:rsidRPr="008C1E41">
        <w:rPr>
          <w:rFonts w:ascii="Times New Roman" w:hAnsi="Times New Roman"/>
          <w:sz w:val="28"/>
          <w:szCs w:val="28"/>
        </w:rPr>
        <w:t>ствую</w:t>
      </w:r>
      <w:r w:rsidR="0051335E" w:rsidRPr="008C1E41">
        <w:rPr>
          <w:rFonts w:ascii="Times New Roman" w:hAnsi="Times New Roman"/>
          <w:sz w:val="28"/>
          <w:szCs w:val="28"/>
        </w:rPr>
        <w:t>щих границах, порой даже весьма широких,</w:t>
      </w:r>
      <w:r w:rsidR="0031477F" w:rsidRPr="008C1E41">
        <w:rPr>
          <w:rFonts w:ascii="Times New Roman" w:hAnsi="Times New Roman"/>
          <w:sz w:val="28"/>
          <w:szCs w:val="28"/>
        </w:rPr>
        <w:t xml:space="preserve"> </w:t>
      </w:r>
      <w:r w:rsidR="0051335E" w:rsidRPr="008C1E41">
        <w:rPr>
          <w:rFonts w:ascii="Times New Roman" w:hAnsi="Times New Roman"/>
          <w:sz w:val="28"/>
          <w:szCs w:val="28"/>
        </w:rPr>
        <w:t>«переход» через которые может обусловить</w:t>
      </w:r>
      <w:r w:rsidR="0031477F" w:rsidRPr="008C1E41">
        <w:rPr>
          <w:rFonts w:ascii="Times New Roman" w:hAnsi="Times New Roman"/>
          <w:sz w:val="28"/>
          <w:szCs w:val="28"/>
        </w:rPr>
        <w:t xml:space="preserve"> </w:t>
      </w:r>
      <w:r w:rsidR="0051335E" w:rsidRPr="008C1E41">
        <w:rPr>
          <w:rFonts w:ascii="Times New Roman" w:hAnsi="Times New Roman"/>
          <w:sz w:val="28"/>
          <w:szCs w:val="28"/>
        </w:rPr>
        <w:t>трансформацию</w:t>
      </w:r>
      <w:r w:rsidR="0031477F" w:rsidRPr="008C1E41">
        <w:rPr>
          <w:rFonts w:ascii="Times New Roman" w:hAnsi="Times New Roman"/>
          <w:sz w:val="28"/>
          <w:szCs w:val="28"/>
        </w:rPr>
        <w:t xml:space="preserve"> позитивной правовой актив</w:t>
      </w:r>
      <w:r w:rsidR="0051335E" w:rsidRPr="008C1E41">
        <w:rPr>
          <w:rFonts w:ascii="Times New Roman" w:hAnsi="Times New Roman"/>
          <w:sz w:val="28"/>
          <w:szCs w:val="28"/>
        </w:rPr>
        <w:t xml:space="preserve">ности </w:t>
      </w:r>
      <w:proofErr w:type="gramStart"/>
      <w:r w:rsidR="0051335E" w:rsidRPr="008C1E41">
        <w:rPr>
          <w:rFonts w:ascii="Times New Roman" w:hAnsi="Times New Roman"/>
          <w:sz w:val="28"/>
          <w:szCs w:val="28"/>
        </w:rPr>
        <w:t>в</w:t>
      </w:r>
      <w:proofErr w:type="gramEnd"/>
      <w:r w:rsidR="0051335E" w:rsidRPr="008C1E41">
        <w:rPr>
          <w:rFonts w:ascii="Times New Roman" w:hAnsi="Times New Roman"/>
          <w:sz w:val="28"/>
          <w:szCs w:val="28"/>
        </w:rPr>
        <w:t xml:space="preserve"> пр</w:t>
      </w:r>
      <w:r w:rsidR="0051335E" w:rsidRPr="008C1E41">
        <w:rPr>
          <w:rFonts w:ascii="Times New Roman" w:hAnsi="Times New Roman"/>
          <w:sz w:val="28"/>
          <w:szCs w:val="28"/>
        </w:rPr>
        <w:t>о</w:t>
      </w:r>
      <w:r w:rsidR="0051335E" w:rsidRPr="008C1E41">
        <w:rPr>
          <w:rFonts w:ascii="Times New Roman" w:hAnsi="Times New Roman"/>
          <w:sz w:val="28"/>
          <w:szCs w:val="28"/>
        </w:rPr>
        <w:t>тивоправную. В частности, речь</w:t>
      </w:r>
      <w:r w:rsidR="0031477F" w:rsidRPr="008C1E41">
        <w:rPr>
          <w:rFonts w:ascii="Times New Roman" w:hAnsi="Times New Roman"/>
          <w:sz w:val="28"/>
          <w:szCs w:val="28"/>
        </w:rPr>
        <w:t xml:space="preserve"> </w:t>
      </w:r>
      <w:r w:rsidR="0051335E" w:rsidRPr="008C1E41">
        <w:rPr>
          <w:rFonts w:ascii="Times New Roman" w:hAnsi="Times New Roman"/>
          <w:sz w:val="28"/>
          <w:szCs w:val="28"/>
        </w:rPr>
        <w:t>идет о норм</w:t>
      </w:r>
      <w:r w:rsidR="0031477F" w:rsidRPr="008C1E41">
        <w:rPr>
          <w:rFonts w:ascii="Times New Roman" w:hAnsi="Times New Roman"/>
          <w:sz w:val="28"/>
          <w:szCs w:val="28"/>
        </w:rPr>
        <w:t xml:space="preserve">е в ч. 2. ст. 37. </w:t>
      </w:r>
      <w:proofErr w:type="gramStart"/>
      <w:r w:rsidR="0031477F" w:rsidRPr="008C1E41">
        <w:rPr>
          <w:rFonts w:ascii="Times New Roman" w:hAnsi="Times New Roman"/>
          <w:sz w:val="28"/>
          <w:szCs w:val="28"/>
        </w:rPr>
        <w:t>УК РФ «Необх</w:t>
      </w:r>
      <w:r w:rsidR="0031477F" w:rsidRPr="008C1E41">
        <w:rPr>
          <w:rFonts w:ascii="Times New Roman" w:hAnsi="Times New Roman"/>
          <w:sz w:val="28"/>
          <w:szCs w:val="28"/>
        </w:rPr>
        <w:t>о</w:t>
      </w:r>
      <w:r w:rsidR="0051335E" w:rsidRPr="008C1E41">
        <w:rPr>
          <w:rFonts w:ascii="Times New Roman" w:hAnsi="Times New Roman"/>
          <w:sz w:val="28"/>
          <w:szCs w:val="28"/>
        </w:rPr>
        <w:t>димая оборона», в которой закрепляется, что</w:t>
      </w:r>
      <w:r w:rsidR="0031477F" w:rsidRPr="008C1E41">
        <w:rPr>
          <w:rFonts w:ascii="Times New Roman" w:hAnsi="Times New Roman"/>
          <w:sz w:val="28"/>
          <w:szCs w:val="28"/>
        </w:rPr>
        <w:t xml:space="preserve"> </w:t>
      </w:r>
      <w:r w:rsidR="0051335E" w:rsidRPr="008C1E41">
        <w:rPr>
          <w:rFonts w:ascii="Times New Roman" w:hAnsi="Times New Roman"/>
          <w:sz w:val="28"/>
          <w:szCs w:val="28"/>
        </w:rPr>
        <w:t>«Защита от посягательства, не сопряжен</w:t>
      </w:r>
      <w:r w:rsidR="0031477F" w:rsidRPr="008C1E41">
        <w:rPr>
          <w:rFonts w:ascii="Times New Roman" w:hAnsi="Times New Roman"/>
          <w:sz w:val="28"/>
          <w:szCs w:val="28"/>
        </w:rPr>
        <w:t xml:space="preserve">ного </w:t>
      </w:r>
      <w:r w:rsidR="0051335E" w:rsidRPr="008C1E41">
        <w:rPr>
          <w:rFonts w:ascii="Times New Roman" w:hAnsi="Times New Roman"/>
          <w:sz w:val="28"/>
          <w:szCs w:val="28"/>
        </w:rPr>
        <w:t>с насил</w:t>
      </w:r>
      <w:r w:rsidR="0031477F" w:rsidRPr="008C1E41">
        <w:rPr>
          <w:rFonts w:ascii="Times New Roman" w:hAnsi="Times New Roman"/>
          <w:sz w:val="28"/>
          <w:szCs w:val="28"/>
        </w:rPr>
        <w:t>ием, опасным для жизни обороняю</w:t>
      </w:r>
      <w:r w:rsidR="0051335E" w:rsidRPr="008C1E41">
        <w:rPr>
          <w:rFonts w:ascii="Times New Roman" w:hAnsi="Times New Roman"/>
          <w:sz w:val="28"/>
          <w:szCs w:val="28"/>
        </w:rPr>
        <w:t xml:space="preserve">щегося или другого </w:t>
      </w:r>
      <w:r w:rsidR="0051335E" w:rsidRPr="008C1E41">
        <w:rPr>
          <w:rFonts w:ascii="Times New Roman" w:hAnsi="Times New Roman"/>
          <w:sz w:val="28"/>
          <w:szCs w:val="28"/>
        </w:rPr>
        <w:lastRenderedPageBreak/>
        <w:t>лица, ли</w:t>
      </w:r>
      <w:r w:rsidR="0031477F" w:rsidRPr="008C1E41">
        <w:rPr>
          <w:rFonts w:ascii="Times New Roman" w:hAnsi="Times New Roman"/>
          <w:sz w:val="28"/>
          <w:szCs w:val="28"/>
        </w:rPr>
        <w:t>бо с непосредст</w:t>
      </w:r>
      <w:r w:rsidR="0051335E" w:rsidRPr="008C1E41">
        <w:rPr>
          <w:rFonts w:ascii="Times New Roman" w:hAnsi="Times New Roman"/>
          <w:sz w:val="28"/>
          <w:szCs w:val="28"/>
        </w:rPr>
        <w:t>венной угрозой применения такого насилия,</w:t>
      </w:r>
      <w:r w:rsidR="0031477F" w:rsidRPr="008C1E41">
        <w:rPr>
          <w:rFonts w:ascii="Times New Roman" w:hAnsi="Times New Roman"/>
          <w:sz w:val="28"/>
          <w:szCs w:val="28"/>
        </w:rPr>
        <w:t xml:space="preserve"> </w:t>
      </w:r>
      <w:r w:rsidR="0051335E" w:rsidRPr="008C1E41">
        <w:rPr>
          <w:rFonts w:ascii="Times New Roman" w:hAnsi="Times New Roman"/>
          <w:sz w:val="28"/>
          <w:szCs w:val="28"/>
        </w:rPr>
        <w:t>является право</w:t>
      </w:r>
      <w:r w:rsidR="0031477F" w:rsidRPr="008C1E41">
        <w:rPr>
          <w:rFonts w:ascii="Times New Roman" w:hAnsi="Times New Roman"/>
          <w:sz w:val="28"/>
          <w:szCs w:val="28"/>
        </w:rPr>
        <w:t>мерной, если при этом не бы</w:t>
      </w:r>
      <w:r w:rsidR="0051335E" w:rsidRPr="008C1E41">
        <w:rPr>
          <w:rFonts w:ascii="Times New Roman" w:hAnsi="Times New Roman"/>
          <w:sz w:val="28"/>
          <w:szCs w:val="28"/>
        </w:rPr>
        <w:t>ло допу</w:t>
      </w:r>
      <w:r w:rsidR="00D36A95" w:rsidRPr="008C1E41">
        <w:rPr>
          <w:rFonts w:ascii="Times New Roman" w:hAnsi="Times New Roman"/>
          <w:sz w:val="28"/>
          <w:szCs w:val="28"/>
        </w:rPr>
        <w:t>щено пределов необходимой об</w:t>
      </w:r>
      <w:r w:rsidR="00D36A95" w:rsidRPr="008C1E41">
        <w:rPr>
          <w:rFonts w:ascii="Times New Roman" w:hAnsi="Times New Roman"/>
          <w:sz w:val="28"/>
          <w:szCs w:val="28"/>
        </w:rPr>
        <w:t>о</w:t>
      </w:r>
      <w:r w:rsidR="00D36A95" w:rsidRPr="008C1E41">
        <w:rPr>
          <w:rFonts w:ascii="Times New Roman" w:hAnsi="Times New Roman"/>
          <w:sz w:val="28"/>
          <w:szCs w:val="28"/>
        </w:rPr>
        <w:t>ро</w:t>
      </w:r>
      <w:r w:rsidR="0051335E" w:rsidRPr="008C1E41">
        <w:rPr>
          <w:rFonts w:ascii="Times New Roman" w:hAnsi="Times New Roman"/>
          <w:sz w:val="28"/>
          <w:szCs w:val="28"/>
        </w:rPr>
        <w:t>ны, то есть умышленных действий, явно</w:t>
      </w:r>
      <w:r w:rsidR="00D36A95" w:rsidRPr="008C1E41">
        <w:rPr>
          <w:rFonts w:ascii="Times New Roman" w:hAnsi="Times New Roman"/>
          <w:sz w:val="28"/>
          <w:szCs w:val="28"/>
        </w:rPr>
        <w:t xml:space="preserve"> </w:t>
      </w:r>
      <w:r w:rsidR="0051335E" w:rsidRPr="008C1E41">
        <w:rPr>
          <w:rFonts w:ascii="Times New Roman" w:hAnsi="Times New Roman"/>
          <w:sz w:val="28"/>
          <w:szCs w:val="28"/>
        </w:rPr>
        <w:t>не соответствующих характеру и опасности</w:t>
      </w:r>
      <w:r w:rsidR="00D36A95" w:rsidRPr="008C1E41">
        <w:rPr>
          <w:rFonts w:ascii="Times New Roman" w:hAnsi="Times New Roman"/>
          <w:sz w:val="28"/>
          <w:szCs w:val="28"/>
        </w:rPr>
        <w:t xml:space="preserve"> </w:t>
      </w:r>
      <w:r w:rsidR="0051335E" w:rsidRPr="008C1E41">
        <w:rPr>
          <w:rFonts w:ascii="Times New Roman" w:hAnsi="Times New Roman"/>
          <w:sz w:val="28"/>
          <w:szCs w:val="28"/>
        </w:rPr>
        <w:t>посягательства».</w:t>
      </w:r>
      <w:proofErr w:type="gramEnd"/>
      <w:r w:rsidR="0051335E" w:rsidRPr="008C1E41">
        <w:rPr>
          <w:rFonts w:ascii="Times New Roman" w:hAnsi="Times New Roman"/>
          <w:sz w:val="28"/>
          <w:szCs w:val="28"/>
        </w:rPr>
        <w:t xml:space="preserve"> Ученые под превышением</w:t>
      </w:r>
      <w:r w:rsidR="00D36A95" w:rsidRPr="008C1E41">
        <w:rPr>
          <w:rFonts w:ascii="Times New Roman" w:hAnsi="Times New Roman"/>
          <w:sz w:val="28"/>
          <w:szCs w:val="28"/>
        </w:rPr>
        <w:t xml:space="preserve"> </w:t>
      </w:r>
      <w:r w:rsidR="0051335E" w:rsidRPr="008C1E41">
        <w:rPr>
          <w:rFonts w:ascii="Times New Roman" w:hAnsi="Times New Roman"/>
          <w:sz w:val="28"/>
          <w:szCs w:val="28"/>
        </w:rPr>
        <w:t>пределов необход</w:t>
      </w:r>
      <w:r w:rsidR="0051335E" w:rsidRPr="008C1E41">
        <w:rPr>
          <w:rFonts w:ascii="Times New Roman" w:hAnsi="Times New Roman"/>
          <w:sz w:val="28"/>
          <w:szCs w:val="28"/>
        </w:rPr>
        <w:t>и</w:t>
      </w:r>
      <w:r w:rsidR="0051335E" w:rsidRPr="008C1E41">
        <w:rPr>
          <w:rFonts w:ascii="Times New Roman" w:hAnsi="Times New Roman"/>
          <w:sz w:val="28"/>
          <w:szCs w:val="28"/>
        </w:rPr>
        <w:t>мой обороны признают</w:t>
      </w:r>
      <w:r w:rsidR="00D36A95" w:rsidRPr="008C1E41">
        <w:rPr>
          <w:rFonts w:ascii="Times New Roman" w:hAnsi="Times New Roman"/>
          <w:sz w:val="28"/>
          <w:szCs w:val="28"/>
        </w:rPr>
        <w:t xml:space="preserve"> </w:t>
      </w:r>
      <w:r w:rsidR="0051335E" w:rsidRPr="008C1E41">
        <w:rPr>
          <w:rFonts w:ascii="Times New Roman" w:hAnsi="Times New Roman"/>
          <w:sz w:val="28"/>
          <w:szCs w:val="28"/>
        </w:rPr>
        <w:t>явное нес</w:t>
      </w:r>
      <w:r w:rsidR="00D36A95" w:rsidRPr="008C1E41">
        <w:rPr>
          <w:rFonts w:ascii="Times New Roman" w:hAnsi="Times New Roman"/>
          <w:sz w:val="28"/>
          <w:szCs w:val="28"/>
        </w:rPr>
        <w:t>оответствие средств защиты и ха</w:t>
      </w:r>
      <w:r w:rsidR="0051335E" w:rsidRPr="008C1E41">
        <w:rPr>
          <w:rFonts w:ascii="Times New Roman" w:hAnsi="Times New Roman"/>
          <w:sz w:val="28"/>
          <w:szCs w:val="28"/>
        </w:rPr>
        <w:t>рактера причиняе</w:t>
      </w:r>
      <w:r w:rsidR="00D36A95" w:rsidRPr="008C1E41">
        <w:rPr>
          <w:rFonts w:ascii="Times New Roman" w:hAnsi="Times New Roman"/>
          <w:sz w:val="28"/>
          <w:szCs w:val="28"/>
        </w:rPr>
        <w:t>мого при этом вреда напа</w:t>
      </w:r>
      <w:r w:rsidR="0051335E" w:rsidRPr="008C1E41">
        <w:rPr>
          <w:rFonts w:ascii="Times New Roman" w:hAnsi="Times New Roman"/>
          <w:sz w:val="28"/>
          <w:szCs w:val="28"/>
        </w:rPr>
        <w:t>дающему характеру и степени обществе</w:t>
      </w:r>
      <w:r w:rsidR="0051335E" w:rsidRPr="008C1E41">
        <w:rPr>
          <w:rFonts w:ascii="Times New Roman" w:hAnsi="Times New Roman"/>
          <w:sz w:val="28"/>
          <w:szCs w:val="28"/>
        </w:rPr>
        <w:t>н</w:t>
      </w:r>
      <w:r w:rsidR="0051335E" w:rsidRPr="008C1E41">
        <w:rPr>
          <w:rFonts w:ascii="Times New Roman" w:hAnsi="Times New Roman"/>
          <w:sz w:val="28"/>
          <w:szCs w:val="28"/>
        </w:rPr>
        <w:t>ной</w:t>
      </w:r>
      <w:r w:rsidR="00D36A95" w:rsidRPr="008C1E41">
        <w:rPr>
          <w:rFonts w:ascii="Times New Roman" w:hAnsi="Times New Roman"/>
          <w:sz w:val="28"/>
          <w:szCs w:val="28"/>
        </w:rPr>
        <w:t xml:space="preserve"> </w:t>
      </w:r>
      <w:r w:rsidR="0051335E" w:rsidRPr="008C1E41">
        <w:rPr>
          <w:rFonts w:ascii="Times New Roman" w:hAnsi="Times New Roman"/>
          <w:sz w:val="28"/>
          <w:szCs w:val="28"/>
        </w:rPr>
        <w:t>опасности посягательства. Явными же будут</w:t>
      </w:r>
      <w:r w:rsidR="00D36A95" w:rsidRPr="008C1E41">
        <w:rPr>
          <w:rFonts w:ascii="Times New Roman" w:hAnsi="Times New Roman"/>
          <w:sz w:val="28"/>
          <w:szCs w:val="28"/>
        </w:rPr>
        <w:t xml:space="preserve"> </w:t>
      </w:r>
      <w:r w:rsidR="0051335E" w:rsidRPr="008C1E41">
        <w:rPr>
          <w:rFonts w:ascii="Times New Roman" w:hAnsi="Times New Roman"/>
          <w:sz w:val="28"/>
          <w:szCs w:val="28"/>
        </w:rPr>
        <w:t>очевидные, значительно превосхо</w:t>
      </w:r>
      <w:r w:rsidR="00D36A95" w:rsidRPr="008C1E41">
        <w:rPr>
          <w:rFonts w:ascii="Times New Roman" w:hAnsi="Times New Roman"/>
          <w:sz w:val="28"/>
          <w:szCs w:val="28"/>
        </w:rPr>
        <w:t xml:space="preserve">дящие по </w:t>
      </w:r>
      <w:r w:rsidR="0051335E" w:rsidRPr="008C1E41">
        <w:rPr>
          <w:rFonts w:ascii="Times New Roman" w:hAnsi="Times New Roman"/>
          <w:sz w:val="28"/>
          <w:szCs w:val="28"/>
        </w:rPr>
        <w:t>интенсивности, средствам, характеру вреда</w:t>
      </w:r>
      <w:r w:rsidR="00D36A95" w:rsidRPr="008C1E41">
        <w:rPr>
          <w:rFonts w:ascii="Times New Roman" w:hAnsi="Times New Roman"/>
          <w:sz w:val="28"/>
          <w:szCs w:val="28"/>
        </w:rPr>
        <w:t xml:space="preserve"> </w:t>
      </w:r>
      <w:r w:rsidR="0051335E" w:rsidRPr="008C1E41">
        <w:rPr>
          <w:rFonts w:ascii="Times New Roman" w:hAnsi="Times New Roman"/>
          <w:sz w:val="28"/>
          <w:szCs w:val="28"/>
        </w:rPr>
        <w:t>действия з</w:t>
      </w:r>
      <w:r w:rsidR="0051335E" w:rsidRPr="008C1E41">
        <w:rPr>
          <w:rFonts w:ascii="Times New Roman" w:hAnsi="Times New Roman"/>
          <w:sz w:val="28"/>
          <w:szCs w:val="28"/>
        </w:rPr>
        <w:t>а</w:t>
      </w:r>
      <w:r w:rsidR="0051335E" w:rsidRPr="008C1E41">
        <w:rPr>
          <w:rFonts w:ascii="Times New Roman" w:hAnsi="Times New Roman"/>
          <w:sz w:val="28"/>
          <w:szCs w:val="28"/>
        </w:rPr>
        <w:t>щищающе</w:t>
      </w:r>
      <w:r w:rsidR="00D36A95" w:rsidRPr="008C1E41">
        <w:rPr>
          <w:rFonts w:ascii="Times New Roman" w:hAnsi="Times New Roman"/>
          <w:sz w:val="28"/>
          <w:szCs w:val="28"/>
        </w:rPr>
        <w:t>гося, не вызванные не</w:t>
      </w:r>
      <w:r w:rsidR="0051335E" w:rsidRPr="008C1E41">
        <w:rPr>
          <w:rFonts w:ascii="Times New Roman" w:hAnsi="Times New Roman"/>
          <w:sz w:val="28"/>
          <w:szCs w:val="28"/>
        </w:rPr>
        <w:t>обходимостью защиты</w:t>
      </w:r>
      <w:r w:rsidR="002C59C2" w:rsidRPr="008C1E41">
        <w:rPr>
          <w:rStyle w:val="a9"/>
          <w:rFonts w:ascii="Times New Roman" w:hAnsi="Times New Roman"/>
          <w:sz w:val="28"/>
          <w:szCs w:val="28"/>
        </w:rPr>
        <w:footnoteReference w:id="30"/>
      </w:r>
      <w:r w:rsidR="0051335E" w:rsidRPr="008C1E41">
        <w:rPr>
          <w:rFonts w:ascii="Times New Roman" w:hAnsi="Times New Roman"/>
          <w:sz w:val="28"/>
          <w:szCs w:val="28"/>
        </w:rPr>
        <w:t>.</w:t>
      </w:r>
    </w:p>
    <w:p w:rsidR="00687B18" w:rsidRPr="008C1E41" w:rsidRDefault="000E4FE4"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Исследователь В.В. Кожевников полагает, что </w:t>
      </w:r>
      <w:r w:rsidR="0051335E" w:rsidRPr="008C1E41">
        <w:rPr>
          <w:rFonts w:ascii="Times New Roman" w:hAnsi="Times New Roman"/>
          <w:sz w:val="28"/>
          <w:szCs w:val="28"/>
        </w:rPr>
        <w:t>примеры подобного рода</w:t>
      </w:r>
      <w:r w:rsidR="00D36A95" w:rsidRPr="008C1E41">
        <w:rPr>
          <w:rFonts w:ascii="Times New Roman" w:hAnsi="Times New Roman"/>
          <w:sz w:val="28"/>
          <w:szCs w:val="28"/>
        </w:rPr>
        <w:t xml:space="preserve"> </w:t>
      </w:r>
      <w:r w:rsidR="0051335E" w:rsidRPr="008C1E41">
        <w:rPr>
          <w:rFonts w:ascii="Times New Roman" w:hAnsi="Times New Roman"/>
          <w:sz w:val="28"/>
          <w:szCs w:val="28"/>
        </w:rPr>
        <w:t>можно привести применительно не только к</w:t>
      </w:r>
      <w:r w:rsidR="00D36A95" w:rsidRPr="008C1E41">
        <w:rPr>
          <w:rFonts w:ascii="Times New Roman" w:hAnsi="Times New Roman"/>
          <w:sz w:val="28"/>
          <w:szCs w:val="28"/>
        </w:rPr>
        <w:t xml:space="preserve"> </w:t>
      </w:r>
      <w:r w:rsidR="0051335E" w:rsidRPr="008C1E41">
        <w:rPr>
          <w:rFonts w:ascii="Times New Roman" w:hAnsi="Times New Roman"/>
          <w:sz w:val="28"/>
          <w:szCs w:val="28"/>
        </w:rPr>
        <w:t>уголовному праву, но и к другим отраслям</w:t>
      </w:r>
      <w:r w:rsidR="00D36A95" w:rsidRPr="008C1E41">
        <w:rPr>
          <w:rFonts w:ascii="Times New Roman" w:hAnsi="Times New Roman"/>
          <w:sz w:val="28"/>
          <w:szCs w:val="28"/>
        </w:rPr>
        <w:t xml:space="preserve"> </w:t>
      </w:r>
      <w:r w:rsidR="0051335E" w:rsidRPr="008C1E41">
        <w:rPr>
          <w:rFonts w:ascii="Times New Roman" w:hAnsi="Times New Roman"/>
          <w:sz w:val="28"/>
          <w:szCs w:val="28"/>
        </w:rPr>
        <w:t>российского права, в которых законодатель</w:t>
      </w:r>
      <w:r w:rsidR="00D36A95" w:rsidRPr="008C1E41">
        <w:rPr>
          <w:rFonts w:ascii="Times New Roman" w:hAnsi="Times New Roman"/>
          <w:sz w:val="28"/>
          <w:szCs w:val="28"/>
        </w:rPr>
        <w:t xml:space="preserve"> </w:t>
      </w:r>
      <w:r w:rsidR="0051335E" w:rsidRPr="008C1E41">
        <w:rPr>
          <w:rFonts w:ascii="Times New Roman" w:hAnsi="Times New Roman"/>
          <w:sz w:val="28"/>
          <w:szCs w:val="28"/>
        </w:rPr>
        <w:t>имеет в виду правовую активность субъектов</w:t>
      </w:r>
      <w:r w:rsidR="00D36A95" w:rsidRPr="008C1E41">
        <w:rPr>
          <w:rFonts w:ascii="Times New Roman" w:hAnsi="Times New Roman"/>
          <w:sz w:val="28"/>
          <w:szCs w:val="28"/>
        </w:rPr>
        <w:t xml:space="preserve"> </w:t>
      </w:r>
      <w:r w:rsidR="0051335E" w:rsidRPr="008C1E41">
        <w:rPr>
          <w:rFonts w:ascii="Times New Roman" w:hAnsi="Times New Roman"/>
          <w:sz w:val="28"/>
          <w:szCs w:val="28"/>
        </w:rPr>
        <w:t>права ка</w:t>
      </w:r>
      <w:r w:rsidR="00356A59" w:rsidRPr="008C1E41">
        <w:rPr>
          <w:rFonts w:ascii="Times New Roman" w:hAnsi="Times New Roman"/>
          <w:sz w:val="28"/>
          <w:szCs w:val="28"/>
        </w:rPr>
        <w:t xml:space="preserve">к положительную (позитивную), </w:t>
      </w:r>
      <w:r w:rsidR="0051335E" w:rsidRPr="008C1E41">
        <w:rPr>
          <w:rFonts w:ascii="Times New Roman" w:hAnsi="Times New Roman"/>
          <w:sz w:val="28"/>
          <w:szCs w:val="28"/>
        </w:rPr>
        <w:t>так</w:t>
      </w:r>
      <w:r w:rsidR="00D36A95" w:rsidRPr="008C1E41">
        <w:rPr>
          <w:rFonts w:ascii="Times New Roman" w:hAnsi="Times New Roman"/>
          <w:sz w:val="28"/>
          <w:szCs w:val="28"/>
        </w:rPr>
        <w:t xml:space="preserve"> </w:t>
      </w:r>
      <w:r w:rsidR="0051335E" w:rsidRPr="008C1E41">
        <w:rPr>
          <w:rFonts w:ascii="Times New Roman" w:hAnsi="Times New Roman"/>
          <w:sz w:val="28"/>
          <w:szCs w:val="28"/>
        </w:rPr>
        <w:t>и отриц</w:t>
      </w:r>
      <w:r w:rsidR="0051335E" w:rsidRPr="008C1E41">
        <w:rPr>
          <w:rFonts w:ascii="Times New Roman" w:hAnsi="Times New Roman"/>
          <w:sz w:val="28"/>
          <w:szCs w:val="28"/>
        </w:rPr>
        <w:t>а</w:t>
      </w:r>
      <w:r w:rsidR="0051335E" w:rsidRPr="008C1E41">
        <w:rPr>
          <w:rFonts w:ascii="Times New Roman" w:hAnsi="Times New Roman"/>
          <w:sz w:val="28"/>
          <w:szCs w:val="28"/>
        </w:rPr>
        <w:t>тельную (негативную)</w:t>
      </w:r>
      <w:r w:rsidR="0095755A" w:rsidRPr="008C1E41">
        <w:rPr>
          <w:rStyle w:val="a9"/>
          <w:rFonts w:ascii="Times New Roman" w:hAnsi="Times New Roman"/>
          <w:sz w:val="28"/>
          <w:szCs w:val="28"/>
        </w:rPr>
        <w:footnoteReference w:id="31"/>
      </w:r>
      <w:r w:rsidR="0051335E" w:rsidRPr="008C1E41">
        <w:rPr>
          <w:rFonts w:ascii="Times New Roman" w:hAnsi="Times New Roman"/>
          <w:sz w:val="28"/>
          <w:szCs w:val="28"/>
        </w:rPr>
        <w:t>.</w:t>
      </w:r>
    </w:p>
    <w:p w:rsidR="006324DE" w:rsidRDefault="00AF2F91"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Исследователь М.М. Товт солидарен с мнением В.В. Кожевникова в трактовке негативного а</w:t>
      </w:r>
      <w:r w:rsidR="00FE249C">
        <w:rPr>
          <w:rFonts w:ascii="Times New Roman" w:hAnsi="Times New Roman"/>
          <w:sz w:val="28"/>
          <w:szCs w:val="28"/>
        </w:rPr>
        <w:t>спекта в правовой активности лич</w:t>
      </w:r>
      <w:r>
        <w:rPr>
          <w:rFonts w:ascii="Times New Roman" w:hAnsi="Times New Roman"/>
          <w:sz w:val="28"/>
          <w:szCs w:val="28"/>
        </w:rPr>
        <w:t>ности.</w:t>
      </w:r>
      <w:r w:rsidR="00FE249C" w:rsidRPr="00FE249C">
        <w:rPr>
          <w:rFonts w:ascii="Times New Roman" w:hAnsi="Times New Roman"/>
          <w:sz w:val="28"/>
          <w:szCs w:val="28"/>
        </w:rPr>
        <w:t xml:space="preserve"> </w:t>
      </w:r>
      <w:r w:rsidR="00FE249C">
        <w:rPr>
          <w:rFonts w:ascii="Times New Roman" w:hAnsi="Times New Roman"/>
          <w:sz w:val="28"/>
          <w:szCs w:val="28"/>
        </w:rPr>
        <w:t>П</w:t>
      </w:r>
      <w:r w:rsidR="00FE249C" w:rsidRPr="008C1E41">
        <w:rPr>
          <w:rFonts w:ascii="Times New Roman" w:hAnsi="Times New Roman"/>
          <w:sz w:val="28"/>
          <w:szCs w:val="28"/>
        </w:rPr>
        <w:t>од прав</w:t>
      </w:r>
      <w:r w:rsidR="00FE249C" w:rsidRPr="008C1E41">
        <w:rPr>
          <w:rFonts w:ascii="Times New Roman" w:hAnsi="Times New Roman"/>
          <w:sz w:val="28"/>
          <w:szCs w:val="28"/>
        </w:rPr>
        <w:t>о</w:t>
      </w:r>
      <w:r w:rsidR="00FE249C" w:rsidRPr="008C1E41">
        <w:rPr>
          <w:rFonts w:ascii="Times New Roman" w:hAnsi="Times New Roman"/>
          <w:sz w:val="28"/>
          <w:szCs w:val="28"/>
        </w:rPr>
        <w:t>вой активностью личности</w:t>
      </w:r>
      <w:r w:rsidR="00FE249C">
        <w:rPr>
          <w:rFonts w:ascii="Times New Roman" w:hAnsi="Times New Roman"/>
          <w:sz w:val="28"/>
          <w:szCs w:val="28"/>
        </w:rPr>
        <w:t>, он понимает</w:t>
      </w:r>
      <w:r w:rsidR="00FE249C" w:rsidRPr="008C1E41">
        <w:rPr>
          <w:rFonts w:ascii="Times New Roman" w:hAnsi="Times New Roman"/>
          <w:sz w:val="28"/>
          <w:szCs w:val="28"/>
        </w:rPr>
        <w:t xml:space="preserve"> интенсивную деятельность личн</w:t>
      </w:r>
      <w:r w:rsidR="00FE249C" w:rsidRPr="008C1E41">
        <w:rPr>
          <w:rFonts w:ascii="Times New Roman" w:hAnsi="Times New Roman"/>
          <w:sz w:val="28"/>
          <w:szCs w:val="28"/>
        </w:rPr>
        <w:t>о</w:t>
      </w:r>
      <w:r w:rsidR="00FE249C" w:rsidRPr="008C1E41">
        <w:rPr>
          <w:rFonts w:ascii="Times New Roman" w:hAnsi="Times New Roman"/>
          <w:sz w:val="28"/>
          <w:szCs w:val="28"/>
        </w:rPr>
        <w:t>сти в сфере права, включающую в себя как позитивный (одобряемый гос</w:t>
      </w:r>
      <w:r w:rsidR="00FE249C" w:rsidRPr="008C1E41">
        <w:rPr>
          <w:rFonts w:ascii="Times New Roman" w:hAnsi="Times New Roman"/>
          <w:sz w:val="28"/>
          <w:szCs w:val="28"/>
        </w:rPr>
        <w:t>у</w:t>
      </w:r>
      <w:r w:rsidR="00FE249C" w:rsidRPr="008C1E41">
        <w:rPr>
          <w:rFonts w:ascii="Times New Roman" w:hAnsi="Times New Roman"/>
          <w:sz w:val="28"/>
          <w:szCs w:val="28"/>
        </w:rPr>
        <w:t>дарством и обществом), так и негативный (отрицательно воспринимаемый государством и обществом) факторы</w:t>
      </w:r>
      <w:r w:rsidR="00A7219B">
        <w:rPr>
          <w:rStyle w:val="a9"/>
          <w:rFonts w:ascii="Times New Roman" w:hAnsi="Times New Roman"/>
          <w:sz w:val="28"/>
          <w:szCs w:val="28"/>
        </w:rPr>
        <w:footnoteReference w:id="32"/>
      </w:r>
      <w:r w:rsidR="00FE249C" w:rsidRPr="008C1E41">
        <w:rPr>
          <w:rFonts w:ascii="Times New Roman" w:hAnsi="Times New Roman"/>
          <w:sz w:val="28"/>
          <w:szCs w:val="28"/>
        </w:rPr>
        <w:t>.</w:t>
      </w:r>
    </w:p>
    <w:p w:rsidR="00F42147" w:rsidRPr="008C1E41" w:rsidRDefault="00F42147" w:rsidP="00F4214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Правовая активность</w:t>
      </w:r>
      <w:r>
        <w:rPr>
          <w:rFonts w:ascii="Times New Roman" w:hAnsi="Times New Roman"/>
          <w:sz w:val="28"/>
          <w:szCs w:val="28"/>
        </w:rPr>
        <w:t xml:space="preserve"> М.М. Товт  характеризуется следующими </w:t>
      </w:r>
      <w:r w:rsidRPr="008C1E41">
        <w:rPr>
          <w:rFonts w:ascii="Times New Roman" w:hAnsi="Times New Roman"/>
          <w:sz w:val="28"/>
          <w:szCs w:val="28"/>
        </w:rPr>
        <w:t xml:space="preserve"> пр</w:t>
      </w:r>
      <w:r w:rsidRPr="008C1E41">
        <w:rPr>
          <w:rFonts w:ascii="Times New Roman" w:hAnsi="Times New Roman"/>
          <w:sz w:val="28"/>
          <w:szCs w:val="28"/>
        </w:rPr>
        <w:t>и</w:t>
      </w:r>
      <w:r w:rsidRPr="008C1E41">
        <w:rPr>
          <w:rFonts w:ascii="Times New Roman" w:hAnsi="Times New Roman"/>
          <w:sz w:val="28"/>
          <w:szCs w:val="28"/>
        </w:rPr>
        <w:t>зна</w:t>
      </w:r>
      <w:r>
        <w:rPr>
          <w:rFonts w:ascii="Times New Roman" w:hAnsi="Times New Roman"/>
          <w:sz w:val="28"/>
          <w:szCs w:val="28"/>
        </w:rPr>
        <w:t>ками:</w:t>
      </w:r>
    </w:p>
    <w:p w:rsidR="00F42147" w:rsidRPr="008C1E41" w:rsidRDefault="006C0E67" w:rsidP="00F4214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00F42147" w:rsidRPr="008C1E41">
        <w:rPr>
          <w:rFonts w:ascii="Times New Roman" w:hAnsi="Times New Roman"/>
          <w:sz w:val="28"/>
          <w:szCs w:val="28"/>
        </w:rPr>
        <w:t>1. Правовая активность личности всегда проявляется в действиях, т. к. сущность активности заключается именно в действии, в активном поведении человека.</w:t>
      </w:r>
    </w:p>
    <w:p w:rsidR="00F42147" w:rsidRPr="008C1E41" w:rsidRDefault="00F42147" w:rsidP="00F4214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2. Действия совершаются свободными индивидами. Свобода в данном случае рассматривается</w:t>
      </w:r>
      <w:r w:rsidR="00AB1DBA">
        <w:rPr>
          <w:rFonts w:ascii="Times New Roman" w:hAnsi="Times New Roman"/>
          <w:sz w:val="28"/>
          <w:szCs w:val="28"/>
        </w:rPr>
        <w:t xml:space="preserve"> Р. Арон, </w:t>
      </w:r>
      <w:r w:rsidRPr="008C1E41">
        <w:rPr>
          <w:rFonts w:ascii="Times New Roman" w:hAnsi="Times New Roman"/>
          <w:sz w:val="28"/>
          <w:szCs w:val="28"/>
        </w:rPr>
        <w:t xml:space="preserve"> как «гарантия того, что каждый из нас м</w:t>
      </w:r>
      <w:r w:rsidRPr="008C1E41">
        <w:rPr>
          <w:rFonts w:ascii="Times New Roman" w:hAnsi="Times New Roman"/>
          <w:sz w:val="28"/>
          <w:szCs w:val="28"/>
        </w:rPr>
        <w:t>о</w:t>
      </w:r>
      <w:r w:rsidRPr="008C1E41">
        <w:rPr>
          <w:rFonts w:ascii="Times New Roman" w:hAnsi="Times New Roman"/>
          <w:sz w:val="28"/>
          <w:szCs w:val="28"/>
        </w:rPr>
        <w:lastRenderedPageBreak/>
        <w:t>жет делать нечто  без помех со стороны другого, воспрещающего это делать или заставляющего делать нечто иное»</w:t>
      </w:r>
      <w:r w:rsidR="006C0E67">
        <w:rPr>
          <w:rStyle w:val="a9"/>
          <w:rFonts w:ascii="Times New Roman" w:hAnsi="Times New Roman"/>
          <w:sz w:val="28"/>
          <w:szCs w:val="28"/>
        </w:rPr>
        <w:footnoteReference w:id="33"/>
      </w:r>
      <w:r w:rsidRPr="008C1E41">
        <w:rPr>
          <w:rFonts w:ascii="Times New Roman" w:hAnsi="Times New Roman"/>
          <w:sz w:val="28"/>
          <w:szCs w:val="28"/>
        </w:rPr>
        <w:t xml:space="preserve"> [7].</w:t>
      </w:r>
    </w:p>
    <w:p w:rsidR="00F42147" w:rsidRPr="008C1E41" w:rsidRDefault="00F42147" w:rsidP="00F4214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3. Данные действия происходят в сфере права и могут носить как пр</w:t>
      </w:r>
      <w:r w:rsidRPr="008C1E41">
        <w:rPr>
          <w:rFonts w:ascii="Times New Roman" w:hAnsi="Times New Roman"/>
          <w:sz w:val="28"/>
          <w:szCs w:val="28"/>
        </w:rPr>
        <w:t>а</w:t>
      </w:r>
      <w:r w:rsidRPr="008C1E41">
        <w:rPr>
          <w:rFonts w:ascii="Times New Roman" w:hAnsi="Times New Roman"/>
          <w:sz w:val="28"/>
          <w:szCs w:val="28"/>
        </w:rPr>
        <w:t>вомерный, так и противоправный характер. Противоправное поведение – это тоже поведение правовое (но не правомерное), поэтому противоправный х</w:t>
      </w:r>
      <w:r w:rsidRPr="008C1E41">
        <w:rPr>
          <w:rFonts w:ascii="Times New Roman" w:hAnsi="Times New Roman"/>
          <w:sz w:val="28"/>
          <w:szCs w:val="28"/>
        </w:rPr>
        <w:t>а</w:t>
      </w:r>
      <w:r w:rsidRPr="008C1E41">
        <w:rPr>
          <w:rFonts w:ascii="Times New Roman" w:hAnsi="Times New Roman"/>
          <w:sz w:val="28"/>
          <w:szCs w:val="28"/>
        </w:rPr>
        <w:t>рактер, как и правомерный, является ее составляющей.</w:t>
      </w:r>
    </w:p>
    <w:p w:rsidR="00F42147" w:rsidRPr="008C1E41" w:rsidRDefault="00F42147" w:rsidP="00F4214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4. Данная категория отражает психологическую готовность личности к общению с правом, в рамках которой у каждой личности должна присутств</w:t>
      </w:r>
      <w:r w:rsidRPr="008C1E41">
        <w:rPr>
          <w:rFonts w:ascii="Times New Roman" w:hAnsi="Times New Roman"/>
          <w:sz w:val="28"/>
          <w:szCs w:val="28"/>
        </w:rPr>
        <w:t>о</w:t>
      </w:r>
      <w:r w:rsidRPr="008C1E41">
        <w:rPr>
          <w:rFonts w:ascii="Times New Roman" w:hAnsi="Times New Roman"/>
          <w:sz w:val="28"/>
          <w:szCs w:val="28"/>
        </w:rPr>
        <w:t>вать устойчивая убежденность в высоком назначении права.</w:t>
      </w:r>
    </w:p>
    <w:p w:rsidR="00F42147" w:rsidRPr="008C1E41" w:rsidRDefault="00F42147" w:rsidP="00F4214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5. Правовая активность в процессе своего функционирования должна ориентироваться на тесное взаимодействие с общечеловеческими ценност</w:t>
      </w:r>
      <w:r w:rsidRPr="008C1E41">
        <w:rPr>
          <w:rFonts w:ascii="Times New Roman" w:hAnsi="Times New Roman"/>
          <w:sz w:val="28"/>
          <w:szCs w:val="28"/>
        </w:rPr>
        <w:t>я</w:t>
      </w:r>
      <w:r w:rsidRPr="008C1E41">
        <w:rPr>
          <w:rFonts w:ascii="Times New Roman" w:hAnsi="Times New Roman"/>
          <w:sz w:val="28"/>
          <w:szCs w:val="28"/>
        </w:rPr>
        <w:t>ми и исходить от надлежащих ей субъектов. Правовая активность невозмо</w:t>
      </w:r>
      <w:r w:rsidRPr="008C1E41">
        <w:rPr>
          <w:rFonts w:ascii="Times New Roman" w:hAnsi="Times New Roman"/>
          <w:sz w:val="28"/>
          <w:szCs w:val="28"/>
        </w:rPr>
        <w:t>ж</w:t>
      </w:r>
      <w:r w:rsidRPr="008C1E41">
        <w:rPr>
          <w:rFonts w:ascii="Times New Roman" w:hAnsi="Times New Roman"/>
          <w:sz w:val="28"/>
          <w:szCs w:val="28"/>
        </w:rPr>
        <w:t>на без субъекта как ее носителя, она возможна там, где есть личность и соо</w:t>
      </w:r>
      <w:r w:rsidRPr="008C1E41">
        <w:rPr>
          <w:rFonts w:ascii="Times New Roman" w:hAnsi="Times New Roman"/>
          <w:sz w:val="28"/>
          <w:szCs w:val="28"/>
        </w:rPr>
        <w:t>т</w:t>
      </w:r>
      <w:r w:rsidRPr="008C1E41">
        <w:rPr>
          <w:rFonts w:ascii="Times New Roman" w:hAnsi="Times New Roman"/>
          <w:sz w:val="28"/>
          <w:szCs w:val="28"/>
        </w:rPr>
        <w:t>ветствующие условия</w:t>
      </w:r>
      <w:r w:rsidR="00070F6F">
        <w:rPr>
          <w:rFonts w:ascii="Times New Roman" w:hAnsi="Times New Roman"/>
          <w:sz w:val="28"/>
          <w:szCs w:val="28"/>
        </w:rPr>
        <w:t>»</w:t>
      </w:r>
      <w:r w:rsidR="00070F6F">
        <w:rPr>
          <w:rStyle w:val="a9"/>
          <w:rFonts w:ascii="Times New Roman" w:hAnsi="Times New Roman"/>
          <w:sz w:val="28"/>
          <w:szCs w:val="28"/>
        </w:rPr>
        <w:footnoteReference w:id="34"/>
      </w:r>
      <w:r w:rsidRPr="008C1E41">
        <w:rPr>
          <w:rFonts w:ascii="Times New Roman" w:hAnsi="Times New Roman"/>
          <w:sz w:val="28"/>
          <w:szCs w:val="28"/>
        </w:rPr>
        <w:t>.</w:t>
      </w:r>
    </w:p>
    <w:p w:rsidR="00CB3A26" w:rsidRDefault="00074F60" w:rsidP="00730A6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Исследователь М.М. Товт, р</w:t>
      </w:r>
      <w:r w:rsidRPr="008C1E41">
        <w:rPr>
          <w:rFonts w:ascii="Times New Roman" w:hAnsi="Times New Roman"/>
          <w:sz w:val="28"/>
          <w:szCs w:val="28"/>
        </w:rPr>
        <w:t>ассматривая правовую активность личн</w:t>
      </w:r>
      <w:r w:rsidRPr="008C1E41">
        <w:rPr>
          <w:rFonts w:ascii="Times New Roman" w:hAnsi="Times New Roman"/>
          <w:sz w:val="28"/>
          <w:szCs w:val="28"/>
        </w:rPr>
        <w:t>о</w:t>
      </w:r>
      <w:r w:rsidRPr="008C1E41">
        <w:rPr>
          <w:rFonts w:ascii="Times New Roman" w:hAnsi="Times New Roman"/>
          <w:sz w:val="28"/>
          <w:szCs w:val="28"/>
        </w:rPr>
        <w:t>сти как деятельность, положительно или отрицательно воспринимаемую го</w:t>
      </w:r>
      <w:r w:rsidRPr="008C1E41">
        <w:rPr>
          <w:rFonts w:ascii="Times New Roman" w:hAnsi="Times New Roman"/>
          <w:sz w:val="28"/>
          <w:szCs w:val="28"/>
        </w:rPr>
        <w:t>с</w:t>
      </w:r>
      <w:r w:rsidRPr="008C1E41">
        <w:rPr>
          <w:rFonts w:ascii="Times New Roman" w:hAnsi="Times New Roman"/>
          <w:sz w:val="28"/>
          <w:szCs w:val="28"/>
        </w:rPr>
        <w:t xml:space="preserve">ударством и обществом (в зависимости от правовых последствий), </w:t>
      </w:r>
      <w:r>
        <w:rPr>
          <w:rFonts w:ascii="Times New Roman" w:hAnsi="Times New Roman"/>
          <w:sz w:val="28"/>
          <w:szCs w:val="28"/>
        </w:rPr>
        <w:t>выделяет виды правовой активности: позитивная</w:t>
      </w:r>
      <w:r w:rsidR="00730A6F" w:rsidRPr="008C1E41">
        <w:rPr>
          <w:rFonts w:ascii="Times New Roman" w:hAnsi="Times New Roman"/>
          <w:sz w:val="28"/>
          <w:szCs w:val="28"/>
        </w:rPr>
        <w:t xml:space="preserve"> и нега</w:t>
      </w:r>
      <w:r>
        <w:rPr>
          <w:rFonts w:ascii="Times New Roman" w:hAnsi="Times New Roman"/>
          <w:sz w:val="28"/>
          <w:szCs w:val="28"/>
        </w:rPr>
        <w:t>тивная правовая</w:t>
      </w:r>
      <w:r w:rsidR="00730A6F" w:rsidRPr="008C1E41">
        <w:rPr>
          <w:rFonts w:ascii="Times New Roman" w:hAnsi="Times New Roman"/>
          <w:sz w:val="28"/>
          <w:szCs w:val="28"/>
        </w:rPr>
        <w:t xml:space="preserve"> активность. </w:t>
      </w:r>
    </w:p>
    <w:p w:rsidR="00A93991" w:rsidRDefault="00CB3A26" w:rsidP="00730A6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 </w:t>
      </w:r>
      <w:r w:rsidR="003F71DF">
        <w:rPr>
          <w:rFonts w:ascii="Times New Roman" w:hAnsi="Times New Roman"/>
          <w:sz w:val="28"/>
          <w:szCs w:val="28"/>
        </w:rPr>
        <w:t>мысли М.М.</w:t>
      </w:r>
      <w:r>
        <w:rPr>
          <w:rFonts w:ascii="Times New Roman" w:hAnsi="Times New Roman"/>
          <w:sz w:val="28"/>
          <w:szCs w:val="28"/>
        </w:rPr>
        <w:t xml:space="preserve"> Товта </w:t>
      </w:r>
      <w:r w:rsidR="00730A6F" w:rsidRPr="008C1E41">
        <w:rPr>
          <w:rFonts w:ascii="Times New Roman" w:hAnsi="Times New Roman"/>
          <w:sz w:val="28"/>
          <w:szCs w:val="28"/>
        </w:rPr>
        <w:t>не всякое правомерное поведение может ра</w:t>
      </w:r>
      <w:r w:rsidR="00730A6F" w:rsidRPr="008C1E41">
        <w:rPr>
          <w:rFonts w:ascii="Times New Roman" w:hAnsi="Times New Roman"/>
          <w:sz w:val="28"/>
          <w:szCs w:val="28"/>
        </w:rPr>
        <w:t>с</w:t>
      </w:r>
      <w:r w:rsidR="00730A6F" w:rsidRPr="008C1E41">
        <w:rPr>
          <w:rFonts w:ascii="Times New Roman" w:hAnsi="Times New Roman"/>
          <w:sz w:val="28"/>
          <w:szCs w:val="28"/>
        </w:rPr>
        <w:t xml:space="preserve">сматриваться как социально-полезное. </w:t>
      </w:r>
      <w:r>
        <w:rPr>
          <w:rFonts w:ascii="Times New Roman" w:hAnsi="Times New Roman"/>
          <w:sz w:val="28"/>
          <w:szCs w:val="28"/>
        </w:rPr>
        <w:t>Товт пишет: «</w:t>
      </w:r>
      <w:r w:rsidR="00730A6F" w:rsidRPr="008C1E41">
        <w:rPr>
          <w:rFonts w:ascii="Times New Roman" w:hAnsi="Times New Roman"/>
          <w:sz w:val="28"/>
          <w:szCs w:val="28"/>
        </w:rPr>
        <w:t>Так, например, в ходе реализации работниками-машинистами железной дороги права на забасто</w:t>
      </w:r>
      <w:r w:rsidR="00730A6F" w:rsidRPr="008C1E41">
        <w:rPr>
          <w:rFonts w:ascii="Times New Roman" w:hAnsi="Times New Roman"/>
          <w:sz w:val="28"/>
          <w:szCs w:val="28"/>
        </w:rPr>
        <w:t>в</w:t>
      </w:r>
      <w:r w:rsidR="00730A6F" w:rsidRPr="008C1E41">
        <w:rPr>
          <w:rFonts w:ascii="Times New Roman" w:hAnsi="Times New Roman"/>
          <w:sz w:val="28"/>
          <w:szCs w:val="28"/>
        </w:rPr>
        <w:t>ку, предусмотренного трудовым законодательством многих стран, причин</w:t>
      </w:r>
      <w:r w:rsidR="00730A6F" w:rsidRPr="008C1E41">
        <w:rPr>
          <w:rFonts w:ascii="Times New Roman" w:hAnsi="Times New Roman"/>
          <w:sz w:val="28"/>
          <w:szCs w:val="28"/>
        </w:rPr>
        <w:t>я</w:t>
      </w:r>
      <w:r w:rsidR="00730A6F" w:rsidRPr="008C1E41">
        <w:rPr>
          <w:rFonts w:ascii="Times New Roman" w:hAnsi="Times New Roman"/>
          <w:sz w:val="28"/>
          <w:szCs w:val="28"/>
        </w:rPr>
        <w:t>ется вред интересам граждан, активно пользующихся данным видом тран</w:t>
      </w:r>
      <w:r w:rsidR="00730A6F" w:rsidRPr="008C1E41">
        <w:rPr>
          <w:rFonts w:ascii="Times New Roman" w:hAnsi="Times New Roman"/>
          <w:sz w:val="28"/>
          <w:szCs w:val="28"/>
        </w:rPr>
        <w:t>с</w:t>
      </w:r>
      <w:r w:rsidR="00730A6F" w:rsidRPr="008C1E41">
        <w:rPr>
          <w:rFonts w:ascii="Times New Roman" w:hAnsi="Times New Roman"/>
          <w:sz w:val="28"/>
          <w:szCs w:val="28"/>
        </w:rPr>
        <w:t>порта</w:t>
      </w:r>
      <w:r>
        <w:rPr>
          <w:rFonts w:ascii="Times New Roman" w:hAnsi="Times New Roman"/>
          <w:sz w:val="28"/>
          <w:szCs w:val="28"/>
        </w:rPr>
        <w:t>»</w:t>
      </w:r>
      <w:r>
        <w:rPr>
          <w:rStyle w:val="a9"/>
          <w:rFonts w:ascii="Times New Roman" w:hAnsi="Times New Roman"/>
          <w:sz w:val="28"/>
          <w:szCs w:val="28"/>
        </w:rPr>
        <w:footnoteReference w:id="35"/>
      </w:r>
      <w:r w:rsidR="00730A6F" w:rsidRPr="008C1E41">
        <w:rPr>
          <w:rFonts w:ascii="Times New Roman" w:hAnsi="Times New Roman"/>
          <w:sz w:val="28"/>
          <w:szCs w:val="28"/>
        </w:rPr>
        <w:t>. Такое проявление правовой активности</w:t>
      </w:r>
      <w:r w:rsidR="00AA3793">
        <w:rPr>
          <w:rFonts w:ascii="Times New Roman" w:hAnsi="Times New Roman"/>
          <w:sz w:val="28"/>
          <w:szCs w:val="28"/>
        </w:rPr>
        <w:t>, по Товту,</w:t>
      </w:r>
      <w:r w:rsidR="00730A6F" w:rsidRPr="008C1E41">
        <w:rPr>
          <w:rFonts w:ascii="Times New Roman" w:hAnsi="Times New Roman"/>
          <w:sz w:val="28"/>
          <w:szCs w:val="28"/>
        </w:rPr>
        <w:t xml:space="preserve"> имеет негати</w:t>
      </w:r>
      <w:r w:rsidR="00730A6F" w:rsidRPr="008C1E41">
        <w:rPr>
          <w:rFonts w:ascii="Times New Roman" w:hAnsi="Times New Roman"/>
          <w:sz w:val="28"/>
          <w:szCs w:val="28"/>
        </w:rPr>
        <w:t>в</w:t>
      </w:r>
      <w:r w:rsidR="00730A6F" w:rsidRPr="008C1E41">
        <w:rPr>
          <w:rFonts w:ascii="Times New Roman" w:hAnsi="Times New Roman"/>
          <w:sz w:val="28"/>
          <w:szCs w:val="28"/>
        </w:rPr>
        <w:t>ный оттенок (негативная правовая активность), хотя и является правомерным социально-активным поведением.</w:t>
      </w:r>
    </w:p>
    <w:p w:rsidR="00F42147" w:rsidRDefault="00730A6F" w:rsidP="00381C78">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lastRenderedPageBreak/>
        <w:t xml:space="preserve"> Позитивная правовая активность личности</w:t>
      </w:r>
      <w:r w:rsidR="00A93991">
        <w:rPr>
          <w:rFonts w:ascii="Times New Roman" w:hAnsi="Times New Roman"/>
          <w:sz w:val="28"/>
          <w:szCs w:val="28"/>
        </w:rPr>
        <w:t xml:space="preserve">, по М.М. Товт, </w:t>
      </w:r>
      <w:r w:rsidRPr="008C1E41">
        <w:rPr>
          <w:rFonts w:ascii="Times New Roman" w:hAnsi="Times New Roman"/>
          <w:sz w:val="28"/>
          <w:szCs w:val="28"/>
        </w:rPr>
        <w:t>это не пр</w:t>
      </w:r>
      <w:r w:rsidRPr="008C1E41">
        <w:rPr>
          <w:rFonts w:ascii="Times New Roman" w:hAnsi="Times New Roman"/>
          <w:sz w:val="28"/>
          <w:szCs w:val="28"/>
        </w:rPr>
        <w:t>о</w:t>
      </w:r>
      <w:r w:rsidRPr="008C1E41">
        <w:rPr>
          <w:rFonts w:ascii="Times New Roman" w:hAnsi="Times New Roman"/>
          <w:sz w:val="28"/>
          <w:szCs w:val="28"/>
        </w:rPr>
        <w:t>сто деятельность, основанная на подчинении праву без его глубокого и вс</w:t>
      </w:r>
      <w:r w:rsidRPr="008C1E41">
        <w:rPr>
          <w:rFonts w:ascii="Times New Roman" w:hAnsi="Times New Roman"/>
          <w:sz w:val="28"/>
          <w:szCs w:val="28"/>
        </w:rPr>
        <w:t>е</w:t>
      </w:r>
      <w:r w:rsidRPr="008C1E41">
        <w:rPr>
          <w:rFonts w:ascii="Times New Roman" w:hAnsi="Times New Roman"/>
          <w:sz w:val="28"/>
          <w:szCs w:val="28"/>
        </w:rPr>
        <w:t>стороннего понимания, а сознательная, инициативная, правомерная деятел</w:t>
      </w:r>
      <w:r w:rsidRPr="008C1E41">
        <w:rPr>
          <w:rFonts w:ascii="Times New Roman" w:hAnsi="Times New Roman"/>
          <w:sz w:val="28"/>
          <w:szCs w:val="28"/>
        </w:rPr>
        <w:t>ь</w:t>
      </w:r>
      <w:r w:rsidRPr="008C1E41">
        <w:rPr>
          <w:rFonts w:ascii="Times New Roman" w:hAnsi="Times New Roman"/>
          <w:sz w:val="28"/>
          <w:szCs w:val="28"/>
        </w:rPr>
        <w:t>ность субъектов права, направленная на эффективное использование пред</w:t>
      </w:r>
      <w:r w:rsidRPr="008C1E41">
        <w:rPr>
          <w:rFonts w:ascii="Times New Roman" w:hAnsi="Times New Roman"/>
          <w:sz w:val="28"/>
          <w:szCs w:val="28"/>
        </w:rPr>
        <w:t>о</w:t>
      </w:r>
      <w:r w:rsidRPr="008C1E41">
        <w:rPr>
          <w:rFonts w:ascii="Times New Roman" w:hAnsi="Times New Roman"/>
          <w:sz w:val="28"/>
          <w:szCs w:val="28"/>
        </w:rPr>
        <w:t>ставленных прав, четкое исполнение обязанностей, реализацию охраняемых законом государственных, общественных или личных интересов.</w:t>
      </w:r>
      <w:r w:rsidR="00A93991">
        <w:rPr>
          <w:rFonts w:ascii="Times New Roman" w:hAnsi="Times New Roman"/>
          <w:sz w:val="28"/>
          <w:szCs w:val="28"/>
        </w:rPr>
        <w:t xml:space="preserve"> Но при этом</w:t>
      </w:r>
      <w:r w:rsidRPr="008C1E41">
        <w:rPr>
          <w:rFonts w:ascii="Times New Roman" w:hAnsi="Times New Roman"/>
          <w:sz w:val="28"/>
          <w:szCs w:val="28"/>
        </w:rPr>
        <w:t xml:space="preserve"> позитивная правовая активность не всегда</w:t>
      </w:r>
      <w:r w:rsidR="00A93991">
        <w:rPr>
          <w:rFonts w:ascii="Times New Roman" w:hAnsi="Times New Roman"/>
          <w:sz w:val="28"/>
          <w:szCs w:val="28"/>
        </w:rPr>
        <w:t xml:space="preserve"> может</w:t>
      </w:r>
      <w:r w:rsidRPr="008C1E41">
        <w:rPr>
          <w:rFonts w:ascii="Times New Roman" w:hAnsi="Times New Roman"/>
          <w:sz w:val="28"/>
          <w:szCs w:val="28"/>
        </w:rPr>
        <w:t xml:space="preserve"> носит</w:t>
      </w:r>
      <w:r w:rsidR="00A93991">
        <w:rPr>
          <w:rFonts w:ascii="Times New Roman" w:hAnsi="Times New Roman"/>
          <w:sz w:val="28"/>
          <w:szCs w:val="28"/>
        </w:rPr>
        <w:t>ь</w:t>
      </w:r>
      <w:r w:rsidRPr="008C1E41">
        <w:rPr>
          <w:rFonts w:ascii="Times New Roman" w:hAnsi="Times New Roman"/>
          <w:sz w:val="28"/>
          <w:szCs w:val="28"/>
        </w:rPr>
        <w:t xml:space="preserve"> ярко выраже</w:t>
      </w:r>
      <w:r w:rsidRPr="008C1E41">
        <w:rPr>
          <w:rFonts w:ascii="Times New Roman" w:hAnsi="Times New Roman"/>
          <w:sz w:val="28"/>
          <w:szCs w:val="28"/>
        </w:rPr>
        <w:t>н</w:t>
      </w:r>
      <w:r w:rsidRPr="008C1E41">
        <w:rPr>
          <w:rFonts w:ascii="Times New Roman" w:hAnsi="Times New Roman"/>
          <w:sz w:val="28"/>
          <w:szCs w:val="28"/>
        </w:rPr>
        <w:t>ный характер.</w:t>
      </w:r>
      <w:r w:rsidR="00CE5688">
        <w:rPr>
          <w:rFonts w:ascii="Times New Roman" w:hAnsi="Times New Roman"/>
          <w:sz w:val="28"/>
          <w:szCs w:val="28"/>
        </w:rPr>
        <w:t xml:space="preserve"> М.М. Товт пишет:</w:t>
      </w:r>
      <w:r w:rsidRPr="008C1E41">
        <w:rPr>
          <w:rFonts w:ascii="Times New Roman" w:hAnsi="Times New Roman"/>
          <w:sz w:val="28"/>
          <w:szCs w:val="28"/>
        </w:rPr>
        <w:t xml:space="preserve"> </w:t>
      </w:r>
      <w:r w:rsidR="00CE5688">
        <w:rPr>
          <w:rFonts w:ascii="Times New Roman" w:hAnsi="Times New Roman"/>
          <w:sz w:val="28"/>
          <w:szCs w:val="28"/>
        </w:rPr>
        <w:t>«</w:t>
      </w:r>
      <w:r w:rsidRPr="008C1E41">
        <w:rPr>
          <w:rFonts w:ascii="Times New Roman" w:hAnsi="Times New Roman"/>
          <w:sz w:val="28"/>
          <w:szCs w:val="28"/>
        </w:rPr>
        <w:t>В одних случаях она проявляется отчетл</w:t>
      </w:r>
      <w:r w:rsidRPr="008C1E41">
        <w:rPr>
          <w:rFonts w:ascii="Times New Roman" w:hAnsi="Times New Roman"/>
          <w:sz w:val="28"/>
          <w:szCs w:val="28"/>
        </w:rPr>
        <w:t>и</w:t>
      </w:r>
      <w:r w:rsidRPr="008C1E41">
        <w:rPr>
          <w:rFonts w:ascii="Times New Roman" w:hAnsi="Times New Roman"/>
          <w:sz w:val="28"/>
          <w:szCs w:val="28"/>
        </w:rPr>
        <w:t>во, например, задержание лица, совершившего преступление, для доставл</w:t>
      </w:r>
      <w:r w:rsidRPr="008C1E41">
        <w:rPr>
          <w:rFonts w:ascii="Times New Roman" w:hAnsi="Times New Roman"/>
          <w:sz w:val="28"/>
          <w:szCs w:val="28"/>
        </w:rPr>
        <w:t>е</w:t>
      </w:r>
      <w:r w:rsidRPr="008C1E41">
        <w:rPr>
          <w:rFonts w:ascii="Times New Roman" w:hAnsi="Times New Roman"/>
          <w:sz w:val="28"/>
          <w:szCs w:val="28"/>
        </w:rPr>
        <w:t>ния органам власти и пресечения возможности совершения им новых пр</w:t>
      </w:r>
      <w:r w:rsidRPr="008C1E41">
        <w:rPr>
          <w:rFonts w:ascii="Times New Roman" w:hAnsi="Times New Roman"/>
          <w:sz w:val="28"/>
          <w:szCs w:val="28"/>
        </w:rPr>
        <w:t>е</w:t>
      </w:r>
      <w:r w:rsidRPr="008C1E41">
        <w:rPr>
          <w:rFonts w:ascii="Times New Roman" w:hAnsi="Times New Roman"/>
          <w:sz w:val="28"/>
          <w:szCs w:val="28"/>
        </w:rPr>
        <w:t xml:space="preserve">ступных действий; обжалование противоправных действий должностных лиц; </w:t>
      </w:r>
      <w:proofErr w:type="gramStart"/>
      <w:r w:rsidRPr="008C1E41">
        <w:rPr>
          <w:rFonts w:ascii="Times New Roman" w:hAnsi="Times New Roman"/>
          <w:sz w:val="28"/>
          <w:szCs w:val="28"/>
        </w:rPr>
        <w:t>реализация права законодательной инициативы и т. д., в других – ее инициативный характер почти не заметен, например, надлежащее исполн</w:t>
      </w:r>
      <w:r w:rsidRPr="008C1E41">
        <w:rPr>
          <w:rFonts w:ascii="Times New Roman" w:hAnsi="Times New Roman"/>
          <w:sz w:val="28"/>
          <w:szCs w:val="28"/>
        </w:rPr>
        <w:t>е</w:t>
      </w:r>
      <w:r w:rsidRPr="008C1E41">
        <w:rPr>
          <w:rFonts w:ascii="Times New Roman" w:hAnsi="Times New Roman"/>
          <w:sz w:val="28"/>
          <w:szCs w:val="28"/>
        </w:rPr>
        <w:t>ние юридических обязанностей</w:t>
      </w:r>
      <w:r w:rsidR="00CE5688">
        <w:rPr>
          <w:rFonts w:ascii="Times New Roman" w:hAnsi="Times New Roman"/>
          <w:sz w:val="28"/>
          <w:szCs w:val="28"/>
        </w:rPr>
        <w:t>»</w:t>
      </w:r>
      <w:r w:rsidR="00CE5688">
        <w:rPr>
          <w:rStyle w:val="a9"/>
          <w:rFonts w:ascii="Times New Roman" w:hAnsi="Times New Roman"/>
          <w:sz w:val="28"/>
          <w:szCs w:val="28"/>
        </w:rPr>
        <w:footnoteReference w:id="36"/>
      </w:r>
      <w:r w:rsidRPr="008C1E41">
        <w:rPr>
          <w:rFonts w:ascii="Times New Roman" w:hAnsi="Times New Roman"/>
          <w:sz w:val="28"/>
          <w:szCs w:val="28"/>
        </w:rPr>
        <w:t>. Однако</w:t>
      </w:r>
      <w:r w:rsidR="00CE5688">
        <w:rPr>
          <w:rFonts w:ascii="Times New Roman" w:hAnsi="Times New Roman"/>
          <w:sz w:val="28"/>
          <w:szCs w:val="28"/>
        </w:rPr>
        <w:t xml:space="preserve">, как полагает М.М. Товт, </w:t>
      </w:r>
      <w:r w:rsidRPr="008C1E41">
        <w:rPr>
          <w:rFonts w:ascii="Times New Roman" w:hAnsi="Times New Roman"/>
          <w:sz w:val="28"/>
          <w:szCs w:val="28"/>
        </w:rPr>
        <w:t xml:space="preserve"> и здесь проявляется правовая активность позитивной направленности, поскольку л</w:t>
      </w:r>
      <w:r w:rsidRPr="008C1E41">
        <w:rPr>
          <w:rFonts w:ascii="Times New Roman" w:hAnsi="Times New Roman"/>
          <w:sz w:val="28"/>
          <w:szCs w:val="28"/>
        </w:rPr>
        <w:t>и</w:t>
      </w:r>
      <w:r w:rsidRPr="008C1E41">
        <w:rPr>
          <w:rFonts w:ascii="Times New Roman" w:hAnsi="Times New Roman"/>
          <w:sz w:val="28"/>
          <w:szCs w:val="28"/>
        </w:rPr>
        <w:t>ца действуют с пониманием своей ответственности, осмысливают и осознают выбор соответствующих средств осуществления своих обязанностей, форм</w:t>
      </w:r>
      <w:r w:rsidRPr="008C1E41">
        <w:rPr>
          <w:rFonts w:ascii="Times New Roman" w:hAnsi="Times New Roman"/>
          <w:sz w:val="28"/>
          <w:szCs w:val="28"/>
        </w:rPr>
        <w:t>и</w:t>
      </w:r>
      <w:r w:rsidRPr="008C1E41">
        <w:rPr>
          <w:rFonts w:ascii="Times New Roman" w:hAnsi="Times New Roman"/>
          <w:sz w:val="28"/>
          <w:szCs w:val="28"/>
        </w:rPr>
        <w:t>руют свое поведение в соответствии с требованиями права</w:t>
      </w:r>
      <w:r>
        <w:rPr>
          <w:rStyle w:val="a9"/>
          <w:rFonts w:ascii="Times New Roman" w:hAnsi="Times New Roman"/>
          <w:sz w:val="28"/>
          <w:szCs w:val="28"/>
        </w:rPr>
        <w:footnoteReference w:id="37"/>
      </w:r>
      <w:r w:rsidRPr="008C1E41">
        <w:rPr>
          <w:rFonts w:ascii="Times New Roman" w:hAnsi="Times New Roman"/>
          <w:sz w:val="28"/>
          <w:szCs w:val="28"/>
        </w:rPr>
        <w:t>.</w:t>
      </w:r>
      <w:proofErr w:type="gramEnd"/>
    </w:p>
    <w:p w:rsidR="005B1976" w:rsidRPr="00552CBC" w:rsidRDefault="005B1976" w:rsidP="005B1976">
      <w:pPr>
        <w:pStyle w:val="Pa3"/>
        <w:spacing w:line="360" w:lineRule="auto"/>
        <w:ind w:firstLine="709"/>
        <w:jc w:val="both"/>
        <w:rPr>
          <w:color w:val="000000"/>
          <w:sz w:val="28"/>
          <w:szCs w:val="28"/>
        </w:rPr>
      </w:pPr>
      <w:proofErr w:type="gramStart"/>
      <w:r>
        <w:rPr>
          <w:rStyle w:val="A00"/>
          <w:sz w:val="28"/>
          <w:szCs w:val="28"/>
        </w:rPr>
        <w:t xml:space="preserve">Исследователь В.В. Горовенко </w:t>
      </w:r>
      <w:r w:rsidRPr="008C1E41">
        <w:rPr>
          <w:rStyle w:val="A00"/>
          <w:sz w:val="28"/>
          <w:szCs w:val="28"/>
        </w:rPr>
        <w:t>фор</w:t>
      </w:r>
      <w:r>
        <w:rPr>
          <w:rStyle w:val="A00"/>
          <w:sz w:val="28"/>
          <w:szCs w:val="28"/>
        </w:rPr>
        <w:t>мули</w:t>
      </w:r>
      <w:r>
        <w:rPr>
          <w:rStyle w:val="A00"/>
          <w:sz w:val="28"/>
          <w:szCs w:val="28"/>
        </w:rPr>
        <w:softHyphen/>
        <w:t>рует</w:t>
      </w:r>
      <w:r w:rsidRPr="008C1E41">
        <w:rPr>
          <w:rStyle w:val="A00"/>
          <w:sz w:val="28"/>
          <w:szCs w:val="28"/>
        </w:rPr>
        <w:t xml:space="preserve"> следующее определение правовой активности: </w:t>
      </w:r>
      <w:r>
        <w:rPr>
          <w:rStyle w:val="A00"/>
          <w:sz w:val="28"/>
          <w:szCs w:val="28"/>
        </w:rPr>
        <w:t>«</w:t>
      </w:r>
      <w:r w:rsidRPr="00552CBC">
        <w:rPr>
          <w:rStyle w:val="A00"/>
          <w:iCs/>
          <w:sz w:val="28"/>
          <w:szCs w:val="28"/>
        </w:rPr>
        <w:t>правовая активность – доб</w:t>
      </w:r>
      <w:r w:rsidRPr="00552CBC">
        <w:rPr>
          <w:rStyle w:val="A00"/>
          <w:iCs/>
          <w:sz w:val="28"/>
          <w:szCs w:val="28"/>
        </w:rPr>
        <w:softHyphen/>
        <w:t>росовестная деятельность субъектов частного права по реализации предостав</w:t>
      </w:r>
      <w:r w:rsidRPr="00552CBC">
        <w:rPr>
          <w:rStyle w:val="A00"/>
          <w:iCs/>
          <w:sz w:val="28"/>
          <w:szCs w:val="28"/>
        </w:rPr>
        <w:softHyphen/>
        <w:t>ленной им меры возмо</w:t>
      </w:r>
      <w:r w:rsidRPr="00552CBC">
        <w:rPr>
          <w:rStyle w:val="A00"/>
          <w:iCs/>
          <w:sz w:val="28"/>
          <w:szCs w:val="28"/>
        </w:rPr>
        <w:t>ж</w:t>
      </w:r>
      <w:r w:rsidRPr="00552CBC">
        <w:rPr>
          <w:rStyle w:val="A00"/>
          <w:iCs/>
          <w:sz w:val="28"/>
          <w:szCs w:val="28"/>
        </w:rPr>
        <w:t>ного поведения на основе собственного усмотрения с целью удовлетворения и (или) защиты законного интереса</w:t>
      </w:r>
      <w:r>
        <w:rPr>
          <w:rStyle w:val="A00"/>
          <w:iCs/>
          <w:sz w:val="28"/>
          <w:szCs w:val="28"/>
        </w:rPr>
        <w:t>»</w:t>
      </w:r>
      <w:r>
        <w:rPr>
          <w:rStyle w:val="a9"/>
          <w:iCs/>
          <w:color w:val="000000"/>
          <w:sz w:val="28"/>
          <w:szCs w:val="28"/>
        </w:rPr>
        <w:footnoteReference w:id="38"/>
      </w:r>
      <w:r w:rsidRPr="00552CBC">
        <w:rPr>
          <w:rStyle w:val="A00"/>
          <w:iCs/>
          <w:sz w:val="28"/>
          <w:szCs w:val="28"/>
        </w:rPr>
        <w:t>.</w:t>
      </w:r>
      <w:r w:rsidRPr="00DE3774">
        <w:rPr>
          <w:color w:val="000000"/>
          <w:sz w:val="28"/>
          <w:szCs w:val="28"/>
        </w:rPr>
        <w:t xml:space="preserve"> </w:t>
      </w:r>
      <w:r>
        <w:rPr>
          <w:color w:val="000000"/>
          <w:sz w:val="28"/>
          <w:szCs w:val="28"/>
        </w:rPr>
        <w:t xml:space="preserve">При этом Горовенко оговаривает, что </w:t>
      </w:r>
      <w:r w:rsidRPr="008C1E41">
        <w:rPr>
          <w:color w:val="000000"/>
          <w:sz w:val="28"/>
          <w:szCs w:val="28"/>
        </w:rPr>
        <w:t xml:space="preserve">правовая активность может осуществляться гражданами и юридическими лицами не только в рамках частного права, но и в рамках других отраслей. </w:t>
      </w:r>
      <w:proofErr w:type="gramEnd"/>
    </w:p>
    <w:p w:rsidR="005B1976" w:rsidRPr="008C1E41" w:rsidRDefault="005B1976" w:rsidP="005B1976">
      <w:pPr>
        <w:pStyle w:val="Pa10"/>
        <w:spacing w:line="360" w:lineRule="auto"/>
        <w:ind w:firstLine="709"/>
        <w:jc w:val="both"/>
        <w:rPr>
          <w:color w:val="000000"/>
          <w:sz w:val="28"/>
          <w:szCs w:val="28"/>
        </w:rPr>
      </w:pPr>
      <w:r>
        <w:rPr>
          <w:rStyle w:val="A00"/>
          <w:sz w:val="28"/>
          <w:szCs w:val="28"/>
        </w:rPr>
        <w:lastRenderedPageBreak/>
        <w:t>Основываясь на данном определе</w:t>
      </w:r>
      <w:r>
        <w:rPr>
          <w:rStyle w:val="A00"/>
          <w:sz w:val="28"/>
          <w:szCs w:val="28"/>
        </w:rPr>
        <w:softHyphen/>
        <w:t>нии, Горовенко выделяет</w:t>
      </w:r>
      <w:r w:rsidRPr="008C1E41">
        <w:rPr>
          <w:rStyle w:val="A00"/>
          <w:sz w:val="28"/>
          <w:szCs w:val="28"/>
        </w:rPr>
        <w:t xml:space="preserve"> следующие призна</w:t>
      </w:r>
      <w:r w:rsidRPr="008C1E41">
        <w:rPr>
          <w:rStyle w:val="A00"/>
          <w:sz w:val="28"/>
          <w:szCs w:val="28"/>
        </w:rPr>
        <w:softHyphen/>
        <w:t>ки правовой активности:</w:t>
      </w:r>
    </w:p>
    <w:p w:rsidR="005B1976" w:rsidRPr="008C1E41" w:rsidRDefault="005B1976" w:rsidP="005B1976">
      <w:pPr>
        <w:pStyle w:val="Pa10"/>
        <w:spacing w:line="360" w:lineRule="auto"/>
        <w:ind w:firstLine="709"/>
        <w:jc w:val="both"/>
        <w:rPr>
          <w:color w:val="000000"/>
          <w:sz w:val="28"/>
          <w:szCs w:val="28"/>
        </w:rPr>
      </w:pPr>
      <w:r w:rsidRPr="008C1E41">
        <w:rPr>
          <w:rStyle w:val="A00"/>
          <w:sz w:val="28"/>
          <w:szCs w:val="28"/>
        </w:rPr>
        <w:t xml:space="preserve">1) </w:t>
      </w:r>
      <w:r w:rsidRPr="008C1E41">
        <w:rPr>
          <w:rStyle w:val="A00"/>
          <w:i/>
          <w:iCs/>
          <w:sz w:val="28"/>
          <w:szCs w:val="28"/>
        </w:rPr>
        <w:t>добросовестность</w:t>
      </w:r>
      <w:r w:rsidRPr="008C1E41">
        <w:rPr>
          <w:rStyle w:val="A00"/>
          <w:sz w:val="28"/>
          <w:szCs w:val="28"/>
        </w:rPr>
        <w:t xml:space="preserve">. </w:t>
      </w:r>
      <w:r>
        <w:rPr>
          <w:rStyle w:val="A00"/>
          <w:sz w:val="28"/>
          <w:szCs w:val="28"/>
        </w:rPr>
        <w:t>П</w:t>
      </w:r>
      <w:r w:rsidRPr="008C1E41">
        <w:rPr>
          <w:rStyle w:val="A00"/>
          <w:sz w:val="28"/>
          <w:szCs w:val="28"/>
        </w:rPr>
        <w:t>раво</w:t>
      </w:r>
      <w:r w:rsidRPr="008C1E41">
        <w:rPr>
          <w:rStyle w:val="A00"/>
          <w:sz w:val="28"/>
          <w:szCs w:val="28"/>
        </w:rPr>
        <w:softHyphen/>
        <w:t>вая активность</w:t>
      </w:r>
      <w:r>
        <w:rPr>
          <w:rStyle w:val="A00"/>
          <w:sz w:val="28"/>
          <w:szCs w:val="28"/>
        </w:rPr>
        <w:t>, по мысли Горовенко,</w:t>
      </w:r>
      <w:r w:rsidRPr="008C1E41">
        <w:rPr>
          <w:rStyle w:val="A00"/>
          <w:sz w:val="28"/>
          <w:szCs w:val="28"/>
        </w:rPr>
        <w:t xml:space="preserve"> должна быть добросове</w:t>
      </w:r>
      <w:r>
        <w:rPr>
          <w:rStyle w:val="A00"/>
          <w:sz w:val="28"/>
          <w:szCs w:val="28"/>
        </w:rPr>
        <w:t>с</w:t>
      </w:r>
      <w:r>
        <w:rPr>
          <w:rStyle w:val="A00"/>
          <w:sz w:val="28"/>
          <w:szCs w:val="28"/>
        </w:rPr>
        <w:softHyphen/>
        <w:t xml:space="preserve">тной, так как </w:t>
      </w:r>
      <w:r w:rsidRPr="008C1E41">
        <w:rPr>
          <w:rStyle w:val="A00"/>
          <w:sz w:val="28"/>
          <w:szCs w:val="28"/>
        </w:rPr>
        <w:t xml:space="preserve"> юридически значимое недобросовес</w:t>
      </w:r>
      <w:r w:rsidRPr="008C1E41">
        <w:rPr>
          <w:rStyle w:val="A00"/>
          <w:sz w:val="28"/>
          <w:szCs w:val="28"/>
        </w:rPr>
        <w:t>т</w:t>
      </w:r>
      <w:r w:rsidRPr="008C1E41">
        <w:rPr>
          <w:rStyle w:val="A00"/>
          <w:sz w:val="28"/>
          <w:szCs w:val="28"/>
        </w:rPr>
        <w:t>ное поведение представляет собой злоупотребление правом, которое, в соо</w:t>
      </w:r>
      <w:r w:rsidRPr="008C1E41">
        <w:rPr>
          <w:rStyle w:val="A00"/>
          <w:sz w:val="28"/>
          <w:szCs w:val="28"/>
        </w:rPr>
        <w:t>т</w:t>
      </w:r>
      <w:r w:rsidRPr="008C1E41">
        <w:rPr>
          <w:rStyle w:val="A00"/>
          <w:sz w:val="28"/>
          <w:szCs w:val="28"/>
        </w:rPr>
        <w:t>ветствии со ст. 10 ГК РФ, не допуска</w:t>
      </w:r>
      <w:r w:rsidRPr="008C1E41">
        <w:rPr>
          <w:rStyle w:val="A00"/>
          <w:sz w:val="28"/>
          <w:szCs w:val="28"/>
        </w:rPr>
        <w:softHyphen/>
        <w:t>ется. Если поведение представляет с</w:t>
      </w:r>
      <w:r w:rsidRPr="008C1E41">
        <w:rPr>
          <w:rStyle w:val="A00"/>
          <w:sz w:val="28"/>
          <w:szCs w:val="28"/>
        </w:rPr>
        <w:t>о</w:t>
      </w:r>
      <w:r w:rsidRPr="008C1E41">
        <w:rPr>
          <w:rStyle w:val="A00"/>
          <w:sz w:val="28"/>
          <w:szCs w:val="28"/>
        </w:rPr>
        <w:t>бой злоупотребление правом, то оно нарушает предусмотренный законом з</w:t>
      </w:r>
      <w:r w:rsidRPr="008C1E41">
        <w:rPr>
          <w:rStyle w:val="A00"/>
          <w:sz w:val="28"/>
          <w:szCs w:val="28"/>
        </w:rPr>
        <w:t>а</w:t>
      </w:r>
      <w:r w:rsidRPr="008C1E41">
        <w:rPr>
          <w:rStyle w:val="A00"/>
          <w:sz w:val="28"/>
          <w:szCs w:val="28"/>
        </w:rPr>
        <w:t>прет и, со</w:t>
      </w:r>
      <w:r w:rsidRPr="008C1E41">
        <w:rPr>
          <w:rStyle w:val="A00"/>
          <w:sz w:val="28"/>
          <w:szCs w:val="28"/>
        </w:rPr>
        <w:softHyphen/>
        <w:t>ответственно, никак не может быть такой формой реализации пр</w:t>
      </w:r>
      <w:r w:rsidRPr="008C1E41">
        <w:rPr>
          <w:rStyle w:val="A00"/>
          <w:sz w:val="28"/>
          <w:szCs w:val="28"/>
        </w:rPr>
        <w:t>а</w:t>
      </w:r>
      <w:r w:rsidRPr="008C1E41">
        <w:rPr>
          <w:rStyle w:val="A00"/>
          <w:sz w:val="28"/>
          <w:szCs w:val="28"/>
        </w:rPr>
        <w:t>ва, как «ис</w:t>
      </w:r>
      <w:r>
        <w:rPr>
          <w:rStyle w:val="A00"/>
          <w:sz w:val="28"/>
          <w:szCs w:val="28"/>
        </w:rPr>
        <w:t>пользо</w:t>
      </w:r>
      <w:r>
        <w:rPr>
          <w:rStyle w:val="A00"/>
          <w:sz w:val="28"/>
          <w:szCs w:val="28"/>
        </w:rPr>
        <w:softHyphen/>
        <w:t>вание»</w:t>
      </w:r>
      <w:r>
        <w:rPr>
          <w:rStyle w:val="a9"/>
          <w:color w:val="000000"/>
          <w:sz w:val="28"/>
          <w:szCs w:val="28"/>
        </w:rPr>
        <w:footnoteReference w:id="39"/>
      </w:r>
      <w:r w:rsidRPr="008C1E41">
        <w:rPr>
          <w:rStyle w:val="A00"/>
          <w:sz w:val="28"/>
          <w:szCs w:val="28"/>
        </w:rPr>
        <w:t xml:space="preserve">; </w:t>
      </w:r>
    </w:p>
    <w:p w:rsidR="005B1976" w:rsidRPr="008C1E41" w:rsidRDefault="005B1976" w:rsidP="005B1976">
      <w:pPr>
        <w:pStyle w:val="Pa10"/>
        <w:spacing w:line="360" w:lineRule="auto"/>
        <w:ind w:firstLine="709"/>
        <w:jc w:val="both"/>
        <w:rPr>
          <w:color w:val="000000"/>
          <w:sz w:val="28"/>
          <w:szCs w:val="28"/>
        </w:rPr>
      </w:pPr>
      <w:r w:rsidRPr="008C1E41">
        <w:rPr>
          <w:rStyle w:val="A00"/>
          <w:sz w:val="28"/>
          <w:szCs w:val="28"/>
        </w:rPr>
        <w:t xml:space="preserve">2) </w:t>
      </w:r>
      <w:r w:rsidRPr="008C1E41">
        <w:rPr>
          <w:rStyle w:val="A00"/>
          <w:i/>
          <w:iCs/>
          <w:sz w:val="28"/>
          <w:szCs w:val="28"/>
        </w:rPr>
        <w:t xml:space="preserve">деятельность. </w:t>
      </w:r>
      <w:r w:rsidRPr="008C1E41">
        <w:rPr>
          <w:rStyle w:val="A00"/>
          <w:sz w:val="28"/>
          <w:szCs w:val="28"/>
        </w:rPr>
        <w:t>Правовая актив</w:t>
      </w:r>
      <w:r w:rsidRPr="008C1E41">
        <w:rPr>
          <w:rStyle w:val="A00"/>
          <w:sz w:val="28"/>
          <w:szCs w:val="28"/>
        </w:rPr>
        <w:softHyphen/>
        <w:t>ность – это совокупность инициати</w:t>
      </w:r>
      <w:r w:rsidRPr="008C1E41">
        <w:rPr>
          <w:rStyle w:val="A00"/>
          <w:sz w:val="28"/>
          <w:szCs w:val="28"/>
        </w:rPr>
        <w:t>в</w:t>
      </w:r>
      <w:r w:rsidRPr="008C1E41">
        <w:rPr>
          <w:rStyle w:val="A00"/>
          <w:sz w:val="28"/>
          <w:szCs w:val="28"/>
        </w:rPr>
        <w:t>ных действий управомоченного лица. Разумеет</w:t>
      </w:r>
      <w:r w:rsidRPr="008C1E41">
        <w:rPr>
          <w:rStyle w:val="A00"/>
          <w:sz w:val="28"/>
          <w:szCs w:val="28"/>
        </w:rPr>
        <w:softHyphen/>
        <w:t>ся, бездействие – также сво</w:t>
      </w:r>
      <w:r w:rsidRPr="008C1E41">
        <w:rPr>
          <w:rStyle w:val="A00"/>
          <w:sz w:val="28"/>
          <w:szCs w:val="28"/>
        </w:rPr>
        <w:t>е</w:t>
      </w:r>
      <w:r w:rsidRPr="008C1E41">
        <w:rPr>
          <w:rStyle w:val="A00"/>
          <w:sz w:val="28"/>
          <w:szCs w:val="28"/>
        </w:rPr>
        <w:t>образный вид поведения человека в правоотношении, но за таким видом пр</w:t>
      </w:r>
      <w:r w:rsidRPr="008C1E41">
        <w:rPr>
          <w:rStyle w:val="A00"/>
          <w:sz w:val="28"/>
          <w:szCs w:val="28"/>
        </w:rPr>
        <w:t>а</w:t>
      </w:r>
      <w:r w:rsidRPr="008C1E41">
        <w:rPr>
          <w:rStyle w:val="A00"/>
          <w:sz w:val="28"/>
          <w:szCs w:val="28"/>
        </w:rPr>
        <w:t>вомерного поведения в теории права закрепилось название «кон</w:t>
      </w:r>
      <w:r w:rsidRPr="008C1E41">
        <w:rPr>
          <w:rStyle w:val="A00"/>
          <w:sz w:val="28"/>
          <w:szCs w:val="28"/>
        </w:rPr>
        <w:softHyphen/>
        <w:t>формистское поведение»</w:t>
      </w:r>
      <w:r>
        <w:rPr>
          <w:rStyle w:val="a9"/>
          <w:color w:val="000000"/>
          <w:sz w:val="28"/>
          <w:szCs w:val="28"/>
        </w:rPr>
        <w:footnoteReference w:id="40"/>
      </w:r>
      <w:r w:rsidRPr="008C1E41">
        <w:rPr>
          <w:rStyle w:val="A00"/>
          <w:sz w:val="28"/>
          <w:szCs w:val="28"/>
        </w:rPr>
        <w:t>;</w:t>
      </w:r>
    </w:p>
    <w:p w:rsidR="005B1976" w:rsidRPr="008C1E41" w:rsidRDefault="005B1976" w:rsidP="005B1976">
      <w:pPr>
        <w:pStyle w:val="Pa10"/>
        <w:spacing w:line="360" w:lineRule="auto"/>
        <w:ind w:firstLine="709"/>
        <w:jc w:val="both"/>
        <w:rPr>
          <w:color w:val="000000"/>
          <w:sz w:val="28"/>
          <w:szCs w:val="28"/>
        </w:rPr>
      </w:pPr>
      <w:r w:rsidRPr="008C1E41">
        <w:rPr>
          <w:rStyle w:val="A00"/>
          <w:sz w:val="28"/>
          <w:szCs w:val="28"/>
        </w:rPr>
        <w:t xml:space="preserve">3) </w:t>
      </w:r>
      <w:r w:rsidRPr="008C1E41">
        <w:rPr>
          <w:rStyle w:val="A00"/>
          <w:i/>
          <w:iCs/>
          <w:sz w:val="28"/>
          <w:szCs w:val="28"/>
        </w:rPr>
        <w:t>правовая активность характер</w:t>
      </w:r>
      <w:r w:rsidRPr="008C1E41">
        <w:rPr>
          <w:rStyle w:val="A00"/>
          <w:i/>
          <w:iCs/>
          <w:sz w:val="28"/>
          <w:szCs w:val="28"/>
        </w:rPr>
        <w:softHyphen/>
        <w:t xml:space="preserve">на для частных субъектов. </w:t>
      </w:r>
      <w:r w:rsidRPr="008C1E41">
        <w:rPr>
          <w:rStyle w:val="A00"/>
          <w:sz w:val="28"/>
          <w:szCs w:val="28"/>
        </w:rPr>
        <w:t>В данном слу</w:t>
      </w:r>
      <w:r w:rsidRPr="008C1E41">
        <w:rPr>
          <w:rStyle w:val="A00"/>
          <w:sz w:val="28"/>
          <w:szCs w:val="28"/>
        </w:rPr>
        <w:softHyphen/>
        <w:t>чае необходимо обратить внимание на два момента: во-первых, правовая активность – это термин, обозначающий правомерное поведение частного лица. Это связано с тем, что за подобным поведением властных субъектов закрепился термин «правопри</w:t>
      </w:r>
      <w:r w:rsidRPr="008C1E41">
        <w:rPr>
          <w:rStyle w:val="A00"/>
          <w:sz w:val="28"/>
          <w:szCs w:val="28"/>
        </w:rPr>
        <w:softHyphen/>
        <w:t>менение». Мы согласны с утверждением С.С. Алексеева о том, что в теории права эти термины должны иметь самосто</w:t>
      </w:r>
      <w:r w:rsidRPr="008C1E41">
        <w:rPr>
          <w:rStyle w:val="A00"/>
          <w:sz w:val="28"/>
          <w:szCs w:val="28"/>
        </w:rPr>
        <w:t>я</w:t>
      </w:r>
      <w:r w:rsidRPr="008C1E41">
        <w:rPr>
          <w:rStyle w:val="A00"/>
          <w:sz w:val="28"/>
          <w:szCs w:val="28"/>
        </w:rPr>
        <w:t>тель</w:t>
      </w:r>
      <w:r w:rsidRPr="008C1E41">
        <w:rPr>
          <w:rStyle w:val="A00"/>
          <w:sz w:val="28"/>
          <w:szCs w:val="28"/>
        </w:rPr>
        <w:softHyphen/>
        <w:t>ное значение</w:t>
      </w:r>
      <w:r>
        <w:rPr>
          <w:rStyle w:val="a9"/>
          <w:color w:val="000000"/>
          <w:sz w:val="28"/>
          <w:szCs w:val="28"/>
        </w:rPr>
        <w:footnoteReference w:id="41"/>
      </w:r>
      <w:r w:rsidRPr="008C1E41">
        <w:rPr>
          <w:rStyle w:val="A00"/>
          <w:sz w:val="28"/>
          <w:szCs w:val="28"/>
        </w:rPr>
        <w:t xml:space="preserve">; </w:t>
      </w:r>
    </w:p>
    <w:p w:rsidR="005B1976" w:rsidRPr="008C1E41" w:rsidRDefault="005B1976" w:rsidP="005B1976">
      <w:pPr>
        <w:pStyle w:val="Pa10"/>
        <w:spacing w:line="360" w:lineRule="auto"/>
        <w:ind w:firstLine="709"/>
        <w:jc w:val="both"/>
        <w:rPr>
          <w:color w:val="000000"/>
          <w:sz w:val="28"/>
          <w:szCs w:val="28"/>
        </w:rPr>
      </w:pPr>
      <w:r w:rsidRPr="008C1E41">
        <w:rPr>
          <w:rStyle w:val="A00"/>
          <w:sz w:val="28"/>
          <w:szCs w:val="28"/>
        </w:rPr>
        <w:t xml:space="preserve">4) </w:t>
      </w:r>
      <w:r w:rsidRPr="008C1E41">
        <w:rPr>
          <w:rStyle w:val="A00"/>
          <w:i/>
          <w:iCs/>
          <w:sz w:val="28"/>
          <w:szCs w:val="28"/>
        </w:rPr>
        <w:t>правовая активность есть воп</w:t>
      </w:r>
      <w:r w:rsidRPr="008C1E41">
        <w:rPr>
          <w:rStyle w:val="A00"/>
          <w:i/>
          <w:iCs/>
          <w:sz w:val="28"/>
          <w:szCs w:val="28"/>
        </w:rPr>
        <w:softHyphen/>
        <w:t xml:space="preserve">лощение меры возможного поведения в реальные действия в рамках социальной связи. </w:t>
      </w:r>
      <w:r w:rsidRPr="008C1E41">
        <w:rPr>
          <w:rStyle w:val="A00"/>
          <w:sz w:val="28"/>
          <w:szCs w:val="28"/>
        </w:rPr>
        <w:t>Правовая активность связана с субъ</w:t>
      </w:r>
      <w:r w:rsidRPr="008C1E41">
        <w:rPr>
          <w:rStyle w:val="A00"/>
          <w:sz w:val="28"/>
          <w:szCs w:val="28"/>
        </w:rPr>
        <w:softHyphen/>
        <w:t>ективным правом, как «действительное» и «возможное». Что же пре</w:t>
      </w:r>
      <w:r w:rsidRPr="008C1E41">
        <w:rPr>
          <w:rStyle w:val="A00"/>
          <w:sz w:val="28"/>
          <w:szCs w:val="28"/>
        </w:rPr>
        <w:t>д</w:t>
      </w:r>
      <w:r w:rsidRPr="008C1E41">
        <w:rPr>
          <w:rStyle w:val="A00"/>
          <w:sz w:val="28"/>
          <w:szCs w:val="28"/>
        </w:rPr>
        <w:t>ставляет собой результат правовой активности? Результат правовой активн</w:t>
      </w:r>
      <w:r w:rsidRPr="008C1E41">
        <w:rPr>
          <w:rStyle w:val="A00"/>
          <w:sz w:val="28"/>
          <w:szCs w:val="28"/>
        </w:rPr>
        <w:t>о</w:t>
      </w:r>
      <w:r w:rsidRPr="008C1E41">
        <w:rPr>
          <w:rStyle w:val="A00"/>
          <w:sz w:val="28"/>
          <w:szCs w:val="28"/>
        </w:rPr>
        <w:t>сти можно охарактеризо</w:t>
      </w:r>
      <w:r w:rsidRPr="008C1E41">
        <w:rPr>
          <w:rStyle w:val="A00"/>
          <w:sz w:val="28"/>
          <w:szCs w:val="28"/>
        </w:rPr>
        <w:softHyphen/>
        <w:t>вать как трансформацию (возникновение, изменение, прекращение) социальной свя</w:t>
      </w:r>
      <w:r w:rsidRPr="008C1E41">
        <w:rPr>
          <w:rStyle w:val="A00"/>
          <w:sz w:val="28"/>
          <w:szCs w:val="28"/>
        </w:rPr>
        <w:softHyphen/>
        <w:t xml:space="preserve">зи между ее участниками; </w:t>
      </w:r>
    </w:p>
    <w:p w:rsidR="005B1976" w:rsidRDefault="005B1976" w:rsidP="005B1976">
      <w:pPr>
        <w:pStyle w:val="Pa10"/>
        <w:spacing w:line="360" w:lineRule="auto"/>
        <w:ind w:firstLine="709"/>
        <w:jc w:val="both"/>
        <w:rPr>
          <w:rStyle w:val="A00"/>
          <w:sz w:val="28"/>
          <w:szCs w:val="28"/>
        </w:rPr>
      </w:pPr>
      <w:r w:rsidRPr="008C1E41">
        <w:rPr>
          <w:rStyle w:val="A00"/>
          <w:sz w:val="28"/>
          <w:szCs w:val="28"/>
        </w:rPr>
        <w:lastRenderedPageBreak/>
        <w:t xml:space="preserve">5) </w:t>
      </w:r>
      <w:r w:rsidRPr="008C1E41">
        <w:rPr>
          <w:rStyle w:val="A00"/>
          <w:i/>
          <w:iCs/>
          <w:sz w:val="28"/>
          <w:szCs w:val="28"/>
        </w:rPr>
        <w:t>целью правовой активности явля</w:t>
      </w:r>
      <w:r w:rsidRPr="008C1E41">
        <w:rPr>
          <w:rStyle w:val="A00"/>
          <w:i/>
          <w:iCs/>
          <w:sz w:val="28"/>
          <w:szCs w:val="28"/>
        </w:rPr>
        <w:softHyphen/>
        <w:t>ется удовлетворение и (или) защ</w:t>
      </w:r>
      <w:r w:rsidRPr="008C1E41">
        <w:rPr>
          <w:rStyle w:val="A00"/>
          <w:i/>
          <w:iCs/>
          <w:sz w:val="28"/>
          <w:szCs w:val="28"/>
        </w:rPr>
        <w:t>и</w:t>
      </w:r>
      <w:r w:rsidRPr="008C1E41">
        <w:rPr>
          <w:rStyle w:val="A00"/>
          <w:i/>
          <w:iCs/>
          <w:sz w:val="28"/>
          <w:szCs w:val="28"/>
        </w:rPr>
        <w:t>та закон</w:t>
      </w:r>
      <w:r w:rsidRPr="008C1E41">
        <w:rPr>
          <w:rStyle w:val="A00"/>
          <w:i/>
          <w:iCs/>
          <w:sz w:val="28"/>
          <w:szCs w:val="28"/>
        </w:rPr>
        <w:softHyphen/>
        <w:t xml:space="preserve">ного интереса. </w:t>
      </w:r>
      <w:r w:rsidRPr="008C1E41">
        <w:rPr>
          <w:rStyle w:val="A00"/>
          <w:sz w:val="28"/>
          <w:szCs w:val="28"/>
        </w:rPr>
        <w:t>Следует обратить внимание на то, что социальная связь интересна ее участникам не сама по себе, а лишь пос</w:t>
      </w:r>
      <w:r w:rsidRPr="008C1E41">
        <w:rPr>
          <w:rStyle w:val="A00"/>
          <w:sz w:val="28"/>
          <w:szCs w:val="28"/>
        </w:rPr>
        <w:softHyphen/>
        <w:t>тольку, поскольку она способствует удов</w:t>
      </w:r>
      <w:r w:rsidRPr="008C1E41">
        <w:rPr>
          <w:rStyle w:val="A00"/>
          <w:sz w:val="28"/>
          <w:szCs w:val="28"/>
        </w:rPr>
        <w:softHyphen/>
        <w:t>летворению определенной потребности</w:t>
      </w:r>
      <w:r>
        <w:rPr>
          <w:rStyle w:val="a9"/>
          <w:color w:val="000000"/>
          <w:sz w:val="28"/>
          <w:szCs w:val="28"/>
        </w:rPr>
        <w:footnoteReference w:id="42"/>
      </w:r>
      <w:r w:rsidRPr="008C1E41">
        <w:rPr>
          <w:rStyle w:val="A00"/>
          <w:sz w:val="28"/>
          <w:szCs w:val="28"/>
        </w:rPr>
        <w:t xml:space="preserve">. </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Исследователи А.В. Петров и Ю.В. Кокорева полагают, что трактовка п</w:t>
      </w:r>
      <w:r w:rsidRPr="008C1E41">
        <w:rPr>
          <w:rFonts w:ascii="Times New Roman" w:hAnsi="Times New Roman"/>
          <w:sz w:val="28"/>
          <w:szCs w:val="28"/>
        </w:rPr>
        <w:t>раво</w:t>
      </w:r>
      <w:r>
        <w:rPr>
          <w:rFonts w:ascii="Times New Roman" w:hAnsi="Times New Roman"/>
          <w:sz w:val="28"/>
          <w:szCs w:val="28"/>
        </w:rPr>
        <w:t>вой</w:t>
      </w:r>
      <w:r w:rsidRPr="008C1E41">
        <w:rPr>
          <w:rFonts w:ascii="Times New Roman" w:hAnsi="Times New Roman"/>
          <w:sz w:val="28"/>
          <w:szCs w:val="28"/>
        </w:rPr>
        <w:t xml:space="preserve"> актив</w:t>
      </w:r>
      <w:r>
        <w:rPr>
          <w:rFonts w:ascii="Times New Roman" w:hAnsi="Times New Roman"/>
          <w:sz w:val="28"/>
          <w:szCs w:val="28"/>
        </w:rPr>
        <w:t>ности</w:t>
      </w:r>
      <w:r w:rsidRPr="008C1E41">
        <w:rPr>
          <w:rFonts w:ascii="Times New Roman" w:hAnsi="Times New Roman"/>
          <w:sz w:val="28"/>
          <w:szCs w:val="28"/>
        </w:rPr>
        <w:t xml:space="preserve"> как одна из наиболее значимых форм правомерного п</w:t>
      </w:r>
      <w:r w:rsidRPr="008C1E41">
        <w:rPr>
          <w:rFonts w:ascii="Times New Roman" w:hAnsi="Times New Roman"/>
          <w:sz w:val="28"/>
          <w:szCs w:val="28"/>
        </w:rPr>
        <w:t>о</w:t>
      </w:r>
      <w:r w:rsidRPr="008C1E41">
        <w:rPr>
          <w:rFonts w:ascii="Times New Roman" w:hAnsi="Times New Roman"/>
          <w:sz w:val="28"/>
          <w:szCs w:val="28"/>
        </w:rPr>
        <w:t>ведения субъектов права</w:t>
      </w:r>
      <w:r>
        <w:rPr>
          <w:rFonts w:ascii="Times New Roman" w:hAnsi="Times New Roman"/>
          <w:sz w:val="28"/>
          <w:szCs w:val="28"/>
        </w:rPr>
        <w:t xml:space="preserve"> вполне приемлема</w:t>
      </w:r>
      <w:r w:rsidRPr="008C1E41">
        <w:rPr>
          <w:rFonts w:ascii="Times New Roman" w:hAnsi="Times New Roman"/>
          <w:sz w:val="28"/>
          <w:szCs w:val="28"/>
        </w:rPr>
        <w:t>, но он</w:t>
      </w:r>
      <w:r>
        <w:rPr>
          <w:rFonts w:ascii="Times New Roman" w:hAnsi="Times New Roman"/>
          <w:sz w:val="28"/>
          <w:szCs w:val="28"/>
        </w:rPr>
        <w:t>а</w:t>
      </w:r>
      <w:r w:rsidRPr="008C1E41">
        <w:rPr>
          <w:rFonts w:ascii="Times New Roman" w:hAnsi="Times New Roman"/>
          <w:sz w:val="28"/>
          <w:szCs w:val="28"/>
        </w:rPr>
        <w:t xml:space="preserve"> представляется недост</w:t>
      </w:r>
      <w:r w:rsidRPr="008C1E41">
        <w:rPr>
          <w:rFonts w:ascii="Times New Roman" w:hAnsi="Times New Roman"/>
          <w:sz w:val="28"/>
          <w:szCs w:val="28"/>
        </w:rPr>
        <w:t>а</w:t>
      </w:r>
      <w:r w:rsidRPr="008C1E41">
        <w:rPr>
          <w:rFonts w:ascii="Times New Roman" w:hAnsi="Times New Roman"/>
          <w:sz w:val="28"/>
          <w:szCs w:val="28"/>
        </w:rPr>
        <w:t xml:space="preserve">точным. </w:t>
      </w:r>
      <w:r>
        <w:rPr>
          <w:rFonts w:ascii="Times New Roman" w:hAnsi="Times New Roman"/>
          <w:sz w:val="28"/>
          <w:szCs w:val="28"/>
        </w:rPr>
        <w:t>А.В. Петров и Ю.В. Кокорева полагают, что</w:t>
      </w:r>
      <w:r w:rsidRPr="008C1E41">
        <w:rPr>
          <w:rFonts w:ascii="Times New Roman" w:hAnsi="Times New Roman"/>
          <w:sz w:val="28"/>
          <w:szCs w:val="28"/>
        </w:rPr>
        <w:t xml:space="preserve"> понятие правовой а</w:t>
      </w:r>
      <w:r w:rsidRPr="008C1E41">
        <w:rPr>
          <w:rFonts w:ascii="Times New Roman" w:hAnsi="Times New Roman"/>
          <w:sz w:val="28"/>
          <w:szCs w:val="28"/>
        </w:rPr>
        <w:t>к</w:t>
      </w:r>
      <w:r w:rsidRPr="008C1E41">
        <w:rPr>
          <w:rFonts w:ascii="Times New Roman" w:hAnsi="Times New Roman"/>
          <w:sz w:val="28"/>
          <w:szCs w:val="28"/>
        </w:rPr>
        <w:t>тивности приобретает свое действительное содержание, когда правовая а</w:t>
      </w:r>
      <w:r w:rsidRPr="008C1E41">
        <w:rPr>
          <w:rFonts w:ascii="Times New Roman" w:hAnsi="Times New Roman"/>
          <w:sz w:val="28"/>
          <w:szCs w:val="28"/>
        </w:rPr>
        <w:t>к</w:t>
      </w:r>
      <w:r w:rsidRPr="008C1E41">
        <w:rPr>
          <w:rFonts w:ascii="Times New Roman" w:hAnsi="Times New Roman"/>
          <w:sz w:val="28"/>
          <w:szCs w:val="28"/>
        </w:rPr>
        <w:t>тивность рассматривается как качество, характеристика правовой культуры общества</w:t>
      </w:r>
      <w:r>
        <w:rPr>
          <w:rStyle w:val="a9"/>
          <w:rFonts w:ascii="Times New Roman" w:hAnsi="Times New Roman"/>
          <w:sz w:val="28"/>
          <w:szCs w:val="28"/>
        </w:rPr>
        <w:footnoteReference w:id="43"/>
      </w:r>
      <w:r w:rsidRPr="008C1E41">
        <w:rPr>
          <w:rFonts w:ascii="Times New Roman" w:hAnsi="Times New Roman"/>
          <w:sz w:val="28"/>
          <w:szCs w:val="28"/>
        </w:rPr>
        <w:t xml:space="preserve">. </w:t>
      </w:r>
    </w:p>
    <w:p w:rsidR="00441EE7" w:rsidRPr="0064607A" w:rsidRDefault="00441EE7" w:rsidP="00441EE7">
      <w:pPr>
        <w:autoSpaceDE w:val="0"/>
        <w:autoSpaceDN w:val="0"/>
        <w:adjustRightInd w:val="0"/>
        <w:spacing w:after="0" w:line="360" w:lineRule="auto"/>
        <w:ind w:firstLine="709"/>
        <w:jc w:val="both"/>
        <w:rPr>
          <w:rFonts w:ascii="Times New Roman" w:hAnsi="Times New Roman"/>
          <w:bCs/>
          <w:sz w:val="28"/>
          <w:szCs w:val="28"/>
        </w:rPr>
      </w:pPr>
      <w:r w:rsidRPr="0064607A">
        <w:rPr>
          <w:rFonts w:ascii="Times New Roman" w:hAnsi="Times New Roman"/>
          <w:bCs/>
          <w:sz w:val="28"/>
          <w:szCs w:val="28"/>
        </w:rPr>
        <w:t>Правовая активность</w:t>
      </w:r>
      <w:r>
        <w:rPr>
          <w:rFonts w:ascii="Times New Roman" w:hAnsi="Times New Roman"/>
          <w:bCs/>
          <w:sz w:val="28"/>
          <w:szCs w:val="28"/>
        </w:rPr>
        <w:t>, согласно мнению Петрова и Кокоревой,  «</w:t>
      </w:r>
      <w:r w:rsidRPr="0064607A">
        <w:rPr>
          <w:rFonts w:ascii="Times New Roman" w:hAnsi="Times New Roman"/>
          <w:bCs/>
          <w:sz w:val="28"/>
          <w:szCs w:val="28"/>
        </w:rPr>
        <w:t>это ц</w:t>
      </w:r>
      <w:r w:rsidRPr="0064607A">
        <w:rPr>
          <w:rFonts w:ascii="Times New Roman" w:hAnsi="Times New Roman"/>
          <w:bCs/>
          <w:sz w:val="28"/>
          <w:szCs w:val="28"/>
        </w:rPr>
        <w:t>е</w:t>
      </w:r>
      <w:r w:rsidRPr="0064607A">
        <w:rPr>
          <w:rFonts w:ascii="Times New Roman" w:hAnsi="Times New Roman"/>
          <w:bCs/>
          <w:sz w:val="28"/>
          <w:szCs w:val="28"/>
        </w:rPr>
        <w:t>ленаправленная деятельность субъектов общественной жизни, направленная на полную реализацию своего правового статуса, укрепление правовых основ функционирования всей социальной системы, их совершенствование, разв</w:t>
      </w:r>
      <w:r w:rsidRPr="0064607A">
        <w:rPr>
          <w:rFonts w:ascii="Times New Roman" w:hAnsi="Times New Roman"/>
          <w:bCs/>
          <w:sz w:val="28"/>
          <w:szCs w:val="28"/>
        </w:rPr>
        <w:t>и</w:t>
      </w:r>
      <w:r w:rsidRPr="0064607A">
        <w:rPr>
          <w:rFonts w:ascii="Times New Roman" w:hAnsi="Times New Roman"/>
          <w:bCs/>
          <w:sz w:val="28"/>
          <w:szCs w:val="28"/>
        </w:rPr>
        <w:t>тие в соответствии с целями граж</w:t>
      </w:r>
      <w:r>
        <w:rPr>
          <w:rFonts w:ascii="Times New Roman" w:hAnsi="Times New Roman"/>
          <w:bCs/>
          <w:sz w:val="28"/>
          <w:szCs w:val="28"/>
        </w:rPr>
        <w:t>дан</w:t>
      </w:r>
      <w:r w:rsidRPr="0064607A">
        <w:rPr>
          <w:rFonts w:ascii="Times New Roman" w:hAnsi="Times New Roman"/>
          <w:bCs/>
          <w:sz w:val="28"/>
          <w:szCs w:val="28"/>
        </w:rPr>
        <w:t>ского общества и государства</w:t>
      </w:r>
      <w:r>
        <w:rPr>
          <w:rFonts w:ascii="Times New Roman" w:hAnsi="Times New Roman"/>
          <w:bCs/>
          <w:sz w:val="28"/>
          <w:szCs w:val="28"/>
        </w:rPr>
        <w:t>»</w:t>
      </w:r>
      <w:r>
        <w:rPr>
          <w:rStyle w:val="a9"/>
          <w:rFonts w:ascii="Times New Roman" w:hAnsi="Times New Roman"/>
          <w:bCs/>
          <w:sz w:val="28"/>
          <w:szCs w:val="28"/>
        </w:rPr>
        <w:footnoteReference w:id="44"/>
      </w:r>
      <w:r w:rsidRPr="0064607A">
        <w:rPr>
          <w:rFonts w:ascii="Times New Roman" w:hAnsi="Times New Roman"/>
          <w:bCs/>
          <w:sz w:val="28"/>
          <w:szCs w:val="28"/>
        </w:rPr>
        <w:t>.</w:t>
      </w:r>
    </w:p>
    <w:p w:rsidR="00441EE7" w:rsidRDefault="00441EE7" w:rsidP="00441EE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8C1E41">
        <w:rPr>
          <w:rFonts w:ascii="Times New Roman" w:hAnsi="Times New Roman"/>
          <w:sz w:val="28"/>
          <w:szCs w:val="28"/>
        </w:rPr>
        <w:t>равовая активность</w:t>
      </w:r>
      <w:r>
        <w:rPr>
          <w:rFonts w:ascii="Times New Roman" w:hAnsi="Times New Roman"/>
          <w:sz w:val="28"/>
          <w:szCs w:val="28"/>
        </w:rPr>
        <w:t>, по мнению исследователей,</w:t>
      </w:r>
      <w:r w:rsidRPr="008C1E41">
        <w:rPr>
          <w:rFonts w:ascii="Times New Roman" w:hAnsi="Times New Roman"/>
          <w:sz w:val="28"/>
          <w:szCs w:val="28"/>
        </w:rPr>
        <w:t xml:space="preserve"> включает в себя эл</w:t>
      </w:r>
      <w:r w:rsidRPr="008C1E41">
        <w:rPr>
          <w:rFonts w:ascii="Times New Roman" w:hAnsi="Times New Roman"/>
          <w:sz w:val="28"/>
          <w:szCs w:val="28"/>
        </w:rPr>
        <w:t>е</w:t>
      </w:r>
      <w:r w:rsidRPr="008C1E41">
        <w:rPr>
          <w:rFonts w:ascii="Times New Roman" w:hAnsi="Times New Roman"/>
          <w:sz w:val="28"/>
          <w:szCs w:val="28"/>
        </w:rPr>
        <w:t xml:space="preserve">менты </w:t>
      </w:r>
      <w:r>
        <w:rPr>
          <w:rFonts w:ascii="Times New Roman" w:hAnsi="Times New Roman"/>
          <w:sz w:val="28"/>
          <w:szCs w:val="28"/>
        </w:rPr>
        <w:t xml:space="preserve"> как </w:t>
      </w:r>
      <w:r w:rsidRPr="008C1E41">
        <w:rPr>
          <w:rFonts w:ascii="Times New Roman" w:hAnsi="Times New Roman"/>
          <w:sz w:val="28"/>
          <w:szCs w:val="28"/>
        </w:rPr>
        <w:t>пассив</w:t>
      </w:r>
      <w:r>
        <w:rPr>
          <w:rFonts w:ascii="Times New Roman" w:hAnsi="Times New Roman"/>
          <w:sz w:val="28"/>
          <w:szCs w:val="28"/>
        </w:rPr>
        <w:t xml:space="preserve">ной, так и активной </w:t>
      </w:r>
      <w:r w:rsidRPr="008C1E41">
        <w:rPr>
          <w:rFonts w:ascii="Times New Roman" w:hAnsi="Times New Roman"/>
          <w:sz w:val="28"/>
          <w:szCs w:val="28"/>
        </w:rPr>
        <w:t>правовой культуры</w:t>
      </w:r>
      <w:r>
        <w:rPr>
          <w:rFonts w:ascii="Times New Roman" w:hAnsi="Times New Roman"/>
          <w:sz w:val="28"/>
          <w:szCs w:val="28"/>
        </w:rPr>
        <w:t>.</w:t>
      </w:r>
      <w:r w:rsidRPr="0016161D">
        <w:rPr>
          <w:rFonts w:ascii="Times New Roman" w:hAnsi="Times New Roman"/>
          <w:sz w:val="28"/>
          <w:szCs w:val="28"/>
        </w:rPr>
        <w:t xml:space="preserve"> </w:t>
      </w:r>
      <w:r w:rsidRPr="008C1E41">
        <w:rPr>
          <w:rFonts w:ascii="Times New Roman" w:hAnsi="Times New Roman"/>
          <w:sz w:val="28"/>
          <w:szCs w:val="28"/>
        </w:rPr>
        <w:t>Пассив</w:t>
      </w:r>
      <w:r>
        <w:rPr>
          <w:rFonts w:ascii="Times New Roman" w:hAnsi="Times New Roman"/>
          <w:sz w:val="28"/>
          <w:szCs w:val="28"/>
        </w:rPr>
        <w:t>ная прав</w:t>
      </w:r>
      <w:r>
        <w:rPr>
          <w:rFonts w:ascii="Times New Roman" w:hAnsi="Times New Roman"/>
          <w:sz w:val="28"/>
          <w:szCs w:val="28"/>
        </w:rPr>
        <w:t>о</w:t>
      </w:r>
      <w:r>
        <w:rPr>
          <w:rFonts w:ascii="Times New Roman" w:hAnsi="Times New Roman"/>
          <w:sz w:val="28"/>
          <w:szCs w:val="28"/>
        </w:rPr>
        <w:t xml:space="preserve">вая культура </w:t>
      </w:r>
      <w:r w:rsidRPr="008C1E41">
        <w:rPr>
          <w:rFonts w:ascii="Times New Roman" w:hAnsi="Times New Roman"/>
          <w:sz w:val="28"/>
          <w:szCs w:val="28"/>
        </w:rPr>
        <w:t xml:space="preserve"> сводится</w:t>
      </w:r>
      <w:r>
        <w:rPr>
          <w:rFonts w:ascii="Times New Roman" w:hAnsi="Times New Roman"/>
          <w:sz w:val="28"/>
          <w:szCs w:val="28"/>
        </w:rPr>
        <w:t xml:space="preserve"> авторами</w:t>
      </w:r>
      <w:r w:rsidRPr="008C1E41">
        <w:rPr>
          <w:rFonts w:ascii="Times New Roman" w:hAnsi="Times New Roman"/>
          <w:sz w:val="28"/>
          <w:szCs w:val="28"/>
        </w:rPr>
        <w:t xml:space="preserve"> к простому принятию действующей прав</w:t>
      </w:r>
      <w:r w:rsidRPr="008C1E41">
        <w:rPr>
          <w:rFonts w:ascii="Times New Roman" w:hAnsi="Times New Roman"/>
          <w:sz w:val="28"/>
          <w:szCs w:val="28"/>
        </w:rPr>
        <w:t>о</w:t>
      </w:r>
      <w:r w:rsidRPr="008C1E41">
        <w:rPr>
          <w:rFonts w:ascii="Times New Roman" w:hAnsi="Times New Roman"/>
          <w:sz w:val="28"/>
          <w:szCs w:val="28"/>
        </w:rPr>
        <w:t>вой системы общества и включению себя как субъекта в ее функциониров</w:t>
      </w:r>
      <w:r w:rsidRPr="008C1E41">
        <w:rPr>
          <w:rFonts w:ascii="Times New Roman" w:hAnsi="Times New Roman"/>
          <w:sz w:val="28"/>
          <w:szCs w:val="28"/>
        </w:rPr>
        <w:t>а</w:t>
      </w:r>
      <w:r w:rsidRPr="008C1E41">
        <w:rPr>
          <w:rFonts w:ascii="Times New Roman" w:hAnsi="Times New Roman"/>
          <w:sz w:val="28"/>
          <w:szCs w:val="28"/>
        </w:rPr>
        <w:t>ние.</w:t>
      </w:r>
      <w:r>
        <w:rPr>
          <w:rFonts w:ascii="Times New Roman" w:hAnsi="Times New Roman"/>
          <w:sz w:val="28"/>
          <w:szCs w:val="28"/>
        </w:rPr>
        <w:t xml:space="preserve"> А</w:t>
      </w:r>
      <w:r w:rsidRPr="008C1E41">
        <w:rPr>
          <w:rFonts w:ascii="Times New Roman" w:hAnsi="Times New Roman"/>
          <w:sz w:val="28"/>
          <w:szCs w:val="28"/>
        </w:rPr>
        <w:t>ктивная правовая культура предполагает действенное отношение суб</w:t>
      </w:r>
      <w:r w:rsidRPr="008C1E41">
        <w:rPr>
          <w:rFonts w:ascii="Times New Roman" w:hAnsi="Times New Roman"/>
          <w:sz w:val="28"/>
          <w:szCs w:val="28"/>
        </w:rPr>
        <w:t>ъ</w:t>
      </w:r>
      <w:r w:rsidRPr="008C1E41">
        <w:rPr>
          <w:rFonts w:ascii="Times New Roman" w:hAnsi="Times New Roman"/>
          <w:sz w:val="28"/>
          <w:szCs w:val="28"/>
        </w:rPr>
        <w:t>екта к правовой системе общества, стремление добиться наиболее эффекти</w:t>
      </w:r>
      <w:r w:rsidRPr="008C1E41">
        <w:rPr>
          <w:rFonts w:ascii="Times New Roman" w:hAnsi="Times New Roman"/>
          <w:sz w:val="28"/>
          <w:szCs w:val="28"/>
        </w:rPr>
        <w:t>в</w:t>
      </w:r>
      <w:r w:rsidRPr="008C1E41">
        <w:rPr>
          <w:rFonts w:ascii="Times New Roman" w:hAnsi="Times New Roman"/>
          <w:sz w:val="28"/>
          <w:szCs w:val="28"/>
        </w:rPr>
        <w:t>ного ее функционирования и прогрессивного развития</w:t>
      </w:r>
      <w:r>
        <w:rPr>
          <w:rStyle w:val="a9"/>
          <w:rFonts w:ascii="Times New Roman" w:hAnsi="Times New Roman"/>
          <w:sz w:val="28"/>
          <w:szCs w:val="28"/>
        </w:rPr>
        <w:footnoteReference w:id="45"/>
      </w:r>
      <w:r w:rsidRPr="008C1E41">
        <w:rPr>
          <w:rFonts w:ascii="Times New Roman" w:hAnsi="Times New Roman"/>
          <w:sz w:val="28"/>
          <w:szCs w:val="28"/>
        </w:rPr>
        <w:t>. Приведем здесь простой пример, относящийся в области избирательного права. Любой суб</w:t>
      </w:r>
      <w:r w:rsidRPr="008C1E41">
        <w:rPr>
          <w:rFonts w:ascii="Times New Roman" w:hAnsi="Times New Roman"/>
          <w:sz w:val="28"/>
          <w:szCs w:val="28"/>
        </w:rPr>
        <w:t>ъ</w:t>
      </w:r>
      <w:r w:rsidRPr="008C1E41">
        <w:rPr>
          <w:rFonts w:ascii="Times New Roman" w:hAnsi="Times New Roman"/>
          <w:sz w:val="28"/>
          <w:szCs w:val="28"/>
        </w:rPr>
        <w:t>ект, обладающий пассивным и активным избирательным правом, может и</w:t>
      </w:r>
      <w:r w:rsidRPr="008C1E41">
        <w:rPr>
          <w:rFonts w:ascii="Times New Roman" w:hAnsi="Times New Roman"/>
          <w:sz w:val="28"/>
          <w:szCs w:val="28"/>
        </w:rPr>
        <w:t>с</w:t>
      </w:r>
      <w:r w:rsidRPr="008C1E41">
        <w:rPr>
          <w:rFonts w:ascii="Times New Roman" w:hAnsi="Times New Roman"/>
          <w:sz w:val="28"/>
          <w:szCs w:val="28"/>
        </w:rPr>
        <w:lastRenderedPageBreak/>
        <w:t>пользовать эти права либо воздержаться от их реализации. И то, и другое я</w:t>
      </w:r>
      <w:r w:rsidRPr="008C1E41">
        <w:rPr>
          <w:rFonts w:ascii="Times New Roman" w:hAnsi="Times New Roman"/>
          <w:sz w:val="28"/>
          <w:szCs w:val="28"/>
        </w:rPr>
        <w:t>в</w:t>
      </w:r>
      <w:r w:rsidRPr="008C1E41">
        <w:rPr>
          <w:rFonts w:ascii="Times New Roman" w:hAnsi="Times New Roman"/>
          <w:sz w:val="28"/>
          <w:szCs w:val="28"/>
        </w:rPr>
        <w:t>ляется правомерным поведением и вписывается в рамки правовой культуры общества.</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Правовая активность, по мнению исследователей, </w:t>
      </w:r>
      <w:r w:rsidRPr="008C1E41">
        <w:rPr>
          <w:rFonts w:ascii="Times New Roman" w:hAnsi="Times New Roman"/>
          <w:sz w:val="28"/>
          <w:szCs w:val="28"/>
        </w:rPr>
        <w:t xml:space="preserve"> состоит в принятии и действии в рамках данной правовой системы общества. Вместе с тем пр</w:t>
      </w:r>
      <w:r w:rsidRPr="008C1E41">
        <w:rPr>
          <w:rFonts w:ascii="Times New Roman" w:hAnsi="Times New Roman"/>
          <w:sz w:val="28"/>
          <w:szCs w:val="28"/>
        </w:rPr>
        <w:t>а</w:t>
      </w:r>
      <w:r w:rsidRPr="008C1E41">
        <w:rPr>
          <w:rFonts w:ascii="Times New Roman" w:hAnsi="Times New Roman"/>
          <w:sz w:val="28"/>
          <w:szCs w:val="28"/>
        </w:rPr>
        <w:t>вовая активность предполагает, во-первых, максимальное использование субъектами социальной жизни всех элементов своего правового статуса. Во-вторых, она включает легальные действия, направленные на преобразование, прогрессивное изменение элементов собственного правового статуса и пр</w:t>
      </w:r>
      <w:r w:rsidRPr="008C1E41">
        <w:rPr>
          <w:rFonts w:ascii="Times New Roman" w:hAnsi="Times New Roman"/>
          <w:sz w:val="28"/>
          <w:szCs w:val="28"/>
        </w:rPr>
        <w:t>а</w:t>
      </w:r>
      <w:r w:rsidRPr="008C1E41">
        <w:rPr>
          <w:rFonts w:ascii="Times New Roman" w:hAnsi="Times New Roman"/>
          <w:sz w:val="28"/>
          <w:szCs w:val="28"/>
        </w:rPr>
        <w:t>вовой системы в целом</w:t>
      </w:r>
      <w:r>
        <w:rPr>
          <w:rStyle w:val="a9"/>
          <w:rFonts w:ascii="Times New Roman" w:hAnsi="Times New Roman"/>
          <w:sz w:val="28"/>
          <w:szCs w:val="28"/>
        </w:rPr>
        <w:footnoteReference w:id="46"/>
      </w:r>
      <w:r w:rsidRPr="008C1E41">
        <w:rPr>
          <w:rFonts w:ascii="Times New Roman" w:hAnsi="Times New Roman"/>
          <w:sz w:val="28"/>
          <w:szCs w:val="28"/>
        </w:rPr>
        <w:t>. Рассматриваемая в этом плане, правовая акти</w:t>
      </w:r>
      <w:r w:rsidRPr="008C1E41">
        <w:rPr>
          <w:rFonts w:ascii="Times New Roman" w:hAnsi="Times New Roman"/>
          <w:sz w:val="28"/>
          <w:szCs w:val="28"/>
        </w:rPr>
        <w:t>в</w:t>
      </w:r>
      <w:r w:rsidRPr="008C1E41">
        <w:rPr>
          <w:rFonts w:ascii="Times New Roman" w:hAnsi="Times New Roman"/>
          <w:sz w:val="28"/>
          <w:szCs w:val="28"/>
        </w:rPr>
        <w:t>ность, конечно, не может быть сведена к одной из форм правомерного пов</w:t>
      </w:r>
      <w:r w:rsidRPr="008C1E41">
        <w:rPr>
          <w:rFonts w:ascii="Times New Roman" w:hAnsi="Times New Roman"/>
          <w:sz w:val="28"/>
          <w:szCs w:val="28"/>
        </w:rPr>
        <w:t>е</w:t>
      </w:r>
      <w:r w:rsidRPr="008C1E41">
        <w:rPr>
          <w:rFonts w:ascii="Times New Roman" w:hAnsi="Times New Roman"/>
          <w:sz w:val="28"/>
          <w:szCs w:val="28"/>
        </w:rPr>
        <w:t>дения субъектов права в процессе реализации правоотношений. Она ос</w:t>
      </w:r>
      <w:r w:rsidRPr="008C1E41">
        <w:rPr>
          <w:rFonts w:ascii="Times New Roman" w:hAnsi="Times New Roman"/>
          <w:sz w:val="28"/>
          <w:szCs w:val="28"/>
        </w:rPr>
        <w:t>у</w:t>
      </w:r>
      <w:r w:rsidRPr="008C1E41">
        <w:rPr>
          <w:rFonts w:ascii="Times New Roman" w:hAnsi="Times New Roman"/>
          <w:sz w:val="28"/>
          <w:szCs w:val="28"/>
        </w:rPr>
        <w:t>ществляется через гораздо более широкий набор форм правовых действий и оказыва</w:t>
      </w:r>
      <w:r>
        <w:rPr>
          <w:rFonts w:ascii="Times New Roman" w:hAnsi="Times New Roman"/>
          <w:sz w:val="28"/>
          <w:szCs w:val="28"/>
        </w:rPr>
        <w:t>ет влияние не только на форми</w:t>
      </w:r>
      <w:r w:rsidRPr="008C1E41">
        <w:rPr>
          <w:rFonts w:ascii="Times New Roman" w:hAnsi="Times New Roman"/>
          <w:sz w:val="28"/>
          <w:szCs w:val="28"/>
        </w:rPr>
        <w:t>рование правопорядка, но и на разв</w:t>
      </w:r>
      <w:r w:rsidRPr="008C1E41">
        <w:rPr>
          <w:rFonts w:ascii="Times New Roman" w:hAnsi="Times New Roman"/>
          <w:sz w:val="28"/>
          <w:szCs w:val="28"/>
        </w:rPr>
        <w:t>и</w:t>
      </w:r>
      <w:r w:rsidRPr="008C1E41">
        <w:rPr>
          <w:rFonts w:ascii="Times New Roman" w:hAnsi="Times New Roman"/>
          <w:sz w:val="28"/>
          <w:szCs w:val="28"/>
        </w:rPr>
        <w:t>тие всей</w:t>
      </w:r>
      <w:r>
        <w:rPr>
          <w:rFonts w:ascii="Times New Roman" w:hAnsi="Times New Roman"/>
          <w:sz w:val="28"/>
          <w:szCs w:val="28"/>
        </w:rPr>
        <w:t xml:space="preserve"> </w:t>
      </w:r>
      <w:r w:rsidRPr="008C1E41">
        <w:rPr>
          <w:rFonts w:ascii="Times New Roman" w:hAnsi="Times New Roman"/>
          <w:sz w:val="28"/>
          <w:szCs w:val="28"/>
        </w:rPr>
        <w:t>правовой системы общества.</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Петров и Кокорева выделяют </w:t>
      </w:r>
      <w:r w:rsidRPr="008C1E41">
        <w:rPr>
          <w:rFonts w:ascii="Times New Roman" w:hAnsi="Times New Roman"/>
          <w:sz w:val="28"/>
          <w:szCs w:val="28"/>
        </w:rPr>
        <w:t>формы проявления правовой активности как элемента правовой культуры гражданского общест</w:t>
      </w:r>
      <w:r>
        <w:rPr>
          <w:rFonts w:ascii="Times New Roman" w:hAnsi="Times New Roman"/>
          <w:sz w:val="28"/>
          <w:szCs w:val="28"/>
        </w:rPr>
        <w:t xml:space="preserve">ва, которые </w:t>
      </w:r>
      <w:r w:rsidRPr="008C1E41">
        <w:rPr>
          <w:rFonts w:ascii="Times New Roman" w:hAnsi="Times New Roman"/>
          <w:sz w:val="28"/>
          <w:szCs w:val="28"/>
        </w:rPr>
        <w:t>выраж</w:t>
      </w:r>
      <w:r w:rsidRPr="008C1E41">
        <w:rPr>
          <w:rFonts w:ascii="Times New Roman" w:hAnsi="Times New Roman"/>
          <w:sz w:val="28"/>
          <w:szCs w:val="28"/>
        </w:rPr>
        <w:t>а</w:t>
      </w:r>
      <w:r>
        <w:rPr>
          <w:rFonts w:ascii="Times New Roman" w:hAnsi="Times New Roman"/>
          <w:sz w:val="28"/>
          <w:szCs w:val="28"/>
        </w:rPr>
        <w:t>ю</w:t>
      </w:r>
      <w:r w:rsidRPr="008C1E41">
        <w:rPr>
          <w:rFonts w:ascii="Times New Roman" w:hAnsi="Times New Roman"/>
          <w:sz w:val="28"/>
          <w:szCs w:val="28"/>
        </w:rPr>
        <w:t>тся в следующих направлениях:</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фор</w:t>
      </w:r>
      <w:r>
        <w:rPr>
          <w:rFonts w:ascii="Times New Roman" w:hAnsi="Times New Roman"/>
          <w:sz w:val="28"/>
          <w:szCs w:val="28"/>
        </w:rPr>
        <w:t>мирование дееспособных законода</w:t>
      </w:r>
      <w:r w:rsidRPr="008C1E41">
        <w:rPr>
          <w:rFonts w:ascii="Times New Roman" w:hAnsi="Times New Roman"/>
          <w:sz w:val="28"/>
          <w:szCs w:val="28"/>
        </w:rPr>
        <w:t>тельных структур, отражаю</w:t>
      </w:r>
      <w:r>
        <w:rPr>
          <w:rFonts w:ascii="Times New Roman" w:hAnsi="Times New Roman"/>
          <w:sz w:val="28"/>
          <w:szCs w:val="28"/>
        </w:rPr>
        <w:t>щих социаль</w:t>
      </w:r>
      <w:r w:rsidRPr="008C1E41">
        <w:rPr>
          <w:rFonts w:ascii="Times New Roman" w:hAnsi="Times New Roman"/>
          <w:sz w:val="28"/>
          <w:szCs w:val="28"/>
        </w:rPr>
        <w:t>ные интересы различных слоев населения</w:t>
      </w:r>
      <w:r>
        <w:rPr>
          <w:rFonts w:ascii="Times New Roman" w:hAnsi="Times New Roman"/>
          <w:sz w:val="28"/>
          <w:szCs w:val="28"/>
        </w:rPr>
        <w:t xml:space="preserve"> </w:t>
      </w:r>
      <w:r w:rsidRPr="008C1E41">
        <w:rPr>
          <w:rFonts w:ascii="Times New Roman" w:hAnsi="Times New Roman"/>
          <w:sz w:val="28"/>
          <w:szCs w:val="28"/>
        </w:rPr>
        <w:t>страны;</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деятельности, направленной на совершенствование системы юрид</w:t>
      </w:r>
      <w:r w:rsidRPr="008C1E41">
        <w:rPr>
          <w:rFonts w:ascii="Times New Roman" w:hAnsi="Times New Roman"/>
          <w:sz w:val="28"/>
          <w:szCs w:val="28"/>
        </w:rPr>
        <w:t>и</w:t>
      </w:r>
      <w:r w:rsidRPr="008C1E41">
        <w:rPr>
          <w:rFonts w:ascii="Times New Roman" w:hAnsi="Times New Roman"/>
          <w:sz w:val="28"/>
          <w:szCs w:val="28"/>
        </w:rPr>
        <w:t>ческих норм (отмену устаревших, бездействующих или социально ущербных нормативных актов; принятие нового прогрессивного законодательства);</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proofErr w:type="gramStart"/>
      <w:r w:rsidRPr="008C1E41">
        <w:rPr>
          <w:rFonts w:ascii="Times New Roman" w:hAnsi="Times New Roman"/>
          <w:sz w:val="28"/>
          <w:szCs w:val="28"/>
        </w:rPr>
        <w:t>требованиях</w:t>
      </w:r>
      <w:proofErr w:type="gramEnd"/>
      <w:r w:rsidRPr="008C1E41">
        <w:rPr>
          <w:rFonts w:ascii="Times New Roman" w:hAnsi="Times New Roman"/>
          <w:sz w:val="28"/>
          <w:szCs w:val="28"/>
        </w:rPr>
        <w:t xml:space="preserve"> законности в деятельности государственных структур;</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proofErr w:type="gramStart"/>
      <w:r w:rsidRPr="008C1E41">
        <w:rPr>
          <w:rFonts w:ascii="Times New Roman" w:hAnsi="Times New Roman"/>
          <w:sz w:val="28"/>
          <w:szCs w:val="28"/>
        </w:rPr>
        <w:t>утверждении</w:t>
      </w:r>
      <w:proofErr w:type="gramEnd"/>
      <w:r w:rsidRPr="008C1E41">
        <w:rPr>
          <w:rFonts w:ascii="Times New Roman" w:hAnsi="Times New Roman"/>
          <w:sz w:val="28"/>
          <w:szCs w:val="28"/>
        </w:rPr>
        <w:t xml:space="preserve"> в реальной жизни принципов конституционности (пр</w:t>
      </w:r>
      <w:r w:rsidRPr="008C1E41">
        <w:rPr>
          <w:rFonts w:ascii="Times New Roman" w:hAnsi="Times New Roman"/>
          <w:sz w:val="28"/>
          <w:szCs w:val="28"/>
        </w:rPr>
        <w:t>я</w:t>
      </w:r>
      <w:r w:rsidRPr="008C1E41">
        <w:rPr>
          <w:rFonts w:ascii="Times New Roman" w:hAnsi="Times New Roman"/>
          <w:sz w:val="28"/>
          <w:szCs w:val="28"/>
        </w:rPr>
        <w:t>мом действии конституции, недопустимости произвольного толкования ее норм, точного соблюдения прав и свобод личности и т.д.);</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lastRenderedPageBreak/>
        <w:t xml:space="preserve">▪ </w:t>
      </w:r>
      <w:proofErr w:type="gramStart"/>
      <w:r w:rsidRPr="008C1E41">
        <w:rPr>
          <w:rFonts w:ascii="Times New Roman" w:hAnsi="Times New Roman"/>
          <w:sz w:val="28"/>
          <w:szCs w:val="28"/>
        </w:rPr>
        <w:t>требованиях</w:t>
      </w:r>
      <w:proofErr w:type="gramEnd"/>
      <w:r w:rsidRPr="008C1E41">
        <w:rPr>
          <w:rFonts w:ascii="Times New Roman" w:hAnsi="Times New Roman"/>
          <w:sz w:val="28"/>
          <w:szCs w:val="28"/>
        </w:rPr>
        <w:t xml:space="preserve"> правильного понимания и применения права в процессе применения юридических норм;</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утверждения как нормы осознанного активного правомерного пов</w:t>
      </w:r>
      <w:r w:rsidRPr="008C1E41">
        <w:rPr>
          <w:rFonts w:ascii="Times New Roman" w:hAnsi="Times New Roman"/>
          <w:sz w:val="28"/>
          <w:szCs w:val="28"/>
        </w:rPr>
        <w:t>е</w:t>
      </w:r>
      <w:r w:rsidRPr="008C1E41">
        <w:rPr>
          <w:rFonts w:ascii="Times New Roman" w:hAnsi="Times New Roman"/>
          <w:sz w:val="28"/>
          <w:szCs w:val="28"/>
        </w:rPr>
        <w:t>дения;</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proofErr w:type="gramStart"/>
      <w:r w:rsidRPr="008C1E41">
        <w:rPr>
          <w:rFonts w:ascii="Times New Roman" w:hAnsi="Times New Roman"/>
          <w:sz w:val="28"/>
          <w:szCs w:val="28"/>
        </w:rPr>
        <w:t>проявл</w:t>
      </w:r>
      <w:r>
        <w:rPr>
          <w:rFonts w:ascii="Times New Roman" w:hAnsi="Times New Roman"/>
          <w:sz w:val="28"/>
          <w:szCs w:val="28"/>
        </w:rPr>
        <w:t>ении</w:t>
      </w:r>
      <w:proofErr w:type="gramEnd"/>
      <w:r>
        <w:rPr>
          <w:rFonts w:ascii="Times New Roman" w:hAnsi="Times New Roman"/>
          <w:sz w:val="28"/>
          <w:szCs w:val="28"/>
        </w:rPr>
        <w:t xml:space="preserve"> нетерпимости к правонаруше</w:t>
      </w:r>
      <w:r w:rsidRPr="008C1E41">
        <w:rPr>
          <w:rFonts w:ascii="Times New Roman" w:hAnsi="Times New Roman"/>
          <w:sz w:val="28"/>
          <w:szCs w:val="28"/>
        </w:rPr>
        <w:t>ниям;</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недопустимости подмены правовой основы</w:t>
      </w:r>
      <w:r>
        <w:rPr>
          <w:rFonts w:ascii="Times New Roman" w:hAnsi="Times New Roman"/>
          <w:sz w:val="28"/>
          <w:szCs w:val="28"/>
        </w:rPr>
        <w:t xml:space="preserve"> </w:t>
      </w:r>
      <w:r w:rsidRPr="008C1E41">
        <w:rPr>
          <w:rFonts w:ascii="Times New Roman" w:hAnsi="Times New Roman"/>
          <w:sz w:val="28"/>
          <w:szCs w:val="28"/>
        </w:rPr>
        <w:t>взаимоотношений субъе</w:t>
      </w:r>
      <w:r w:rsidRPr="008C1E41">
        <w:rPr>
          <w:rFonts w:ascii="Times New Roman" w:hAnsi="Times New Roman"/>
          <w:sz w:val="28"/>
          <w:szCs w:val="28"/>
        </w:rPr>
        <w:t>к</w:t>
      </w:r>
      <w:r w:rsidRPr="008C1E41">
        <w:rPr>
          <w:rFonts w:ascii="Times New Roman" w:hAnsi="Times New Roman"/>
          <w:sz w:val="28"/>
          <w:szCs w:val="28"/>
        </w:rPr>
        <w:t>тов действиями, основанными на целесообразности;</w:t>
      </w:r>
    </w:p>
    <w:p w:rsidR="00441EE7" w:rsidRPr="008C1E41" w:rsidRDefault="00441EE7" w:rsidP="00441EE7">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xml:space="preserve">▪ </w:t>
      </w:r>
      <w:proofErr w:type="gramStart"/>
      <w:r w:rsidRPr="008C1E41">
        <w:rPr>
          <w:rFonts w:ascii="Times New Roman" w:hAnsi="Times New Roman"/>
          <w:sz w:val="28"/>
          <w:szCs w:val="28"/>
        </w:rPr>
        <w:t>стремлении</w:t>
      </w:r>
      <w:proofErr w:type="gramEnd"/>
      <w:r w:rsidRPr="008C1E41">
        <w:rPr>
          <w:rFonts w:ascii="Times New Roman" w:hAnsi="Times New Roman"/>
          <w:sz w:val="28"/>
          <w:szCs w:val="28"/>
        </w:rPr>
        <w:t xml:space="preserve"> к консолидации на правовой основе различных социал</w:t>
      </w:r>
      <w:r w:rsidRPr="008C1E41">
        <w:rPr>
          <w:rFonts w:ascii="Times New Roman" w:hAnsi="Times New Roman"/>
          <w:sz w:val="28"/>
          <w:szCs w:val="28"/>
        </w:rPr>
        <w:t>ь</w:t>
      </w:r>
      <w:r w:rsidRPr="008C1E41">
        <w:rPr>
          <w:rFonts w:ascii="Times New Roman" w:hAnsi="Times New Roman"/>
          <w:sz w:val="28"/>
          <w:szCs w:val="28"/>
        </w:rPr>
        <w:t>ной групп гражданского общества;</w:t>
      </w:r>
    </w:p>
    <w:p w:rsidR="00990C9E" w:rsidRDefault="00441EE7" w:rsidP="00990C9E">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 требовании соблюдения в деятельности органов государственной вл</w:t>
      </w:r>
      <w:r w:rsidRPr="008C1E41">
        <w:rPr>
          <w:rFonts w:ascii="Times New Roman" w:hAnsi="Times New Roman"/>
          <w:sz w:val="28"/>
          <w:szCs w:val="28"/>
        </w:rPr>
        <w:t>а</w:t>
      </w:r>
      <w:r w:rsidRPr="008C1E41">
        <w:rPr>
          <w:rFonts w:ascii="Times New Roman" w:hAnsi="Times New Roman"/>
          <w:sz w:val="28"/>
          <w:szCs w:val="28"/>
        </w:rPr>
        <w:t xml:space="preserve">сти принципов правового и социального государства и </w:t>
      </w:r>
      <w:proofErr w:type="gramStart"/>
      <w:r w:rsidRPr="008C1E41">
        <w:rPr>
          <w:rFonts w:ascii="Times New Roman" w:hAnsi="Times New Roman"/>
          <w:sz w:val="28"/>
          <w:szCs w:val="28"/>
        </w:rPr>
        <w:t>другое</w:t>
      </w:r>
      <w:proofErr w:type="gramEnd"/>
      <w:r>
        <w:rPr>
          <w:rStyle w:val="a9"/>
          <w:rFonts w:ascii="Times New Roman" w:hAnsi="Times New Roman"/>
          <w:sz w:val="28"/>
          <w:szCs w:val="28"/>
        </w:rPr>
        <w:footnoteReference w:id="47"/>
      </w:r>
      <w:r w:rsidRPr="008C1E41">
        <w:rPr>
          <w:rFonts w:ascii="Times New Roman" w:hAnsi="Times New Roman"/>
          <w:sz w:val="28"/>
          <w:szCs w:val="28"/>
        </w:rPr>
        <w:t>.</w:t>
      </w:r>
    </w:p>
    <w:p w:rsidR="00990C9E" w:rsidRPr="00990C9E" w:rsidRDefault="00990C9E" w:rsidP="00990C9E">
      <w:pPr>
        <w:autoSpaceDE w:val="0"/>
        <w:autoSpaceDN w:val="0"/>
        <w:adjustRightInd w:val="0"/>
        <w:spacing w:after="0" w:line="360" w:lineRule="auto"/>
        <w:ind w:firstLine="709"/>
        <w:jc w:val="both"/>
        <w:rPr>
          <w:rFonts w:ascii="Times New Roman" w:hAnsi="Times New Roman"/>
          <w:sz w:val="28"/>
          <w:szCs w:val="28"/>
        </w:rPr>
      </w:pPr>
      <w:r w:rsidRPr="00990C9E">
        <w:rPr>
          <w:rFonts w:ascii="Times New Roman" w:hAnsi="Times New Roman"/>
          <w:sz w:val="28"/>
          <w:szCs w:val="28"/>
        </w:rPr>
        <w:t>С.Н. Кожевников выделяет следующие разновидности правовой акти</w:t>
      </w:r>
      <w:r w:rsidRPr="00990C9E">
        <w:rPr>
          <w:rFonts w:ascii="Times New Roman" w:hAnsi="Times New Roman"/>
          <w:sz w:val="28"/>
          <w:szCs w:val="28"/>
        </w:rPr>
        <w:t>в</w:t>
      </w:r>
      <w:r w:rsidRPr="00990C9E">
        <w:rPr>
          <w:rFonts w:ascii="Times New Roman" w:hAnsi="Times New Roman"/>
          <w:sz w:val="28"/>
          <w:szCs w:val="28"/>
        </w:rPr>
        <w:t>ности личности:</w:t>
      </w:r>
    </w:p>
    <w:p w:rsidR="00990C9E" w:rsidRPr="00990C9E" w:rsidRDefault="00990C9E" w:rsidP="00DD633C">
      <w:pPr>
        <w:spacing w:after="0" w:line="360" w:lineRule="auto"/>
        <w:jc w:val="both"/>
        <w:rPr>
          <w:rFonts w:ascii="Times New Roman" w:hAnsi="Times New Roman"/>
          <w:sz w:val="28"/>
          <w:szCs w:val="28"/>
        </w:rPr>
      </w:pPr>
      <w:r w:rsidRPr="00990C9E">
        <w:rPr>
          <w:rFonts w:ascii="Times New Roman" w:hAnsi="Times New Roman"/>
          <w:sz w:val="28"/>
          <w:szCs w:val="28"/>
        </w:rPr>
        <w:t>1. правовая активность, совпадающая  с исполнением обязанностей и вместе  с тем отличающаяся инициативой, заинтересованностью в получении опр</w:t>
      </w:r>
      <w:r w:rsidRPr="00990C9E">
        <w:rPr>
          <w:rFonts w:ascii="Times New Roman" w:hAnsi="Times New Roman"/>
          <w:sz w:val="28"/>
          <w:szCs w:val="28"/>
        </w:rPr>
        <w:t>е</w:t>
      </w:r>
      <w:r w:rsidRPr="00990C9E">
        <w:rPr>
          <w:rFonts w:ascii="Times New Roman" w:hAnsi="Times New Roman"/>
          <w:sz w:val="28"/>
          <w:szCs w:val="28"/>
        </w:rPr>
        <w:t>деленных результатов (поведение истцов, кандидатов в депутаты представ</w:t>
      </w:r>
      <w:r w:rsidRPr="00990C9E">
        <w:rPr>
          <w:rFonts w:ascii="Times New Roman" w:hAnsi="Times New Roman"/>
          <w:sz w:val="28"/>
          <w:szCs w:val="28"/>
        </w:rPr>
        <w:t>и</w:t>
      </w:r>
      <w:r w:rsidRPr="00990C9E">
        <w:rPr>
          <w:rFonts w:ascii="Times New Roman" w:hAnsi="Times New Roman"/>
          <w:sz w:val="28"/>
          <w:szCs w:val="28"/>
        </w:rPr>
        <w:t>тельных органов власти, лиц, осуществляющих предпринимательскую де</w:t>
      </w:r>
      <w:r w:rsidRPr="00990C9E">
        <w:rPr>
          <w:rFonts w:ascii="Times New Roman" w:hAnsi="Times New Roman"/>
          <w:sz w:val="28"/>
          <w:szCs w:val="28"/>
        </w:rPr>
        <w:t>я</w:t>
      </w:r>
      <w:r w:rsidRPr="00990C9E">
        <w:rPr>
          <w:rFonts w:ascii="Times New Roman" w:hAnsi="Times New Roman"/>
          <w:sz w:val="28"/>
          <w:szCs w:val="28"/>
        </w:rPr>
        <w:t>тельность и т.д.);</w:t>
      </w:r>
    </w:p>
    <w:p w:rsidR="00B23639" w:rsidRDefault="00990C9E" w:rsidP="00DD633C">
      <w:pPr>
        <w:spacing w:after="0" w:line="360" w:lineRule="auto"/>
        <w:jc w:val="both"/>
        <w:rPr>
          <w:rFonts w:ascii="Times New Roman" w:hAnsi="Times New Roman"/>
          <w:sz w:val="28"/>
          <w:szCs w:val="28"/>
        </w:rPr>
      </w:pPr>
      <w:r w:rsidRPr="00990C9E">
        <w:rPr>
          <w:rFonts w:ascii="Times New Roman" w:hAnsi="Times New Roman"/>
          <w:sz w:val="28"/>
          <w:szCs w:val="28"/>
        </w:rPr>
        <w:t>2. правовая активность как, наиболее высокая и значимая форма правомерн</w:t>
      </w:r>
      <w:r w:rsidRPr="00990C9E">
        <w:rPr>
          <w:rFonts w:ascii="Times New Roman" w:hAnsi="Times New Roman"/>
          <w:sz w:val="28"/>
          <w:szCs w:val="28"/>
        </w:rPr>
        <w:t>о</w:t>
      </w:r>
      <w:r w:rsidRPr="00990C9E">
        <w:rPr>
          <w:rFonts w:ascii="Times New Roman" w:hAnsi="Times New Roman"/>
          <w:sz w:val="28"/>
          <w:szCs w:val="28"/>
        </w:rPr>
        <w:t>го поведения личности (смелая, сопряженная с определенным риском, крит</w:t>
      </w:r>
      <w:r w:rsidRPr="00990C9E">
        <w:rPr>
          <w:rFonts w:ascii="Times New Roman" w:hAnsi="Times New Roman"/>
          <w:sz w:val="28"/>
          <w:szCs w:val="28"/>
        </w:rPr>
        <w:t>и</w:t>
      </w:r>
      <w:r w:rsidRPr="00990C9E">
        <w:rPr>
          <w:rFonts w:ascii="Times New Roman" w:hAnsi="Times New Roman"/>
          <w:sz w:val="28"/>
          <w:szCs w:val="28"/>
        </w:rPr>
        <w:t>ка должностных лиц, злоупотребляющих служебным положением, использ</w:t>
      </w:r>
      <w:r w:rsidRPr="00990C9E">
        <w:rPr>
          <w:rFonts w:ascii="Times New Roman" w:hAnsi="Times New Roman"/>
          <w:sz w:val="28"/>
          <w:szCs w:val="28"/>
        </w:rPr>
        <w:t>о</w:t>
      </w:r>
      <w:r w:rsidRPr="00990C9E">
        <w:rPr>
          <w:rFonts w:ascii="Times New Roman" w:hAnsi="Times New Roman"/>
          <w:sz w:val="28"/>
          <w:szCs w:val="28"/>
        </w:rPr>
        <w:t>вание правил необходимой обороны и т.д.)</w:t>
      </w:r>
      <w:r>
        <w:rPr>
          <w:rStyle w:val="a9"/>
          <w:rFonts w:ascii="Times New Roman" w:hAnsi="Times New Roman"/>
          <w:sz w:val="28"/>
          <w:szCs w:val="28"/>
        </w:rPr>
        <w:footnoteReference w:id="48"/>
      </w:r>
      <w:r w:rsidRPr="00990C9E">
        <w:rPr>
          <w:rFonts w:ascii="Times New Roman" w:hAnsi="Times New Roman"/>
          <w:sz w:val="28"/>
          <w:szCs w:val="28"/>
        </w:rPr>
        <w:t>.</w:t>
      </w:r>
    </w:p>
    <w:p w:rsidR="00990C9E" w:rsidRPr="00990C9E" w:rsidRDefault="00990C9E" w:rsidP="00DD633C">
      <w:pPr>
        <w:spacing w:after="0" w:line="360" w:lineRule="auto"/>
        <w:jc w:val="both"/>
        <w:rPr>
          <w:rFonts w:ascii="Times New Roman" w:hAnsi="Times New Roman"/>
          <w:sz w:val="28"/>
          <w:szCs w:val="28"/>
        </w:rPr>
      </w:pPr>
      <w:r w:rsidRPr="00990C9E">
        <w:rPr>
          <w:rFonts w:ascii="Times New Roman" w:hAnsi="Times New Roman"/>
          <w:sz w:val="28"/>
          <w:szCs w:val="28"/>
        </w:rPr>
        <w:t>Под иным углом зрения, в зависимости от направленности</w:t>
      </w:r>
      <w:r w:rsidR="00706429">
        <w:rPr>
          <w:rFonts w:ascii="Times New Roman" w:hAnsi="Times New Roman"/>
          <w:sz w:val="28"/>
          <w:szCs w:val="28"/>
        </w:rPr>
        <w:t xml:space="preserve"> С.Н. Кожевников </w:t>
      </w:r>
      <w:r w:rsidRPr="00990C9E">
        <w:rPr>
          <w:rFonts w:ascii="Times New Roman" w:hAnsi="Times New Roman"/>
          <w:sz w:val="28"/>
          <w:szCs w:val="28"/>
        </w:rPr>
        <w:t xml:space="preserve"> выде</w:t>
      </w:r>
      <w:r w:rsidR="00706429">
        <w:rPr>
          <w:rFonts w:ascii="Times New Roman" w:hAnsi="Times New Roman"/>
          <w:sz w:val="28"/>
          <w:szCs w:val="28"/>
        </w:rPr>
        <w:t>лить правовую актив</w:t>
      </w:r>
      <w:r w:rsidRPr="00990C9E">
        <w:rPr>
          <w:rFonts w:ascii="Times New Roman" w:hAnsi="Times New Roman"/>
          <w:sz w:val="28"/>
          <w:szCs w:val="28"/>
        </w:rPr>
        <w:t>ность:</w:t>
      </w:r>
    </w:p>
    <w:p w:rsidR="00990C9E" w:rsidRPr="00990C9E" w:rsidRDefault="00990C9E" w:rsidP="00DD633C">
      <w:pPr>
        <w:pStyle w:val="ac"/>
        <w:numPr>
          <w:ilvl w:val="0"/>
          <w:numId w:val="2"/>
        </w:numPr>
        <w:spacing w:after="0" w:line="360" w:lineRule="auto"/>
        <w:ind w:left="0" w:firstLine="0"/>
        <w:rPr>
          <w:rFonts w:ascii="Times New Roman" w:hAnsi="Times New Roman"/>
          <w:sz w:val="28"/>
          <w:szCs w:val="28"/>
        </w:rPr>
      </w:pPr>
      <w:r w:rsidRPr="00990C9E">
        <w:rPr>
          <w:rFonts w:ascii="Times New Roman" w:hAnsi="Times New Roman"/>
          <w:sz w:val="28"/>
          <w:szCs w:val="28"/>
        </w:rPr>
        <w:t>в  области познания правовых явлений;</w:t>
      </w:r>
    </w:p>
    <w:p w:rsidR="00990C9E" w:rsidRPr="00990C9E" w:rsidRDefault="00990C9E" w:rsidP="00DD633C">
      <w:pPr>
        <w:pStyle w:val="ac"/>
        <w:numPr>
          <w:ilvl w:val="0"/>
          <w:numId w:val="2"/>
        </w:numPr>
        <w:spacing w:after="0" w:line="360" w:lineRule="auto"/>
        <w:ind w:left="0" w:firstLine="0"/>
        <w:rPr>
          <w:rFonts w:ascii="Times New Roman" w:hAnsi="Times New Roman"/>
          <w:sz w:val="28"/>
          <w:szCs w:val="28"/>
        </w:rPr>
      </w:pPr>
      <w:r w:rsidRPr="00990C9E">
        <w:rPr>
          <w:rFonts w:ascii="Times New Roman" w:hAnsi="Times New Roman"/>
          <w:sz w:val="28"/>
          <w:szCs w:val="28"/>
        </w:rPr>
        <w:t>в сфере правотворчества;</w:t>
      </w:r>
    </w:p>
    <w:p w:rsidR="00990C9E" w:rsidRPr="00990C9E" w:rsidRDefault="00990C9E" w:rsidP="00DD633C">
      <w:pPr>
        <w:pStyle w:val="ac"/>
        <w:numPr>
          <w:ilvl w:val="0"/>
          <w:numId w:val="2"/>
        </w:numPr>
        <w:spacing w:after="0" w:line="360" w:lineRule="auto"/>
        <w:ind w:left="0" w:firstLine="0"/>
        <w:rPr>
          <w:rFonts w:ascii="Times New Roman" w:hAnsi="Times New Roman"/>
          <w:sz w:val="28"/>
          <w:szCs w:val="28"/>
        </w:rPr>
      </w:pPr>
      <w:r w:rsidRPr="00990C9E">
        <w:rPr>
          <w:rFonts w:ascii="Times New Roman" w:hAnsi="Times New Roman"/>
          <w:sz w:val="28"/>
          <w:szCs w:val="28"/>
        </w:rPr>
        <w:lastRenderedPageBreak/>
        <w:t>в правореализующей деятельности;</w:t>
      </w:r>
    </w:p>
    <w:p w:rsidR="00DD633C" w:rsidRDefault="00990C9E" w:rsidP="00DD633C">
      <w:pPr>
        <w:pStyle w:val="ac"/>
        <w:numPr>
          <w:ilvl w:val="0"/>
          <w:numId w:val="2"/>
        </w:numPr>
        <w:spacing w:after="0" w:line="360" w:lineRule="auto"/>
        <w:ind w:left="0" w:firstLine="0"/>
        <w:rPr>
          <w:rFonts w:ascii="Times New Roman" w:hAnsi="Times New Roman"/>
          <w:sz w:val="28"/>
          <w:szCs w:val="28"/>
        </w:rPr>
      </w:pPr>
      <w:r w:rsidRPr="00990C9E">
        <w:rPr>
          <w:rFonts w:ascii="Times New Roman" w:hAnsi="Times New Roman"/>
          <w:sz w:val="28"/>
          <w:szCs w:val="28"/>
        </w:rPr>
        <w:t>в деятельности направленной против нарушения закона, установленн</w:t>
      </w:r>
      <w:r w:rsidRPr="00990C9E">
        <w:rPr>
          <w:rFonts w:ascii="Times New Roman" w:hAnsi="Times New Roman"/>
          <w:sz w:val="28"/>
          <w:szCs w:val="28"/>
        </w:rPr>
        <w:t>о</w:t>
      </w:r>
      <w:r w:rsidRPr="00990C9E">
        <w:rPr>
          <w:rFonts w:ascii="Times New Roman" w:hAnsi="Times New Roman"/>
          <w:sz w:val="28"/>
          <w:szCs w:val="28"/>
        </w:rPr>
        <w:t>го порядка.</w:t>
      </w:r>
    </w:p>
    <w:p w:rsidR="005C41EF" w:rsidRPr="00DD633C" w:rsidRDefault="00DD633C" w:rsidP="00B23639">
      <w:pPr>
        <w:pStyle w:val="ac"/>
        <w:spacing w:after="0" w:line="360" w:lineRule="auto"/>
        <w:ind w:left="0"/>
        <w:jc w:val="both"/>
        <w:rPr>
          <w:rFonts w:ascii="Times New Roman" w:hAnsi="Times New Roman"/>
          <w:sz w:val="28"/>
          <w:szCs w:val="28"/>
        </w:rPr>
      </w:pPr>
      <w:r>
        <w:rPr>
          <w:rFonts w:ascii="Times New Roman" w:hAnsi="Times New Roman"/>
          <w:sz w:val="28"/>
          <w:szCs w:val="28"/>
        </w:rPr>
        <w:t xml:space="preserve">         </w:t>
      </w:r>
      <w:proofErr w:type="gramStart"/>
      <w:r w:rsidR="005C41EF" w:rsidRPr="00DD633C">
        <w:rPr>
          <w:rFonts w:ascii="Times New Roman" w:hAnsi="Times New Roman"/>
          <w:sz w:val="28"/>
          <w:szCs w:val="28"/>
        </w:rPr>
        <w:t>Исследователь И.В. Тепляшин, основываясь на анализе отечественной литературе 70-80-х г. по теме правовой активности личности,   выделяет формы социально-правовой активности личности (общественно-политическую, правовую, гражданскую, религиозную, творческую, прои</w:t>
      </w:r>
      <w:r w:rsidR="005C41EF" w:rsidRPr="00DD633C">
        <w:rPr>
          <w:rFonts w:ascii="Times New Roman" w:hAnsi="Times New Roman"/>
          <w:sz w:val="28"/>
          <w:szCs w:val="28"/>
        </w:rPr>
        <w:t>з</w:t>
      </w:r>
      <w:r w:rsidR="005C41EF" w:rsidRPr="00DD633C">
        <w:rPr>
          <w:rFonts w:ascii="Times New Roman" w:hAnsi="Times New Roman"/>
          <w:sz w:val="28"/>
          <w:szCs w:val="28"/>
        </w:rPr>
        <w:t>водственную, научную и др.), а также виды (социально-правовую активность трудящихся, молодежи, должностных лиц (представителей органов власти), горожан и сельчан и т.д</w:t>
      </w:r>
      <w:r w:rsidR="005C41EF">
        <w:rPr>
          <w:rStyle w:val="a9"/>
          <w:rFonts w:ascii="Times New Roman" w:hAnsi="Times New Roman"/>
          <w:sz w:val="28"/>
          <w:szCs w:val="28"/>
        </w:rPr>
        <w:footnoteReference w:id="49"/>
      </w:r>
      <w:r w:rsidR="005C41EF" w:rsidRPr="00DD633C">
        <w:rPr>
          <w:rFonts w:ascii="Times New Roman" w:hAnsi="Times New Roman"/>
          <w:sz w:val="28"/>
          <w:szCs w:val="28"/>
        </w:rPr>
        <w:t>.</w:t>
      </w:r>
      <w:proofErr w:type="gramEnd"/>
    </w:p>
    <w:p w:rsidR="005B1976" w:rsidRDefault="005B1976" w:rsidP="005B1976">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Главная функция правовой активности</w:t>
      </w:r>
      <w:r w:rsidR="003A56A2">
        <w:rPr>
          <w:rFonts w:ascii="Times New Roman" w:hAnsi="Times New Roman"/>
          <w:sz w:val="28"/>
          <w:szCs w:val="28"/>
        </w:rPr>
        <w:t>,</w:t>
      </w:r>
      <w:r w:rsidRPr="008C1E41">
        <w:rPr>
          <w:rFonts w:ascii="Times New Roman" w:hAnsi="Times New Roman"/>
          <w:sz w:val="28"/>
          <w:szCs w:val="28"/>
        </w:rPr>
        <w:t xml:space="preserve"> </w:t>
      </w:r>
      <w:r w:rsidR="003A56A2">
        <w:rPr>
          <w:rFonts w:ascii="Times New Roman" w:hAnsi="Times New Roman"/>
          <w:sz w:val="28"/>
          <w:szCs w:val="28"/>
        </w:rPr>
        <w:t>М.М. Товт,</w:t>
      </w:r>
      <w:r w:rsidR="003A56A2" w:rsidRPr="008C1E41">
        <w:rPr>
          <w:rFonts w:ascii="Times New Roman" w:hAnsi="Times New Roman"/>
          <w:sz w:val="28"/>
          <w:szCs w:val="28"/>
        </w:rPr>
        <w:t xml:space="preserve"> </w:t>
      </w:r>
      <w:r w:rsidRPr="008C1E41">
        <w:rPr>
          <w:rFonts w:ascii="Times New Roman" w:hAnsi="Times New Roman"/>
          <w:sz w:val="28"/>
          <w:szCs w:val="28"/>
        </w:rPr>
        <w:t xml:space="preserve">– это укрепление, сохранение и непрерывное развитие общества и государства, удовлетворение интереса каждого индивида и общества в целом. </w:t>
      </w:r>
    </w:p>
    <w:p w:rsidR="005B1976" w:rsidRDefault="005C41EF" w:rsidP="00AE4EC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И.В. Тепляшин о</w:t>
      </w:r>
      <w:r w:rsidR="00AE4EC3">
        <w:rPr>
          <w:rFonts w:ascii="Times New Roman" w:hAnsi="Times New Roman"/>
          <w:sz w:val="28"/>
          <w:szCs w:val="28"/>
        </w:rPr>
        <w:t xml:space="preserve">бобщает функции правовой активности </w:t>
      </w:r>
      <w:proofErr w:type="gramStart"/>
      <w:r w:rsidR="00AE4EC3">
        <w:rPr>
          <w:rFonts w:ascii="Times New Roman" w:hAnsi="Times New Roman"/>
          <w:sz w:val="28"/>
          <w:szCs w:val="28"/>
        </w:rPr>
        <w:t>личности</w:t>
      </w:r>
      <w:proofErr w:type="gramEnd"/>
      <w:r w:rsidR="00AE4EC3">
        <w:rPr>
          <w:rFonts w:ascii="Times New Roman" w:hAnsi="Times New Roman"/>
          <w:sz w:val="28"/>
          <w:szCs w:val="28"/>
        </w:rPr>
        <w:t xml:space="preserve"> оп</w:t>
      </w:r>
      <w:r w:rsidR="00AE4EC3">
        <w:rPr>
          <w:rFonts w:ascii="Times New Roman" w:hAnsi="Times New Roman"/>
          <w:sz w:val="28"/>
          <w:szCs w:val="28"/>
        </w:rPr>
        <w:t>и</w:t>
      </w:r>
      <w:r w:rsidR="00AE4EC3">
        <w:rPr>
          <w:rFonts w:ascii="Times New Roman" w:hAnsi="Times New Roman"/>
          <w:sz w:val="28"/>
          <w:szCs w:val="28"/>
        </w:rPr>
        <w:t>санные в отечественных исследованиях:</w:t>
      </w:r>
      <w:r w:rsidR="00AE4EC3" w:rsidRPr="008C1E41">
        <w:rPr>
          <w:rFonts w:ascii="Times New Roman" w:hAnsi="Times New Roman"/>
          <w:sz w:val="28"/>
          <w:szCs w:val="28"/>
        </w:rPr>
        <w:t xml:space="preserve"> регулятив</w:t>
      </w:r>
      <w:r w:rsidR="00AE4EC3">
        <w:rPr>
          <w:rFonts w:ascii="Times New Roman" w:hAnsi="Times New Roman"/>
          <w:sz w:val="28"/>
          <w:szCs w:val="28"/>
        </w:rPr>
        <w:t>но-статическая</w:t>
      </w:r>
      <w:r w:rsidR="00AE4EC3" w:rsidRPr="008C1E41">
        <w:rPr>
          <w:rFonts w:ascii="Times New Roman" w:hAnsi="Times New Roman"/>
          <w:sz w:val="28"/>
          <w:szCs w:val="28"/>
        </w:rPr>
        <w:t>, регул</w:t>
      </w:r>
      <w:r w:rsidR="00AE4EC3" w:rsidRPr="008C1E41">
        <w:rPr>
          <w:rFonts w:ascii="Times New Roman" w:hAnsi="Times New Roman"/>
          <w:sz w:val="28"/>
          <w:szCs w:val="28"/>
        </w:rPr>
        <w:t>я</w:t>
      </w:r>
      <w:r w:rsidR="00AE4EC3" w:rsidRPr="008C1E41">
        <w:rPr>
          <w:rFonts w:ascii="Times New Roman" w:hAnsi="Times New Roman"/>
          <w:sz w:val="28"/>
          <w:szCs w:val="28"/>
        </w:rPr>
        <w:t>тив</w:t>
      </w:r>
      <w:r w:rsidR="00AE4EC3">
        <w:rPr>
          <w:rFonts w:ascii="Times New Roman" w:hAnsi="Times New Roman"/>
          <w:sz w:val="28"/>
          <w:szCs w:val="28"/>
        </w:rPr>
        <w:t>но-обеспечительная</w:t>
      </w:r>
      <w:r w:rsidR="00AE4EC3" w:rsidRPr="008C1E41">
        <w:rPr>
          <w:rFonts w:ascii="Times New Roman" w:hAnsi="Times New Roman"/>
          <w:sz w:val="28"/>
          <w:szCs w:val="28"/>
        </w:rPr>
        <w:t>, регулятив</w:t>
      </w:r>
      <w:r w:rsidR="00AE4EC3">
        <w:rPr>
          <w:rFonts w:ascii="Times New Roman" w:hAnsi="Times New Roman"/>
          <w:sz w:val="28"/>
          <w:szCs w:val="28"/>
        </w:rPr>
        <w:t>но-динамическая</w:t>
      </w:r>
      <w:r w:rsidR="00AE4EC3" w:rsidRPr="008C1E41">
        <w:rPr>
          <w:rFonts w:ascii="Times New Roman" w:hAnsi="Times New Roman"/>
          <w:sz w:val="28"/>
          <w:szCs w:val="28"/>
        </w:rPr>
        <w:t>, ре</w:t>
      </w:r>
      <w:r w:rsidR="00AE4EC3">
        <w:rPr>
          <w:rFonts w:ascii="Times New Roman" w:hAnsi="Times New Roman"/>
          <w:sz w:val="28"/>
          <w:szCs w:val="28"/>
        </w:rPr>
        <w:t>гулятивно-активизирующая, регулятивно-обеспечительная, контрольная</w:t>
      </w:r>
      <w:r w:rsidR="00AE4EC3" w:rsidRPr="008C1E41">
        <w:rPr>
          <w:rFonts w:ascii="Times New Roman" w:hAnsi="Times New Roman"/>
          <w:sz w:val="28"/>
          <w:szCs w:val="28"/>
        </w:rPr>
        <w:t>, социализир</w:t>
      </w:r>
      <w:r w:rsidR="00AE4EC3" w:rsidRPr="008C1E41">
        <w:rPr>
          <w:rFonts w:ascii="Times New Roman" w:hAnsi="Times New Roman"/>
          <w:sz w:val="28"/>
          <w:szCs w:val="28"/>
        </w:rPr>
        <w:t>у</w:t>
      </w:r>
      <w:r w:rsidR="00AE4EC3" w:rsidRPr="008C1E41">
        <w:rPr>
          <w:rFonts w:ascii="Times New Roman" w:hAnsi="Times New Roman"/>
          <w:sz w:val="28"/>
          <w:szCs w:val="28"/>
        </w:rPr>
        <w:t>ю</w:t>
      </w:r>
      <w:r w:rsidR="00AE4EC3">
        <w:rPr>
          <w:rFonts w:ascii="Times New Roman" w:hAnsi="Times New Roman"/>
          <w:sz w:val="28"/>
          <w:szCs w:val="28"/>
        </w:rPr>
        <w:t xml:space="preserve">щая </w:t>
      </w:r>
      <w:r w:rsidR="00AE4EC3" w:rsidRPr="008C1E41">
        <w:rPr>
          <w:rFonts w:ascii="Times New Roman" w:hAnsi="Times New Roman"/>
          <w:sz w:val="28"/>
          <w:szCs w:val="28"/>
        </w:rPr>
        <w:t xml:space="preserve"> и</w:t>
      </w:r>
      <w:r w:rsidR="00AE4EC3">
        <w:rPr>
          <w:rFonts w:ascii="Times New Roman" w:hAnsi="Times New Roman"/>
          <w:sz w:val="28"/>
          <w:szCs w:val="28"/>
        </w:rPr>
        <w:t xml:space="preserve"> иные</w:t>
      </w:r>
      <w:r w:rsidR="00AE4EC3">
        <w:rPr>
          <w:rStyle w:val="a9"/>
          <w:rFonts w:ascii="Times New Roman" w:hAnsi="Times New Roman"/>
          <w:sz w:val="28"/>
          <w:szCs w:val="28"/>
        </w:rPr>
        <w:footnoteReference w:id="50"/>
      </w:r>
      <w:r w:rsidR="00AE4EC3" w:rsidRPr="008C1E41">
        <w:rPr>
          <w:rFonts w:ascii="Times New Roman" w:hAnsi="Times New Roman"/>
          <w:sz w:val="28"/>
          <w:szCs w:val="28"/>
        </w:rPr>
        <w:t>.</w:t>
      </w:r>
    </w:p>
    <w:p w:rsidR="006062D9" w:rsidRPr="008C1E41" w:rsidRDefault="006062D9" w:rsidP="006062D9">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 юридической науке сложилось в основном два подхода относительно понимания характера и социальной направленности правовой активности. Первый, разделяемый большинством ученых-юристов, как правило, сове</w:t>
      </w:r>
      <w:r w:rsidRPr="008C1E41">
        <w:rPr>
          <w:rFonts w:ascii="Times New Roman" w:hAnsi="Times New Roman"/>
          <w:sz w:val="28"/>
          <w:szCs w:val="28"/>
        </w:rPr>
        <w:t>т</w:t>
      </w:r>
      <w:r w:rsidRPr="008C1E41">
        <w:rPr>
          <w:rFonts w:ascii="Times New Roman" w:hAnsi="Times New Roman"/>
          <w:sz w:val="28"/>
          <w:szCs w:val="28"/>
        </w:rPr>
        <w:t>ского периода (И.Ф. Покровский</w:t>
      </w:r>
      <w:r w:rsidR="00853EEB">
        <w:rPr>
          <w:rStyle w:val="a9"/>
          <w:rFonts w:ascii="Times New Roman" w:hAnsi="Times New Roman"/>
          <w:sz w:val="28"/>
          <w:szCs w:val="28"/>
        </w:rPr>
        <w:footnoteReference w:id="51"/>
      </w:r>
      <w:r w:rsidRPr="008C1E41">
        <w:rPr>
          <w:rFonts w:ascii="Times New Roman" w:hAnsi="Times New Roman"/>
          <w:sz w:val="28"/>
          <w:szCs w:val="28"/>
        </w:rPr>
        <w:t>, С.Н. Кожевников</w:t>
      </w:r>
      <w:r w:rsidR="00853EEB">
        <w:rPr>
          <w:rStyle w:val="a9"/>
          <w:rFonts w:ascii="Times New Roman" w:hAnsi="Times New Roman"/>
          <w:sz w:val="28"/>
          <w:szCs w:val="28"/>
        </w:rPr>
        <w:footnoteReference w:id="52"/>
      </w:r>
      <w:r w:rsidRPr="008C1E41">
        <w:rPr>
          <w:rFonts w:ascii="Times New Roman" w:hAnsi="Times New Roman"/>
          <w:sz w:val="28"/>
          <w:szCs w:val="28"/>
        </w:rPr>
        <w:t>, Н.И. Матузов</w:t>
      </w:r>
      <w:r w:rsidR="00315E8A">
        <w:rPr>
          <w:rStyle w:val="a9"/>
          <w:rFonts w:ascii="Times New Roman" w:hAnsi="Times New Roman"/>
          <w:sz w:val="28"/>
          <w:szCs w:val="28"/>
        </w:rPr>
        <w:footnoteReference w:id="53"/>
      </w:r>
      <w:r w:rsidRPr="008C1E41">
        <w:rPr>
          <w:rFonts w:ascii="Times New Roman" w:hAnsi="Times New Roman"/>
          <w:sz w:val="28"/>
          <w:szCs w:val="28"/>
        </w:rPr>
        <w:t xml:space="preserve"> и др.), </w:t>
      </w:r>
      <w:r w:rsidRPr="008C1E41">
        <w:rPr>
          <w:rFonts w:ascii="Times New Roman" w:hAnsi="Times New Roman"/>
          <w:sz w:val="28"/>
          <w:szCs w:val="28"/>
        </w:rPr>
        <w:lastRenderedPageBreak/>
        <w:t>трактует правовую активность только как позитивную, правомерную, общ</w:t>
      </w:r>
      <w:r w:rsidRPr="008C1E41">
        <w:rPr>
          <w:rFonts w:ascii="Times New Roman" w:hAnsi="Times New Roman"/>
          <w:sz w:val="28"/>
          <w:szCs w:val="28"/>
        </w:rPr>
        <w:t>е</w:t>
      </w:r>
      <w:r w:rsidRPr="008C1E41">
        <w:rPr>
          <w:rFonts w:ascii="Times New Roman" w:hAnsi="Times New Roman"/>
          <w:sz w:val="28"/>
          <w:szCs w:val="28"/>
        </w:rPr>
        <w:t>ственно полезную и одобряемую государством и обществом деятельность субъекта в правовой сфере</w:t>
      </w:r>
      <w:r w:rsidR="00744ABF">
        <w:rPr>
          <w:rFonts w:ascii="Times New Roman" w:hAnsi="Times New Roman"/>
          <w:sz w:val="28"/>
          <w:szCs w:val="28"/>
        </w:rPr>
        <w:t xml:space="preserve">. Согласно второму подходу, </w:t>
      </w:r>
      <w:r w:rsidRPr="008C1E41">
        <w:rPr>
          <w:rFonts w:ascii="Times New Roman" w:hAnsi="Times New Roman"/>
          <w:sz w:val="28"/>
          <w:szCs w:val="28"/>
        </w:rPr>
        <w:t>правовая активность личности может быть и негативной, противоправной (М.Ф. Орзих</w:t>
      </w:r>
      <w:r w:rsidR="00744ABF">
        <w:rPr>
          <w:rStyle w:val="a9"/>
          <w:rFonts w:ascii="Times New Roman" w:hAnsi="Times New Roman"/>
          <w:sz w:val="28"/>
          <w:szCs w:val="28"/>
        </w:rPr>
        <w:footnoteReference w:id="54"/>
      </w:r>
      <w:r w:rsidRPr="008C1E41">
        <w:rPr>
          <w:rFonts w:ascii="Times New Roman" w:hAnsi="Times New Roman"/>
          <w:sz w:val="28"/>
          <w:szCs w:val="28"/>
        </w:rPr>
        <w:t>, Ю.Н. Оборотов</w:t>
      </w:r>
      <w:r w:rsidR="00744ABF">
        <w:rPr>
          <w:rStyle w:val="a9"/>
          <w:rFonts w:ascii="Times New Roman" w:hAnsi="Times New Roman"/>
          <w:sz w:val="28"/>
          <w:szCs w:val="28"/>
        </w:rPr>
        <w:footnoteReference w:id="55"/>
      </w:r>
      <w:r w:rsidR="0042014A">
        <w:rPr>
          <w:rFonts w:ascii="Times New Roman" w:hAnsi="Times New Roman"/>
          <w:sz w:val="28"/>
          <w:szCs w:val="28"/>
        </w:rPr>
        <w:t>, В.А. Затонский</w:t>
      </w:r>
      <w:r w:rsidR="0042014A">
        <w:rPr>
          <w:rStyle w:val="a9"/>
          <w:rFonts w:ascii="Times New Roman" w:hAnsi="Times New Roman"/>
          <w:sz w:val="28"/>
          <w:szCs w:val="28"/>
        </w:rPr>
        <w:footnoteReference w:id="56"/>
      </w:r>
      <w:r w:rsidRPr="008C1E41">
        <w:rPr>
          <w:rFonts w:ascii="Times New Roman" w:hAnsi="Times New Roman"/>
          <w:sz w:val="28"/>
          <w:szCs w:val="28"/>
        </w:rPr>
        <w:t xml:space="preserve"> и др.). Итак, в настоящее время не существует единой точки зрения относительно понимания характера и социальной направленности правовой активности.</w:t>
      </w:r>
    </w:p>
    <w:p w:rsidR="00D17002" w:rsidRDefault="00D17002" w:rsidP="008C1E41">
      <w:pPr>
        <w:autoSpaceDE w:val="0"/>
        <w:autoSpaceDN w:val="0"/>
        <w:adjustRightInd w:val="0"/>
        <w:spacing w:after="0" w:line="360" w:lineRule="auto"/>
        <w:ind w:firstLine="709"/>
        <w:jc w:val="both"/>
        <w:rPr>
          <w:rFonts w:ascii="Times New Roman" w:hAnsi="Times New Roman"/>
          <w:sz w:val="28"/>
          <w:szCs w:val="28"/>
        </w:rPr>
      </w:pPr>
    </w:p>
    <w:p w:rsidR="00AE5446" w:rsidRDefault="00AE5446" w:rsidP="008C1E41">
      <w:pPr>
        <w:autoSpaceDE w:val="0"/>
        <w:autoSpaceDN w:val="0"/>
        <w:adjustRightInd w:val="0"/>
        <w:spacing w:after="0" w:line="360" w:lineRule="auto"/>
        <w:ind w:firstLine="709"/>
        <w:jc w:val="both"/>
        <w:rPr>
          <w:rFonts w:ascii="Times New Roman" w:hAnsi="Times New Roman"/>
          <w:bCs/>
          <w:sz w:val="28"/>
          <w:szCs w:val="28"/>
        </w:rPr>
      </w:pPr>
    </w:p>
    <w:p w:rsidR="00AE5446" w:rsidRDefault="00AE5446" w:rsidP="008C1E41">
      <w:pPr>
        <w:autoSpaceDE w:val="0"/>
        <w:autoSpaceDN w:val="0"/>
        <w:adjustRightInd w:val="0"/>
        <w:spacing w:after="0" w:line="360" w:lineRule="auto"/>
        <w:ind w:firstLine="709"/>
        <w:jc w:val="both"/>
        <w:rPr>
          <w:rFonts w:ascii="Times New Roman" w:hAnsi="Times New Roman"/>
          <w:bCs/>
          <w:sz w:val="28"/>
          <w:szCs w:val="28"/>
        </w:rPr>
      </w:pPr>
    </w:p>
    <w:p w:rsidR="00AE5446" w:rsidRDefault="00AE5446" w:rsidP="008C1E41">
      <w:pPr>
        <w:autoSpaceDE w:val="0"/>
        <w:autoSpaceDN w:val="0"/>
        <w:adjustRightInd w:val="0"/>
        <w:spacing w:after="0" w:line="360" w:lineRule="auto"/>
        <w:ind w:firstLine="709"/>
        <w:jc w:val="both"/>
        <w:rPr>
          <w:rFonts w:ascii="Times New Roman" w:hAnsi="Times New Roman"/>
          <w:bCs/>
          <w:sz w:val="28"/>
          <w:szCs w:val="28"/>
        </w:rPr>
      </w:pPr>
    </w:p>
    <w:p w:rsidR="00AE5446" w:rsidRDefault="00AE5446" w:rsidP="008C1E41">
      <w:pPr>
        <w:autoSpaceDE w:val="0"/>
        <w:autoSpaceDN w:val="0"/>
        <w:adjustRightInd w:val="0"/>
        <w:spacing w:after="0" w:line="360" w:lineRule="auto"/>
        <w:ind w:firstLine="709"/>
        <w:jc w:val="both"/>
        <w:rPr>
          <w:rFonts w:ascii="Times New Roman" w:hAnsi="Times New Roman"/>
          <w:bCs/>
          <w:sz w:val="28"/>
          <w:szCs w:val="28"/>
        </w:rPr>
      </w:pPr>
    </w:p>
    <w:p w:rsidR="00AE5446" w:rsidRDefault="00AE5446" w:rsidP="008C1E41">
      <w:pPr>
        <w:autoSpaceDE w:val="0"/>
        <w:autoSpaceDN w:val="0"/>
        <w:adjustRightInd w:val="0"/>
        <w:spacing w:after="0" w:line="360" w:lineRule="auto"/>
        <w:ind w:firstLine="709"/>
        <w:jc w:val="both"/>
        <w:rPr>
          <w:rFonts w:ascii="Times New Roman" w:hAnsi="Times New Roman"/>
          <w:bCs/>
          <w:sz w:val="28"/>
          <w:szCs w:val="28"/>
        </w:rPr>
      </w:pPr>
    </w:p>
    <w:p w:rsidR="00AE5446" w:rsidRDefault="00AE5446" w:rsidP="008C1E41">
      <w:pPr>
        <w:autoSpaceDE w:val="0"/>
        <w:autoSpaceDN w:val="0"/>
        <w:adjustRightInd w:val="0"/>
        <w:spacing w:after="0" w:line="360" w:lineRule="auto"/>
        <w:ind w:firstLine="709"/>
        <w:jc w:val="both"/>
        <w:rPr>
          <w:rFonts w:ascii="Times New Roman" w:hAnsi="Times New Roman"/>
          <w:bCs/>
          <w:sz w:val="28"/>
          <w:szCs w:val="28"/>
        </w:rPr>
      </w:pPr>
    </w:p>
    <w:p w:rsidR="00AE5446" w:rsidRDefault="00AE5446" w:rsidP="008C1E41">
      <w:pPr>
        <w:autoSpaceDE w:val="0"/>
        <w:autoSpaceDN w:val="0"/>
        <w:adjustRightInd w:val="0"/>
        <w:spacing w:after="0" w:line="360" w:lineRule="auto"/>
        <w:ind w:firstLine="709"/>
        <w:jc w:val="both"/>
        <w:rPr>
          <w:rFonts w:ascii="Times New Roman" w:hAnsi="Times New Roman"/>
          <w:bCs/>
          <w:sz w:val="28"/>
          <w:szCs w:val="28"/>
        </w:rPr>
      </w:pPr>
    </w:p>
    <w:p w:rsidR="00830A1F" w:rsidRDefault="00830A1F" w:rsidP="008C1E41">
      <w:pPr>
        <w:autoSpaceDE w:val="0"/>
        <w:autoSpaceDN w:val="0"/>
        <w:adjustRightInd w:val="0"/>
        <w:spacing w:after="0" w:line="360" w:lineRule="auto"/>
        <w:ind w:firstLine="709"/>
        <w:jc w:val="both"/>
        <w:rPr>
          <w:rFonts w:ascii="Times New Roman" w:hAnsi="Times New Roman"/>
          <w:bCs/>
          <w:sz w:val="28"/>
          <w:szCs w:val="28"/>
        </w:rPr>
      </w:pPr>
    </w:p>
    <w:p w:rsidR="00830A1F" w:rsidRDefault="00830A1F" w:rsidP="008C1E41">
      <w:pPr>
        <w:autoSpaceDE w:val="0"/>
        <w:autoSpaceDN w:val="0"/>
        <w:adjustRightInd w:val="0"/>
        <w:spacing w:after="0" w:line="360" w:lineRule="auto"/>
        <w:ind w:firstLine="709"/>
        <w:jc w:val="both"/>
        <w:rPr>
          <w:rFonts w:ascii="Times New Roman" w:hAnsi="Times New Roman"/>
          <w:bCs/>
          <w:sz w:val="28"/>
          <w:szCs w:val="28"/>
        </w:rPr>
      </w:pPr>
    </w:p>
    <w:p w:rsidR="00830A1F" w:rsidRDefault="00830A1F" w:rsidP="008C1E41">
      <w:pPr>
        <w:autoSpaceDE w:val="0"/>
        <w:autoSpaceDN w:val="0"/>
        <w:adjustRightInd w:val="0"/>
        <w:spacing w:after="0" w:line="360" w:lineRule="auto"/>
        <w:ind w:firstLine="709"/>
        <w:jc w:val="both"/>
        <w:rPr>
          <w:rFonts w:ascii="Times New Roman" w:hAnsi="Times New Roman"/>
          <w:bCs/>
          <w:sz w:val="28"/>
          <w:szCs w:val="28"/>
        </w:rPr>
      </w:pPr>
    </w:p>
    <w:p w:rsidR="00DD633C" w:rsidRDefault="00DD633C" w:rsidP="008C1E41">
      <w:pPr>
        <w:autoSpaceDE w:val="0"/>
        <w:autoSpaceDN w:val="0"/>
        <w:adjustRightInd w:val="0"/>
        <w:spacing w:after="0" w:line="360" w:lineRule="auto"/>
        <w:ind w:firstLine="709"/>
        <w:jc w:val="both"/>
        <w:rPr>
          <w:rFonts w:ascii="Times New Roman" w:hAnsi="Times New Roman"/>
          <w:bCs/>
          <w:sz w:val="28"/>
          <w:szCs w:val="28"/>
        </w:rPr>
      </w:pPr>
    </w:p>
    <w:p w:rsidR="00DD633C" w:rsidRDefault="00DD633C" w:rsidP="008C1E41">
      <w:pPr>
        <w:autoSpaceDE w:val="0"/>
        <w:autoSpaceDN w:val="0"/>
        <w:adjustRightInd w:val="0"/>
        <w:spacing w:after="0" w:line="360" w:lineRule="auto"/>
        <w:ind w:firstLine="709"/>
        <w:jc w:val="both"/>
        <w:rPr>
          <w:rFonts w:ascii="Times New Roman" w:hAnsi="Times New Roman"/>
          <w:bCs/>
          <w:sz w:val="28"/>
          <w:szCs w:val="28"/>
        </w:rPr>
      </w:pPr>
    </w:p>
    <w:p w:rsidR="00DD633C" w:rsidRDefault="00DD633C" w:rsidP="008C1E41">
      <w:pPr>
        <w:autoSpaceDE w:val="0"/>
        <w:autoSpaceDN w:val="0"/>
        <w:adjustRightInd w:val="0"/>
        <w:spacing w:after="0" w:line="360" w:lineRule="auto"/>
        <w:ind w:firstLine="709"/>
        <w:jc w:val="both"/>
        <w:rPr>
          <w:rFonts w:ascii="Times New Roman" w:hAnsi="Times New Roman"/>
          <w:bCs/>
          <w:sz w:val="28"/>
          <w:szCs w:val="28"/>
        </w:rPr>
      </w:pPr>
    </w:p>
    <w:p w:rsidR="00DD633C" w:rsidRDefault="00DD633C" w:rsidP="008C1E41">
      <w:pPr>
        <w:autoSpaceDE w:val="0"/>
        <w:autoSpaceDN w:val="0"/>
        <w:adjustRightInd w:val="0"/>
        <w:spacing w:after="0" w:line="360" w:lineRule="auto"/>
        <w:ind w:firstLine="709"/>
        <w:jc w:val="both"/>
        <w:rPr>
          <w:rFonts w:ascii="Times New Roman" w:hAnsi="Times New Roman"/>
          <w:bCs/>
          <w:sz w:val="28"/>
          <w:szCs w:val="28"/>
        </w:rPr>
      </w:pPr>
    </w:p>
    <w:p w:rsidR="00DD633C" w:rsidRDefault="00DD633C" w:rsidP="008C1E41">
      <w:pPr>
        <w:autoSpaceDE w:val="0"/>
        <w:autoSpaceDN w:val="0"/>
        <w:adjustRightInd w:val="0"/>
        <w:spacing w:after="0" w:line="360" w:lineRule="auto"/>
        <w:ind w:firstLine="709"/>
        <w:jc w:val="both"/>
        <w:rPr>
          <w:rFonts w:ascii="Times New Roman" w:hAnsi="Times New Roman"/>
          <w:bCs/>
          <w:sz w:val="28"/>
          <w:szCs w:val="28"/>
        </w:rPr>
      </w:pPr>
    </w:p>
    <w:p w:rsidR="00DD633C" w:rsidRDefault="00DD633C" w:rsidP="008C1E41">
      <w:pPr>
        <w:autoSpaceDE w:val="0"/>
        <w:autoSpaceDN w:val="0"/>
        <w:adjustRightInd w:val="0"/>
        <w:spacing w:after="0" w:line="360" w:lineRule="auto"/>
        <w:ind w:firstLine="709"/>
        <w:jc w:val="both"/>
        <w:rPr>
          <w:rFonts w:ascii="Times New Roman" w:hAnsi="Times New Roman"/>
          <w:bCs/>
          <w:sz w:val="28"/>
          <w:szCs w:val="28"/>
        </w:rPr>
      </w:pPr>
    </w:p>
    <w:p w:rsidR="00DD633C" w:rsidRDefault="00DD633C" w:rsidP="008C1E41">
      <w:pPr>
        <w:autoSpaceDE w:val="0"/>
        <w:autoSpaceDN w:val="0"/>
        <w:adjustRightInd w:val="0"/>
        <w:spacing w:after="0" w:line="360" w:lineRule="auto"/>
        <w:ind w:firstLine="709"/>
        <w:jc w:val="both"/>
        <w:rPr>
          <w:rFonts w:ascii="Times New Roman" w:hAnsi="Times New Roman"/>
          <w:bCs/>
          <w:sz w:val="28"/>
          <w:szCs w:val="28"/>
        </w:rPr>
      </w:pPr>
    </w:p>
    <w:p w:rsidR="007B1AC4" w:rsidRDefault="007B1AC4" w:rsidP="005C3DA1">
      <w:pPr>
        <w:autoSpaceDE w:val="0"/>
        <w:autoSpaceDN w:val="0"/>
        <w:adjustRightInd w:val="0"/>
        <w:spacing w:after="0" w:line="360" w:lineRule="auto"/>
        <w:jc w:val="both"/>
        <w:rPr>
          <w:rFonts w:ascii="Times New Roman" w:hAnsi="Times New Roman"/>
          <w:bCs/>
          <w:sz w:val="28"/>
          <w:szCs w:val="28"/>
        </w:rPr>
      </w:pPr>
    </w:p>
    <w:p w:rsidR="00F71BE4" w:rsidRDefault="00F71BE4" w:rsidP="008C1E41">
      <w:pPr>
        <w:autoSpaceDE w:val="0"/>
        <w:autoSpaceDN w:val="0"/>
        <w:adjustRightInd w:val="0"/>
        <w:spacing w:after="0" w:line="360" w:lineRule="auto"/>
        <w:ind w:firstLine="709"/>
        <w:jc w:val="both"/>
        <w:rPr>
          <w:rFonts w:ascii="Times New Roman" w:hAnsi="Times New Roman"/>
          <w:b/>
          <w:bCs/>
          <w:sz w:val="28"/>
          <w:szCs w:val="28"/>
        </w:rPr>
      </w:pPr>
    </w:p>
    <w:p w:rsidR="00F71BE4" w:rsidRDefault="00AE5446" w:rsidP="007E6714">
      <w:pPr>
        <w:autoSpaceDE w:val="0"/>
        <w:autoSpaceDN w:val="0"/>
        <w:adjustRightInd w:val="0"/>
        <w:spacing w:after="0" w:line="360" w:lineRule="auto"/>
        <w:ind w:firstLine="709"/>
        <w:jc w:val="center"/>
        <w:rPr>
          <w:rFonts w:ascii="Times New Roman" w:hAnsi="Times New Roman"/>
          <w:b/>
          <w:bCs/>
          <w:sz w:val="28"/>
          <w:szCs w:val="28"/>
        </w:rPr>
      </w:pPr>
      <w:r w:rsidRPr="00382BDA">
        <w:rPr>
          <w:rFonts w:ascii="Times New Roman" w:hAnsi="Times New Roman"/>
          <w:b/>
          <w:bCs/>
          <w:sz w:val="28"/>
          <w:szCs w:val="28"/>
        </w:rPr>
        <w:lastRenderedPageBreak/>
        <w:t>Глава 2.</w:t>
      </w:r>
      <w:r w:rsidR="00382BDA">
        <w:rPr>
          <w:rFonts w:ascii="Times New Roman" w:hAnsi="Times New Roman"/>
          <w:b/>
          <w:bCs/>
          <w:sz w:val="28"/>
          <w:szCs w:val="28"/>
        </w:rPr>
        <w:t xml:space="preserve"> </w:t>
      </w:r>
      <w:r w:rsidR="00FD6F6B" w:rsidRPr="00382BDA">
        <w:rPr>
          <w:rFonts w:ascii="Times New Roman" w:hAnsi="Times New Roman"/>
          <w:b/>
          <w:bCs/>
          <w:sz w:val="28"/>
          <w:szCs w:val="28"/>
        </w:rPr>
        <w:t>Правовая активность личности</w:t>
      </w:r>
      <w:r w:rsidR="00D07A68">
        <w:rPr>
          <w:rFonts w:ascii="Times New Roman" w:hAnsi="Times New Roman"/>
          <w:b/>
          <w:bCs/>
          <w:sz w:val="28"/>
          <w:szCs w:val="28"/>
        </w:rPr>
        <w:t xml:space="preserve"> в структурах правового государства и гражданского общества</w:t>
      </w:r>
    </w:p>
    <w:p w:rsidR="00D17002" w:rsidRPr="00382BDA" w:rsidRDefault="00F71BE4" w:rsidP="007E6714">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bCs/>
          <w:sz w:val="28"/>
          <w:szCs w:val="28"/>
        </w:rPr>
        <w:t>2.1.</w:t>
      </w:r>
      <w:r w:rsidR="00AE5446" w:rsidRPr="00382BDA">
        <w:rPr>
          <w:rFonts w:ascii="Times New Roman" w:hAnsi="Times New Roman"/>
          <w:b/>
          <w:bCs/>
          <w:sz w:val="28"/>
          <w:szCs w:val="28"/>
        </w:rPr>
        <w:t>Правовая активность личности и ее значение для построения правового государства</w:t>
      </w:r>
    </w:p>
    <w:p w:rsidR="00CD2E0E" w:rsidRDefault="00487EE8"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Тема </w:t>
      </w:r>
      <w:r w:rsidR="006324DE" w:rsidRPr="008C1E41">
        <w:rPr>
          <w:rFonts w:ascii="Times New Roman" w:hAnsi="Times New Roman"/>
          <w:sz w:val="28"/>
          <w:szCs w:val="28"/>
        </w:rPr>
        <w:t xml:space="preserve"> правовой активности личности в современном правовом госуда</w:t>
      </w:r>
      <w:r w:rsidR="006324DE" w:rsidRPr="008C1E41">
        <w:rPr>
          <w:rFonts w:ascii="Times New Roman" w:hAnsi="Times New Roman"/>
          <w:sz w:val="28"/>
          <w:szCs w:val="28"/>
        </w:rPr>
        <w:t>р</w:t>
      </w:r>
      <w:r w:rsidR="006324DE" w:rsidRPr="008C1E41">
        <w:rPr>
          <w:rFonts w:ascii="Times New Roman" w:hAnsi="Times New Roman"/>
          <w:sz w:val="28"/>
          <w:szCs w:val="28"/>
        </w:rPr>
        <w:t>стве</w:t>
      </w:r>
      <w:r>
        <w:rPr>
          <w:rFonts w:ascii="Times New Roman" w:hAnsi="Times New Roman"/>
          <w:sz w:val="28"/>
          <w:szCs w:val="28"/>
        </w:rPr>
        <w:t xml:space="preserve"> актуально на сегодняшний день</w:t>
      </w:r>
      <w:r w:rsidR="006324DE" w:rsidRPr="008C1E41">
        <w:rPr>
          <w:rFonts w:ascii="Times New Roman" w:hAnsi="Times New Roman"/>
          <w:sz w:val="28"/>
          <w:szCs w:val="28"/>
        </w:rPr>
        <w:t xml:space="preserve">. Особое внимание </w:t>
      </w:r>
      <w:r w:rsidR="002A5FD0">
        <w:rPr>
          <w:rFonts w:ascii="Times New Roman" w:hAnsi="Times New Roman"/>
          <w:sz w:val="28"/>
          <w:szCs w:val="28"/>
        </w:rPr>
        <w:t xml:space="preserve">стоит </w:t>
      </w:r>
      <w:r w:rsidR="006324DE" w:rsidRPr="008C1E41">
        <w:rPr>
          <w:rFonts w:ascii="Times New Roman" w:hAnsi="Times New Roman"/>
          <w:sz w:val="28"/>
          <w:szCs w:val="28"/>
        </w:rPr>
        <w:t>удел</w:t>
      </w:r>
      <w:r w:rsidR="002A5FD0">
        <w:rPr>
          <w:rFonts w:ascii="Times New Roman" w:hAnsi="Times New Roman"/>
          <w:sz w:val="28"/>
          <w:szCs w:val="28"/>
        </w:rPr>
        <w:t>ить</w:t>
      </w:r>
      <w:r w:rsidR="006324DE" w:rsidRPr="008C1E41">
        <w:rPr>
          <w:rFonts w:ascii="Times New Roman" w:hAnsi="Times New Roman"/>
          <w:sz w:val="28"/>
          <w:szCs w:val="28"/>
        </w:rPr>
        <w:t xml:space="preserve"> опр</w:t>
      </w:r>
      <w:r w:rsidR="006324DE" w:rsidRPr="008C1E41">
        <w:rPr>
          <w:rFonts w:ascii="Times New Roman" w:hAnsi="Times New Roman"/>
          <w:sz w:val="28"/>
          <w:szCs w:val="28"/>
        </w:rPr>
        <w:t>е</w:t>
      </w:r>
      <w:r w:rsidR="006324DE" w:rsidRPr="008C1E41">
        <w:rPr>
          <w:rFonts w:ascii="Times New Roman" w:hAnsi="Times New Roman"/>
          <w:sz w:val="28"/>
          <w:szCs w:val="28"/>
        </w:rPr>
        <w:t xml:space="preserve">делению значения правовой активности личности для построения правового государства. </w:t>
      </w:r>
    </w:p>
    <w:p w:rsidR="00970F27" w:rsidRDefault="00CD2E0E" w:rsidP="001F286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мы </w:t>
      </w:r>
      <w:r w:rsidR="00C15D5E">
        <w:rPr>
          <w:rFonts w:ascii="Times New Roman" w:hAnsi="Times New Roman"/>
          <w:sz w:val="28"/>
          <w:szCs w:val="28"/>
        </w:rPr>
        <w:t xml:space="preserve">писали в первой главе до </w:t>
      </w:r>
      <w:r w:rsidR="00970F27" w:rsidRPr="008C1E41">
        <w:rPr>
          <w:rFonts w:ascii="Times New Roman" w:hAnsi="Times New Roman"/>
          <w:sz w:val="28"/>
          <w:szCs w:val="28"/>
        </w:rPr>
        <w:t>настоящего времени нет единого по</w:t>
      </w:r>
      <w:r w:rsidR="00970F27" w:rsidRPr="008C1E41">
        <w:rPr>
          <w:rFonts w:ascii="Times New Roman" w:hAnsi="Times New Roman"/>
          <w:sz w:val="28"/>
          <w:szCs w:val="28"/>
        </w:rPr>
        <w:t>д</w:t>
      </w:r>
      <w:r w:rsidR="00970F27" w:rsidRPr="008C1E41">
        <w:rPr>
          <w:rFonts w:ascii="Times New Roman" w:hAnsi="Times New Roman"/>
          <w:sz w:val="28"/>
          <w:szCs w:val="28"/>
        </w:rPr>
        <w:t>хода к понима</w:t>
      </w:r>
      <w:r w:rsidR="002A5FD0">
        <w:rPr>
          <w:rFonts w:ascii="Times New Roman" w:hAnsi="Times New Roman"/>
          <w:sz w:val="28"/>
          <w:szCs w:val="28"/>
        </w:rPr>
        <w:t xml:space="preserve">нию </w:t>
      </w:r>
      <w:r w:rsidR="00970F27" w:rsidRPr="008C1E41">
        <w:rPr>
          <w:rFonts w:ascii="Times New Roman" w:hAnsi="Times New Roman"/>
          <w:sz w:val="28"/>
          <w:szCs w:val="28"/>
        </w:rPr>
        <w:t xml:space="preserve"> категории</w:t>
      </w:r>
      <w:r w:rsidR="002A5FD0">
        <w:rPr>
          <w:rFonts w:ascii="Times New Roman" w:hAnsi="Times New Roman"/>
          <w:sz w:val="28"/>
          <w:szCs w:val="28"/>
        </w:rPr>
        <w:t xml:space="preserve"> правовой активности</w:t>
      </w:r>
      <w:r w:rsidR="00970F27" w:rsidRPr="008C1E41">
        <w:rPr>
          <w:rFonts w:ascii="Times New Roman" w:hAnsi="Times New Roman"/>
          <w:sz w:val="28"/>
          <w:szCs w:val="28"/>
        </w:rPr>
        <w:t xml:space="preserve"> и четкого определения</w:t>
      </w:r>
      <w:r w:rsidR="00164F52" w:rsidRPr="008C1E41">
        <w:rPr>
          <w:rFonts w:ascii="Times New Roman" w:hAnsi="Times New Roman"/>
          <w:sz w:val="28"/>
          <w:szCs w:val="28"/>
        </w:rPr>
        <w:t xml:space="preserve"> </w:t>
      </w:r>
      <w:r w:rsidR="00970F27" w:rsidRPr="008C1E41">
        <w:rPr>
          <w:rFonts w:ascii="Times New Roman" w:hAnsi="Times New Roman"/>
          <w:sz w:val="28"/>
          <w:szCs w:val="28"/>
        </w:rPr>
        <w:t xml:space="preserve">ее значения для построения правового государства. </w:t>
      </w:r>
      <w:r w:rsidR="00525BED">
        <w:rPr>
          <w:rFonts w:ascii="Times New Roman" w:hAnsi="Times New Roman"/>
          <w:sz w:val="28"/>
          <w:szCs w:val="28"/>
        </w:rPr>
        <w:t>Хотя</w:t>
      </w:r>
      <w:r w:rsidR="00970F27" w:rsidRPr="008C1E41">
        <w:rPr>
          <w:rFonts w:ascii="Times New Roman" w:hAnsi="Times New Roman"/>
          <w:sz w:val="28"/>
          <w:szCs w:val="28"/>
        </w:rPr>
        <w:t xml:space="preserve"> именно активная (с</w:t>
      </w:r>
      <w:r w:rsidR="00970F27" w:rsidRPr="008C1E41">
        <w:rPr>
          <w:rFonts w:ascii="Times New Roman" w:hAnsi="Times New Roman"/>
          <w:sz w:val="28"/>
          <w:szCs w:val="28"/>
        </w:rPr>
        <w:t>о</w:t>
      </w:r>
      <w:r w:rsidR="00970F27" w:rsidRPr="008C1E41">
        <w:rPr>
          <w:rFonts w:ascii="Times New Roman" w:hAnsi="Times New Roman"/>
          <w:sz w:val="28"/>
          <w:szCs w:val="28"/>
        </w:rPr>
        <w:t>циально</w:t>
      </w:r>
      <w:r w:rsidR="00525BED">
        <w:rPr>
          <w:rFonts w:ascii="Times New Roman" w:hAnsi="Times New Roman"/>
          <w:sz w:val="28"/>
          <w:szCs w:val="28"/>
        </w:rPr>
        <w:t>-</w:t>
      </w:r>
      <w:r w:rsidR="00970F27" w:rsidRPr="008C1E41">
        <w:rPr>
          <w:rFonts w:ascii="Times New Roman" w:hAnsi="Times New Roman"/>
          <w:sz w:val="28"/>
          <w:szCs w:val="28"/>
        </w:rPr>
        <w:t>правовая, политическая и др.) личность является основой гражда</w:t>
      </w:r>
      <w:r w:rsidR="00970F27" w:rsidRPr="008C1E41">
        <w:rPr>
          <w:rFonts w:ascii="Times New Roman" w:hAnsi="Times New Roman"/>
          <w:sz w:val="28"/>
          <w:szCs w:val="28"/>
        </w:rPr>
        <w:t>н</w:t>
      </w:r>
      <w:r w:rsidR="00970F27" w:rsidRPr="008C1E41">
        <w:rPr>
          <w:rFonts w:ascii="Times New Roman" w:hAnsi="Times New Roman"/>
          <w:sz w:val="28"/>
          <w:szCs w:val="28"/>
        </w:rPr>
        <w:t>ского общества, условием построения и эффективного функционирования правового государства.</w:t>
      </w:r>
      <w:r w:rsidR="001F2862" w:rsidRPr="001F2862">
        <w:rPr>
          <w:rFonts w:ascii="Times New Roman" w:hAnsi="Times New Roman"/>
          <w:sz w:val="28"/>
          <w:szCs w:val="28"/>
        </w:rPr>
        <w:t xml:space="preserve"> </w:t>
      </w:r>
      <w:r w:rsidR="001F2862" w:rsidRPr="008C1E41">
        <w:rPr>
          <w:rFonts w:ascii="Times New Roman" w:hAnsi="Times New Roman"/>
          <w:sz w:val="28"/>
          <w:szCs w:val="28"/>
        </w:rPr>
        <w:t>Правовая активность личности – одна из важнейших составных частей (форм) социальной активности, включающая в себя все многообразие ее проявлений, играющая ведущую роль в становлении прав</w:t>
      </w:r>
      <w:r w:rsidR="001F2862" w:rsidRPr="008C1E41">
        <w:rPr>
          <w:rFonts w:ascii="Times New Roman" w:hAnsi="Times New Roman"/>
          <w:sz w:val="28"/>
          <w:szCs w:val="28"/>
        </w:rPr>
        <w:t>о</w:t>
      </w:r>
      <w:r w:rsidR="001F2862" w:rsidRPr="008C1E41">
        <w:rPr>
          <w:rFonts w:ascii="Times New Roman" w:hAnsi="Times New Roman"/>
          <w:sz w:val="28"/>
          <w:szCs w:val="28"/>
        </w:rPr>
        <w:t>вой государственности.</w:t>
      </w:r>
    </w:p>
    <w:p w:rsidR="00525BED" w:rsidRPr="008C1E41" w:rsidRDefault="00525BED" w:rsidP="00525BED">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Наличие граждан, проявляющих позитивную правовую активность, непримиримых к любым нарушением прав и свобод человека способствует укреплению законности и правопорядка, а в конечном итоге – построению пр</w:t>
      </w:r>
      <w:r w:rsidRPr="008C1E41">
        <w:rPr>
          <w:rFonts w:ascii="Times New Roman" w:hAnsi="Times New Roman"/>
          <w:sz w:val="28"/>
          <w:szCs w:val="28"/>
        </w:rPr>
        <w:t>а</w:t>
      </w:r>
      <w:r w:rsidRPr="008C1E41">
        <w:rPr>
          <w:rFonts w:ascii="Times New Roman" w:hAnsi="Times New Roman"/>
          <w:sz w:val="28"/>
          <w:szCs w:val="28"/>
        </w:rPr>
        <w:t>вового государства.</w:t>
      </w:r>
    </w:p>
    <w:p w:rsidR="00525BED" w:rsidRPr="008C1E41" w:rsidRDefault="00977354" w:rsidP="001F286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sidRPr="008C1E41">
        <w:rPr>
          <w:rFonts w:ascii="Times New Roman" w:hAnsi="Times New Roman"/>
          <w:sz w:val="28"/>
          <w:szCs w:val="28"/>
        </w:rPr>
        <w:t>ля правового государства особый интерес вызывает именно позити</w:t>
      </w:r>
      <w:r w:rsidRPr="008C1E41">
        <w:rPr>
          <w:rFonts w:ascii="Times New Roman" w:hAnsi="Times New Roman"/>
          <w:sz w:val="28"/>
          <w:szCs w:val="28"/>
        </w:rPr>
        <w:t>в</w:t>
      </w:r>
      <w:r w:rsidRPr="008C1E41">
        <w:rPr>
          <w:rFonts w:ascii="Times New Roman" w:hAnsi="Times New Roman"/>
          <w:sz w:val="28"/>
          <w:szCs w:val="28"/>
        </w:rPr>
        <w:t>ная правовая активность, т. к. личность действует на основе убеждения в необходимости, целесообразности и социальной значимости своих прав</w:t>
      </w:r>
      <w:r w:rsidRPr="008C1E41">
        <w:rPr>
          <w:rFonts w:ascii="Times New Roman" w:hAnsi="Times New Roman"/>
          <w:sz w:val="28"/>
          <w:szCs w:val="28"/>
        </w:rPr>
        <w:t>о</w:t>
      </w:r>
      <w:r w:rsidRPr="008C1E41">
        <w:rPr>
          <w:rFonts w:ascii="Times New Roman" w:hAnsi="Times New Roman"/>
          <w:sz w:val="28"/>
          <w:szCs w:val="28"/>
        </w:rPr>
        <w:t>мерных действий.</w:t>
      </w:r>
    </w:p>
    <w:p w:rsidR="00970F27" w:rsidRPr="008C1E41" w:rsidRDefault="00970F27"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Наличие граждан активно и беспрепятственно участвующих в социал</w:t>
      </w:r>
      <w:r w:rsidRPr="008C1E41">
        <w:rPr>
          <w:rFonts w:ascii="Times New Roman" w:hAnsi="Times New Roman"/>
          <w:sz w:val="28"/>
          <w:szCs w:val="28"/>
        </w:rPr>
        <w:t>ь</w:t>
      </w:r>
      <w:r w:rsidRPr="008C1E41">
        <w:rPr>
          <w:rFonts w:ascii="Times New Roman" w:hAnsi="Times New Roman"/>
          <w:sz w:val="28"/>
          <w:szCs w:val="28"/>
        </w:rPr>
        <w:t>но-правовой</w:t>
      </w:r>
      <w:r w:rsidR="00164F52" w:rsidRPr="008C1E41">
        <w:rPr>
          <w:rFonts w:ascii="Times New Roman" w:hAnsi="Times New Roman"/>
          <w:sz w:val="28"/>
          <w:szCs w:val="28"/>
        </w:rPr>
        <w:t xml:space="preserve"> </w:t>
      </w:r>
      <w:r w:rsidRPr="008C1E41">
        <w:rPr>
          <w:rFonts w:ascii="Times New Roman" w:hAnsi="Times New Roman"/>
          <w:sz w:val="28"/>
          <w:szCs w:val="28"/>
        </w:rPr>
        <w:t>жизни общества и государства является одним из условий п</w:t>
      </w:r>
      <w:r w:rsidRPr="008C1E41">
        <w:rPr>
          <w:rFonts w:ascii="Times New Roman" w:hAnsi="Times New Roman"/>
          <w:sz w:val="28"/>
          <w:szCs w:val="28"/>
        </w:rPr>
        <w:t>о</w:t>
      </w:r>
      <w:r w:rsidRPr="008C1E41">
        <w:rPr>
          <w:rFonts w:ascii="Times New Roman" w:hAnsi="Times New Roman"/>
          <w:sz w:val="28"/>
          <w:szCs w:val="28"/>
        </w:rPr>
        <w:t>строения правового государства. Мы согласны с Н.И. Матузовым,</w:t>
      </w:r>
      <w:r w:rsidR="00164F52" w:rsidRPr="008C1E41">
        <w:rPr>
          <w:rFonts w:ascii="Times New Roman" w:hAnsi="Times New Roman"/>
          <w:sz w:val="28"/>
          <w:szCs w:val="28"/>
        </w:rPr>
        <w:t xml:space="preserve"> </w:t>
      </w:r>
      <w:r w:rsidRPr="008C1E41">
        <w:rPr>
          <w:rFonts w:ascii="Times New Roman" w:hAnsi="Times New Roman"/>
          <w:sz w:val="28"/>
          <w:szCs w:val="28"/>
        </w:rPr>
        <w:t>отмеча</w:t>
      </w:r>
      <w:r w:rsidRPr="008C1E41">
        <w:rPr>
          <w:rFonts w:ascii="Times New Roman" w:hAnsi="Times New Roman"/>
          <w:sz w:val="28"/>
          <w:szCs w:val="28"/>
        </w:rPr>
        <w:t>ю</w:t>
      </w:r>
      <w:r w:rsidRPr="008C1E41">
        <w:rPr>
          <w:rFonts w:ascii="Times New Roman" w:hAnsi="Times New Roman"/>
          <w:sz w:val="28"/>
          <w:szCs w:val="28"/>
        </w:rPr>
        <w:t>щим, что от правовой активности</w:t>
      </w:r>
      <w:r w:rsidR="00164F52" w:rsidRPr="008C1E41">
        <w:rPr>
          <w:rFonts w:ascii="Times New Roman" w:hAnsi="Times New Roman"/>
          <w:sz w:val="28"/>
          <w:szCs w:val="28"/>
        </w:rPr>
        <w:t xml:space="preserve"> </w:t>
      </w:r>
      <w:r w:rsidRPr="008C1E41">
        <w:rPr>
          <w:rFonts w:ascii="Times New Roman" w:hAnsi="Times New Roman"/>
          <w:sz w:val="28"/>
          <w:szCs w:val="28"/>
        </w:rPr>
        <w:t>личности зависит функционирование пр</w:t>
      </w:r>
      <w:r w:rsidRPr="008C1E41">
        <w:rPr>
          <w:rFonts w:ascii="Times New Roman" w:hAnsi="Times New Roman"/>
          <w:sz w:val="28"/>
          <w:szCs w:val="28"/>
        </w:rPr>
        <w:t>а</w:t>
      </w:r>
      <w:r w:rsidRPr="008C1E41">
        <w:rPr>
          <w:rFonts w:ascii="Times New Roman" w:hAnsi="Times New Roman"/>
          <w:sz w:val="28"/>
          <w:szCs w:val="28"/>
        </w:rPr>
        <w:t>вовой системы, работа всех ее звеньев, а в более широком плане – ускоре</w:t>
      </w:r>
      <w:r w:rsidRPr="008C1E41">
        <w:rPr>
          <w:rFonts w:ascii="Times New Roman" w:hAnsi="Times New Roman"/>
          <w:sz w:val="28"/>
          <w:szCs w:val="28"/>
        </w:rPr>
        <w:t>н</w:t>
      </w:r>
      <w:r w:rsidRPr="008C1E41">
        <w:rPr>
          <w:rFonts w:ascii="Times New Roman" w:hAnsi="Times New Roman"/>
          <w:sz w:val="28"/>
          <w:szCs w:val="28"/>
        </w:rPr>
        <w:lastRenderedPageBreak/>
        <w:t>ное развитие</w:t>
      </w:r>
      <w:r w:rsidR="00164F52" w:rsidRPr="008C1E41">
        <w:rPr>
          <w:rFonts w:ascii="Times New Roman" w:hAnsi="Times New Roman"/>
          <w:sz w:val="28"/>
          <w:szCs w:val="28"/>
        </w:rPr>
        <w:t xml:space="preserve"> </w:t>
      </w:r>
      <w:r w:rsidRPr="008C1E41">
        <w:rPr>
          <w:rFonts w:ascii="Times New Roman" w:hAnsi="Times New Roman"/>
          <w:sz w:val="28"/>
          <w:szCs w:val="28"/>
        </w:rPr>
        <w:t xml:space="preserve">всего гражданского общества, в </w:t>
      </w:r>
      <w:proofErr w:type="gramStart"/>
      <w:r w:rsidRPr="008C1E41">
        <w:rPr>
          <w:rFonts w:ascii="Times New Roman" w:hAnsi="Times New Roman"/>
          <w:sz w:val="28"/>
          <w:szCs w:val="28"/>
        </w:rPr>
        <w:t>связи</w:t>
      </w:r>
      <w:proofErr w:type="gramEnd"/>
      <w:r w:rsidRPr="008C1E41">
        <w:rPr>
          <w:rFonts w:ascii="Times New Roman" w:hAnsi="Times New Roman"/>
          <w:sz w:val="28"/>
          <w:szCs w:val="28"/>
        </w:rPr>
        <w:t xml:space="preserve"> с че</w:t>
      </w:r>
      <w:r w:rsidR="00846C1A" w:rsidRPr="008C1E41">
        <w:rPr>
          <w:rFonts w:ascii="Times New Roman" w:hAnsi="Times New Roman"/>
          <w:sz w:val="28"/>
          <w:szCs w:val="28"/>
        </w:rPr>
        <w:t xml:space="preserve">м </w:t>
      </w:r>
      <w:r w:rsidRPr="008C1E41">
        <w:rPr>
          <w:rFonts w:ascii="Times New Roman" w:hAnsi="Times New Roman"/>
          <w:sz w:val="28"/>
          <w:szCs w:val="28"/>
        </w:rPr>
        <w:t>она имеет основ</w:t>
      </w:r>
      <w:r w:rsidRPr="008C1E41">
        <w:rPr>
          <w:rFonts w:ascii="Times New Roman" w:hAnsi="Times New Roman"/>
          <w:sz w:val="28"/>
          <w:szCs w:val="28"/>
        </w:rPr>
        <w:t>о</w:t>
      </w:r>
      <w:r w:rsidRPr="008C1E41">
        <w:rPr>
          <w:rFonts w:ascii="Times New Roman" w:hAnsi="Times New Roman"/>
          <w:sz w:val="28"/>
          <w:szCs w:val="28"/>
        </w:rPr>
        <w:t>полагающее значение</w:t>
      </w:r>
      <w:r w:rsidR="00761B1A">
        <w:rPr>
          <w:rStyle w:val="a9"/>
          <w:rFonts w:ascii="Times New Roman" w:hAnsi="Times New Roman"/>
          <w:sz w:val="28"/>
          <w:szCs w:val="28"/>
        </w:rPr>
        <w:footnoteReference w:id="57"/>
      </w:r>
      <w:r w:rsidRPr="008C1E41">
        <w:rPr>
          <w:rFonts w:ascii="Times New Roman" w:hAnsi="Times New Roman"/>
          <w:sz w:val="28"/>
          <w:szCs w:val="28"/>
        </w:rPr>
        <w:t>.</w:t>
      </w:r>
    </w:p>
    <w:p w:rsidR="00D123AF" w:rsidRPr="008C1E41" w:rsidRDefault="00837371" w:rsidP="00FC7A2C">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Право</w:t>
      </w:r>
      <w:r w:rsidR="006035F1" w:rsidRPr="008C1E41">
        <w:rPr>
          <w:rFonts w:ascii="Times New Roman" w:hAnsi="Times New Roman"/>
          <w:sz w:val="28"/>
          <w:szCs w:val="28"/>
        </w:rPr>
        <w:t>вая активность личности выступа</w:t>
      </w:r>
      <w:r w:rsidRPr="008C1E41">
        <w:rPr>
          <w:rFonts w:ascii="Times New Roman" w:hAnsi="Times New Roman"/>
          <w:sz w:val="28"/>
          <w:szCs w:val="28"/>
        </w:rPr>
        <w:t>ет самым важным и необход</w:t>
      </w:r>
      <w:r w:rsidRPr="008C1E41">
        <w:rPr>
          <w:rFonts w:ascii="Times New Roman" w:hAnsi="Times New Roman"/>
          <w:sz w:val="28"/>
          <w:szCs w:val="28"/>
        </w:rPr>
        <w:t>и</w:t>
      </w:r>
      <w:r w:rsidRPr="008C1E41">
        <w:rPr>
          <w:rFonts w:ascii="Times New Roman" w:hAnsi="Times New Roman"/>
          <w:sz w:val="28"/>
          <w:szCs w:val="28"/>
        </w:rPr>
        <w:t>мым условием</w:t>
      </w:r>
      <w:r w:rsidR="006035F1" w:rsidRPr="008C1E41">
        <w:rPr>
          <w:rFonts w:ascii="Times New Roman" w:hAnsi="Times New Roman"/>
          <w:sz w:val="28"/>
          <w:szCs w:val="28"/>
        </w:rPr>
        <w:t xml:space="preserve"> </w:t>
      </w:r>
      <w:r w:rsidRPr="008C1E41">
        <w:rPr>
          <w:rFonts w:ascii="Times New Roman" w:hAnsi="Times New Roman"/>
          <w:sz w:val="28"/>
          <w:szCs w:val="28"/>
        </w:rPr>
        <w:t>построения и функционирования правового</w:t>
      </w:r>
      <w:r w:rsidR="006035F1" w:rsidRPr="008C1E41">
        <w:rPr>
          <w:rFonts w:ascii="Times New Roman" w:hAnsi="Times New Roman"/>
          <w:sz w:val="28"/>
          <w:szCs w:val="28"/>
        </w:rPr>
        <w:t xml:space="preserve"> </w:t>
      </w:r>
      <w:r w:rsidRPr="008C1E41">
        <w:rPr>
          <w:rFonts w:ascii="Times New Roman" w:hAnsi="Times New Roman"/>
          <w:sz w:val="28"/>
          <w:szCs w:val="28"/>
        </w:rPr>
        <w:t>государства</w:t>
      </w:r>
      <w:r w:rsidRPr="008C1E41">
        <w:rPr>
          <w:rStyle w:val="a9"/>
          <w:rFonts w:ascii="Times New Roman" w:hAnsi="Times New Roman"/>
          <w:sz w:val="28"/>
          <w:szCs w:val="28"/>
        </w:rPr>
        <w:footnoteReference w:id="58"/>
      </w:r>
      <w:r w:rsidRPr="008C1E41">
        <w:rPr>
          <w:rFonts w:ascii="Times New Roman" w:hAnsi="Times New Roman"/>
          <w:sz w:val="28"/>
          <w:szCs w:val="28"/>
        </w:rPr>
        <w:t xml:space="preserve">. </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Правовая активность личности</w:t>
      </w:r>
      <w:r w:rsidR="00026DA5">
        <w:rPr>
          <w:rFonts w:ascii="Times New Roman" w:hAnsi="Times New Roman"/>
          <w:sz w:val="28"/>
          <w:szCs w:val="28"/>
        </w:rPr>
        <w:t>, по мысли исследователя М.М. Товт,</w:t>
      </w:r>
      <w:r w:rsidRPr="008C1E41">
        <w:rPr>
          <w:rFonts w:ascii="Times New Roman" w:hAnsi="Times New Roman"/>
          <w:sz w:val="28"/>
          <w:szCs w:val="28"/>
        </w:rPr>
        <w:t xml:space="preserve"> как условие построения и эффективного функционирования правого госуда</w:t>
      </w:r>
      <w:r w:rsidRPr="008C1E41">
        <w:rPr>
          <w:rFonts w:ascii="Times New Roman" w:hAnsi="Times New Roman"/>
          <w:sz w:val="28"/>
          <w:szCs w:val="28"/>
        </w:rPr>
        <w:t>р</w:t>
      </w:r>
      <w:r w:rsidRPr="008C1E41">
        <w:rPr>
          <w:rFonts w:ascii="Times New Roman" w:hAnsi="Times New Roman"/>
          <w:sz w:val="28"/>
          <w:szCs w:val="28"/>
        </w:rPr>
        <w:t>ства проявляется в следую</w:t>
      </w:r>
      <w:r w:rsidR="00026DA5">
        <w:rPr>
          <w:rFonts w:ascii="Times New Roman" w:hAnsi="Times New Roman"/>
          <w:sz w:val="28"/>
          <w:szCs w:val="28"/>
        </w:rPr>
        <w:t>щем:</w:t>
      </w:r>
    </w:p>
    <w:p w:rsidR="00D123AF" w:rsidRPr="008C1E41" w:rsidRDefault="00D123AF" w:rsidP="008A4295">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Во-первых, для формирования правового государства необходимо а</w:t>
      </w:r>
      <w:r w:rsidRPr="008C1E41">
        <w:rPr>
          <w:rFonts w:ascii="Times New Roman" w:hAnsi="Times New Roman"/>
          <w:sz w:val="28"/>
          <w:szCs w:val="28"/>
        </w:rPr>
        <w:t>к</w:t>
      </w:r>
      <w:r w:rsidRPr="008C1E41">
        <w:rPr>
          <w:rFonts w:ascii="Times New Roman" w:hAnsi="Times New Roman"/>
          <w:sz w:val="28"/>
          <w:szCs w:val="28"/>
        </w:rPr>
        <w:t>тивное участие граждан (или отдельной конкретной личности) в организации государственной власти.</w:t>
      </w:r>
      <w:r w:rsidR="008A4295">
        <w:rPr>
          <w:rFonts w:ascii="Times New Roman" w:hAnsi="Times New Roman"/>
          <w:sz w:val="28"/>
          <w:szCs w:val="28"/>
        </w:rPr>
        <w:t xml:space="preserve"> Одна из функций власти -</w:t>
      </w:r>
      <w:r w:rsidRPr="008C1E41">
        <w:rPr>
          <w:rFonts w:ascii="Times New Roman" w:hAnsi="Times New Roman"/>
          <w:sz w:val="28"/>
          <w:szCs w:val="28"/>
        </w:rPr>
        <w:t xml:space="preserve"> правотворчество, которое полностью подчинено народному представительству. Законодательство ц</w:t>
      </w:r>
      <w:r w:rsidRPr="008C1E41">
        <w:rPr>
          <w:rFonts w:ascii="Times New Roman" w:hAnsi="Times New Roman"/>
          <w:sz w:val="28"/>
          <w:szCs w:val="28"/>
        </w:rPr>
        <w:t>е</w:t>
      </w:r>
      <w:r w:rsidRPr="008C1E41">
        <w:rPr>
          <w:rFonts w:ascii="Times New Roman" w:hAnsi="Times New Roman"/>
          <w:sz w:val="28"/>
          <w:szCs w:val="28"/>
        </w:rPr>
        <w:t xml:space="preserve">ликом определяет организацию и деятельность государства и его элементов, регулирует не только отношение отдельных лиц и целых групп между собой, но и отношение самого государства к гражданам, всему обществу, а вместе с тем и деятельность всех государственных учреждений. </w:t>
      </w:r>
      <w:r w:rsidR="00264D2F">
        <w:rPr>
          <w:rFonts w:ascii="Times New Roman" w:hAnsi="Times New Roman"/>
          <w:sz w:val="28"/>
          <w:szCs w:val="28"/>
        </w:rPr>
        <w:t xml:space="preserve">Следовательно, </w:t>
      </w:r>
      <w:r w:rsidRPr="008C1E41">
        <w:rPr>
          <w:rFonts w:ascii="Times New Roman" w:hAnsi="Times New Roman"/>
          <w:sz w:val="28"/>
          <w:szCs w:val="28"/>
        </w:rPr>
        <w:t>при свободе лично</w:t>
      </w:r>
      <w:r w:rsidR="00264D2F">
        <w:rPr>
          <w:rFonts w:ascii="Times New Roman" w:hAnsi="Times New Roman"/>
          <w:sz w:val="28"/>
          <w:szCs w:val="28"/>
        </w:rPr>
        <w:t xml:space="preserve">сти, </w:t>
      </w:r>
      <w:r w:rsidRPr="008C1E41">
        <w:rPr>
          <w:rFonts w:ascii="Times New Roman" w:hAnsi="Times New Roman"/>
          <w:sz w:val="28"/>
          <w:szCs w:val="28"/>
        </w:rPr>
        <w:t>лицо</w:t>
      </w:r>
      <w:r w:rsidR="00264D2F">
        <w:rPr>
          <w:rFonts w:ascii="Times New Roman" w:hAnsi="Times New Roman"/>
          <w:sz w:val="28"/>
          <w:szCs w:val="28"/>
        </w:rPr>
        <w:t xml:space="preserve"> при проявлении</w:t>
      </w:r>
      <w:r w:rsidR="00264D2F" w:rsidRPr="00264D2F">
        <w:rPr>
          <w:rFonts w:ascii="Times New Roman" w:hAnsi="Times New Roman"/>
          <w:sz w:val="28"/>
          <w:szCs w:val="28"/>
        </w:rPr>
        <w:t xml:space="preserve"> </w:t>
      </w:r>
      <w:r w:rsidR="00264D2F" w:rsidRPr="008C1E41">
        <w:rPr>
          <w:rFonts w:ascii="Times New Roman" w:hAnsi="Times New Roman"/>
          <w:sz w:val="28"/>
          <w:szCs w:val="28"/>
        </w:rPr>
        <w:t>правовой активности</w:t>
      </w:r>
      <w:r w:rsidRPr="008C1E41">
        <w:rPr>
          <w:rFonts w:ascii="Times New Roman" w:hAnsi="Times New Roman"/>
          <w:sz w:val="28"/>
          <w:szCs w:val="28"/>
        </w:rPr>
        <w:t xml:space="preserve"> участвует тем или иным способом в формировании норм или правил, выраженных в зак</w:t>
      </w:r>
      <w:r w:rsidRPr="008C1E41">
        <w:rPr>
          <w:rFonts w:ascii="Times New Roman" w:hAnsi="Times New Roman"/>
          <w:sz w:val="28"/>
          <w:szCs w:val="28"/>
        </w:rPr>
        <w:t>о</w:t>
      </w:r>
      <w:r w:rsidRPr="008C1E41">
        <w:rPr>
          <w:rFonts w:ascii="Times New Roman" w:hAnsi="Times New Roman"/>
          <w:sz w:val="28"/>
          <w:szCs w:val="28"/>
        </w:rPr>
        <w:t>нах, которые будут его связывать и обязывать.</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 современном государстве, проявляя правовую активность, личность оказывает влияние на весь ход и характер правотворческих работ через народное представительство, которое также формируется в результате</w:t>
      </w:r>
      <w:r w:rsidR="003F67A8" w:rsidRPr="008C1E41">
        <w:rPr>
          <w:rFonts w:ascii="Times New Roman" w:hAnsi="Times New Roman"/>
          <w:sz w:val="28"/>
          <w:szCs w:val="28"/>
        </w:rPr>
        <w:t xml:space="preserve"> </w:t>
      </w:r>
      <w:r w:rsidRPr="008C1E41">
        <w:rPr>
          <w:rFonts w:ascii="Times New Roman" w:hAnsi="Times New Roman"/>
          <w:sz w:val="28"/>
          <w:szCs w:val="28"/>
        </w:rPr>
        <w:t>акти</w:t>
      </w:r>
      <w:r w:rsidRPr="008C1E41">
        <w:rPr>
          <w:rFonts w:ascii="Times New Roman" w:hAnsi="Times New Roman"/>
          <w:sz w:val="28"/>
          <w:szCs w:val="28"/>
        </w:rPr>
        <w:t>в</w:t>
      </w:r>
      <w:r w:rsidRPr="008C1E41">
        <w:rPr>
          <w:rFonts w:ascii="Times New Roman" w:hAnsi="Times New Roman"/>
          <w:sz w:val="28"/>
          <w:szCs w:val="28"/>
        </w:rPr>
        <w:t>ного участия всех граждан во всеобщих</w:t>
      </w:r>
      <w:r w:rsidR="003F67A8" w:rsidRPr="008C1E41">
        <w:rPr>
          <w:rFonts w:ascii="Times New Roman" w:hAnsi="Times New Roman"/>
          <w:sz w:val="28"/>
          <w:szCs w:val="28"/>
        </w:rPr>
        <w:t xml:space="preserve"> </w:t>
      </w:r>
      <w:r w:rsidRPr="008C1E41">
        <w:rPr>
          <w:rFonts w:ascii="Times New Roman" w:hAnsi="Times New Roman"/>
          <w:sz w:val="28"/>
          <w:szCs w:val="28"/>
        </w:rPr>
        <w:t>и равных выборах. Ничто так не обес</w:t>
      </w:r>
      <w:r w:rsidR="003F67A8" w:rsidRPr="008C1E41">
        <w:rPr>
          <w:rFonts w:ascii="Times New Roman" w:hAnsi="Times New Roman"/>
          <w:sz w:val="28"/>
          <w:szCs w:val="28"/>
        </w:rPr>
        <w:t>печива</w:t>
      </w:r>
      <w:r w:rsidRPr="008C1E41">
        <w:rPr>
          <w:rFonts w:ascii="Times New Roman" w:hAnsi="Times New Roman"/>
          <w:sz w:val="28"/>
          <w:szCs w:val="28"/>
        </w:rPr>
        <w:t>ет государственное единство и на</w:t>
      </w:r>
      <w:r w:rsidR="003F67A8" w:rsidRPr="008C1E41">
        <w:rPr>
          <w:rFonts w:ascii="Times New Roman" w:hAnsi="Times New Roman"/>
          <w:sz w:val="28"/>
          <w:szCs w:val="28"/>
        </w:rPr>
        <w:t>циональ</w:t>
      </w:r>
      <w:r w:rsidRPr="008C1E41">
        <w:rPr>
          <w:rFonts w:ascii="Times New Roman" w:hAnsi="Times New Roman"/>
          <w:sz w:val="28"/>
          <w:szCs w:val="28"/>
        </w:rPr>
        <w:t>ную солидарность во всео</w:t>
      </w:r>
      <w:r w:rsidRPr="008C1E41">
        <w:rPr>
          <w:rFonts w:ascii="Times New Roman" w:hAnsi="Times New Roman"/>
          <w:sz w:val="28"/>
          <w:szCs w:val="28"/>
        </w:rPr>
        <w:t>б</w:t>
      </w:r>
      <w:r w:rsidRPr="008C1E41">
        <w:rPr>
          <w:rFonts w:ascii="Times New Roman" w:hAnsi="Times New Roman"/>
          <w:sz w:val="28"/>
          <w:szCs w:val="28"/>
        </w:rPr>
        <w:t>щих и рав</w:t>
      </w:r>
      <w:r w:rsidR="003F67A8" w:rsidRPr="008C1E41">
        <w:rPr>
          <w:rFonts w:ascii="Times New Roman" w:hAnsi="Times New Roman"/>
          <w:sz w:val="28"/>
          <w:szCs w:val="28"/>
        </w:rPr>
        <w:t>ных вы</w:t>
      </w:r>
      <w:r w:rsidRPr="008C1E41">
        <w:rPr>
          <w:rFonts w:ascii="Times New Roman" w:hAnsi="Times New Roman"/>
          <w:sz w:val="28"/>
          <w:szCs w:val="28"/>
        </w:rPr>
        <w:t>борах, как активное участие в них граждан.</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Благодаря народному представительству,</w:t>
      </w:r>
      <w:r w:rsidR="003F67A8" w:rsidRPr="008C1E41">
        <w:rPr>
          <w:rFonts w:ascii="Times New Roman" w:hAnsi="Times New Roman"/>
          <w:sz w:val="28"/>
          <w:szCs w:val="28"/>
        </w:rPr>
        <w:t xml:space="preserve"> </w:t>
      </w:r>
      <w:r w:rsidRPr="008C1E41">
        <w:rPr>
          <w:rFonts w:ascii="Times New Roman" w:hAnsi="Times New Roman"/>
          <w:sz w:val="28"/>
          <w:szCs w:val="28"/>
        </w:rPr>
        <w:t>законодательному закрепл</w:t>
      </w:r>
      <w:r w:rsidRPr="008C1E41">
        <w:rPr>
          <w:rFonts w:ascii="Times New Roman" w:hAnsi="Times New Roman"/>
          <w:sz w:val="28"/>
          <w:szCs w:val="28"/>
        </w:rPr>
        <w:t>е</w:t>
      </w:r>
      <w:r w:rsidR="003F67A8" w:rsidRPr="008C1E41">
        <w:rPr>
          <w:rFonts w:ascii="Times New Roman" w:hAnsi="Times New Roman"/>
          <w:sz w:val="28"/>
          <w:szCs w:val="28"/>
        </w:rPr>
        <w:t>нию прав челове</w:t>
      </w:r>
      <w:r w:rsidRPr="008C1E41">
        <w:rPr>
          <w:rFonts w:ascii="Times New Roman" w:hAnsi="Times New Roman"/>
          <w:sz w:val="28"/>
          <w:szCs w:val="28"/>
        </w:rPr>
        <w:t xml:space="preserve">ка и гражданина, </w:t>
      </w:r>
      <w:proofErr w:type="gramStart"/>
      <w:r w:rsidRPr="008C1E41">
        <w:rPr>
          <w:rFonts w:ascii="Times New Roman" w:hAnsi="Times New Roman"/>
          <w:sz w:val="28"/>
          <w:szCs w:val="28"/>
        </w:rPr>
        <w:t>гарантирующим</w:t>
      </w:r>
      <w:proofErr w:type="gramEnd"/>
      <w:r w:rsidRPr="008C1E41">
        <w:rPr>
          <w:rFonts w:ascii="Times New Roman" w:hAnsi="Times New Roman"/>
          <w:sz w:val="28"/>
          <w:szCs w:val="28"/>
        </w:rPr>
        <w:t xml:space="preserve"> по</w:t>
      </w:r>
      <w:r w:rsidR="003F67A8" w:rsidRPr="008C1E41">
        <w:rPr>
          <w:rFonts w:ascii="Times New Roman" w:hAnsi="Times New Roman"/>
          <w:sz w:val="28"/>
          <w:szCs w:val="28"/>
        </w:rPr>
        <w:t>литиче</w:t>
      </w:r>
      <w:r w:rsidRPr="008C1E41">
        <w:rPr>
          <w:rFonts w:ascii="Times New Roman" w:hAnsi="Times New Roman"/>
          <w:sz w:val="28"/>
          <w:szCs w:val="28"/>
        </w:rPr>
        <w:t>скую самоде</w:t>
      </w:r>
      <w:r w:rsidRPr="008C1E41">
        <w:rPr>
          <w:rFonts w:ascii="Times New Roman" w:hAnsi="Times New Roman"/>
          <w:sz w:val="28"/>
          <w:szCs w:val="28"/>
        </w:rPr>
        <w:t>я</w:t>
      </w:r>
      <w:r w:rsidRPr="008C1E41">
        <w:rPr>
          <w:rFonts w:ascii="Times New Roman" w:hAnsi="Times New Roman"/>
          <w:sz w:val="28"/>
          <w:szCs w:val="28"/>
        </w:rPr>
        <w:t>тельность, свободу проявлений</w:t>
      </w:r>
      <w:r w:rsidR="003F67A8" w:rsidRPr="008C1E41">
        <w:rPr>
          <w:rFonts w:ascii="Times New Roman" w:hAnsi="Times New Roman"/>
          <w:sz w:val="28"/>
          <w:szCs w:val="28"/>
        </w:rPr>
        <w:t xml:space="preserve"> </w:t>
      </w:r>
      <w:r w:rsidRPr="008C1E41">
        <w:rPr>
          <w:rFonts w:ascii="Times New Roman" w:hAnsi="Times New Roman"/>
          <w:sz w:val="28"/>
          <w:szCs w:val="28"/>
        </w:rPr>
        <w:t>правовой активности как отдельных лиц, так</w:t>
      </w:r>
    </w:p>
    <w:p w:rsidR="00D123AF" w:rsidRPr="008C1E41" w:rsidRDefault="003F67A8" w:rsidP="003C6F0A">
      <w:pPr>
        <w:autoSpaceDE w:val="0"/>
        <w:autoSpaceDN w:val="0"/>
        <w:adjustRightInd w:val="0"/>
        <w:spacing w:after="0" w:line="360" w:lineRule="auto"/>
        <w:jc w:val="both"/>
        <w:rPr>
          <w:rFonts w:ascii="Times New Roman" w:hAnsi="Times New Roman"/>
          <w:sz w:val="28"/>
          <w:szCs w:val="28"/>
        </w:rPr>
      </w:pPr>
      <w:r w:rsidRPr="008C1E41">
        <w:rPr>
          <w:rFonts w:ascii="Times New Roman" w:hAnsi="Times New Roman"/>
          <w:sz w:val="28"/>
          <w:szCs w:val="28"/>
        </w:rPr>
        <w:lastRenderedPageBreak/>
        <w:t xml:space="preserve"> </w:t>
      </w:r>
      <w:r w:rsidR="00D123AF" w:rsidRPr="008C1E41">
        <w:rPr>
          <w:rFonts w:ascii="Times New Roman" w:hAnsi="Times New Roman"/>
          <w:sz w:val="28"/>
          <w:szCs w:val="28"/>
        </w:rPr>
        <w:t>и общественных групп, вся организация правового государства имеет общ</w:t>
      </w:r>
      <w:r w:rsidR="00D123AF" w:rsidRPr="008C1E41">
        <w:rPr>
          <w:rFonts w:ascii="Times New Roman" w:hAnsi="Times New Roman"/>
          <w:sz w:val="28"/>
          <w:szCs w:val="28"/>
        </w:rPr>
        <w:t>е</w:t>
      </w:r>
      <w:r w:rsidR="00D123AF" w:rsidRPr="008C1E41">
        <w:rPr>
          <w:rFonts w:ascii="Times New Roman" w:hAnsi="Times New Roman"/>
          <w:sz w:val="28"/>
          <w:szCs w:val="28"/>
        </w:rPr>
        <w:t>ственный или</w:t>
      </w:r>
      <w:r w:rsidRPr="008C1E41">
        <w:rPr>
          <w:rFonts w:ascii="Times New Roman" w:hAnsi="Times New Roman"/>
          <w:sz w:val="28"/>
          <w:szCs w:val="28"/>
        </w:rPr>
        <w:t xml:space="preserve"> </w:t>
      </w:r>
      <w:r w:rsidR="00D123AF" w:rsidRPr="008C1E41">
        <w:rPr>
          <w:rFonts w:ascii="Times New Roman" w:hAnsi="Times New Roman"/>
          <w:sz w:val="28"/>
          <w:szCs w:val="28"/>
        </w:rPr>
        <w:t>народный характер, обеспечивается принцип</w:t>
      </w:r>
      <w:r w:rsidRPr="008C1E41">
        <w:rPr>
          <w:rFonts w:ascii="Times New Roman" w:hAnsi="Times New Roman"/>
          <w:sz w:val="28"/>
          <w:szCs w:val="28"/>
        </w:rPr>
        <w:t xml:space="preserve"> </w:t>
      </w:r>
      <w:r w:rsidR="00D123AF" w:rsidRPr="008C1E41">
        <w:rPr>
          <w:rFonts w:ascii="Times New Roman" w:hAnsi="Times New Roman"/>
          <w:sz w:val="28"/>
          <w:szCs w:val="28"/>
        </w:rPr>
        <w:t>разделения вл</w:t>
      </w:r>
      <w:r w:rsidR="00D123AF" w:rsidRPr="008C1E41">
        <w:rPr>
          <w:rFonts w:ascii="Times New Roman" w:hAnsi="Times New Roman"/>
          <w:sz w:val="28"/>
          <w:szCs w:val="28"/>
        </w:rPr>
        <w:t>а</w:t>
      </w:r>
      <w:r w:rsidR="00D123AF" w:rsidRPr="008C1E41">
        <w:rPr>
          <w:rFonts w:ascii="Times New Roman" w:hAnsi="Times New Roman"/>
          <w:sz w:val="28"/>
          <w:szCs w:val="28"/>
        </w:rPr>
        <w:t>стей и тем самым создается и</w:t>
      </w:r>
      <w:r w:rsidRPr="008C1E41">
        <w:rPr>
          <w:rFonts w:ascii="Times New Roman" w:hAnsi="Times New Roman"/>
          <w:sz w:val="28"/>
          <w:szCs w:val="28"/>
        </w:rPr>
        <w:t xml:space="preserve"> </w:t>
      </w:r>
      <w:r w:rsidR="00D123AF" w:rsidRPr="008C1E41">
        <w:rPr>
          <w:rFonts w:ascii="Times New Roman" w:hAnsi="Times New Roman"/>
          <w:sz w:val="28"/>
          <w:szCs w:val="28"/>
        </w:rPr>
        <w:t>поддерживается в обществе не только режим</w:t>
      </w:r>
      <w:r w:rsidRPr="008C1E41">
        <w:rPr>
          <w:rFonts w:ascii="Times New Roman" w:hAnsi="Times New Roman"/>
          <w:sz w:val="28"/>
          <w:szCs w:val="28"/>
        </w:rPr>
        <w:t xml:space="preserve"> </w:t>
      </w:r>
      <w:r w:rsidR="00D123AF" w:rsidRPr="008C1E41">
        <w:rPr>
          <w:rFonts w:ascii="Times New Roman" w:hAnsi="Times New Roman"/>
          <w:sz w:val="28"/>
          <w:szCs w:val="28"/>
        </w:rPr>
        <w:t>демократии, законности и конституционности, но и предотвращаются во</w:t>
      </w:r>
      <w:r w:rsidR="00D123AF" w:rsidRPr="008C1E41">
        <w:rPr>
          <w:rFonts w:ascii="Times New Roman" w:hAnsi="Times New Roman"/>
          <w:sz w:val="28"/>
          <w:szCs w:val="28"/>
        </w:rPr>
        <w:t>з</w:t>
      </w:r>
      <w:r w:rsidR="00D123AF" w:rsidRPr="008C1E41">
        <w:rPr>
          <w:rFonts w:ascii="Times New Roman" w:hAnsi="Times New Roman"/>
          <w:sz w:val="28"/>
          <w:szCs w:val="28"/>
        </w:rPr>
        <w:t>можные попытки сосредоточения власти в одних или</w:t>
      </w:r>
      <w:r w:rsidRPr="008C1E41">
        <w:rPr>
          <w:rFonts w:ascii="Times New Roman" w:hAnsi="Times New Roman"/>
          <w:sz w:val="28"/>
          <w:szCs w:val="28"/>
        </w:rPr>
        <w:t xml:space="preserve"> </w:t>
      </w:r>
      <w:r w:rsidR="00D123AF" w:rsidRPr="008C1E41">
        <w:rPr>
          <w:rFonts w:ascii="Times New Roman" w:hAnsi="Times New Roman"/>
          <w:sz w:val="28"/>
          <w:szCs w:val="28"/>
        </w:rPr>
        <w:t>нескольких руках</w:t>
      </w:r>
      <w:r w:rsidR="002E2842">
        <w:rPr>
          <w:rStyle w:val="a9"/>
          <w:rFonts w:ascii="Times New Roman" w:hAnsi="Times New Roman"/>
          <w:sz w:val="28"/>
          <w:szCs w:val="28"/>
        </w:rPr>
        <w:footnoteReference w:id="59"/>
      </w:r>
      <w:r w:rsidR="00D123AF" w:rsidRPr="008C1E41">
        <w:rPr>
          <w:rFonts w:ascii="Times New Roman" w:hAnsi="Times New Roman"/>
          <w:sz w:val="28"/>
          <w:szCs w:val="28"/>
        </w:rPr>
        <w:t>.</w:t>
      </w:r>
    </w:p>
    <w:p w:rsidR="00D123AF" w:rsidRPr="008C1E41" w:rsidRDefault="003C6F0A" w:rsidP="004C2E9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003F67A8" w:rsidRPr="008C1E41">
        <w:rPr>
          <w:rFonts w:ascii="Times New Roman" w:hAnsi="Times New Roman"/>
          <w:sz w:val="28"/>
          <w:szCs w:val="28"/>
        </w:rPr>
        <w:t xml:space="preserve"> правильное выполнение го</w:t>
      </w:r>
      <w:r w:rsidR="00D123AF" w:rsidRPr="008C1E41">
        <w:rPr>
          <w:rFonts w:ascii="Times New Roman" w:hAnsi="Times New Roman"/>
          <w:sz w:val="28"/>
          <w:szCs w:val="28"/>
        </w:rPr>
        <w:t>сударственных функций в пра</w:t>
      </w:r>
      <w:r w:rsidR="003F67A8" w:rsidRPr="008C1E41">
        <w:rPr>
          <w:rFonts w:ascii="Times New Roman" w:hAnsi="Times New Roman"/>
          <w:sz w:val="28"/>
          <w:szCs w:val="28"/>
        </w:rPr>
        <w:t>вовом государ</w:t>
      </w:r>
      <w:r w:rsidR="00D123AF" w:rsidRPr="008C1E41">
        <w:rPr>
          <w:rFonts w:ascii="Times New Roman" w:hAnsi="Times New Roman"/>
          <w:sz w:val="28"/>
          <w:szCs w:val="28"/>
        </w:rPr>
        <w:t>стве зависит от правовой активности каждого</w:t>
      </w:r>
      <w:r w:rsidR="003F67A8" w:rsidRPr="008C1E41">
        <w:rPr>
          <w:rFonts w:ascii="Times New Roman" w:hAnsi="Times New Roman"/>
          <w:sz w:val="28"/>
          <w:szCs w:val="28"/>
        </w:rPr>
        <w:t xml:space="preserve"> </w:t>
      </w:r>
      <w:r w:rsidR="00D123AF" w:rsidRPr="008C1E41">
        <w:rPr>
          <w:rFonts w:ascii="Times New Roman" w:hAnsi="Times New Roman"/>
          <w:sz w:val="28"/>
          <w:szCs w:val="28"/>
        </w:rPr>
        <w:t>гражданина и общест</w:t>
      </w:r>
      <w:r w:rsidR="003F67A8" w:rsidRPr="008C1E41">
        <w:rPr>
          <w:rFonts w:ascii="Times New Roman" w:hAnsi="Times New Roman"/>
          <w:sz w:val="28"/>
          <w:szCs w:val="28"/>
        </w:rPr>
        <w:t xml:space="preserve">ва в целом. </w:t>
      </w:r>
      <w:r w:rsidR="00D123AF" w:rsidRPr="008C1E41">
        <w:rPr>
          <w:rFonts w:ascii="Times New Roman" w:hAnsi="Times New Roman"/>
          <w:sz w:val="28"/>
          <w:szCs w:val="28"/>
        </w:rPr>
        <w:t>Своего полного развития правовое государство достигнет лишь при высоком</w:t>
      </w:r>
      <w:r w:rsidR="003F67A8" w:rsidRPr="008C1E41">
        <w:rPr>
          <w:rFonts w:ascii="Times New Roman" w:hAnsi="Times New Roman"/>
          <w:sz w:val="28"/>
          <w:szCs w:val="28"/>
        </w:rPr>
        <w:t xml:space="preserve"> </w:t>
      </w:r>
      <w:r w:rsidR="00D123AF" w:rsidRPr="008C1E41">
        <w:rPr>
          <w:rFonts w:ascii="Times New Roman" w:hAnsi="Times New Roman"/>
          <w:sz w:val="28"/>
          <w:szCs w:val="28"/>
        </w:rPr>
        <w:t>уровне правовой культуры, правового сознания и прав</w:t>
      </w:r>
      <w:r w:rsidR="00D123AF" w:rsidRPr="008C1E41">
        <w:rPr>
          <w:rFonts w:ascii="Times New Roman" w:hAnsi="Times New Roman"/>
          <w:sz w:val="28"/>
          <w:szCs w:val="28"/>
        </w:rPr>
        <w:t>о</w:t>
      </w:r>
      <w:r w:rsidR="00D123AF" w:rsidRPr="008C1E41">
        <w:rPr>
          <w:rFonts w:ascii="Times New Roman" w:hAnsi="Times New Roman"/>
          <w:sz w:val="28"/>
          <w:szCs w:val="28"/>
        </w:rPr>
        <w:t>вой активности личности.</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Во-вторых, построение правового го</w:t>
      </w:r>
      <w:r w:rsidR="003F67A8" w:rsidRPr="008C1E41">
        <w:rPr>
          <w:rFonts w:ascii="Times New Roman" w:hAnsi="Times New Roman"/>
          <w:sz w:val="28"/>
          <w:szCs w:val="28"/>
        </w:rPr>
        <w:t>су</w:t>
      </w:r>
      <w:r w:rsidRPr="008C1E41">
        <w:rPr>
          <w:rFonts w:ascii="Times New Roman" w:hAnsi="Times New Roman"/>
          <w:sz w:val="28"/>
          <w:szCs w:val="28"/>
        </w:rPr>
        <w:t xml:space="preserve">дарства </w:t>
      </w:r>
      <w:r w:rsidR="003F67A8" w:rsidRPr="008C1E41">
        <w:rPr>
          <w:rFonts w:ascii="Times New Roman" w:hAnsi="Times New Roman"/>
          <w:sz w:val="28"/>
          <w:szCs w:val="28"/>
        </w:rPr>
        <w:t>немыслимо без наличия и функцио</w:t>
      </w:r>
      <w:r w:rsidRPr="008C1E41">
        <w:rPr>
          <w:rFonts w:ascii="Times New Roman" w:hAnsi="Times New Roman"/>
          <w:sz w:val="28"/>
          <w:szCs w:val="28"/>
        </w:rPr>
        <w:t>нировани</w:t>
      </w:r>
      <w:r w:rsidR="003F67A8" w:rsidRPr="008C1E41">
        <w:rPr>
          <w:rFonts w:ascii="Times New Roman" w:hAnsi="Times New Roman"/>
          <w:sz w:val="28"/>
          <w:szCs w:val="28"/>
        </w:rPr>
        <w:t>я развитого гражданского общест</w:t>
      </w:r>
      <w:r w:rsidRPr="008C1E41">
        <w:rPr>
          <w:rFonts w:ascii="Times New Roman" w:hAnsi="Times New Roman"/>
          <w:sz w:val="28"/>
          <w:szCs w:val="28"/>
        </w:rPr>
        <w:t>ва, основой которого выступает личность,</w:t>
      </w:r>
      <w:r w:rsidR="003F67A8" w:rsidRPr="008C1E41">
        <w:rPr>
          <w:rFonts w:ascii="Times New Roman" w:hAnsi="Times New Roman"/>
          <w:sz w:val="28"/>
          <w:szCs w:val="28"/>
        </w:rPr>
        <w:t xml:space="preserve"> </w:t>
      </w:r>
      <w:r w:rsidRPr="008C1E41">
        <w:rPr>
          <w:rFonts w:ascii="Times New Roman" w:hAnsi="Times New Roman"/>
          <w:sz w:val="28"/>
          <w:szCs w:val="28"/>
        </w:rPr>
        <w:t xml:space="preserve">способная </w:t>
      </w:r>
      <w:r w:rsidR="003F67A8" w:rsidRPr="008C1E41">
        <w:rPr>
          <w:rFonts w:ascii="Times New Roman" w:hAnsi="Times New Roman"/>
          <w:sz w:val="28"/>
          <w:szCs w:val="28"/>
        </w:rPr>
        <w:t>к сознательной активной деятель</w:t>
      </w:r>
      <w:r w:rsidRPr="008C1E41">
        <w:rPr>
          <w:rFonts w:ascii="Times New Roman" w:hAnsi="Times New Roman"/>
          <w:sz w:val="28"/>
          <w:szCs w:val="28"/>
        </w:rPr>
        <w:t>ности, пра</w:t>
      </w:r>
      <w:r w:rsidRPr="008C1E41">
        <w:rPr>
          <w:rFonts w:ascii="Times New Roman" w:hAnsi="Times New Roman"/>
          <w:sz w:val="28"/>
          <w:szCs w:val="28"/>
        </w:rPr>
        <w:t>г</w:t>
      </w:r>
      <w:r w:rsidRPr="008C1E41">
        <w:rPr>
          <w:rFonts w:ascii="Times New Roman" w:hAnsi="Times New Roman"/>
          <w:sz w:val="28"/>
          <w:szCs w:val="28"/>
        </w:rPr>
        <w:t>матическому решению со</w:t>
      </w:r>
      <w:r w:rsidR="003F67A8" w:rsidRPr="008C1E41">
        <w:rPr>
          <w:rFonts w:ascii="Times New Roman" w:hAnsi="Times New Roman"/>
          <w:sz w:val="28"/>
          <w:szCs w:val="28"/>
        </w:rPr>
        <w:t>циаль</w:t>
      </w:r>
      <w:r w:rsidRPr="008C1E41">
        <w:rPr>
          <w:rFonts w:ascii="Times New Roman" w:hAnsi="Times New Roman"/>
          <w:sz w:val="28"/>
          <w:szCs w:val="28"/>
        </w:rPr>
        <w:t>но-экономических, политико-правовых и</w:t>
      </w:r>
      <w:r w:rsidR="00443D59" w:rsidRPr="008C1E41">
        <w:rPr>
          <w:rFonts w:ascii="Times New Roman" w:hAnsi="Times New Roman"/>
          <w:sz w:val="28"/>
          <w:szCs w:val="28"/>
        </w:rPr>
        <w:t xml:space="preserve"> </w:t>
      </w:r>
      <w:r w:rsidRPr="008C1E41">
        <w:rPr>
          <w:rFonts w:ascii="Times New Roman" w:hAnsi="Times New Roman"/>
          <w:sz w:val="28"/>
          <w:szCs w:val="28"/>
        </w:rPr>
        <w:t>иных проблем</w:t>
      </w:r>
      <w:r w:rsidR="004C2E9D">
        <w:rPr>
          <w:rStyle w:val="a9"/>
          <w:rFonts w:ascii="Times New Roman" w:hAnsi="Times New Roman"/>
          <w:sz w:val="28"/>
          <w:szCs w:val="28"/>
        </w:rPr>
        <w:footnoteReference w:id="60"/>
      </w:r>
      <w:r w:rsidRPr="008C1E41">
        <w:rPr>
          <w:rFonts w:ascii="Times New Roman" w:hAnsi="Times New Roman"/>
          <w:sz w:val="28"/>
          <w:szCs w:val="28"/>
        </w:rPr>
        <w:t>.</w:t>
      </w:r>
    </w:p>
    <w:p w:rsidR="00D123AF" w:rsidRPr="008C1E41" w:rsidRDefault="002C072E" w:rsidP="003464D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Уровень </w:t>
      </w:r>
      <w:r w:rsidR="00443D59" w:rsidRPr="008C1E41">
        <w:rPr>
          <w:rFonts w:ascii="Times New Roman" w:hAnsi="Times New Roman"/>
          <w:sz w:val="28"/>
          <w:szCs w:val="28"/>
        </w:rPr>
        <w:t>правовой активности граж</w:t>
      </w:r>
      <w:r>
        <w:rPr>
          <w:rFonts w:ascii="Times New Roman" w:hAnsi="Times New Roman"/>
          <w:sz w:val="28"/>
          <w:szCs w:val="28"/>
        </w:rPr>
        <w:t>дан, по М.М. Товт, отражает</w:t>
      </w:r>
      <w:r w:rsidR="00D123AF" w:rsidRPr="008C1E41">
        <w:rPr>
          <w:rFonts w:ascii="Times New Roman" w:hAnsi="Times New Roman"/>
          <w:sz w:val="28"/>
          <w:szCs w:val="28"/>
        </w:rPr>
        <w:t xml:space="preserve"> </w:t>
      </w:r>
      <w:r w:rsidR="00443D59" w:rsidRPr="008C1E41">
        <w:rPr>
          <w:rFonts w:ascii="Times New Roman" w:hAnsi="Times New Roman"/>
          <w:sz w:val="28"/>
          <w:szCs w:val="28"/>
        </w:rPr>
        <w:t>«кач</w:t>
      </w:r>
      <w:r w:rsidR="00443D59" w:rsidRPr="008C1E41">
        <w:rPr>
          <w:rFonts w:ascii="Times New Roman" w:hAnsi="Times New Roman"/>
          <w:sz w:val="28"/>
          <w:szCs w:val="28"/>
        </w:rPr>
        <w:t>е</w:t>
      </w:r>
      <w:r w:rsidR="00443D59" w:rsidRPr="008C1E41">
        <w:rPr>
          <w:rFonts w:ascii="Times New Roman" w:hAnsi="Times New Roman"/>
          <w:sz w:val="28"/>
          <w:szCs w:val="28"/>
        </w:rPr>
        <w:t>ст</w:t>
      </w:r>
      <w:r>
        <w:rPr>
          <w:rFonts w:ascii="Times New Roman" w:hAnsi="Times New Roman"/>
          <w:sz w:val="28"/>
          <w:szCs w:val="28"/>
        </w:rPr>
        <w:t>во</w:t>
      </w:r>
      <w:r w:rsidR="00443D59" w:rsidRPr="008C1E41">
        <w:rPr>
          <w:rFonts w:ascii="Times New Roman" w:hAnsi="Times New Roman"/>
          <w:sz w:val="28"/>
          <w:szCs w:val="28"/>
        </w:rPr>
        <w:t>» самого обще</w:t>
      </w:r>
      <w:r w:rsidR="00D123AF" w:rsidRPr="008C1E41">
        <w:rPr>
          <w:rFonts w:ascii="Times New Roman" w:hAnsi="Times New Roman"/>
          <w:sz w:val="28"/>
          <w:szCs w:val="28"/>
        </w:rPr>
        <w:t>ства. Чем</w:t>
      </w:r>
      <w:r w:rsidR="00443D59" w:rsidRPr="008C1E41">
        <w:rPr>
          <w:rFonts w:ascii="Times New Roman" w:hAnsi="Times New Roman"/>
          <w:sz w:val="28"/>
          <w:szCs w:val="28"/>
        </w:rPr>
        <w:t xml:space="preserve"> больше граждан проявляют право</w:t>
      </w:r>
      <w:r w:rsidR="00D123AF" w:rsidRPr="008C1E41">
        <w:rPr>
          <w:rFonts w:ascii="Times New Roman" w:hAnsi="Times New Roman"/>
          <w:sz w:val="28"/>
          <w:szCs w:val="28"/>
        </w:rPr>
        <w:t>вую акти</w:t>
      </w:r>
      <w:r w:rsidR="00D123AF" w:rsidRPr="008C1E41">
        <w:rPr>
          <w:rFonts w:ascii="Times New Roman" w:hAnsi="Times New Roman"/>
          <w:sz w:val="28"/>
          <w:szCs w:val="28"/>
        </w:rPr>
        <w:t>в</w:t>
      </w:r>
      <w:r w:rsidR="00D123AF" w:rsidRPr="008C1E41">
        <w:rPr>
          <w:rFonts w:ascii="Times New Roman" w:hAnsi="Times New Roman"/>
          <w:sz w:val="28"/>
          <w:szCs w:val="28"/>
        </w:rPr>
        <w:t>ность, направленную, в первую</w:t>
      </w:r>
      <w:r w:rsidR="00443D59" w:rsidRPr="008C1E41">
        <w:rPr>
          <w:rFonts w:ascii="Times New Roman" w:hAnsi="Times New Roman"/>
          <w:sz w:val="28"/>
          <w:szCs w:val="28"/>
        </w:rPr>
        <w:t xml:space="preserve"> </w:t>
      </w:r>
      <w:r w:rsidR="00D123AF" w:rsidRPr="008C1E41">
        <w:rPr>
          <w:rFonts w:ascii="Times New Roman" w:hAnsi="Times New Roman"/>
          <w:sz w:val="28"/>
          <w:szCs w:val="28"/>
        </w:rPr>
        <w:t>очередь, на удовлетворение общественных</w:t>
      </w:r>
      <w:r w:rsidR="00443D59" w:rsidRPr="008C1E41">
        <w:rPr>
          <w:rFonts w:ascii="Times New Roman" w:hAnsi="Times New Roman"/>
          <w:sz w:val="28"/>
          <w:szCs w:val="28"/>
        </w:rPr>
        <w:t xml:space="preserve"> </w:t>
      </w:r>
      <w:r w:rsidR="00D123AF" w:rsidRPr="008C1E41">
        <w:rPr>
          <w:rFonts w:ascii="Times New Roman" w:hAnsi="Times New Roman"/>
          <w:sz w:val="28"/>
          <w:szCs w:val="28"/>
        </w:rPr>
        <w:t>интересов, тем большим требованиям жизни</w:t>
      </w:r>
      <w:r w:rsidR="00443D59" w:rsidRPr="008C1E41">
        <w:rPr>
          <w:rFonts w:ascii="Times New Roman" w:hAnsi="Times New Roman"/>
          <w:sz w:val="28"/>
          <w:szCs w:val="28"/>
        </w:rPr>
        <w:t xml:space="preserve"> </w:t>
      </w:r>
      <w:r w:rsidR="00D123AF" w:rsidRPr="008C1E41">
        <w:rPr>
          <w:rFonts w:ascii="Times New Roman" w:hAnsi="Times New Roman"/>
          <w:sz w:val="28"/>
          <w:szCs w:val="28"/>
        </w:rPr>
        <w:t>отвечает гражданское общество, способное</w:t>
      </w:r>
      <w:r w:rsidR="003464D6">
        <w:rPr>
          <w:rFonts w:ascii="Times New Roman" w:hAnsi="Times New Roman"/>
          <w:sz w:val="28"/>
          <w:szCs w:val="28"/>
        </w:rPr>
        <w:t xml:space="preserve"> </w:t>
      </w:r>
      <w:r w:rsidR="00D123AF" w:rsidRPr="008C1E41">
        <w:rPr>
          <w:rFonts w:ascii="Times New Roman" w:hAnsi="Times New Roman"/>
          <w:sz w:val="28"/>
          <w:szCs w:val="28"/>
        </w:rPr>
        <w:t>тем самым в дальнейшем обеспечить необходимые условия для стабильной и безопасной жизни человека, проявления активности</w:t>
      </w:r>
      <w:r w:rsidR="00443D59" w:rsidRPr="008C1E41">
        <w:rPr>
          <w:rFonts w:ascii="Times New Roman" w:hAnsi="Times New Roman"/>
          <w:sz w:val="28"/>
          <w:szCs w:val="28"/>
        </w:rPr>
        <w:t xml:space="preserve"> </w:t>
      </w:r>
      <w:r w:rsidR="00D123AF" w:rsidRPr="008C1E41">
        <w:rPr>
          <w:rFonts w:ascii="Times New Roman" w:hAnsi="Times New Roman"/>
          <w:sz w:val="28"/>
          <w:szCs w:val="28"/>
        </w:rPr>
        <w:t>личности во всех ее измерениях.</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Кроме того, проявление правовой ак</w:t>
      </w:r>
      <w:r w:rsidR="00443D59" w:rsidRPr="008C1E41">
        <w:rPr>
          <w:rFonts w:ascii="Times New Roman" w:hAnsi="Times New Roman"/>
          <w:sz w:val="28"/>
          <w:szCs w:val="28"/>
        </w:rPr>
        <w:t>тив</w:t>
      </w:r>
      <w:r w:rsidRPr="008C1E41">
        <w:rPr>
          <w:rFonts w:ascii="Times New Roman" w:hAnsi="Times New Roman"/>
          <w:sz w:val="28"/>
          <w:szCs w:val="28"/>
        </w:rPr>
        <w:t>ности в с</w:t>
      </w:r>
      <w:r w:rsidR="00443D59" w:rsidRPr="008C1E41">
        <w:rPr>
          <w:rFonts w:ascii="Times New Roman" w:hAnsi="Times New Roman"/>
          <w:sz w:val="28"/>
          <w:szCs w:val="28"/>
        </w:rPr>
        <w:t>амых разнообразных сферах и фор</w:t>
      </w:r>
      <w:r w:rsidRPr="008C1E41">
        <w:rPr>
          <w:rFonts w:ascii="Times New Roman" w:hAnsi="Times New Roman"/>
          <w:sz w:val="28"/>
          <w:szCs w:val="28"/>
        </w:rPr>
        <w:t>мах служит «средством демократиза</w:t>
      </w:r>
      <w:r w:rsidR="00443D59" w:rsidRPr="008C1E41">
        <w:rPr>
          <w:rFonts w:ascii="Times New Roman" w:hAnsi="Times New Roman"/>
          <w:sz w:val="28"/>
          <w:szCs w:val="28"/>
        </w:rPr>
        <w:t>ции об</w:t>
      </w:r>
      <w:r w:rsidRPr="008C1E41">
        <w:rPr>
          <w:rFonts w:ascii="Times New Roman" w:hAnsi="Times New Roman"/>
          <w:sz w:val="28"/>
          <w:szCs w:val="28"/>
        </w:rPr>
        <w:t xml:space="preserve">щества, заслоном на </w:t>
      </w:r>
      <w:r w:rsidRPr="008C1E41">
        <w:rPr>
          <w:rFonts w:ascii="Times New Roman" w:hAnsi="Times New Roman"/>
          <w:sz w:val="28"/>
          <w:szCs w:val="28"/>
        </w:rPr>
        <w:lastRenderedPageBreak/>
        <w:t>пути его тотали</w:t>
      </w:r>
      <w:r w:rsidR="00443D59" w:rsidRPr="008C1E41">
        <w:rPr>
          <w:rFonts w:ascii="Times New Roman" w:hAnsi="Times New Roman"/>
          <w:sz w:val="28"/>
          <w:szCs w:val="28"/>
        </w:rPr>
        <w:t>тариза</w:t>
      </w:r>
      <w:r w:rsidRPr="008C1E41">
        <w:rPr>
          <w:rFonts w:ascii="Times New Roman" w:hAnsi="Times New Roman"/>
          <w:sz w:val="28"/>
          <w:szCs w:val="28"/>
        </w:rPr>
        <w:t>ции», «переходом от демократии участия к</w:t>
      </w:r>
      <w:r w:rsidR="00443D59" w:rsidRPr="008C1E41">
        <w:rPr>
          <w:rFonts w:ascii="Times New Roman" w:hAnsi="Times New Roman"/>
          <w:sz w:val="28"/>
          <w:szCs w:val="28"/>
        </w:rPr>
        <w:t xml:space="preserve"> </w:t>
      </w:r>
      <w:r w:rsidRPr="008C1E41">
        <w:rPr>
          <w:rFonts w:ascii="Times New Roman" w:hAnsi="Times New Roman"/>
          <w:sz w:val="28"/>
          <w:szCs w:val="28"/>
        </w:rPr>
        <w:t>демократии непосредственного решения тех</w:t>
      </w:r>
      <w:r w:rsidR="00443D59" w:rsidRPr="008C1E41">
        <w:rPr>
          <w:rFonts w:ascii="Times New Roman" w:hAnsi="Times New Roman"/>
          <w:sz w:val="28"/>
          <w:szCs w:val="28"/>
        </w:rPr>
        <w:t xml:space="preserve"> </w:t>
      </w:r>
      <w:r w:rsidRPr="008C1E41">
        <w:rPr>
          <w:rFonts w:ascii="Times New Roman" w:hAnsi="Times New Roman"/>
          <w:sz w:val="28"/>
          <w:szCs w:val="28"/>
        </w:rPr>
        <w:t>или иных вопросов»</w:t>
      </w:r>
      <w:r w:rsidR="003464D6">
        <w:rPr>
          <w:rStyle w:val="a9"/>
          <w:rFonts w:ascii="Times New Roman" w:hAnsi="Times New Roman"/>
          <w:sz w:val="28"/>
          <w:szCs w:val="28"/>
        </w:rPr>
        <w:footnoteReference w:id="61"/>
      </w:r>
      <w:r w:rsidRPr="008C1E41">
        <w:rPr>
          <w:rFonts w:ascii="Times New Roman" w:hAnsi="Times New Roman"/>
          <w:sz w:val="28"/>
          <w:szCs w:val="28"/>
        </w:rPr>
        <w:t>.</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Стру</w:t>
      </w:r>
      <w:r w:rsidR="00443D59" w:rsidRPr="008C1E41">
        <w:rPr>
          <w:rFonts w:ascii="Times New Roman" w:hAnsi="Times New Roman"/>
          <w:sz w:val="28"/>
          <w:szCs w:val="28"/>
        </w:rPr>
        <w:t>ктуры гражданского общества (об</w:t>
      </w:r>
      <w:r w:rsidRPr="008C1E41">
        <w:rPr>
          <w:rFonts w:ascii="Times New Roman" w:hAnsi="Times New Roman"/>
          <w:sz w:val="28"/>
          <w:szCs w:val="28"/>
        </w:rPr>
        <w:t>щественные организации, об</w:t>
      </w:r>
      <w:r w:rsidRPr="008C1E41">
        <w:rPr>
          <w:rFonts w:ascii="Times New Roman" w:hAnsi="Times New Roman"/>
          <w:sz w:val="28"/>
          <w:szCs w:val="28"/>
        </w:rPr>
        <w:t>ъ</w:t>
      </w:r>
      <w:r w:rsidRPr="008C1E41">
        <w:rPr>
          <w:rFonts w:ascii="Times New Roman" w:hAnsi="Times New Roman"/>
          <w:sz w:val="28"/>
          <w:szCs w:val="28"/>
        </w:rPr>
        <w:t>едине</w:t>
      </w:r>
      <w:r w:rsidR="00443D59" w:rsidRPr="008C1E41">
        <w:rPr>
          <w:rFonts w:ascii="Times New Roman" w:hAnsi="Times New Roman"/>
          <w:sz w:val="28"/>
          <w:szCs w:val="28"/>
        </w:rPr>
        <w:t>ния, по</w:t>
      </w:r>
      <w:r w:rsidRPr="008C1E41">
        <w:rPr>
          <w:rFonts w:ascii="Times New Roman" w:hAnsi="Times New Roman"/>
          <w:sz w:val="28"/>
          <w:szCs w:val="28"/>
        </w:rPr>
        <w:t>литические</w:t>
      </w:r>
      <w:r w:rsidR="00443D59" w:rsidRPr="008C1E41">
        <w:rPr>
          <w:rFonts w:ascii="Times New Roman" w:hAnsi="Times New Roman"/>
          <w:sz w:val="28"/>
          <w:szCs w:val="28"/>
        </w:rPr>
        <w:t xml:space="preserve"> партии и движения и др.) форми</w:t>
      </w:r>
      <w:r w:rsidRPr="008C1E41">
        <w:rPr>
          <w:rFonts w:ascii="Times New Roman" w:hAnsi="Times New Roman"/>
          <w:sz w:val="28"/>
          <w:szCs w:val="28"/>
        </w:rPr>
        <w:t>руются на основе инициативности, важного</w:t>
      </w:r>
      <w:r w:rsidR="00443D59" w:rsidRPr="008C1E41">
        <w:rPr>
          <w:rFonts w:ascii="Times New Roman" w:hAnsi="Times New Roman"/>
          <w:sz w:val="28"/>
          <w:szCs w:val="28"/>
        </w:rPr>
        <w:t xml:space="preserve"> </w:t>
      </w:r>
      <w:r w:rsidRPr="008C1E41">
        <w:rPr>
          <w:rFonts w:ascii="Times New Roman" w:hAnsi="Times New Roman"/>
          <w:sz w:val="28"/>
          <w:szCs w:val="28"/>
        </w:rPr>
        <w:t>компонента правовой активности личности.</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proofErr w:type="gramStart"/>
      <w:r w:rsidRPr="008C1E41">
        <w:rPr>
          <w:rFonts w:ascii="Times New Roman" w:hAnsi="Times New Roman"/>
          <w:sz w:val="28"/>
          <w:szCs w:val="28"/>
        </w:rPr>
        <w:t>Часто инициативность рассматривают</w:t>
      </w:r>
      <w:r w:rsidR="00443D59" w:rsidRPr="008C1E41">
        <w:rPr>
          <w:rFonts w:ascii="Times New Roman" w:hAnsi="Times New Roman"/>
          <w:sz w:val="28"/>
          <w:szCs w:val="28"/>
        </w:rPr>
        <w:t xml:space="preserve"> </w:t>
      </w:r>
      <w:r w:rsidRPr="008C1E41">
        <w:rPr>
          <w:rFonts w:ascii="Times New Roman" w:hAnsi="Times New Roman"/>
          <w:sz w:val="28"/>
          <w:szCs w:val="28"/>
        </w:rPr>
        <w:t>как признак, «сущностную х</w:t>
      </w:r>
      <w:r w:rsidRPr="008C1E41">
        <w:rPr>
          <w:rFonts w:ascii="Times New Roman" w:hAnsi="Times New Roman"/>
          <w:sz w:val="28"/>
          <w:szCs w:val="28"/>
        </w:rPr>
        <w:t>а</w:t>
      </w:r>
      <w:r w:rsidRPr="008C1E41">
        <w:rPr>
          <w:rFonts w:ascii="Times New Roman" w:hAnsi="Times New Roman"/>
          <w:sz w:val="28"/>
          <w:szCs w:val="28"/>
        </w:rPr>
        <w:t>рактеристику</w:t>
      </w:r>
      <w:r w:rsidR="00443D59" w:rsidRPr="008C1E41">
        <w:rPr>
          <w:rFonts w:ascii="Times New Roman" w:hAnsi="Times New Roman"/>
          <w:sz w:val="28"/>
          <w:szCs w:val="28"/>
        </w:rPr>
        <w:t xml:space="preserve"> </w:t>
      </w:r>
      <w:r w:rsidRPr="008C1E41">
        <w:rPr>
          <w:rFonts w:ascii="Times New Roman" w:hAnsi="Times New Roman"/>
          <w:sz w:val="28"/>
          <w:szCs w:val="28"/>
        </w:rPr>
        <w:t>активной де</w:t>
      </w:r>
      <w:r w:rsidR="00443D59" w:rsidRPr="008C1E41">
        <w:rPr>
          <w:rFonts w:ascii="Times New Roman" w:hAnsi="Times New Roman"/>
          <w:sz w:val="28"/>
          <w:szCs w:val="28"/>
        </w:rPr>
        <w:t>ятельности» (в частности, право</w:t>
      </w:r>
      <w:r w:rsidRPr="008C1E41">
        <w:rPr>
          <w:rFonts w:ascii="Times New Roman" w:hAnsi="Times New Roman"/>
          <w:sz w:val="28"/>
          <w:szCs w:val="28"/>
        </w:rPr>
        <w:t>вой)</w:t>
      </w:r>
      <w:r w:rsidR="00990370">
        <w:rPr>
          <w:rStyle w:val="a9"/>
          <w:rFonts w:ascii="Times New Roman" w:hAnsi="Times New Roman"/>
          <w:sz w:val="28"/>
          <w:szCs w:val="28"/>
        </w:rPr>
        <w:footnoteReference w:id="62"/>
      </w:r>
      <w:r w:rsidRPr="008C1E41">
        <w:rPr>
          <w:rFonts w:ascii="Times New Roman" w:hAnsi="Times New Roman"/>
          <w:sz w:val="28"/>
          <w:szCs w:val="28"/>
        </w:rPr>
        <w:t>. Это и по</w:t>
      </w:r>
      <w:r w:rsidR="00443D59" w:rsidRPr="008C1E41">
        <w:rPr>
          <w:rFonts w:ascii="Times New Roman" w:hAnsi="Times New Roman"/>
          <w:sz w:val="28"/>
          <w:szCs w:val="28"/>
        </w:rPr>
        <w:t>з</w:t>
      </w:r>
      <w:r w:rsidR="00443D59" w:rsidRPr="008C1E41">
        <w:rPr>
          <w:rFonts w:ascii="Times New Roman" w:hAnsi="Times New Roman"/>
          <w:sz w:val="28"/>
          <w:szCs w:val="28"/>
        </w:rPr>
        <w:t>воляет говорить об инициа</w:t>
      </w:r>
      <w:r w:rsidRPr="008C1E41">
        <w:rPr>
          <w:rFonts w:ascii="Times New Roman" w:hAnsi="Times New Roman"/>
          <w:sz w:val="28"/>
          <w:szCs w:val="28"/>
        </w:rPr>
        <w:t>тивной де</w:t>
      </w:r>
      <w:r w:rsidR="00443D59" w:rsidRPr="008C1E41">
        <w:rPr>
          <w:rFonts w:ascii="Times New Roman" w:hAnsi="Times New Roman"/>
          <w:sz w:val="28"/>
          <w:szCs w:val="28"/>
        </w:rPr>
        <w:t>ятельности, под которой мы пони</w:t>
      </w:r>
      <w:r w:rsidRPr="008C1E41">
        <w:rPr>
          <w:rFonts w:ascii="Times New Roman" w:hAnsi="Times New Roman"/>
          <w:sz w:val="28"/>
          <w:szCs w:val="28"/>
        </w:rPr>
        <w:t>маем творческий, самостоятельный, на основе</w:t>
      </w:r>
      <w:r w:rsidR="00443D59" w:rsidRPr="008C1E41">
        <w:rPr>
          <w:rFonts w:ascii="Times New Roman" w:hAnsi="Times New Roman"/>
          <w:sz w:val="28"/>
          <w:szCs w:val="28"/>
        </w:rPr>
        <w:t xml:space="preserve"> </w:t>
      </w:r>
      <w:r w:rsidRPr="008C1E41">
        <w:rPr>
          <w:rFonts w:ascii="Times New Roman" w:hAnsi="Times New Roman"/>
          <w:sz w:val="28"/>
          <w:szCs w:val="28"/>
        </w:rPr>
        <w:t>свободного волеизъявления, ос</w:t>
      </w:r>
      <w:r w:rsidRPr="008C1E41">
        <w:rPr>
          <w:rFonts w:ascii="Times New Roman" w:hAnsi="Times New Roman"/>
          <w:sz w:val="28"/>
          <w:szCs w:val="28"/>
        </w:rPr>
        <w:t>у</w:t>
      </w:r>
      <w:r w:rsidRPr="008C1E41">
        <w:rPr>
          <w:rFonts w:ascii="Times New Roman" w:hAnsi="Times New Roman"/>
          <w:sz w:val="28"/>
          <w:szCs w:val="28"/>
        </w:rPr>
        <w:t>ществляемый</w:t>
      </w:r>
      <w:r w:rsidR="00443D59" w:rsidRPr="008C1E41">
        <w:rPr>
          <w:rFonts w:ascii="Times New Roman" w:hAnsi="Times New Roman"/>
          <w:sz w:val="28"/>
          <w:szCs w:val="28"/>
        </w:rPr>
        <w:t xml:space="preserve"> </w:t>
      </w:r>
      <w:r w:rsidRPr="008C1E41">
        <w:rPr>
          <w:rFonts w:ascii="Times New Roman" w:hAnsi="Times New Roman"/>
          <w:sz w:val="28"/>
          <w:szCs w:val="28"/>
        </w:rPr>
        <w:t>процесс осмысления, создания, выработки</w:t>
      </w:r>
      <w:r w:rsidR="007B3A9A" w:rsidRPr="008C1E41">
        <w:rPr>
          <w:rStyle w:val="a9"/>
          <w:rFonts w:ascii="Times New Roman" w:hAnsi="Times New Roman"/>
          <w:sz w:val="28"/>
          <w:szCs w:val="28"/>
        </w:rPr>
        <w:footnoteReference w:id="63"/>
      </w:r>
      <w:r w:rsidRPr="008C1E41">
        <w:rPr>
          <w:rFonts w:ascii="Times New Roman" w:hAnsi="Times New Roman"/>
          <w:sz w:val="28"/>
          <w:szCs w:val="28"/>
        </w:rPr>
        <w:t>,</w:t>
      </w:r>
      <w:r w:rsidR="008476B7" w:rsidRPr="008C1E41">
        <w:rPr>
          <w:rFonts w:ascii="Times New Roman" w:hAnsi="Times New Roman"/>
          <w:sz w:val="28"/>
          <w:szCs w:val="28"/>
        </w:rPr>
        <w:t xml:space="preserve"> </w:t>
      </w:r>
      <w:r w:rsidRPr="008C1E41">
        <w:rPr>
          <w:rFonts w:ascii="Times New Roman" w:hAnsi="Times New Roman"/>
          <w:sz w:val="28"/>
          <w:szCs w:val="28"/>
        </w:rPr>
        <w:t>внесения, обнар</w:t>
      </w:r>
      <w:r w:rsidRPr="008C1E41">
        <w:rPr>
          <w:rFonts w:ascii="Times New Roman" w:hAnsi="Times New Roman"/>
          <w:sz w:val="28"/>
          <w:szCs w:val="28"/>
        </w:rPr>
        <w:t>о</w:t>
      </w:r>
      <w:r w:rsidRPr="008C1E41">
        <w:rPr>
          <w:rFonts w:ascii="Times New Roman" w:hAnsi="Times New Roman"/>
          <w:sz w:val="28"/>
          <w:szCs w:val="28"/>
        </w:rPr>
        <w:t>дования и реализации каких-либо обще</w:t>
      </w:r>
      <w:r w:rsidR="008476B7" w:rsidRPr="008C1E41">
        <w:rPr>
          <w:rFonts w:ascii="Times New Roman" w:hAnsi="Times New Roman"/>
          <w:sz w:val="28"/>
          <w:szCs w:val="28"/>
        </w:rPr>
        <w:t>ственно значимых, полезных пред</w:t>
      </w:r>
      <w:r w:rsidRPr="008C1E41">
        <w:rPr>
          <w:rFonts w:ascii="Times New Roman" w:hAnsi="Times New Roman"/>
          <w:sz w:val="28"/>
          <w:szCs w:val="28"/>
        </w:rPr>
        <w:t>л</w:t>
      </w:r>
      <w:r w:rsidRPr="008C1E41">
        <w:rPr>
          <w:rFonts w:ascii="Times New Roman" w:hAnsi="Times New Roman"/>
          <w:sz w:val="28"/>
          <w:szCs w:val="28"/>
        </w:rPr>
        <w:t>о</w:t>
      </w:r>
      <w:r w:rsidRPr="008C1E41">
        <w:rPr>
          <w:rFonts w:ascii="Times New Roman" w:hAnsi="Times New Roman"/>
          <w:sz w:val="28"/>
          <w:szCs w:val="28"/>
        </w:rPr>
        <w:t>жений, проектов, концепций и т. д.</w:t>
      </w:r>
      <w:proofErr w:type="gramEnd"/>
    </w:p>
    <w:p w:rsidR="00D123AF" w:rsidRPr="008C1E41" w:rsidRDefault="00D123AF" w:rsidP="00544A22">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Инициатива – это специфическое</w:t>
      </w:r>
      <w:r w:rsidR="008476B7" w:rsidRPr="008C1E41">
        <w:rPr>
          <w:rFonts w:ascii="Times New Roman" w:hAnsi="Times New Roman"/>
          <w:sz w:val="28"/>
          <w:szCs w:val="28"/>
        </w:rPr>
        <w:t xml:space="preserve"> </w:t>
      </w:r>
      <w:r w:rsidRPr="008C1E41">
        <w:rPr>
          <w:rFonts w:ascii="Times New Roman" w:hAnsi="Times New Roman"/>
          <w:sz w:val="28"/>
          <w:szCs w:val="28"/>
        </w:rPr>
        <w:t>проявление позитивной правовой а</w:t>
      </w:r>
      <w:r w:rsidRPr="008C1E41">
        <w:rPr>
          <w:rFonts w:ascii="Times New Roman" w:hAnsi="Times New Roman"/>
          <w:sz w:val="28"/>
          <w:szCs w:val="28"/>
        </w:rPr>
        <w:t>к</w:t>
      </w:r>
      <w:r w:rsidRPr="008C1E41">
        <w:rPr>
          <w:rFonts w:ascii="Times New Roman" w:hAnsi="Times New Roman"/>
          <w:sz w:val="28"/>
          <w:szCs w:val="28"/>
        </w:rPr>
        <w:t>тивности</w:t>
      </w:r>
      <w:r w:rsidR="008476B7" w:rsidRPr="008C1E41">
        <w:rPr>
          <w:rFonts w:ascii="Times New Roman" w:hAnsi="Times New Roman"/>
          <w:sz w:val="28"/>
          <w:szCs w:val="28"/>
        </w:rPr>
        <w:t xml:space="preserve"> </w:t>
      </w:r>
      <w:r w:rsidRPr="008C1E41">
        <w:rPr>
          <w:rFonts w:ascii="Times New Roman" w:hAnsi="Times New Roman"/>
          <w:sz w:val="28"/>
          <w:szCs w:val="28"/>
        </w:rPr>
        <w:t>личности.</w:t>
      </w:r>
      <w:r w:rsidR="00544A22">
        <w:rPr>
          <w:rFonts w:ascii="Times New Roman" w:hAnsi="Times New Roman"/>
          <w:sz w:val="28"/>
          <w:szCs w:val="28"/>
        </w:rPr>
        <w:t xml:space="preserve"> </w:t>
      </w:r>
      <w:r w:rsidRPr="008C1E41">
        <w:rPr>
          <w:rFonts w:ascii="Times New Roman" w:hAnsi="Times New Roman"/>
          <w:sz w:val="28"/>
          <w:szCs w:val="28"/>
        </w:rPr>
        <w:t>Ини</w:t>
      </w:r>
      <w:r w:rsidR="008476B7" w:rsidRPr="008C1E41">
        <w:rPr>
          <w:rFonts w:ascii="Times New Roman" w:hAnsi="Times New Roman"/>
          <w:sz w:val="28"/>
          <w:szCs w:val="28"/>
        </w:rPr>
        <w:t>циатива в правовой жизни выража</w:t>
      </w:r>
      <w:r w:rsidRPr="008C1E41">
        <w:rPr>
          <w:rFonts w:ascii="Times New Roman" w:hAnsi="Times New Roman"/>
          <w:sz w:val="28"/>
          <w:szCs w:val="28"/>
        </w:rPr>
        <w:t>ется в том, что субъекты, гото</w:t>
      </w:r>
      <w:r w:rsidR="008476B7" w:rsidRPr="008C1E41">
        <w:rPr>
          <w:rFonts w:ascii="Times New Roman" w:hAnsi="Times New Roman"/>
          <w:sz w:val="28"/>
          <w:szCs w:val="28"/>
        </w:rPr>
        <w:t>вые проявлят</w:t>
      </w:r>
      <w:r w:rsidR="007B7828">
        <w:rPr>
          <w:rFonts w:ascii="Times New Roman" w:hAnsi="Times New Roman"/>
          <w:sz w:val="28"/>
          <w:szCs w:val="28"/>
        </w:rPr>
        <w:t>ь</w:t>
      </w:r>
      <w:r w:rsidR="008476B7" w:rsidRPr="008C1E41">
        <w:rPr>
          <w:rFonts w:ascii="Times New Roman" w:hAnsi="Times New Roman"/>
          <w:sz w:val="28"/>
          <w:szCs w:val="28"/>
        </w:rPr>
        <w:t xml:space="preserve"> </w:t>
      </w:r>
      <w:r w:rsidRPr="008C1E41">
        <w:rPr>
          <w:rFonts w:ascii="Times New Roman" w:hAnsi="Times New Roman"/>
          <w:sz w:val="28"/>
          <w:szCs w:val="28"/>
        </w:rPr>
        <w:t>правовую активность, имеют возможность, и</w:t>
      </w:r>
      <w:r w:rsidR="008476B7" w:rsidRPr="008C1E41">
        <w:rPr>
          <w:rFonts w:ascii="Times New Roman" w:hAnsi="Times New Roman"/>
          <w:sz w:val="28"/>
          <w:szCs w:val="28"/>
        </w:rPr>
        <w:t xml:space="preserve"> </w:t>
      </w:r>
      <w:r w:rsidRPr="008C1E41">
        <w:rPr>
          <w:rFonts w:ascii="Times New Roman" w:hAnsi="Times New Roman"/>
          <w:sz w:val="28"/>
          <w:szCs w:val="28"/>
        </w:rPr>
        <w:t>в ряде случаев ис</w:t>
      </w:r>
      <w:r w:rsidR="008476B7" w:rsidRPr="008C1E41">
        <w:rPr>
          <w:rFonts w:ascii="Times New Roman" w:hAnsi="Times New Roman"/>
          <w:sz w:val="28"/>
          <w:szCs w:val="28"/>
        </w:rPr>
        <w:t>пользуют ее своими целе</w:t>
      </w:r>
      <w:r w:rsidRPr="008C1E41">
        <w:rPr>
          <w:rFonts w:ascii="Times New Roman" w:hAnsi="Times New Roman"/>
          <w:sz w:val="28"/>
          <w:szCs w:val="28"/>
        </w:rPr>
        <w:t>направленными правомерными де</w:t>
      </w:r>
      <w:r w:rsidRPr="008C1E41">
        <w:rPr>
          <w:rFonts w:ascii="Times New Roman" w:hAnsi="Times New Roman"/>
          <w:sz w:val="28"/>
          <w:szCs w:val="28"/>
        </w:rPr>
        <w:t>й</w:t>
      </w:r>
      <w:r w:rsidRPr="008C1E41">
        <w:rPr>
          <w:rFonts w:ascii="Times New Roman" w:hAnsi="Times New Roman"/>
          <w:sz w:val="28"/>
          <w:szCs w:val="28"/>
        </w:rPr>
        <w:t>ствиями,</w:t>
      </w:r>
      <w:r w:rsidR="008476B7" w:rsidRPr="008C1E41">
        <w:rPr>
          <w:rFonts w:ascii="Times New Roman" w:hAnsi="Times New Roman"/>
          <w:sz w:val="28"/>
          <w:szCs w:val="28"/>
        </w:rPr>
        <w:t xml:space="preserve"> </w:t>
      </w:r>
      <w:r w:rsidRPr="008C1E41">
        <w:rPr>
          <w:rFonts w:ascii="Times New Roman" w:hAnsi="Times New Roman"/>
          <w:sz w:val="28"/>
          <w:szCs w:val="28"/>
        </w:rPr>
        <w:t>вызывать к жизни права и обязаннос</w:t>
      </w:r>
      <w:r w:rsidR="008476B7" w:rsidRPr="008C1E41">
        <w:rPr>
          <w:rFonts w:ascii="Times New Roman" w:hAnsi="Times New Roman"/>
          <w:sz w:val="28"/>
          <w:szCs w:val="28"/>
        </w:rPr>
        <w:t>ти, изме</w:t>
      </w:r>
      <w:r w:rsidRPr="008C1E41">
        <w:rPr>
          <w:rFonts w:ascii="Times New Roman" w:hAnsi="Times New Roman"/>
          <w:sz w:val="28"/>
          <w:szCs w:val="28"/>
        </w:rPr>
        <w:t>нять или прекращать их. Так, напри</w:t>
      </w:r>
      <w:r w:rsidR="008476B7" w:rsidRPr="008C1E41">
        <w:rPr>
          <w:rFonts w:ascii="Times New Roman" w:hAnsi="Times New Roman"/>
          <w:sz w:val="28"/>
          <w:szCs w:val="28"/>
        </w:rPr>
        <w:t>мер, труд</w:t>
      </w:r>
      <w:r w:rsidRPr="008C1E41">
        <w:rPr>
          <w:rFonts w:ascii="Times New Roman" w:hAnsi="Times New Roman"/>
          <w:sz w:val="28"/>
          <w:szCs w:val="28"/>
        </w:rPr>
        <w:t>но себе представить создание общественных</w:t>
      </w:r>
      <w:r w:rsidR="008476B7" w:rsidRPr="008C1E41">
        <w:rPr>
          <w:rFonts w:ascii="Times New Roman" w:hAnsi="Times New Roman"/>
          <w:sz w:val="28"/>
          <w:szCs w:val="28"/>
        </w:rPr>
        <w:t xml:space="preserve"> </w:t>
      </w:r>
      <w:r w:rsidRPr="008C1E41">
        <w:rPr>
          <w:rFonts w:ascii="Times New Roman" w:hAnsi="Times New Roman"/>
          <w:sz w:val="28"/>
          <w:szCs w:val="28"/>
        </w:rPr>
        <w:t>орган</w:t>
      </w:r>
      <w:r w:rsidRPr="008C1E41">
        <w:rPr>
          <w:rFonts w:ascii="Times New Roman" w:hAnsi="Times New Roman"/>
          <w:sz w:val="28"/>
          <w:szCs w:val="28"/>
        </w:rPr>
        <w:t>и</w:t>
      </w:r>
      <w:r w:rsidRPr="008C1E41">
        <w:rPr>
          <w:rFonts w:ascii="Times New Roman" w:hAnsi="Times New Roman"/>
          <w:sz w:val="28"/>
          <w:szCs w:val="28"/>
        </w:rPr>
        <w:t>заций, занимающихся различ</w:t>
      </w:r>
      <w:r w:rsidR="008476B7" w:rsidRPr="008C1E41">
        <w:rPr>
          <w:rFonts w:ascii="Times New Roman" w:hAnsi="Times New Roman"/>
          <w:sz w:val="28"/>
          <w:szCs w:val="28"/>
        </w:rPr>
        <w:t>ной дея</w:t>
      </w:r>
      <w:r w:rsidRPr="008C1E41">
        <w:rPr>
          <w:rFonts w:ascii="Times New Roman" w:hAnsi="Times New Roman"/>
          <w:sz w:val="28"/>
          <w:szCs w:val="28"/>
        </w:rPr>
        <w:t>тельностью, в т. ч. и правовой, без к</w:t>
      </w:r>
      <w:r w:rsidRPr="008C1E41">
        <w:rPr>
          <w:rFonts w:ascii="Times New Roman" w:hAnsi="Times New Roman"/>
          <w:sz w:val="28"/>
          <w:szCs w:val="28"/>
        </w:rPr>
        <w:t>а</w:t>
      </w:r>
      <w:r w:rsidRPr="008C1E41">
        <w:rPr>
          <w:rFonts w:ascii="Times New Roman" w:hAnsi="Times New Roman"/>
          <w:sz w:val="28"/>
          <w:szCs w:val="28"/>
        </w:rPr>
        <w:t>кой-либо</w:t>
      </w:r>
      <w:r w:rsidR="008476B7" w:rsidRPr="008C1E41">
        <w:rPr>
          <w:rFonts w:ascii="Times New Roman" w:hAnsi="Times New Roman"/>
          <w:sz w:val="28"/>
          <w:szCs w:val="28"/>
        </w:rPr>
        <w:t xml:space="preserve"> </w:t>
      </w:r>
      <w:r w:rsidRPr="008C1E41">
        <w:rPr>
          <w:rFonts w:ascii="Times New Roman" w:hAnsi="Times New Roman"/>
          <w:sz w:val="28"/>
          <w:szCs w:val="28"/>
        </w:rPr>
        <w:t>инициативы конкретных граждан.</w:t>
      </w:r>
      <w:r w:rsidR="00544A22">
        <w:rPr>
          <w:rFonts w:ascii="Times New Roman" w:hAnsi="Times New Roman"/>
          <w:sz w:val="28"/>
          <w:szCs w:val="28"/>
        </w:rPr>
        <w:t xml:space="preserve"> </w:t>
      </w:r>
      <w:r w:rsidRPr="008C1E41">
        <w:rPr>
          <w:rFonts w:ascii="Times New Roman" w:hAnsi="Times New Roman"/>
          <w:sz w:val="28"/>
          <w:szCs w:val="28"/>
        </w:rPr>
        <w:t>Итак, инициатива – это главный элемент,</w:t>
      </w:r>
      <w:r w:rsidR="008476B7" w:rsidRPr="008C1E41">
        <w:rPr>
          <w:rFonts w:ascii="Times New Roman" w:hAnsi="Times New Roman"/>
          <w:sz w:val="28"/>
          <w:szCs w:val="28"/>
        </w:rPr>
        <w:t xml:space="preserve"> </w:t>
      </w:r>
      <w:r w:rsidRPr="008C1E41">
        <w:rPr>
          <w:rFonts w:ascii="Times New Roman" w:hAnsi="Times New Roman"/>
          <w:sz w:val="28"/>
          <w:szCs w:val="28"/>
        </w:rPr>
        <w:t>самый ва</w:t>
      </w:r>
      <w:r w:rsidR="008476B7" w:rsidRPr="008C1E41">
        <w:rPr>
          <w:rFonts w:ascii="Times New Roman" w:hAnsi="Times New Roman"/>
          <w:sz w:val="28"/>
          <w:szCs w:val="28"/>
        </w:rPr>
        <w:t>жный, центральный момент процес</w:t>
      </w:r>
      <w:r w:rsidRPr="008C1E41">
        <w:rPr>
          <w:rFonts w:ascii="Times New Roman" w:hAnsi="Times New Roman"/>
          <w:sz w:val="28"/>
          <w:szCs w:val="28"/>
        </w:rPr>
        <w:t>са инициативной де</w:t>
      </w:r>
      <w:r w:rsidRPr="008C1E41">
        <w:rPr>
          <w:rFonts w:ascii="Times New Roman" w:hAnsi="Times New Roman"/>
          <w:sz w:val="28"/>
          <w:szCs w:val="28"/>
        </w:rPr>
        <w:t>я</w:t>
      </w:r>
      <w:r w:rsidRPr="008C1E41">
        <w:rPr>
          <w:rFonts w:ascii="Times New Roman" w:hAnsi="Times New Roman"/>
          <w:sz w:val="28"/>
          <w:szCs w:val="28"/>
        </w:rPr>
        <w:t>тельности, позитивной</w:t>
      </w:r>
      <w:r w:rsidR="00DF2540" w:rsidRPr="008C1E41">
        <w:rPr>
          <w:rFonts w:ascii="Times New Roman" w:hAnsi="Times New Roman"/>
          <w:sz w:val="28"/>
          <w:szCs w:val="28"/>
        </w:rPr>
        <w:t xml:space="preserve"> </w:t>
      </w:r>
      <w:r w:rsidRPr="008C1E41">
        <w:rPr>
          <w:rFonts w:ascii="Times New Roman" w:hAnsi="Times New Roman"/>
          <w:sz w:val="28"/>
          <w:szCs w:val="28"/>
        </w:rPr>
        <w:t>правовой активности. Именно его наличие</w:t>
      </w:r>
      <w:r w:rsidR="00DF2540" w:rsidRPr="008C1E41">
        <w:rPr>
          <w:rFonts w:ascii="Times New Roman" w:hAnsi="Times New Roman"/>
          <w:sz w:val="28"/>
          <w:szCs w:val="28"/>
        </w:rPr>
        <w:t xml:space="preserve"> </w:t>
      </w:r>
      <w:r w:rsidRPr="008C1E41">
        <w:rPr>
          <w:rFonts w:ascii="Times New Roman" w:hAnsi="Times New Roman"/>
          <w:sz w:val="28"/>
          <w:szCs w:val="28"/>
        </w:rPr>
        <w:t>наполня</w:t>
      </w:r>
      <w:r w:rsidR="00DF2540" w:rsidRPr="008C1E41">
        <w:rPr>
          <w:rFonts w:ascii="Times New Roman" w:hAnsi="Times New Roman"/>
          <w:sz w:val="28"/>
          <w:szCs w:val="28"/>
        </w:rPr>
        <w:t>ет эту деятельность особым смыс</w:t>
      </w:r>
      <w:r w:rsidRPr="008C1E41">
        <w:rPr>
          <w:rFonts w:ascii="Times New Roman" w:hAnsi="Times New Roman"/>
          <w:sz w:val="28"/>
          <w:szCs w:val="28"/>
        </w:rPr>
        <w:t xml:space="preserve">лом. </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proofErr w:type="gramStart"/>
      <w:r w:rsidRPr="008C1E41">
        <w:rPr>
          <w:rFonts w:ascii="Times New Roman" w:hAnsi="Times New Roman"/>
          <w:sz w:val="28"/>
          <w:szCs w:val="28"/>
        </w:rPr>
        <w:t>В-треть</w:t>
      </w:r>
      <w:r w:rsidR="00DF2540" w:rsidRPr="008C1E41">
        <w:rPr>
          <w:rFonts w:ascii="Times New Roman" w:hAnsi="Times New Roman"/>
          <w:sz w:val="28"/>
          <w:szCs w:val="28"/>
        </w:rPr>
        <w:t>их, правовая активность лично</w:t>
      </w:r>
      <w:r w:rsidRPr="008C1E41">
        <w:rPr>
          <w:rFonts w:ascii="Times New Roman" w:hAnsi="Times New Roman"/>
          <w:sz w:val="28"/>
          <w:szCs w:val="28"/>
        </w:rPr>
        <w:t>сти выступает некой гарантией приоритета</w:t>
      </w:r>
      <w:r w:rsidR="00DF2540" w:rsidRPr="008C1E41">
        <w:rPr>
          <w:rFonts w:ascii="Times New Roman" w:hAnsi="Times New Roman"/>
          <w:sz w:val="28"/>
          <w:szCs w:val="28"/>
        </w:rPr>
        <w:t xml:space="preserve"> </w:t>
      </w:r>
      <w:r w:rsidRPr="008C1E41">
        <w:rPr>
          <w:rFonts w:ascii="Times New Roman" w:hAnsi="Times New Roman"/>
          <w:sz w:val="28"/>
          <w:szCs w:val="28"/>
        </w:rPr>
        <w:t>прав человека и гражданина как высшей</w:t>
      </w:r>
      <w:r w:rsidR="00DF2540" w:rsidRPr="008C1E41">
        <w:rPr>
          <w:rFonts w:ascii="Times New Roman" w:hAnsi="Times New Roman"/>
          <w:sz w:val="28"/>
          <w:szCs w:val="28"/>
        </w:rPr>
        <w:t xml:space="preserve"> </w:t>
      </w:r>
      <w:r w:rsidRPr="008C1E41">
        <w:rPr>
          <w:rFonts w:ascii="Times New Roman" w:hAnsi="Times New Roman"/>
          <w:sz w:val="28"/>
          <w:szCs w:val="28"/>
        </w:rPr>
        <w:t xml:space="preserve">ценности </w:t>
      </w:r>
      <w:r w:rsidR="00DF2540" w:rsidRPr="008C1E41">
        <w:rPr>
          <w:rFonts w:ascii="Times New Roman" w:hAnsi="Times New Roman"/>
          <w:sz w:val="28"/>
          <w:szCs w:val="28"/>
        </w:rPr>
        <w:t>по отношению к правам государст</w:t>
      </w:r>
      <w:r w:rsidRPr="008C1E41">
        <w:rPr>
          <w:rFonts w:ascii="Times New Roman" w:hAnsi="Times New Roman"/>
          <w:sz w:val="28"/>
          <w:szCs w:val="28"/>
        </w:rPr>
        <w:t>ва, обеспечивая тем самым главный принцип</w:t>
      </w:r>
      <w:r w:rsidR="00DF2540" w:rsidRPr="008C1E41">
        <w:rPr>
          <w:rFonts w:ascii="Times New Roman" w:hAnsi="Times New Roman"/>
          <w:sz w:val="28"/>
          <w:szCs w:val="28"/>
        </w:rPr>
        <w:t xml:space="preserve"> </w:t>
      </w:r>
      <w:r w:rsidRPr="008C1E41">
        <w:rPr>
          <w:rFonts w:ascii="Times New Roman" w:hAnsi="Times New Roman"/>
          <w:sz w:val="28"/>
          <w:szCs w:val="28"/>
        </w:rPr>
        <w:t xml:space="preserve">правового </w:t>
      </w:r>
      <w:r w:rsidRPr="008C1E41">
        <w:rPr>
          <w:rFonts w:ascii="Times New Roman" w:hAnsi="Times New Roman"/>
          <w:sz w:val="28"/>
          <w:szCs w:val="28"/>
        </w:rPr>
        <w:lastRenderedPageBreak/>
        <w:t>государства – наиболее полное</w:t>
      </w:r>
      <w:r w:rsidR="00DF2540" w:rsidRPr="008C1E41">
        <w:rPr>
          <w:rFonts w:ascii="Times New Roman" w:hAnsi="Times New Roman"/>
          <w:sz w:val="28"/>
          <w:szCs w:val="28"/>
        </w:rPr>
        <w:t xml:space="preserve"> </w:t>
      </w:r>
      <w:r w:rsidRPr="008C1E41">
        <w:rPr>
          <w:rFonts w:ascii="Times New Roman" w:hAnsi="Times New Roman"/>
          <w:sz w:val="28"/>
          <w:szCs w:val="28"/>
        </w:rPr>
        <w:t>обеспечение прав и сво</w:t>
      </w:r>
      <w:r w:rsidR="00DF2540" w:rsidRPr="008C1E41">
        <w:rPr>
          <w:rFonts w:ascii="Times New Roman" w:hAnsi="Times New Roman"/>
          <w:sz w:val="28"/>
          <w:szCs w:val="28"/>
        </w:rPr>
        <w:t>бод человека и гра</w:t>
      </w:r>
      <w:r w:rsidR="00DF2540" w:rsidRPr="008C1E41">
        <w:rPr>
          <w:rFonts w:ascii="Times New Roman" w:hAnsi="Times New Roman"/>
          <w:sz w:val="28"/>
          <w:szCs w:val="28"/>
        </w:rPr>
        <w:t>ж</w:t>
      </w:r>
      <w:r w:rsidRPr="008C1E41">
        <w:rPr>
          <w:rFonts w:ascii="Times New Roman" w:hAnsi="Times New Roman"/>
          <w:sz w:val="28"/>
          <w:szCs w:val="28"/>
        </w:rPr>
        <w:t>данина</w:t>
      </w:r>
      <w:r w:rsidR="00BB52E8">
        <w:rPr>
          <w:rStyle w:val="a9"/>
          <w:rFonts w:ascii="Times New Roman" w:hAnsi="Times New Roman"/>
          <w:sz w:val="28"/>
          <w:szCs w:val="28"/>
        </w:rPr>
        <w:footnoteReference w:id="64"/>
      </w:r>
      <w:r w:rsidRPr="008C1E41">
        <w:rPr>
          <w:rFonts w:ascii="Times New Roman" w:hAnsi="Times New Roman"/>
          <w:sz w:val="28"/>
          <w:szCs w:val="28"/>
        </w:rPr>
        <w:t>. Государство (государственная</w:t>
      </w:r>
      <w:r w:rsidR="00DF2540" w:rsidRPr="008C1E41">
        <w:rPr>
          <w:rFonts w:ascii="Times New Roman" w:hAnsi="Times New Roman"/>
          <w:sz w:val="28"/>
          <w:szCs w:val="28"/>
        </w:rPr>
        <w:t xml:space="preserve"> </w:t>
      </w:r>
      <w:r w:rsidRPr="008C1E41">
        <w:rPr>
          <w:rFonts w:ascii="Times New Roman" w:hAnsi="Times New Roman"/>
          <w:sz w:val="28"/>
          <w:szCs w:val="28"/>
        </w:rPr>
        <w:t>власть) само себя никогда не огр</w:t>
      </w:r>
      <w:r w:rsidRPr="008C1E41">
        <w:rPr>
          <w:rFonts w:ascii="Times New Roman" w:hAnsi="Times New Roman"/>
          <w:sz w:val="28"/>
          <w:szCs w:val="28"/>
        </w:rPr>
        <w:t>а</w:t>
      </w:r>
      <w:r w:rsidRPr="008C1E41">
        <w:rPr>
          <w:rFonts w:ascii="Times New Roman" w:hAnsi="Times New Roman"/>
          <w:sz w:val="28"/>
          <w:szCs w:val="28"/>
        </w:rPr>
        <w:t>ничит, это</w:t>
      </w:r>
      <w:r w:rsidR="00DF2540" w:rsidRPr="008C1E41">
        <w:rPr>
          <w:rFonts w:ascii="Times New Roman" w:hAnsi="Times New Roman"/>
          <w:sz w:val="28"/>
          <w:szCs w:val="28"/>
        </w:rPr>
        <w:t xml:space="preserve"> </w:t>
      </w:r>
      <w:r w:rsidRPr="008C1E41">
        <w:rPr>
          <w:rFonts w:ascii="Times New Roman" w:hAnsi="Times New Roman"/>
          <w:sz w:val="28"/>
          <w:szCs w:val="28"/>
        </w:rPr>
        <w:t>может толь</w:t>
      </w:r>
      <w:r w:rsidR="00DF2540" w:rsidRPr="008C1E41">
        <w:rPr>
          <w:rFonts w:ascii="Times New Roman" w:hAnsi="Times New Roman"/>
          <w:sz w:val="28"/>
          <w:szCs w:val="28"/>
        </w:rPr>
        <w:t>ко другая власть – власть лично</w:t>
      </w:r>
      <w:r w:rsidRPr="008C1E41">
        <w:rPr>
          <w:rFonts w:ascii="Times New Roman" w:hAnsi="Times New Roman"/>
          <w:sz w:val="28"/>
          <w:szCs w:val="28"/>
        </w:rPr>
        <w:t>сти, воля гражданского общества.</w:t>
      </w:r>
      <w:proofErr w:type="gramEnd"/>
      <w:r w:rsidRPr="008C1E41">
        <w:rPr>
          <w:rFonts w:ascii="Times New Roman" w:hAnsi="Times New Roman"/>
          <w:sz w:val="28"/>
          <w:szCs w:val="28"/>
        </w:rPr>
        <w:t xml:space="preserve"> Только</w:t>
      </w:r>
      <w:r w:rsidR="00DF2540" w:rsidRPr="008C1E41">
        <w:rPr>
          <w:rFonts w:ascii="Times New Roman" w:hAnsi="Times New Roman"/>
          <w:sz w:val="28"/>
          <w:szCs w:val="28"/>
        </w:rPr>
        <w:t xml:space="preserve"> </w:t>
      </w:r>
      <w:r w:rsidRPr="008C1E41">
        <w:rPr>
          <w:rFonts w:ascii="Times New Roman" w:hAnsi="Times New Roman"/>
          <w:sz w:val="28"/>
          <w:szCs w:val="28"/>
        </w:rPr>
        <w:t>осознание</w:t>
      </w:r>
      <w:r w:rsidR="00DF2540" w:rsidRPr="008C1E41">
        <w:rPr>
          <w:rFonts w:ascii="Times New Roman" w:hAnsi="Times New Roman"/>
          <w:sz w:val="28"/>
          <w:szCs w:val="28"/>
        </w:rPr>
        <w:t xml:space="preserve"> необходимости проявления право</w:t>
      </w:r>
      <w:r w:rsidRPr="008C1E41">
        <w:rPr>
          <w:rFonts w:ascii="Times New Roman" w:hAnsi="Times New Roman"/>
          <w:sz w:val="28"/>
          <w:szCs w:val="28"/>
        </w:rPr>
        <w:t>вой активн</w:t>
      </w:r>
      <w:r w:rsidRPr="008C1E41">
        <w:rPr>
          <w:rFonts w:ascii="Times New Roman" w:hAnsi="Times New Roman"/>
          <w:sz w:val="28"/>
          <w:szCs w:val="28"/>
        </w:rPr>
        <w:t>о</w:t>
      </w:r>
      <w:r w:rsidRPr="008C1E41">
        <w:rPr>
          <w:rFonts w:ascii="Times New Roman" w:hAnsi="Times New Roman"/>
          <w:sz w:val="28"/>
          <w:szCs w:val="28"/>
        </w:rPr>
        <w:t>сти в правовой сфе</w:t>
      </w:r>
      <w:r w:rsidR="00DF2540" w:rsidRPr="008C1E41">
        <w:rPr>
          <w:rFonts w:ascii="Times New Roman" w:hAnsi="Times New Roman"/>
          <w:sz w:val="28"/>
          <w:szCs w:val="28"/>
        </w:rPr>
        <w:t>ре, повыше</w:t>
      </w:r>
      <w:r w:rsidRPr="008C1E41">
        <w:rPr>
          <w:rFonts w:ascii="Times New Roman" w:hAnsi="Times New Roman"/>
          <w:sz w:val="28"/>
          <w:szCs w:val="28"/>
        </w:rPr>
        <w:t>ние социа</w:t>
      </w:r>
      <w:r w:rsidR="00DF2540" w:rsidRPr="008C1E41">
        <w:rPr>
          <w:rFonts w:ascii="Times New Roman" w:hAnsi="Times New Roman"/>
          <w:sz w:val="28"/>
          <w:szCs w:val="28"/>
        </w:rPr>
        <w:t>льно-правовой культуры способст</w:t>
      </w:r>
      <w:r w:rsidRPr="008C1E41">
        <w:rPr>
          <w:rFonts w:ascii="Times New Roman" w:hAnsi="Times New Roman"/>
          <w:sz w:val="28"/>
          <w:szCs w:val="28"/>
        </w:rPr>
        <w:t>в</w:t>
      </w:r>
      <w:r w:rsidRPr="008C1E41">
        <w:rPr>
          <w:rFonts w:ascii="Times New Roman" w:hAnsi="Times New Roman"/>
          <w:sz w:val="28"/>
          <w:szCs w:val="28"/>
        </w:rPr>
        <w:t>у</w:t>
      </w:r>
      <w:r w:rsidRPr="008C1E41">
        <w:rPr>
          <w:rFonts w:ascii="Times New Roman" w:hAnsi="Times New Roman"/>
          <w:sz w:val="28"/>
          <w:szCs w:val="28"/>
        </w:rPr>
        <w:t>ет претворению в жизнь вышеуказанного</w:t>
      </w:r>
      <w:r w:rsidR="00DF2540" w:rsidRPr="008C1E41">
        <w:rPr>
          <w:rFonts w:ascii="Times New Roman" w:hAnsi="Times New Roman"/>
          <w:sz w:val="28"/>
          <w:szCs w:val="28"/>
        </w:rPr>
        <w:t xml:space="preserve"> </w:t>
      </w:r>
      <w:r w:rsidRPr="008C1E41">
        <w:rPr>
          <w:rFonts w:ascii="Times New Roman" w:hAnsi="Times New Roman"/>
          <w:sz w:val="28"/>
          <w:szCs w:val="28"/>
        </w:rPr>
        <w:t>принципа правового государства.</w:t>
      </w:r>
    </w:p>
    <w:p w:rsidR="00D123AF" w:rsidRPr="008C1E41" w:rsidRDefault="00DF2540" w:rsidP="00CD6B96">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В-четвертых, важным моментом по</w:t>
      </w:r>
      <w:r w:rsidR="00D123AF" w:rsidRPr="008C1E41">
        <w:rPr>
          <w:rFonts w:ascii="Times New Roman" w:hAnsi="Times New Roman"/>
          <w:sz w:val="28"/>
          <w:szCs w:val="28"/>
        </w:rPr>
        <w:t>строения правового государства в</w:t>
      </w:r>
      <w:r w:rsidR="00D123AF" w:rsidRPr="008C1E41">
        <w:rPr>
          <w:rFonts w:ascii="Times New Roman" w:hAnsi="Times New Roman"/>
          <w:sz w:val="28"/>
          <w:szCs w:val="28"/>
        </w:rPr>
        <w:t>ы</w:t>
      </w:r>
      <w:r w:rsidR="00D123AF" w:rsidRPr="008C1E41">
        <w:rPr>
          <w:rFonts w:ascii="Times New Roman" w:hAnsi="Times New Roman"/>
          <w:sz w:val="28"/>
          <w:szCs w:val="28"/>
        </w:rPr>
        <w:t>ступает</w:t>
      </w:r>
      <w:r w:rsidRPr="008C1E41">
        <w:rPr>
          <w:rFonts w:ascii="Times New Roman" w:hAnsi="Times New Roman"/>
          <w:sz w:val="28"/>
          <w:szCs w:val="28"/>
        </w:rPr>
        <w:t xml:space="preserve"> </w:t>
      </w:r>
      <w:r w:rsidR="00D123AF" w:rsidRPr="008C1E41">
        <w:rPr>
          <w:rFonts w:ascii="Times New Roman" w:hAnsi="Times New Roman"/>
          <w:sz w:val="28"/>
          <w:szCs w:val="28"/>
        </w:rPr>
        <w:t>обеспечени</w:t>
      </w:r>
      <w:r w:rsidRPr="008C1E41">
        <w:rPr>
          <w:rFonts w:ascii="Times New Roman" w:hAnsi="Times New Roman"/>
          <w:sz w:val="28"/>
          <w:szCs w:val="28"/>
        </w:rPr>
        <w:t>е взаимной ответственности госу</w:t>
      </w:r>
      <w:r w:rsidR="00D123AF" w:rsidRPr="008C1E41">
        <w:rPr>
          <w:rFonts w:ascii="Times New Roman" w:hAnsi="Times New Roman"/>
          <w:sz w:val="28"/>
          <w:szCs w:val="28"/>
        </w:rPr>
        <w:t>дарства и личности. Ка</w:t>
      </w:r>
      <w:r w:rsidRPr="008C1E41">
        <w:rPr>
          <w:rFonts w:ascii="Times New Roman" w:hAnsi="Times New Roman"/>
          <w:sz w:val="28"/>
          <w:szCs w:val="28"/>
        </w:rPr>
        <w:t>ждый гражданин об</w:t>
      </w:r>
      <w:r w:rsidR="00D123AF" w:rsidRPr="008C1E41">
        <w:rPr>
          <w:rFonts w:ascii="Times New Roman" w:hAnsi="Times New Roman"/>
          <w:sz w:val="28"/>
          <w:szCs w:val="28"/>
        </w:rPr>
        <w:t>ладает той же возможностью принуждения в</w:t>
      </w:r>
      <w:r w:rsidRPr="008C1E41">
        <w:rPr>
          <w:rFonts w:ascii="Times New Roman" w:hAnsi="Times New Roman"/>
          <w:sz w:val="28"/>
          <w:szCs w:val="28"/>
        </w:rPr>
        <w:t xml:space="preserve"> </w:t>
      </w:r>
      <w:r w:rsidR="00D123AF" w:rsidRPr="008C1E41">
        <w:rPr>
          <w:rFonts w:ascii="Times New Roman" w:hAnsi="Times New Roman"/>
          <w:sz w:val="28"/>
          <w:szCs w:val="28"/>
        </w:rPr>
        <w:t>отнош</w:t>
      </w:r>
      <w:r w:rsidR="00D123AF" w:rsidRPr="008C1E41">
        <w:rPr>
          <w:rFonts w:ascii="Times New Roman" w:hAnsi="Times New Roman"/>
          <w:sz w:val="28"/>
          <w:szCs w:val="28"/>
        </w:rPr>
        <w:t>е</w:t>
      </w:r>
      <w:r w:rsidR="00D123AF" w:rsidRPr="008C1E41">
        <w:rPr>
          <w:rFonts w:ascii="Times New Roman" w:hAnsi="Times New Roman"/>
          <w:sz w:val="28"/>
          <w:szCs w:val="28"/>
        </w:rPr>
        <w:t>ни</w:t>
      </w:r>
      <w:r w:rsidRPr="008C1E41">
        <w:rPr>
          <w:rFonts w:ascii="Times New Roman" w:hAnsi="Times New Roman"/>
          <w:sz w:val="28"/>
          <w:szCs w:val="28"/>
        </w:rPr>
        <w:t>и властвующего субъекта к безус</w:t>
      </w:r>
      <w:r w:rsidR="00D123AF" w:rsidRPr="008C1E41">
        <w:rPr>
          <w:rFonts w:ascii="Times New Roman" w:hAnsi="Times New Roman"/>
          <w:sz w:val="28"/>
          <w:szCs w:val="28"/>
        </w:rPr>
        <w:t>ловному</w:t>
      </w:r>
      <w:r w:rsidRPr="008C1E41">
        <w:rPr>
          <w:rFonts w:ascii="Times New Roman" w:hAnsi="Times New Roman"/>
          <w:sz w:val="28"/>
          <w:szCs w:val="28"/>
        </w:rPr>
        <w:t xml:space="preserve"> исполнению закона, что и влас</w:t>
      </w:r>
      <w:r w:rsidRPr="008C1E41">
        <w:rPr>
          <w:rFonts w:ascii="Times New Roman" w:hAnsi="Times New Roman"/>
          <w:sz w:val="28"/>
          <w:szCs w:val="28"/>
        </w:rPr>
        <w:t>т</w:t>
      </w:r>
      <w:r w:rsidR="00D123AF" w:rsidRPr="008C1E41">
        <w:rPr>
          <w:rFonts w:ascii="Times New Roman" w:hAnsi="Times New Roman"/>
          <w:sz w:val="28"/>
          <w:szCs w:val="28"/>
        </w:rPr>
        <w:t>вующий субъект в отношении к гражданину.</w:t>
      </w:r>
      <w:r w:rsidR="00CD6B96">
        <w:rPr>
          <w:rFonts w:ascii="Times New Roman" w:hAnsi="Times New Roman"/>
          <w:sz w:val="28"/>
          <w:szCs w:val="28"/>
        </w:rPr>
        <w:t xml:space="preserve"> </w:t>
      </w:r>
      <w:r w:rsidR="00D123AF" w:rsidRPr="008C1E41">
        <w:rPr>
          <w:rFonts w:ascii="Times New Roman" w:hAnsi="Times New Roman"/>
          <w:sz w:val="28"/>
          <w:szCs w:val="28"/>
        </w:rPr>
        <w:t xml:space="preserve">Именно </w:t>
      </w:r>
      <w:r w:rsidRPr="008C1E41">
        <w:rPr>
          <w:rFonts w:ascii="Times New Roman" w:hAnsi="Times New Roman"/>
          <w:sz w:val="28"/>
          <w:szCs w:val="28"/>
        </w:rPr>
        <w:t>правовая активность личности мо</w:t>
      </w:r>
      <w:r w:rsidR="00D123AF" w:rsidRPr="008C1E41">
        <w:rPr>
          <w:rFonts w:ascii="Times New Roman" w:hAnsi="Times New Roman"/>
          <w:sz w:val="28"/>
          <w:szCs w:val="28"/>
        </w:rPr>
        <w:t>жет обеспечить неотвратим</w:t>
      </w:r>
      <w:r w:rsidRPr="008C1E41">
        <w:rPr>
          <w:rFonts w:ascii="Times New Roman" w:hAnsi="Times New Roman"/>
          <w:sz w:val="28"/>
          <w:szCs w:val="28"/>
        </w:rPr>
        <w:t>ость ответствен</w:t>
      </w:r>
      <w:r w:rsidR="00D123AF" w:rsidRPr="008C1E41">
        <w:rPr>
          <w:rFonts w:ascii="Times New Roman" w:hAnsi="Times New Roman"/>
          <w:sz w:val="28"/>
          <w:szCs w:val="28"/>
        </w:rPr>
        <w:t>ности вл</w:t>
      </w:r>
      <w:r w:rsidRPr="008C1E41">
        <w:rPr>
          <w:rFonts w:ascii="Times New Roman" w:hAnsi="Times New Roman"/>
          <w:sz w:val="28"/>
          <w:szCs w:val="28"/>
        </w:rPr>
        <w:t>аствующего субъекта в случае на</w:t>
      </w:r>
      <w:r w:rsidR="00D123AF" w:rsidRPr="008C1E41">
        <w:rPr>
          <w:rFonts w:ascii="Times New Roman" w:hAnsi="Times New Roman"/>
          <w:sz w:val="28"/>
          <w:szCs w:val="28"/>
        </w:rPr>
        <w:t>рушения сложив</w:t>
      </w:r>
      <w:r w:rsidRPr="008C1E41">
        <w:rPr>
          <w:rFonts w:ascii="Times New Roman" w:hAnsi="Times New Roman"/>
          <w:sz w:val="28"/>
          <w:szCs w:val="28"/>
        </w:rPr>
        <w:t>шихся правовых правил по</w:t>
      </w:r>
      <w:r w:rsidR="00D123AF" w:rsidRPr="008C1E41">
        <w:rPr>
          <w:rFonts w:ascii="Times New Roman" w:hAnsi="Times New Roman"/>
          <w:sz w:val="28"/>
          <w:szCs w:val="28"/>
        </w:rPr>
        <w:t>ведения.</w:t>
      </w:r>
    </w:p>
    <w:p w:rsidR="00D123AF" w:rsidRPr="008C1E41"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В-пяты</w:t>
      </w:r>
      <w:r w:rsidR="00DF2540" w:rsidRPr="008C1E41">
        <w:rPr>
          <w:rFonts w:ascii="Times New Roman" w:hAnsi="Times New Roman"/>
          <w:sz w:val="28"/>
          <w:szCs w:val="28"/>
        </w:rPr>
        <w:t>х, для правового государства ха</w:t>
      </w:r>
      <w:r w:rsidRPr="008C1E41">
        <w:rPr>
          <w:rFonts w:ascii="Times New Roman" w:hAnsi="Times New Roman"/>
          <w:sz w:val="28"/>
          <w:szCs w:val="28"/>
        </w:rPr>
        <w:t>рактерно обеспечение и подде</w:t>
      </w:r>
      <w:r w:rsidRPr="008C1E41">
        <w:rPr>
          <w:rFonts w:ascii="Times New Roman" w:hAnsi="Times New Roman"/>
          <w:sz w:val="28"/>
          <w:szCs w:val="28"/>
        </w:rPr>
        <w:t>р</w:t>
      </w:r>
      <w:r w:rsidR="00DF2540" w:rsidRPr="008C1E41">
        <w:rPr>
          <w:rFonts w:ascii="Times New Roman" w:hAnsi="Times New Roman"/>
          <w:sz w:val="28"/>
          <w:szCs w:val="28"/>
        </w:rPr>
        <w:t>жание закон</w:t>
      </w:r>
      <w:r w:rsidRPr="008C1E41">
        <w:rPr>
          <w:rFonts w:ascii="Times New Roman" w:hAnsi="Times New Roman"/>
          <w:sz w:val="28"/>
          <w:szCs w:val="28"/>
        </w:rPr>
        <w:t xml:space="preserve">ности и правопорядка. </w:t>
      </w:r>
      <w:proofErr w:type="gramStart"/>
      <w:r w:rsidRPr="008C1E41">
        <w:rPr>
          <w:rFonts w:ascii="Times New Roman" w:hAnsi="Times New Roman"/>
          <w:sz w:val="28"/>
          <w:szCs w:val="28"/>
        </w:rPr>
        <w:t>В тех случаях, когда</w:t>
      </w:r>
      <w:r w:rsidR="00DF2540" w:rsidRPr="008C1E41">
        <w:rPr>
          <w:rFonts w:ascii="Times New Roman" w:hAnsi="Times New Roman"/>
          <w:sz w:val="28"/>
          <w:szCs w:val="28"/>
        </w:rPr>
        <w:t xml:space="preserve"> </w:t>
      </w:r>
      <w:r w:rsidRPr="008C1E41">
        <w:rPr>
          <w:rFonts w:ascii="Times New Roman" w:hAnsi="Times New Roman"/>
          <w:sz w:val="28"/>
          <w:szCs w:val="28"/>
        </w:rPr>
        <w:t>граждане не остаю</w:t>
      </w:r>
      <w:r w:rsidRPr="008C1E41">
        <w:rPr>
          <w:rFonts w:ascii="Times New Roman" w:hAnsi="Times New Roman"/>
          <w:sz w:val="28"/>
          <w:szCs w:val="28"/>
        </w:rPr>
        <w:t>т</w:t>
      </w:r>
      <w:r w:rsidRPr="008C1E41">
        <w:rPr>
          <w:rFonts w:ascii="Times New Roman" w:hAnsi="Times New Roman"/>
          <w:sz w:val="28"/>
          <w:szCs w:val="28"/>
        </w:rPr>
        <w:t>ся равн</w:t>
      </w:r>
      <w:r w:rsidR="00DF2540" w:rsidRPr="008C1E41">
        <w:rPr>
          <w:rFonts w:ascii="Times New Roman" w:hAnsi="Times New Roman"/>
          <w:sz w:val="28"/>
          <w:szCs w:val="28"/>
        </w:rPr>
        <w:t>одушными и без</w:t>
      </w:r>
      <w:r w:rsidRPr="008C1E41">
        <w:rPr>
          <w:rFonts w:ascii="Times New Roman" w:hAnsi="Times New Roman"/>
          <w:sz w:val="28"/>
          <w:szCs w:val="28"/>
        </w:rPr>
        <w:t>участными к любым нарушениям закона,</w:t>
      </w:r>
      <w:r w:rsidR="00DF2540" w:rsidRPr="008C1E41">
        <w:rPr>
          <w:rFonts w:ascii="Times New Roman" w:hAnsi="Times New Roman"/>
          <w:sz w:val="28"/>
          <w:szCs w:val="28"/>
        </w:rPr>
        <w:t xml:space="preserve"> </w:t>
      </w:r>
      <w:r w:rsidRPr="008C1E41">
        <w:rPr>
          <w:rFonts w:ascii="Times New Roman" w:hAnsi="Times New Roman"/>
          <w:sz w:val="28"/>
          <w:szCs w:val="28"/>
        </w:rPr>
        <w:t>прав чел</w:t>
      </w:r>
      <w:r w:rsidRPr="008C1E41">
        <w:rPr>
          <w:rFonts w:ascii="Times New Roman" w:hAnsi="Times New Roman"/>
          <w:sz w:val="28"/>
          <w:szCs w:val="28"/>
        </w:rPr>
        <w:t>о</w:t>
      </w:r>
      <w:r w:rsidRPr="008C1E41">
        <w:rPr>
          <w:rFonts w:ascii="Times New Roman" w:hAnsi="Times New Roman"/>
          <w:sz w:val="28"/>
          <w:szCs w:val="28"/>
        </w:rPr>
        <w:t>ве</w:t>
      </w:r>
      <w:r w:rsidR="00DF2540" w:rsidRPr="008C1E41">
        <w:rPr>
          <w:rFonts w:ascii="Times New Roman" w:hAnsi="Times New Roman"/>
          <w:sz w:val="28"/>
          <w:szCs w:val="28"/>
        </w:rPr>
        <w:t>ка и гражданина, проявляют пра</w:t>
      </w:r>
      <w:r w:rsidRPr="008C1E41">
        <w:rPr>
          <w:rFonts w:ascii="Times New Roman" w:hAnsi="Times New Roman"/>
          <w:sz w:val="28"/>
          <w:szCs w:val="28"/>
        </w:rPr>
        <w:t>вовую активность: отстаивают свои права и</w:t>
      </w:r>
      <w:r w:rsidR="00DF2540" w:rsidRPr="008C1E41">
        <w:rPr>
          <w:rFonts w:ascii="Times New Roman" w:hAnsi="Times New Roman"/>
          <w:sz w:val="28"/>
          <w:szCs w:val="28"/>
        </w:rPr>
        <w:t xml:space="preserve"> </w:t>
      </w:r>
      <w:r w:rsidRPr="008C1E41">
        <w:rPr>
          <w:rFonts w:ascii="Times New Roman" w:hAnsi="Times New Roman"/>
          <w:sz w:val="28"/>
          <w:szCs w:val="28"/>
        </w:rPr>
        <w:t>интересы, используют все предусмотренные</w:t>
      </w:r>
      <w:r w:rsidR="00DF2540" w:rsidRPr="008C1E41">
        <w:rPr>
          <w:rFonts w:ascii="Times New Roman" w:hAnsi="Times New Roman"/>
          <w:sz w:val="28"/>
          <w:szCs w:val="28"/>
        </w:rPr>
        <w:t xml:space="preserve"> </w:t>
      </w:r>
      <w:r w:rsidRPr="008C1E41">
        <w:rPr>
          <w:rFonts w:ascii="Times New Roman" w:hAnsi="Times New Roman"/>
          <w:sz w:val="28"/>
          <w:szCs w:val="28"/>
        </w:rPr>
        <w:t>законом с</w:t>
      </w:r>
      <w:r w:rsidR="00DF2540" w:rsidRPr="008C1E41">
        <w:rPr>
          <w:rFonts w:ascii="Times New Roman" w:hAnsi="Times New Roman"/>
          <w:sz w:val="28"/>
          <w:szCs w:val="28"/>
        </w:rPr>
        <w:t>пособы и средства защиты, откли</w:t>
      </w:r>
      <w:r w:rsidRPr="008C1E41">
        <w:rPr>
          <w:rFonts w:ascii="Times New Roman" w:hAnsi="Times New Roman"/>
          <w:sz w:val="28"/>
          <w:szCs w:val="28"/>
        </w:rPr>
        <w:t>каются на соответствующие обращения</w:t>
      </w:r>
      <w:r w:rsidR="00DF2540" w:rsidRPr="008C1E41">
        <w:rPr>
          <w:rFonts w:ascii="Times New Roman" w:hAnsi="Times New Roman"/>
          <w:sz w:val="28"/>
          <w:szCs w:val="28"/>
        </w:rPr>
        <w:t xml:space="preserve"> пра</w:t>
      </w:r>
      <w:r w:rsidRPr="008C1E41">
        <w:rPr>
          <w:rFonts w:ascii="Times New Roman" w:hAnsi="Times New Roman"/>
          <w:sz w:val="28"/>
          <w:szCs w:val="28"/>
        </w:rPr>
        <w:t>воохрани</w:t>
      </w:r>
      <w:r w:rsidR="00DF2540" w:rsidRPr="008C1E41">
        <w:rPr>
          <w:rFonts w:ascii="Times New Roman" w:hAnsi="Times New Roman"/>
          <w:sz w:val="28"/>
          <w:szCs w:val="28"/>
        </w:rPr>
        <w:t>тельных органов, выражают готов</w:t>
      </w:r>
      <w:r w:rsidRPr="008C1E41">
        <w:rPr>
          <w:rFonts w:ascii="Times New Roman" w:hAnsi="Times New Roman"/>
          <w:sz w:val="28"/>
          <w:szCs w:val="28"/>
        </w:rPr>
        <w:t>ность не т</w:t>
      </w:r>
      <w:r w:rsidR="00DF2540" w:rsidRPr="008C1E41">
        <w:rPr>
          <w:rFonts w:ascii="Times New Roman" w:hAnsi="Times New Roman"/>
          <w:sz w:val="28"/>
          <w:szCs w:val="28"/>
        </w:rPr>
        <w:t>олько сообщить известные им све</w:t>
      </w:r>
      <w:r w:rsidRPr="008C1E41">
        <w:rPr>
          <w:rFonts w:ascii="Times New Roman" w:hAnsi="Times New Roman"/>
          <w:sz w:val="28"/>
          <w:szCs w:val="28"/>
        </w:rPr>
        <w:t>дения по делу</w:t>
      </w:r>
      <w:r w:rsidR="00DF2540" w:rsidRPr="008C1E41">
        <w:rPr>
          <w:rFonts w:ascii="Times New Roman" w:hAnsi="Times New Roman"/>
          <w:sz w:val="28"/>
          <w:szCs w:val="28"/>
        </w:rPr>
        <w:t>, но и оказать содействие в рас</w:t>
      </w:r>
      <w:r w:rsidRPr="008C1E41">
        <w:rPr>
          <w:rFonts w:ascii="Times New Roman" w:hAnsi="Times New Roman"/>
          <w:sz w:val="28"/>
          <w:szCs w:val="28"/>
        </w:rPr>
        <w:t>крытии преступления, отыскании доказа-тельств, розыске</w:t>
      </w:r>
      <w:proofErr w:type="gramEnd"/>
      <w:r w:rsidRPr="008C1E41">
        <w:rPr>
          <w:rFonts w:ascii="Times New Roman" w:hAnsi="Times New Roman"/>
          <w:sz w:val="28"/>
          <w:szCs w:val="28"/>
        </w:rPr>
        <w:t xml:space="preserve"> и </w:t>
      </w:r>
      <w:proofErr w:type="gramStart"/>
      <w:r w:rsidRPr="008C1E41">
        <w:rPr>
          <w:rFonts w:ascii="Times New Roman" w:hAnsi="Times New Roman"/>
          <w:sz w:val="28"/>
          <w:szCs w:val="28"/>
        </w:rPr>
        <w:t>задержании</w:t>
      </w:r>
      <w:proofErr w:type="gramEnd"/>
      <w:r w:rsidRPr="008C1E41">
        <w:rPr>
          <w:rFonts w:ascii="Times New Roman" w:hAnsi="Times New Roman"/>
          <w:sz w:val="28"/>
          <w:szCs w:val="28"/>
        </w:rPr>
        <w:t xml:space="preserve"> преступника –</w:t>
      </w:r>
      <w:r w:rsidR="003745EA" w:rsidRPr="008C1E41">
        <w:rPr>
          <w:rFonts w:ascii="Times New Roman" w:hAnsi="Times New Roman"/>
          <w:sz w:val="28"/>
          <w:szCs w:val="28"/>
        </w:rPr>
        <w:t xml:space="preserve"> </w:t>
      </w:r>
      <w:r w:rsidRPr="008C1E41">
        <w:rPr>
          <w:rFonts w:ascii="Times New Roman" w:hAnsi="Times New Roman"/>
          <w:sz w:val="28"/>
          <w:szCs w:val="28"/>
        </w:rPr>
        <w:t>законность и правопорядок находятся на</w:t>
      </w:r>
      <w:r w:rsidR="003745EA" w:rsidRPr="008C1E41">
        <w:rPr>
          <w:rFonts w:ascii="Times New Roman" w:hAnsi="Times New Roman"/>
          <w:sz w:val="28"/>
          <w:szCs w:val="28"/>
        </w:rPr>
        <w:t xml:space="preserve"> </w:t>
      </w:r>
      <w:r w:rsidRPr="008C1E41">
        <w:rPr>
          <w:rFonts w:ascii="Times New Roman" w:hAnsi="Times New Roman"/>
          <w:sz w:val="28"/>
          <w:szCs w:val="28"/>
        </w:rPr>
        <w:t>должном ур</w:t>
      </w:r>
      <w:r w:rsidR="003745EA" w:rsidRPr="008C1E41">
        <w:rPr>
          <w:rFonts w:ascii="Times New Roman" w:hAnsi="Times New Roman"/>
          <w:sz w:val="28"/>
          <w:szCs w:val="28"/>
        </w:rPr>
        <w:t>овне, т. е. обеспечивается прин</w:t>
      </w:r>
      <w:r w:rsidRPr="008C1E41">
        <w:rPr>
          <w:rFonts w:ascii="Times New Roman" w:hAnsi="Times New Roman"/>
          <w:sz w:val="28"/>
          <w:szCs w:val="28"/>
        </w:rPr>
        <w:t>цип верховенства з</w:t>
      </w:r>
      <w:r w:rsidRPr="008C1E41">
        <w:rPr>
          <w:rFonts w:ascii="Times New Roman" w:hAnsi="Times New Roman"/>
          <w:sz w:val="28"/>
          <w:szCs w:val="28"/>
        </w:rPr>
        <w:t>а</w:t>
      </w:r>
      <w:r w:rsidRPr="008C1E41">
        <w:rPr>
          <w:rFonts w:ascii="Times New Roman" w:hAnsi="Times New Roman"/>
          <w:sz w:val="28"/>
          <w:szCs w:val="28"/>
        </w:rPr>
        <w:t>кона</w:t>
      </w:r>
      <w:r w:rsidR="00ED1E05">
        <w:rPr>
          <w:rStyle w:val="a9"/>
          <w:rFonts w:ascii="Times New Roman" w:hAnsi="Times New Roman"/>
          <w:sz w:val="28"/>
          <w:szCs w:val="28"/>
        </w:rPr>
        <w:footnoteReference w:id="65"/>
      </w:r>
      <w:r w:rsidRPr="008C1E41">
        <w:rPr>
          <w:rFonts w:ascii="Times New Roman" w:hAnsi="Times New Roman"/>
          <w:sz w:val="28"/>
          <w:szCs w:val="28"/>
        </w:rPr>
        <w:t>.</w:t>
      </w:r>
    </w:p>
    <w:p w:rsidR="00D123AF" w:rsidRPr="008C1E41" w:rsidRDefault="00635982"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Правовая активность</w:t>
      </w:r>
      <w:r w:rsidR="003745EA" w:rsidRPr="008C1E41">
        <w:rPr>
          <w:rFonts w:ascii="Times New Roman" w:hAnsi="Times New Roman"/>
          <w:sz w:val="28"/>
          <w:szCs w:val="28"/>
        </w:rPr>
        <w:t xml:space="preserve"> </w:t>
      </w:r>
      <w:r w:rsidR="00D123AF" w:rsidRPr="008C1E41">
        <w:rPr>
          <w:rFonts w:ascii="Times New Roman" w:hAnsi="Times New Roman"/>
          <w:sz w:val="28"/>
          <w:szCs w:val="28"/>
        </w:rPr>
        <w:t>граждан напрямую</w:t>
      </w:r>
      <w:r>
        <w:rPr>
          <w:rFonts w:ascii="Times New Roman" w:hAnsi="Times New Roman"/>
          <w:sz w:val="28"/>
          <w:szCs w:val="28"/>
        </w:rPr>
        <w:t xml:space="preserve"> определяет</w:t>
      </w:r>
      <w:r w:rsidR="00D123AF" w:rsidRPr="008C1E41">
        <w:rPr>
          <w:rFonts w:ascii="Times New Roman" w:hAnsi="Times New Roman"/>
          <w:sz w:val="28"/>
          <w:szCs w:val="28"/>
        </w:rPr>
        <w:t xml:space="preserve"> соци</w:t>
      </w:r>
      <w:r w:rsidR="003745EA" w:rsidRPr="008C1E41">
        <w:rPr>
          <w:rFonts w:ascii="Times New Roman" w:hAnsi="Times New Roman"/>
          <w:sz w:val="28"/>
          <w:szCs w:val="28"/>
        </w:rPr>
        <w:t>альное, пр</w:t>
      </w:r>
      <w:r w:rsidR="003745EA" w:rsidRPr="008C1E41">
        <w:rPr>
          <w:rFonts w:ascii="Times New Roman" w:hAnsi="Times New Roman"/>
          <w:sz w:val="28"/>
          <w:szCs w:val="28"/>
        </w:rPr>
        <w:t>а</w:t>
      </w:r>
      <w:r w:rsidR="00D123AF" w:rsidRPr="008C1E41">
        <w:rPr>
          <w:rFonts w:ascii="Times New Roman" w:hAnsi="Times New Roman"/>
          <w:sz w:val="28"/>
          <w:szCs w:val="28"/>
        </w:rPr>
        <w:t>вовое, экономическое развитие правового</w:t>
      </w:r>
      <w:r w:rsidR="003745EA" w:rsidRPr="008C1E41">
        <w:rPr>
          <w:rFonts w:ascii="Times New Roman" w:hAnsi="Times New Roman"/>
          <w:sz w:val="28"/>
          <w:szCs w:val="28"/>
        </w:rPr>
        <w:t xml:space="preserve"> </w:t>
      </w:r>
      <w:r w:rsidR="00D123AF" w:rsidRPr="008C1E41">
        <w:rPr>
          <w:rFonts w:ascii="Times New Roman" w:hAnsi="Times New Roman"/>
          <w:sz w:val="28"/>
          <w:szCs w:val="28"/>
        </w:rPr>
        <w:t>государства. Проявляя активность в выборах,</w:t>
      </w:r>
      <w:r w:rsidR="003745EA" w:rsidRPr="008C1E41">
        <w:rPr>
          <w:rFonts w:ascii="Times New Roman" w:hAnsi="Times New Roman"/>
          <w:sz w:val="28"/>
          <w:szCs w:val="28"/>
        </w:rPr>
        <w:t xml:space="preserve"> </w:t>
      </w:r>
      <w:r w:rsidR="00D123AF" w:rsidRPr="008C1E41">
        <w:rPr>
          <w:rFonts w:ascii="Times New Roman" w:hAnsi="Times New Roman"/>
          <w:sz w:val="28"/>
          <w:szCs w:val="28"/>
        </w:rPr>
        <w:t>граждане учувствуют в фо</w:t>
      </w:r>
      <w:r w:rsidR="003745EA" w:rsidRPr="008C1E41">
        <w:rPr>
          <w:rFonts w:ascii="Times New Roman" w:hAnsi="Times New Roman"/>
          <w:sz w:val="28"/>
          <w:szCs w:val="28"/>
        </w:rPr>
        <w:t>рмировании вла</w:t>
      </w:r>
      <w:r w:rsidR="00D123AF" w:rsidRPr="008C1E41">
        <w:rPr>
          <w:rFonts w:ascii="Times New Roman" w:hAnsi="Times New Roman"/>
          <w:sz w:val="28"/>
          <w:szCs w:val="28"/>
        </w:rPr>
        <w:t>сти, под</w:t>
      </w:r>
      <w:r w:rsidR="003745EA" w:rsidRPr="008C1E41">
        <w:rPr>
          <w:rFonts w:ascii="Times New Roman" w:hAnsi="Times New Roman"/>
          <w:sz w:val="28"/>
          <w:szCs w:val="28"/>
        </w:rPr>
        <w:t xml:space="preserve">держивают тех </w:t>
      </w:r>
      <w:r w:rsidR="003745EA" w:rsidRPr="008C1E41">
        <w:rPr>
          <w:rFonts w:ascii="Times New Roman" w:hAnsi="Times New Roman"/>
          <w:sz w:val="28"/>
          <w:szCs w:val="28"/>
        </w:rPr>
        <w:lastRenderedPageBreak/>
        <w:t>кандидатов, про</w:t>
      </w:r>
      <w:r w:rsidR="00D123AF" w:rsidRPr="008C1E41">
        <w:rPr>
          <w:rFonts w:ascii="Times New Roman" w:hAnsi="Times New Roman"/>
          <w:sz w:val="28"/>
          <w:szCs w:val="28"/>
        </w:rPr>
        <w:t>грамма которых направлена на обеспечение</w:t>
      </w:r>
      <w:r w:rsidR="003745EA" w:rsidRPr="008C1E41">
        <w:rPr>
          <w:rFonts w:ascii="Times New Roman" w:hAnsi="Times New Roman"/>
          <w:sz w:val="28"/>
          <w:szCs w:val="28"/>
        </w:rPr>
        <w:t xml:space="preserve"> </w:t>
      </w:r>
      <w:r w:rsidR="00D123AF" w:rsidRPr="008C1E41">
        <w:rPr>
          <w:rFonts w:ascii="Times New Roman" w:hAnsi="Times New Roman"/>
          <w:sz w:val="28"/>
          <w:szCs w:val="28"/>
        </w:rPr>
        <w:t>лучших условий жизни для общества и</w:t>
      </w:r>
      <w:r w:rsidR="003745EA" w:rsidRPr="008C1E41">
        <w:rPr>
          <w:rFonts w:ascii="Times New Roman" w:hAnsi="Times New Roman"/>
          <w:sz w:val="28"/>
          <w:szCs w:val="28"/>
        </w:rPr>
        <w:t xml:space="preserve"> </w:t>
      </w:r>
      <w:r w:rsidR="00D123AF" w:rsidRPr="008C1E41">
        <w:rPr>
          <w:rFonts w:ascii="Times New Roman" w:hAnsi="Times New Roman"/>
          <w:sz w:val="28"/>
          <w:szCs w:val="28"/>
        </w:rPr>
        <w:t>функционирования правового государства.</w:t>
      </w:r>
    </w:p>
    <w:p w:rsidR="00D123AF" w:rsidRPr="008C1E41" w:rsidRDefault="001E4B70" w:rsidP="008C1E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w:t>
      </w:r>
      <w:r w:rsidR="00D123AF" w:rsidRPr="008C1E41">
        <w:rPr>
          <w:rFonts w:ascii="Times New Roman" w:hAnsi="Times New Roman"/>
          <w:sz w:val="28"/>
          <w:szCs w:val="28"/>
        </w:rPr>
        <w:t>ащита прав</w:t>
      </w:r>
      <w:r w:rsidR="00533771" w:rsidRPr="008C1E41">
        <w:rPr>
          <w:rFonts w:ascii="Times New Roman" w:hAnsi="Times New Roman"/>
          <w:sz w:val="28"/>
          <w:szCs w:val="28"/>
        </w:rPr>
        <w:t xml:space="preserve"> </w:t>
      </w:r>
      <w:r w:rsidR="00D123AF" w:rsidRPr="008C1E41">
        <w:rPr>
          <w:rFonts w:ascii="Times New Roman" w:hAnsi="Times New Roman"/>
          <w:sz w:val="28"/>
          <w:szCs w:val="28"/>
        </w:rPr>
        <w:t xml:space="preserve">граждан </w:t>
      </w:r>
      <w:proofErr w:type="gramStart"/>
      <w:r w:rsidR="00D123AF" w:rsidRPr="008C1E41">
        <w:rPr>
          <w:rFonts w:ascii="Times New Roman" w:hAnsi="Times New Roman"/>
          <w:sz w:val="28"/>
          <w:szCs w:val="28"/>
        </w:rPr>
        <w:t>за</w:t>
      </w:r>
      <w:r w:rsidR="00533771" w:rsidRPr="008C1E41">
        <w:rPr>
          <w:rFonts w:ascii="Times New Roman" w:hAnsi="Times New Roman"/>
          <w:sz w:val="28"/>
          <w:szCs w:val="28"/>
        </w:rPr>
        <w:t>висит</w:t>
      </w:r>
      <w:proofErr w:type="gramEnd"/>
      <w:r w:rsidR="00533771" w:rsidRPr="008C1E41">
        <w:rPr>
          <w:rFonts w:ascii="Times New Roman" w:hAnsi="Times New Roman"/>
          <w:sz w:val="28"/>
          <w:szCs w:val="28"/>
        </w:rPr>
        <w:t xml:space="preserve"> прежде всего от самих гра</w:t>
      </w:r>
      <w:r w:rsidR="00D123AF" w:rsidRPr="008C1E41">
        <w:rPr>
          <w:rFonts w:ascii="Times New Roman" w:hAnsi="Times New Roman"/>
          <w:sz w:val="28"/>
          <w:szCs w:val="28"/>
        </w:rPr>
        <w:t>ждан, их гр</w:t>
      </w:r>
      <w:r w:rsidR="00D123AF" w:rsidRPr="008C1E41">
        <w:rPr>
          <w:rFonts w:ascii="Times New Roman" w:hAnsi="Times New Roman"/>
          <w:sz w:val="28"/>
          <w:szCs w:val="28"/>
        </w:rPr>
        <w:t>а</w:t>
      </w:r>
      <w:r w:rsidR="00533771" w:rsidRPr="008C1E41">
        <w:rPr>
          <w:rFonts w:ascii="Times New Roman" w:hAnsi="Times New Roman"/>
          <w:sz w:val="28"/>
          <w:szCs w:val="28"/>
        </w:rPr>
        <w:t>мотности, осознанности, соци</w:t>
      </w:r>
      <w:r w:rsidR="00D123AF" w:rsidRPr="008C1E41">
        <w:rPr>
          <w:rFonts w:ascii="Times New Roman" w:hAnsi="Times New Roman"/>
          <w:sz w:val="28"/>
          <w:szCs w:val="28"/>
        </w:rPr>
        <w:t>альной и правовой активности. Только через</w:t>
      </w:r>
      <w:r w:rsidR="004F120B" w:rsidRPr="008C1E41">
        <w:rPr>
          <w:rFonts w:ascii="Times New Roman" w:hAnsi="Times New Roman"/>
          <w:sz w:val="28"/>
          <w:szCs w:val="28"/>
        </w:rPr>
        <w:t xml:space="preserve"> </w:t>
      </w:r>
      <w:r w:rsidR="00D123AF" w:rsidRPr="008C1E41">
        <w:rPr>
          <w:rFonts w:ascii="Times New Roman" w:hAnsi="Times New Roman"/>
          <w:sz w:val="28"/>
          <w:szCs w:val="28"/>
        </w:rPr>
        <w:t>здоровое гражданское общество, основанное</w:t>
      </w:r>
      <w:r w:rsidR="004F120B" w:rsidRPr="008C1E41">
        <w:rPr>
          <w:rFonts w:ascii="Times New Roman" w:hAnsi="Times New Roman"/>
          <w:sz w:val="28"/>
          <w:szCs w:val="28"/>
        </w:rPr>
        <w:t xml:space="preserve"> </w:t>
      </w:r>
      <w:r w:rsidR="00D123AF" w:rsidRPr="008C1E41">
        <w:rPr>
          <w:rFonts w:ascii="Times New Roman" w:hAnsi="Times New Roman"/>
          <w:sz w:val="28"/>
          <w:szCs w:val="28"/>
        </w:rPr>
        <w:t>на активной социально-правовой личности,</w:t>
      </w:r>
      <w:r w:rsidR="004F120B" w:rsidRPr="008C1E41">
        <w:rPr>
          <w:rFonts w:ascii="Times New Roman" w:hAnsi="Times New Roman"/>
          <w:sz w:val="28"/>
          <w:szCs w:val="28"/>
        </w:rPr>
        <w:t xml:space="preserve"> </w:t>
      </w:r>
      <w:r w:rsidR="00D123AF" w:rsidRPr="008C1E41">
        <w:rPr>
          <w:rFonts w:ascii="Times New Roman" w:hAnsi="Times New Roman"/>
          <w:sz w:val="28"/>
          <w:szCs w:val="28"/>
        </w:rPr>
        <w:t>построение правового государства может</w:t>
      </w:r>
      <w:r w:rsidR="004F120B" w:rsidRPr="008C1E41">
        <w:rPr>
          <w:rFonts w:ascii="Times New Roman" w:hAnsi="Times New Roman"/>
          <w:sz w:val="28"/>
          <w:szCs w:val="28"/>
        </w:rPr>
        <w:t xml:space="preserve"> </w:t>
      </w:r>
      <w:r w:rsidR="00D123AF" w:rsidRPr="008C1E41">
        <w:rPr>
          <w:rFonts w:ascii="Times New Roman" w:hAnsi="Times New Roman"/>
          <w:sz w:val="28"/>
          <w:szCs w:val="28"/>
        </w:rPr>
        <w:t>продвинуть</w:t>
      </w:r>
      <w:r w:rsidR="004F120B" w:rsidRPr="008C1E41">
        <w:rPr>
          <w:rFonts w:ascii="Times New Roman" w:hAnsi="Times New Roman"/>
          <w:sz w:val="28"/>
          <w:szCs w:val="28"/>
        </w:rPr>
        <w:t>ся вперед по пути истинного раз</w:t>
      </w:r>
      <w:r w:rsidR="00D123AF" w:rsidRPr="008C1E41">
        <w:rPr>
          <w:rFonts w:ascii="Times New Roman" w:hAnsi="Times New Roman"/>
          <w:sz w:val="28"/>
          <w:szCs w:val="28"/>
        </w:rPr>
        <w:t>вития демократии, укрепления законности и</w:t>
      </w:r>
      <w:r w:rsidR="004F120B" w:rsidRPr="008C1E41">
        <w:rPr>
          <w:rFonts w:ascii="Times New Roman" w:hAnsi="Times New Roman"/>
          <w:sz w:val="28"/>
          <w:szCs w:val="28"/>
        </w:rPr>
        <w:t xml:space="preserve"> </w:t>
      </w:r>
      <w:r w:rsidR="00D123AF" w:rsidRPr="008C1E41">
        <w:rPr>
          <w:rFonts w:ascii="Times New Roman" w:hAnsi="Times New Roman"/>
          <w:sz w:val="28"/>
          <w:szCs w:val="28"/>
        </w:rPr>
        <w:t>правопорядка.</w:t>
      </w:r>
    </w:p>
    <w:p w:rsidR="00D123AF" w:rsidRDefault="00D123AF" w:rsidP="008C1E41">
      <w:pPr>
        <w:autoSpaceDE w:val="0"/>
        <w:autoSpaceDN w:val="0"/>
        <w:adjustRightInd w:val="0"/>
        <w:spacing w:after="0" w:line="360" w:lineRule="auto"/>
        <w:ind w:firstLine="709"/>
        <w:jc w:val="both"/>
        <w:rPr>
          <w:rFonts w:ascii="Times New Roman" w:hAnsi="Times New Roman"/>
          <w:sz w:val="28"/>
          <w:szCs w:val="28"/>
        </w:rPr>
      </w:pPr>
      <w:r w:rsidRPr="008C1E41">
        <w:rPr>
          <w:rFonts w:ascii="Times New Roman" w:hAnsi="Times New Roman"/>
          <w:sz w:val="28"/>
          <w:szCs w:val="28"/>
        </w:rPr>
        <w:t>Таким образом, правовая активность</w:t>
      </w:r>
      <w:r w:rsidR="004F120B" w:rsidRPr="008C1E41">
        <w:rPr>
          <w:rFonts w:ascii="Times New Roman" w:hAnsi="Times New Roman"/>
          <w:sz w:val="28"/>
          <w:szCs w:val="28"/>
        </w:rPr>
        <w:t xml:space="preserve"> </w:t>
      </w:r>
      <w:r w:rsidRPr="008C1E41">
        <w:rPr>
          <w:rFonts w:ascii="Times New Roman" w:hAnsi="Times New Roman"/>
          <w:sz w:val="28"/>
          <w:szCs w:val="28"/>
        </w:rPr>
        <w:t>личности выступает одним из важнейших</w:t>
      </w:r>
      <w:r w:rsidR="004F120B" w:rsidRPr="008C1E41">
        <w:rPr>
          <w:rFonts w:ascii="Times New Roman" w:hAnsi="Times New Roman"/>
          <w:sz w:val="28"/>
          <w:szCs w:val="28"/>
        </w:rPr>
        <w:t xml:space="preserve"> </w:t>
      </w:r>
      <w:r w:rsidRPr="008C1E41">
        <w:rPr>
          <w:rFonts w:ascii="Times New Roman" w:hAnsi="Times New Roman"/>
          <w:sz w:val="28"/>
          <w:szCs w:val="28"/>
        </w:rPr>
        <w:t>условий построения и функционирования</w:t>
      </w:r>
      <w:r w:rsidR="004F120B" w:rsidRPr="008C1E41">
        <w:rPr>
          <w:rFonts w:ascii="Times New Roman" w:hAnsi="Times New Roman"/>
          <w:sz w:val="28"/>
          <w:szCs w:val="28"/>
        </w:rPr>
        <w:t xml:space="preserve"> </w:t>
      </w:r>
      <w:r w:rsidRPr="008C1E41">
        <w:rPr>
          <w:rFonts w:ascii="Times New Roman" w:hAnsi="Times New Roman"/>
          <w:sz w:val="28"/>
          <w:szCs w:val="28"/>
        </w:rPr>
        <w:t>правового государства, т. к. наиболее полное</w:t>
      </w:r>
      <w:r w:rsidR="004F120B" w:rsidRPr="008C1E41">
        <w:rPr>
          <w:rFonts w:ascii="Times New Roman" w:hAnsi="Times New Roman"/>
          <w:sz w:val="28"/>
          <w:szCs w:val="28"/>
        </w:rPr>
        <w:t xml:space="preserve"> </w:t>
      </w:r>
      <w:r w:rsidRPr="008C1E41">
        <w:rPr>
          <w:rFonts w:ascii="Times New Roman" w:hAnsi="Times New Roman"/>
          <w:sz w:val="28"/>
          <w:szCs w:val="28"/>
        </w:rPr>
        <w:t>обеспечени</w:t>
      </w:r>
      <w:r w:rsidR="004F120B" w:rsidRPr="008C1E41">
        <w:rPr>
          <w:rFonts w:ascii="Times New Roman" w:hAnsi="Times New Roman"/>
          <w:sz w:val="28"/>
          <w:szCs w:val="28"/>
        </w:rPr>
        <w:t>е прав и свобод человека, взаим</w:t>
      </w:r>
      <w:r w:rsidRPr="008C1E41">
        <w:rPr>
          <w:rFonts w:ascii="Times New Roman" w:hAnsi="Times New Roman"/>
          <w:sz w:val="28"/>
          <w:szCs w:val="28"/>
        </w:rPr>
        <w:t>ная отве</w:t>
      </w:r>
      <w:r w:rsidRPr="008C1E41">
        <w:rPr>
          <w:rFonts w:ascii="Times New Roman" w:hAnsi="Times New Roman"/>
          <w:sz w:val="28"/>
          <w:szCs w:val="28"/>
        </w:rPr>
        <w:t>т</w:t>
      </w:r>
      <w:r w:rsidRPr="008C1E41">
        <w:rPr>
          <w:rFonts w:ascii="Times New Roman" w:hAnsi="Times New Roman"/>
          <w:sz w:val="28"/>
          <w:szCs w:val="28"/>
        </w:rPr>
        <w:t>ственность государства и личности,</w:t>
      </w:r>
      <w:r w:rsidR="004F120B" w:rsidRPr="008C1E41">
        <w:rPr>
          <w:rFonts w:ascii="Times New Roman" w:hAnsi="Times New Roman"/>
          <w:sz w:val="28"/>
          <w:szCs w:val="28"/>
        </w:rPr>
        <w:t xml:space="preserve"> </w:t>
      </w:r>
      <w:r w:rsidRPr="008C1E41">
        <w:rPr>
          <w:rFonts w:ascii="Times New Roman" w:hAnsi="Times New Roman"/>
          <w:sz w:val="28"/>
          <w:szCs w:val="28"/>
        </w:rPr>
        <w:t>законность и прав</w:t>
      </w:r>
      <w:r w:rsidR="004F120B" w:rsidRPr="008C1E41">
        <w:rPr>
          <w:rFonts w:ascii="Times New Roman" w:hAnsi="Times New Roman"/>
          <w:sz w:val="28"/>
          <w:szCs w:val="28"/>
        </w:rPr>
        <w:t>опорядок, укрепление пра</w:t>
      </w:r>
      <w:r w:rsidRPr="008C1E41">
        <w:rPr>
          <w:rFonts w:ascii="Times New Roman" w:hAnsi="Times New Roman"/>
          <w:sz w:val="28"/>
          <w:szCs w:val="28"/>
        </w:rPr>
        <w:t>вовой го</w:t>
      </w:r>
      <w:r w:rsidR="004F120B" w:rsidRPr="008C1E41">
        <w:rPr>
          <w:rFonts w:ascii="Times New Roman" w:hAnsi="Times New Roman"/>
          <w:sz w:val="28"/>
          <w:szCs w:val="28"/>
        </w:rPr>
        <w:t>сударственности, совершенствова</w:t>
      </w:r>
      <w:r w:rsidRPr="008C1E41">
        <w:rPr>
          <w:rFonts w:ascii="Times New Roman" w:hAnsi="Times New Roman"/>
          <w:sz w:val="28"/>
          <w:szCs w:val="28"/>
        </w:rPr>
        <w:t>ние гражд</w:t>
      </w:r>
      <w:r w:rsidR="004F120B" w:rsidRPr="008C1E41">
        <w:rPr>
          <w:rFonts w:ascii="Times New Roman" w:hAnsi="Times New Roman"/>
          <w:sz w:val="28"/>
          <w:szCs w:val="28"/>
        </w:rPr>
        <w:t>анского общества, развитие демо</w:t>
      </w:r>
      <w:r w:rsidRPr="008C1E41">
        <w:rPr>
          <w:rFonts w:ascii="Times New Roman" w:hAnsi="Times New Roman"/>
          <w:sz w:val="28"/>
          <w:szCs w:val="28"/>
        </w:rPr>
        <w:t>кратии напрямую зависят от позитивной</w:t>
      </w:r>
      <w:r w:rsidR="004F120B" w:rsidRPr="008C1E41">
        <w:rPr>
          <w:rFonts w:ascii="Times New Roman" w:hAnsi="Times New Roman"/>
          <w:sz w:val="28"/>
          <w:szCs w:val="28"/>
        </w:rPr>
        <w:t xml:space="preserve"> </w:t>
      </w:r>
      <w:r w:rsidR="00B97AB3" w:rsidRPr="008C1E41">
        <w:rPr>
          <w:rFonts w:ascii="Times New Roman" w:hAnsi="Times New Roman"/>
          <w:sz w:val="28"/>
          <w:szCs w:val="28"/>
        </w:rPr>
        <w:t xml:space="preserve">правовой </w:t>
      </w:r>
      <w:r w:rsidRPr="008C1E41">
        <w:rPr>
          <w:rFonts w:ascii="Times New Roman" w:hAnsi="Times New Roman"/>
          <w:sz w:val="28"/>
          <w:szCs w:val="28"/>
        </w:rPr>
        <w:t>активности личности.</w:t>
      </w: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D94139" w:rsidRDefault="00D94139" w:rsidP="008C1E41">
      <w:pPr>
        <w:autoSpaceDE w:val="0"/>
        <w:autoSpaceDN w:val="0"/>
        <w:adjustRightInd w:val="0"/>
        <w:spacing w:after="0" w:line="360" w:lineRule="auto"/>
        <w:ind w:firstLine="709"/>
        <w:jc w:val="both"/>
        <w:rPr>
          <w:rFonts w:ascii="Times New Roman" w:hAnsi="Times New Roman"/>
          <w:sz w:val="28"/>
          <w:szCs w:val="28"/>
        </w:rPr>
      </w:pPr>
    </w:p>
    <w:p w:rsidR="00790390" w:rsidRPr="002B7237" w:rsidRDefault="00CC7271" w:rsidP="002B7237">
      <w:pPr>
        <w:autoSpaceDE w:val="0"/>
        <w:autoSpaceDN w:val="0"/>
        <w:adjustRightInd w:val="0"/>
        <w:spacing w:after="0" w:line="360" w:lineRule="auto"/>
        <w:ind w:firstLine="709"/>
        <w:jc w:val="both"/>
        <w:rPr>
          <w:rFonts w:ascii="Times New Roman" w:hAnsi="Times New Roman"/>
          <w:b/>
          <w:sz w:val="28"/>
          <w:szCs w:val="28"/>
        </w:rPr>
      </w:pPr>
      <w:r w:rsidRPr="00CC7271">
        <w:rPr>
          <w:rFonts w:ascii="Times New Roman" w:hAnsi="Times New Roman"/>
          <w:b/>
          <w:sz w:val="28"/>
          <w:szCs w:val="28"/>
        </w:rPr>
        <w:t>2.2.</w:t>
      </w:r>
      <w:r w:rsidR="00636282" w:rsidRPr="00CC7271">
        <w:rPr>
          <w:rFonts w:ascii="Times New Roman" w:hAnsi="Times New Roman"/>
          <w:b/>
          <w:sz w:val="28"/>
          <w:szCs w:val="28"/>
        </w:rPr>
        <w:t>Факторы, влияющие на процесс конструирования правовой а</w:t>
      </w:r>
      <w:r w:rsidR="00636282" w:rsidRPr="00CC7271">
        <w:rPr>
          <w:rFonts w:ascii="Times New Roman" w:hAnsi="Times New Roman"/>
          <w:b/>
          <w:sz w:val="28"/>
          <w:szCs w:val="28"/>
        </w:rPr>
        <w:t>к</w:t>
      </w:r>
      <w:r w:rsidR="00636282" w:rsidRPr="00CC7271">
        <w:rPr>
          <w:rFonts w:ascii="Times New Roman" w:hAnsi="Times New Roman"/>
          <w:b/>
          <w:sz w:val="28"/>
          <w:szCs w:val="28"/>
        </w:rPr>
        <w:t>тивности личности</w:t>
      </w:r>
      <w:r w:rsidRPr="00CC7271">
        <w:rPr>
          <w:rFonts w:ascii="Times New Roman" w:hAnsi="Times New Roman"/>
          <w:b/>
          <w:sz w:val="28"/>
          <w:szCs w:val="28"/>
        </w:rPr>
        <w:t xml:space="preserve">, </w:t>
      </w:r>
      <w:r w:rsidR="00636282" w:rsidRPr="00CC7271">
        <w:rPr>
          <w:rFonts w:ascii="Times New Roman" w:hAnsi="Times New Roman"/>
          <w:b/>
          <w:sz w:val="28"/>
          <w:szCs w:val="28"/>
        </w:rPr>
        <w:t xml:space="preserve"> как </w:t>
      </w:r>
      <w:r w:rsidRPr="00CC7271">
        <w:rPr>
          <w:rFonts w:ascii="Times New Roman" w:hAnsi="Times New Roman"/>
          <w:b/>
          <w:sz w:val="28"/>
          <w:szCs w:val="28"/>
        </w:rPr>
        <w:t xml:space="preserve">важного </w:t>
      </w:r>
      <w:r w:rsidR="00636282" w:rsidRPr="00CC7271">
        <w:rPr>
          <w:rFonts w:ascii="Times New Roman" w:hAnsi="Times New Roman"/>
          <w:b/>
          <w:sz w:val="28"/>
          <w:szCs w:val="28"/>
        </w:rPr>
        <w:t>звена гражданского общества</w:t>
      </w:r>
      <w:r>
        <w:rPr>
          <w:rFonts w:ascii="Times New Roman" w:hAnsi="Times New Roman"/>
          <w:b/>
          <w:sz w:val="28"/>
          <w:szCs w:val="28"/>
        </w:rPr>
        <w:t>.</w:t>
      </w:r>
    </w:p>
    <w:p w:rsidR="00790390" w:rsidRPr="008C1E41" w:rsidRDefault="00790390" w:rsidP="00790390">
      <w:pPr>
        <w:pStyle w:val="Pa20"/>
        <w:spacing w:line="360" w:lineRule="auto"/>
        <w:ind w:firstLine="709"/>
        <w:jc w:val="both"/>
        <w:rPr>
          <w:color w:val="000000"/>
          <w:sz w:val="28"/>
          <w:szCs w:val="28"/>
        </w:rPr>
      </w:pPr>
      <w:r w:rsidRPr="008C1E41">
        <w:rPr>
          <w:sz w:val="28"/>
          <w:szCs w:val="28"/>
        </w:rPr>
        <w:t xml:space="preserve"> </w:t>
      </w:r>
      <w:r w:rsidRPr="008C1E41">
        <w:rPr>
          <w:rStyle w:val="A20"/>
          <w:sz w:val="28"/>
          <w:szCs w:val="28"/>
        </w:rPr>
        <w:t>Сегодня основная задача современного российского государства св</w:t>
      </w:r>
      <w:r w:rsidRPr="008C1E41">
        <w:rPr>
          <w:rStyle w:val="A20"/>
          <w:sz w:val="28"/>
          <w:szCs w:val="28"/>
        </w:rPr>
        <w:t>я</w:t>
      </w:r>
      <w:r w:rsidRPr="008C1E41">
        <w:rPr>
          <w:rStyle w:val="A20"/>
          <w:sz w:val="28"/>
          <w:szCs w:val="28"/>
        </w:rPr>
        <w:t>зана со становлением правовой личности граждан, что на наш взгляд одн</w:t>
      </w:r>
      <w:r w:rsidRPr="008C1E41">
        <w:rPr>
          <w:rStyle w:val="A20"/>
          <w:sz w:val="28"/>
          <w:szCs w:val="28"/>
        </w:rPr>
        <w:t>о</w:t>
      </w:r>
      <w:r w:rsidRPr="008C1E41">
        <w:rPr>
          <w:rStyle w:val="A20"/>
          <w:sz w:val="28"/>
          <w:szCs w:val="28"/>
        </w:rPr>
        <w:t>временно является и главным условием развития позитивных процес</w:t>
      </w:r>
      <w:r w:rsidRPr="008C1E41">
        <w:rPr>
          <w:rStyle w:val="A20"/>
          <w:sz w:val="28"/>
          <w:szCs w:val="28"/>
        </w:rPr>
        <w:softHyphen/>
        <w:t xml:space="preserve">сов внутри гражданского общества в России.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В настоящее время почти во всех государствах делаются некото</w:t>
      </w:r>
      <w:r w:rsidRPr="008C1E41">
        <w:rPr>
          <w:rStyle w:val="A20"/>
          <w:sz w:val="28"/>
          <w:szCs w:val="28"/>
        </w:rPr>
        <w:softHyphen/>
        <w:t>рые уступки в пользу личности, но часто это делается как бы невольно, всле</w:t>
      </w:r>
      <w:r w:rsidRPr="008C1E41">
        <w:rPr>
          <w:rStyle w:val="A20"/>
          <w:sz w:val="28"/>
          <w:szCs w:val="28"/>
        </w:rPr>
        <w:t>д</w:t>
      </w:r>
      <w:r w:rsidRPr="008C1E41">
        <w:rPr>
          <w:rStyle w:val="A20"/>
          <w:sz w:val="28"/>
          <w:szCs w:val="28"/>
        </w:rPr>
        <w:t>ствие протеста личности и ее противодействия государственным пла</w:t>
      </w:r>
      <w:r w:rsidRPr="008C1E41">
        <w:rPr>
          <w:rStyle w:val="A20"/>
          <w:sz w:val="28"/>
          <w:szCs w:val="28"/>
        </w:rPr>
        <w:softHyphen/>
        <w:t>нам, ущемляющим ее права. Отсюда между личностью и государством воз</w:t>
      </w:r>
      <w:r w:rsidRPr="008C1E41">
        <w:rPr>
          <w:rStyle w:val="A20"/>
          <w:sz w:val="28"/>
          <w:szCs w:val="28"/>
        </w:rPr>
        <w:softHyphen/>
        <w:t>можны конфликты, которые рискуют трансформироваться в социальные катакли</w:t>
      </w:r>
      <w:r w:rsidRPr="008C1E41">
        <w:rPr>
          <w:rStyle w:val="A20"/>
          <w:sz w:val="28"/>
          <w:szCs w:val="28"/>
        </w:rPr>
        <w:t>з</w:t>
      </w:r>
      <w:r w:rsidRPr="008C1E41">
        <w:rPr>
          <w:rStyle w:val="A20"/>
          <w:sz w:val="28"/>
          <w:szCs w:val="28"/>
        </w:rPr>
        <w:lastRenderedPageBreak/>
        <w:t xml:space="preserve">мы. </w:t>
      </w:r>
      <w:proofErr w:type="gramStart"/>
      <w:r w:rsidRPr="008C1E41">
        <w:rPr>
          <w:rStyle w:val="A20"/>
          <w:sz w:val="28"/>
          <w:szCs w:val="28"/>
        </w:rPr>
        <w:t>Для того чтобы избежать таких социально-напряженных кон</w:t>
      </w:r>
      <w:r w:rsidRPr="008C1E41">
        <w:rPr>
          <w:rStyle w:val="A20"/>
          <w:sz w:val="28"/>
          <w:szCs w:val="28"/>
        </w:rPr>
        <w:softHyphen/>
        <w:t>фликтов,</w:t>
      </w:r>
      <w:r w:rsidR="00764C9B">
        <w:rPr>
          <w:rStyle w:val="A20"/>
          <w:sz w:val="28"/>
          <w:szCs w:val="28"/>
        </w:rPr>
        <w:t xml:space="preserve"> по мнению исследователя</w:t>
      </w:r>
      <w:r w:rsidR="00764C9B" w:rsidRPr="00764C9B">
        <w:rPr>
          <w:i/>
          <w:iCs/>
          <w:color w:val="000000"/>
          <w:sz w:val="20"/>
          <w:szCs w:val="20"/>
        </w:rPr>
        <w:t xml:space="preserve"> </w:t>
      </w:r>
      <w:r w:rsidR="00764C9B" w:rsidRPr="00B12CDF">
        <w:rPr>
          <w:iCs/>
          <w:color w:val="000000"/>
          <w:sz w:val="28"/>
          <w:szCs w:val="28"/>
        </w:rPr>
        <w:t>З.Н.</w:t>
      </w:r>
      <w:r w:rsidR="00B12CDF" w:rsidRPr="00B12CDF">
        <w:rPr>
          <w:iCs/>
          <w:color w:val="000000"/>
          <w:sz w:val="28"/>
          <w:szCs w:val="28"/>
        </w:rPr>
        <w:t xml:space="preserve"> </w:t>
      </w:r>
      <w:r w:rsidR="00764C9B" w:rsidRPr="00B12CDF">
        <w:rPr>
          <w:iCs/>
          <w:color w:val="000000"/>
          <w:sz w:val="28"/>
          <w:szCs w:val="28"/>
        </w:rPr>
        <w:t>Каландаришвили</w:t>
      </w:r>
      <w:r w:rsidR="00B12CDF" w:rsidRPr="00B12CDF">
        <w:rPr>
          <w:iCs/>
          <w:color w:val="000000"/>
          <w:sz w:val="28"/>
          <w:szCs w:val="28"/>
        </w:rPr>
        <w:t>,</w:t>
      </w:r>
      <w:r w:rsidRPr="008C1E41">
        <w:rPr>
          <w:rStyle w:val="A20"/>
          <w:sz w:val="28"/>
          <w:szCs w:val="28"/>
        </w:rPr>
        <w:t xml:space="preserve"> государство должно стремится сформировать правовую личность гражданина, нацеленную на сознательное выполнение своих правовых предписаний, реально оценивающую идеи пол</w:t>
      </w:r>
      <w:r w:rsidRPr="008C1E41">
        <w:rPr>
          <w:rStyle w:val="A20"/>
          <w:sz w:val="28"/>
          <w:szCs w:val="28"/>
        </w:rPr>
        <w:t>и</w:t>
      </w:r>
      <w:r w:rsidRPr="008C1E41">
        <w:rPr>
          <w:rStyle w:val="A20"/>
          <w:sz w:val="28"/>
          <w:szCs w:val="28"/>
        </w:rPr>
        <w:t>тики, защищающую, как свои права, так и права других лиц, т.е. сформир</w:t>
      </w:r>
      <w:r w:rsidRPr="008C1E41">
        <w:rPr>
          <w:rStyle w:val="A20"/>
          <w:sz w:val="28"/>
          <w:szCs w:val="28"/>
        </w:rPr>
        <w:t>о</w:t>
      </w:r>
      <w:r w:rsidRPr="008C1E41">
        <w:rPr>
          <w:rStyle w:val="A20"/>
          <w:sz w:val="28"/>
          <w:szCs w:val="28"/>
        </w:rPr>
        <w:t>вать индивида активно участвующего в политической и правовой жизни о</w:t>
      </w:r>
      <w:r w:rsidRPr="008C1E41">
        <w:rPr>
          <w:rStyle w:val="A20"/>
          <w:sz w:val="28"/>
          <w:szCs w:val="28"/>
        </w:rPr>
        <w:t>б</w:t>
      </w:r>
      <w:r w:rsidRPr="008C1E41">
        <w:rPr>
          <w:rStyle w:val="A20"/>
          <w:sz w:val="28"/>
          <w:szCs w:val="28"/>
        </w:rPr>
        <w:t>щества, адекватно стре</w:t>
      </w:r>
      <w:r w:rsidRPr="008C1E41">
        <w:rPr>
          <w:rStyle w:val="A20"/>
          <w:sz w:val="28"/>
          <w:szCs w:val="28"/>
        </w:rPr>
        <w:softHyphen/>
        <w:t>мящегося к устойчивому развитию государства и гражданского</w:t>
      </w:r>
      <w:proofErr w:type="gramEnd"/>
      <w:r w:rsidRPr="008C1E41">
        <w:rPr>
          <w:rStyle w:val="A20"/>
          <w:sz w:val="28"/>
          <w:szCs w:val="28"/>
        </w:rPr>
        <w:t xml:space="preserve"> общества.</w:t>
      </w:r>
      <w:r w:rsidRPr="008C1E41">
        <w:rPr>
          <w:rStyle w:val="a9"/>
          <w:color w:val="000000"/>
          <w:sz w:val="28"/>
          <w:szCs w:val="28"/>
        </w:rPr>
        <w:footnoteReference w:id="66"/>
      </w:r>
    </w:p>
    <w:p w:rsidR="00790390" w:rsidRPr="008C1E41" w:rsidRDefault="004F11F7" w:rsidP="00790390">
      <w:pPr>
        <w:pStyle w:val="Pa20"/>
        <w:spacing w:line="360" w:lineRule="auto"/>
        <w:ind w:firstLine="709"/>
        <w:jc w:val="both"/>
        <w:rPr>
          <w:color w:val="000000"/>
          <w:sz w:val="28"/>
          <w:szCs w:val="28"/>
        </w:rPr>
      </w:pPr>
      <w:r>
        <w:rPr>
          <w:rStyle w:val="A20"/>
          <w:sz w:val="28"/>
          <w:szCs w:val="28"/>
        </w:rPr>
        <w:t>П</w:t>
      </w:r>
      <w:r w:rsidR="00790390" w:rsidRPr="008C1E41">
        <w:rPr>
          <w:rStyle w:val="A20"/>
          <w:sz w:val="28"/>
          <w:szCs w:val="28"/>
        </w:rPr>
        <w:t>он</w:t>
      </w:r>
      <w:r>
        <w:rPr>
          <w:rStyle w:val="A20"/>
          <w:sz w:val="28"/>
          <w:szCs w:val="28"/>
        </w:rPr>
        <w:t xml:space="preserve">ятия «правовой личности» </w:t>
      </w:r>
      <w:r w:rsidR="00790390" w:rsidRPr="008C1E41">
        <w:rPr>
          <w:rStyle w:val="A20"/>
          <w:sz w:val="28"/>
          <w:szCs w:val="28"/>
        </w:rPr>
        <w:t xml:space="preserve"> в теории пра</w:t>
      </w:r>
      <w:r w:rsidR="00790390" w:rsidRPr="008C1E41">
        <w:rPr>
          <w:rStyle w:val="A20"/>
          <w:sz w:val="28"/>
          <w:szCs w:val="28"/>
        </w:rPr>
        <w:softHyphen/>
        <w:t>ва было введено еще в конце XIX – начале ХХ веков, когда у правоведов возникла потребность св</w:t>
      </w:r>
      <w:r w:rsidR="00790390" w:rsidRPr="008C1E41">
        <w:rPr>
          <w:rStyle w:val="A20"/>
          <w:sz w:val="28"/>
          <w:szCs w:val="28"/>
        </w:rPr>
        <w:t>я</w:t>
      </w:r>
      <w:r w:rsidR="00790390" w:rsidRPr="008C1E41">
        <w:rPr>
          <w:rStyle w:val="A20"/>
          <w:sz w:val="28"/>
          <w:szCs w:val="28"/>
        </w:rPr>
        <w:t>зать идею существования и развития правового государства с представлен</w:t>
      </w:r>
      <w:r w:rsidR="00790390" w:rsidRPr="008C1E41">
        <w:rPr>
          <w:rStyle w:val="A20"/>
          <w:sz w:val="28"/>
          <w:szCs w:val="28"/>
        </w:rPr>
        <w:t>и</w:t>
      </w:r>
      <w:r w:rsidR="00790390" w:rsidRPr="008C1E41">
        <w:rPr>
          <w:rStyle w:val="A20"/>
          <w:sz w:val="28"/>
          <w:szCs w:val="28"/>
        </w:rPr>
        <w:t>ем о личности, обладающей специфически</w:t>
      </w:r>
      <w:r w:rsidR="00790390" w:rsidRPr="008C1E41">
        <w:rPr>
          <w:rStyle w:val="A20"/>
          <w:sz w:val="28"/>
          <w:szCs w:val="28"/>
        </w:rPr>
        <w:softHyphen/>
        <w:t>ми свойствами. Такую личность и назвали «правовой», т.е. под правовой личностью – стали понимать ли</w:t>
      </w:r>
      <w:r w:rsidR="00790390" w:rsidRPr="008C1E41">
        <w:rPr>
          <w:rStyle w:val="A20"/>
          <w:sz w:val="28"/>
          <w:szCs w:val="28"/>
        </w:rPr>
        <w:t>ч</w:t>
      </w:r>
      <w:r w:rsidR="00790390" w:rsidRPr="008C1E41">
        <w:rPr>
          <w:rStyle w:val="A20"/>
          <w:sz w:val="28"/>
          <w:szCs w:val="28"/>
        </w:rPr>
        <w:t>ность, дисциплинированную правом и устойчивым правопорядком, т.е. ли</w:t>
      </w:r>
      <w:r w:rsidR="00790390" w:rsidRPr="008C1E41">
        <w:rPr>
          <w:rStyle w:val="A20"/>
          <w:sz w:val="28"/>
          <w:szCs w:val="28"/>
        </w:rPr>
        <w:t>ч</w:t>
      </w:r>
      <w:r w:rsidR="00790390" w:rsidRPr="008C1E41">
        <w:rPr>
          <w:rStyle w:val="A20"/>
          <w:sz w:val="28"/>
          <w:szCs w:val="28"/>
        </w:rPr>
        <w:t>ность, наделенную всеми правами и свободно ими пользующую. Сегодня с</w:t>
      </w:r>
      <w:r w:rsidR="00790390" w:rsidRPr="008C1E41">
        <w:rPr>
          <w:rStyle w:val="A20"/>
          <w:sz w:val="28"/>
          <w:szCs w:val="28"/>
        </w:rPr>
        <w:t>и</w:t>
      </w:r>
      <w:r w:rsidR="00790390" w:rsidRPr="008C1E41">
        <w:rPr>
          <w:rStyle w:val="A20"/>
          <w:sz w:val="28"/>
          <w:szCs w:val="28"/>
        </w:rPr>
        <w:t>стема любого гражданского обще</w:t>
      </w:r>
      <w:r w:rsidR="00790390" w:rsidRPr="008C1E41">
        <w:rPr>
          <w:rStyle w:val="A20"/>
          <w:sz w:val="28"/>
          <w:szCs w:val="28"/>
        </w:rPr>
        <w:softHyphen/>
        <w:t>ства</w:t>
      </w:r>
      <w:r w:rsidR="001F594D">
        <w:rPr>
          <w:rStyle w:val="A20"/>
          <w:sz w:val="28"/>
          <w:szCs w:val="28"/>
        </w:rPr>
        <w:t>, согласно</w:t>
      </w:r>
      <w:r w:rsidR="001F594D" w:rsidRPr="001F594D">
        <w:rPr>
          <w:iCs/>
          <w:color w:val="000000"/>
          <w:sz w:val="28"/>
          <w:szCs w:val="28"/>
        </w:rPr>
        <w:t xml:space="preserve"> </w:t>
      </w:r>
      <w:r w:rsidR="001F594D" w:rsidRPr="00B12CDF">
        <w:rPr>
          <w:iCs/>
          <w:color w:val="000000"/>
          <w:sz w:val="28"/>
          <w:szCs w:val="28"/>
        </w:rPr>
        <w:t>З.Н. Каландаришвили</w:t>
      </w:r>
      <w:r w:rsidR="001F594D">
        <w:rPr>
          <w:iCs/>
          <w:color w:val="000000"/>
          <w:sz w:val="28"/>
          <w:szCs w:val="28"/>
        </w:rPr>
        <w:t>,</w:t>
      </w:r>
      <w:r w:rsidR="001F594D">
        <w:rPr>
          <w:rStyle w:val="A20"/>
          <w:sz w:val="28"/>
          <w:szCs w:val="28"/>
        </w:rPr>
        <w:t xml:space="preserve"> </w:t>
      </w:r>
      <w:r w:rsidR="00790390" w:rsidRPr="008C1E41">
        <w:rPr>
          <w:rStyle w:val="A20"/>
          <w:sz w:val="28"/>
          <w:szCs w:val="28"/>
        </w:rPr>
        <w:t xml:space="preserve"> пре</w:t>
      </w:r>
      <w:r w:rsidR="00790390" w:rsidRPr="008C1E41">
        <w:rPr>
          <w:rStyle w:val="A20"/>
          <w:sz w:val="28"/>
          <w:szCs w:val="28"/>
        </w:rPr>
        <w:t>д</w:t>
      </w:r>
      <w:r w:rsidR="00790390" w:rsidRPr="008C1E41">
        <w:rPr>
          <w:rStyle w:val="A20"/>
          <w:sz w:val="28"/>
          <w:szCs w:val="28"/>
        </w:rPr>
        <w:t>полагает рациональную включенность личности в политическую и социал</w:t>
      </w:r>
      <w:r w:rsidR="00790390" w:rsidRPr="008C1E41">
        <w:rPr>
          <w:rStyle w:val="A20"/>
          <w:sz w:val="28"/>
          <w:szCs w:val="28"/>
        </w:rPr>
        <w:t>ь</w:t>
      </w:r>
      <w:r w:rsidR="00790390" w:rsidRPr="008C1E41">
        <w:rPr>
          <w:rStyle w:val="A20"/>
          <w:sz w:val="28"/>
          <w:szCs w:val="28"/>
        </w:rPr>
        <w:t>но-правовую деятельность, в борьбу за уважение своих неотчуж</w:t>
      </w:r>
      <w:r w:rsidR="00790390" w:rsidRPr="008C1E41">
        <w:rPr>
          <w:rStyle w:val="A20"/>
          <w:sz w:val="28"/>
          <w:szCs w:val="28"/>
        </w:rPr>
        <w:softHyphen/>
        <w:t>даемых прав, понимание своей ответственности за соблюдение законов го</w:t>
      </w:r>
      <w:r w:rsidR="00790390" w:rsidRPr="008C1E41">
        <w:rPr>
          <w:rStyle w:val="A20"/>
          <w:sz w:val="28"/>
          <w:szCs w:val="28"/>
        </w:rPr>
        <w:softHyphen/>
        <w:t xml:space="preserve">сударства. </w:t>
      </w:r>
    </w:p>
    <w:p w:rsidR="00790390" w:rsidRPr="008C1E41" w:rsidRDefault="001F594D" w:rsidP="00790390">
      <w:pPr>
        <w:pStyle w:val="Pa20"/>
        <w:spacing w:line="360" w:lineRule="auto"/>
        <w:ind w:firstLine="709"/>
        <w:jc w:val="both"/>
        <w:rPr>
          <w:color w:val="000000"/>
          <w:sz w:val="28"/>
          <w:szCs w:val="28"/>
        </w:rPr>
      </w:pPr>
      <w:r>
        <w:rPr>
          <w:rStyle w:val="A20"/>
          <w:sz w:val="28"/>
          <w:szCs w:val="28"/>
        </w:rPr>
        <w:t xml:space="preserve">По </w:t>
      </w:r>
      <w:r w:rsidR="00790390" w:rsidRPr="008C1E41">
        <w:rPr>
          <w:rStyle w:val="A20"/>
          <w:sz w:val="28"/>
          <w:szCs w:val="28"/>
        </w:rPr>
        <w:t xml:space="preserve"> мнению</w:t>
      </w:r>
      <w:r w:rsidRPr="001F594D">
        <w:rPr>
          <w:iCs/>
          <w:color w:val="000000"/>
          <w:sz w:val="28"/>
          <w:szCs w:val="28"/>
        </w:rPr>
        <w:t xml:space="preserve"> </w:t>
      </w:r>
      <w:r w:rsidRPr="00B12CDF">
        <w:rPr>
          <w:iCs/>
          <w:color w:val="000000"/>
          <w:sz w:val="28"/>
          <w:szCs w:val="28"/>
        </w:rPr>
        <w:t>З.Н. Каландаришвили</w:t>
      </w:r>
      <w:r w:rsidR="00790390" w:rsidRPr="008C1E41">
        <w:rPr>
          <w:rStyle w:val="A20"/>
          <w:sz w:val="28"/>
          <w:szCs w:val="28"/>
        </w:rPr>
        <w:t>, правовая личность</w:t>
      </w:r>
      <w:r>
        <w:rPr>
          <w:rStyle w:val="A20"/>
          <w:sz w:val="28"/>
          <w:szCs w:val="28"/>
        </w:rPr>
        <w:t xml:space="preserve"> - «</w:t>
      </w:r>
      <w:r w:rsidR="00790390" w:rsidRPr="008C1E41">
        <w:rPr>
          <w:rStyle w:val="A20"/>
          <w:sz w:val="28"/>
          <w:szCs w:val="28"/>
        </w:rPr>
        <w:t xml:space="preserve"> это индивид, активно со</w:t>
      </w:r>
      <w:r w:rsidR="00790390" w:rsidRPr="008C1E41">
        <w:rPr>
          <w:rStyle w:val="A20"/>
          <w:sz w:val="28"/>
          <w:szCs w:val="28"/>
        </w:rPr>
        <w:softHyphen/>
        <w:t>циализирующийся в правовую среду общества, что в итоге выр</w:t>
      </w:r>
      <w:r w:rsidR="00790390" w:rsidRPr="008C1E41">
        <w:rPr>
          <w:rStyle w:val="A20"/>
          <w:sz w:val="28"/>
          <w:szCs w:val="28"/>
        </w:rPr>
        <w:t>а</w:t>
      </w:r>
      <w:r w:rsidR="00790390" w:rsidRPr="008C1E41">
        <w:rPr>
          <w:rStyle w:val="A20"/>
          <w:sz w:val="28"/>
          <w:szCs w:val="28"/>
        </w:rPr>
        <w:t>жается его способностями к активной деятельности в сфере правового рег</w:t>
      </w:r>
      <w:r w:rsidR="00790390" w:rsidRPr="008C1E41">
        <w:rPr>
          <w:rStyle w:val="A20"/>
          <w:sz w:val="28"/>
          <w:szCs w:val="28"/>
        </w:rPr>
        <w:t>у</w:t>
      </w:r>
      <w:r w:rsidR="00790390" w:rsidRPr="008C1E41">
        <w:rPr>
          <w:rStyle w:val="A20"/>
          <w:sz w:val="28"/>
          <w:szCs w:val="28"/>
        </w:rPr>
        <w:t>лирования внутри социума</w:t>
      </w:r>
      <w:r w:rsidR="00945B1B">
        <w:rPr>
          <w:rStyle w:val="A20"/>
          <w:sz w:val="28"/>
          <w:szCs w:val="28"/>
        </w:rPr>
        <w:t>»</w:t>
      </w:r>
      <w:r w:rsidR="00945B1B">
        <w:rPr>
          <w:rStyle w:val="a9"/>
          <w:color w:val="000000"/>
          <w:sz w:val="28"/>
          <w:szCs w:val="28"/>
        </w:rPr>
        <w:footnoteReference w:id="67"/>
      </w:r>
      <w:r w:rsidR="00790390" w:rsidRPr="008C1E41">
        <w:rPr>
          <w:rStyle w:val="A20"/>
          <w:sz w:val="28"/>
          <w:szCs w:val="28"/>
        </w:rPr>
        <w:t xml:space="preserve">.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В настоящее время проблема конструирования правовой личности ро</w:t>
      </w:r>
      <w:r w:rsidRPr="008C1E41">
        <w:rPr>
          <w:rStyle w:val="A20"/>
          <w:sz w:val="28"/>
          <w:szCs w:val="28"/>
        </w:rPr>
        <w:t>с</w:t>
      </w:r>
      <w:r w:rsidRPr="008C1E41">
        <w:rPr>
          <w:rStyle w:val="A20"/>
          <w:sz w:val="28"/>
          <w:szCs w:val="28"/>
        </w:rPr>
        <w:t>сийских граждан как субъекта политико-правовой и социально-право</w:t>
      </w:r>
      <w:r w:rsidRPr="008C1E41">
        <w:rPr>
          <w:rStyle w:val="A20"/>
          <w:sz w:val="28"/>
          <w:szCs w:val="28"/>
        </w:rPr>
        <w:softHyphen/>
        <w:t>вой де</w:t>
      </w:r>
      <w:r w:rsidRPr="008C1E41">
        <w:rPr>
          <w:rStyle w:val="A20"/>
          <w:sz w:val="28"/>
          <w:szCs w:val="28"/>
        </w:rPr>
        <w:t>я</w:t>
      </w:r>
      <w:r w:rsidRPr="008C1E41">
        <w:rPr>
          <w:rStyle w:val="A20"/>
          <w:sz w:val="28"/>
          <w:szCs w:val="28"/>
        </w:rPr>
        <w:t>тельности все более актуализируется: теперь личность рассматри</w:t>
      </w:r>
      <w:r w:rsidRPr="008C1E41">
        <w:rPr>
          <w:rStyle w:val="A20"/>
          <w:sz w:val="28"/>
          <w:szCs w:val="28"/>
        </w:rPr>
        <w:softHyphen/>
        <w:t>вается в контексте с определением возможности и степенью ее влияния на политич</w:t>
      </w:r>
      <w:r w:rsidRPr="008C1E41">
        <w:rPr>
          <w:rStyle w:val="A20"/>
          <w:sz w:val="28"/>
          <w:szCs w:val="28"/>
        </w:rPr>
        <w:t>е</w:t>
      </w:r>
      <w:r w:rsidRPr="008C1E41">
        <w:rPr>
          <w:rStyle w:val="A20"/>
          <w:sz w:val="28"/>
          <w:szCs w:val="28"/>
        </w:rPr>
        <w:lastRenderedPageBreak/>
        <w:t>скую и государственную власть, а также возможностями дости</w:t>
      </w:r>
      <w:r w:rsidRPr="008C1E41">
        <w:rPr>
          <w:rStyle w:val="A20"/>
          <w:sz w:val="28"/>
          <w:szCs w:val="28"/>
        </w:rPr>
        <w:softHyphen/>
        <w:t>жения власти и способах ее реализации. Мерой политико-правовой субъ</w:t>
      </w:r>
      <w:r w:rsidRPr="008C1E41">
        <w:rPr>
          <w:rStyle w:val="A20"/>
          <w:sz w:val="28"/>
          <w:szCs w:val="28"/>
        </w:rPr>
        <w:softHyphen/>
        <w:t>ективности гра</w:t>
      </w:r>
      <w:r w:rsidRPr="008C1E41">
        <w:rPr>
          <w:rStyle w:val="A20"/>
          <w:sz w:val="28"/>
          <w:szCs w:val="28"/>
        </w:rPr>
        <w:t>ж</w:t>
      </w:r>
      <w:r w:rsidRPr="008C1E41">
        <w:rPr>
          <w:rStyle w:val="A20"/>
          <w:sz w:val="28"/>
          <w:szCs w:val="28"/>
        </w:rPr>
        <w:t>данина, прежде всего, является его правовая активность и участие в полит</w:t>
      </w:r>
      <w:r w:rsidRPr="008C1E41">
        <w:rPr>
          <w:rStyle w:val="A20"/>
          <w:sz w:val="28"/>
          <w:szCs w:val="28"/>
        </w:rPr>
        <w:t>и</w:t>
      </w:r>
      <w:r w:rsidRPr="008C1E41">
        <w:rPr>
          <w:rStyle w:val="A20"/>
          <w:sz w:val="28"/>
          <w:szCs w:val="28"/>
        </w:rPr>
        <w:t xml:space="preserve">ко-правовой и социальной жизни государства.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Личность – это субъект права в правовой сфере общества, т.е. это вс</w:t>
      </w:r>
      <w:r w:rsidRPr="008C1E41">
        <w:rPr>
          <w:rStyle w:val="A20"/>
          <w:sz w:val="28"/>
          <w:szCs w:val="28"/>
        </w:rPr>
        <w:t>е</w:t>
      </w:r>
      <w:r w:rsidRPr="008C1E41">
        <w:rPr>
          <w:rStyle w:val="A20"/>
          <w:sz w:val="28"/>
          <w:szCs w:val="28"/>
        </w:rPr>
        <w:t xml:space="preserve">гда человек. Когда он реализует </w:t>
      </w:r>
      <w:proofErr w:type="gramStart"/>
      <w:r w:rsidRPr="008C1E41">
        <w:rPr>
          <w:rStyle w:val="A20"/>
          <w:sz w:val="28"/>
          <w:szCs w:val="28"/>
        </w:rPr>
        <w:t>собственную</w:t>
      </w:r>
      <w:proofErr w:type="gramEnd"/>
      <w:r w:rsidRPr="008C1E41">
        <w:rPr>
          <w:rStyle w:val="A20"/>
          <w:sz w:val="28"/>
          <w:szCs w:val="28"/>
        </w:rPr>
        <w:t xml:space="preserve"> экзистенцию в правовых ко</w:t>
      </w:r>
      <w:r w:rsidRPr="008C1E41">
        <w:rPr>
          <w:rStyle w:val="A20"/>
          <w:sz w:val="28"/>
          <w:szCs w:val="28"/>
        </w:rPr>
        <w:t>м</w:t>
      </w:r>
      <w:r w:rsidRPr="008C1E41">
        <w:rPr>
          <w:rStyle w:val="A20"/>
          <w:sz w:val="28"/>
          <w:szCs w:val="28"/>
        </w:rPr>
        <w:t>муникациях, то выступает субъектом права – физическим лицом. Когда он это делает от имени и по поручению должности – именуется должност</w:t>
      </w:r>
      <w:r w:rsidRPr="008C1E41">
        <w:rPr>
          <w:rStyle w:val="A20"/>
          <w:sz w:val="28"/>
          <w:szCs w:val="28"/>
        </w:rPr>
        <w:softHyphen/>
        <w:t>ным лицом, а когда от имени коллективного образования – коллективным субъе</w:t>
      </w:r>
      <w:r w:rsidRPr="008C1E41">
        <w:rPr>
          <w:rStyle w:val="A20"/>
          <w:sz w:val="28"/>
          <w:szCs w:val="28"/>
        </w:rPr>
        <w:t>к</w:t>
      </w:r>
      <w:r w:rsidRPr="008C1E41">
        <w:rPr>
          <w:rStyle w:val="A20"/>
          <w:sz w:val="28"/>
          <w:szCs w:val="28"/>
        </w:rPr>
        <w:t>том права. Именно личность формирует право (безличностные мо</w:t>
      </w:r>
      <w:r w:rsidRPr="008C1E41">
        <w:rPr>
          <w:rStyle w:val="A20"/>
          <w:sz w:val="28"/>
          <w:szCs w:val="28"/>
        </w:rPr>
        <w:softHyphen/>
        <w:t>дели юр</w:t>
      </w:r>
      <w:r w:rsidRPr="008C1E41">
        <w:rPr>
          <w:rStyle w:val="A20"/>
          <w:sz w:val="28"/>
          <w:szCs w:val="28"/>
        </w:rPr>
        <w:t>и</w:t>
      </w:r>
      <w:r w:rsidRPr="008C1E41">
        <w:rPr>
          <w:rStyle w:val="A20"/>
          <w:sz w:val="28"/>
          <w:szCs w:val="28"/>
        </w:rPr>
        <w:t>дически значимых ситуаций), хотя усмотрение этого «произвола» всегда ограничено культурой данного социума, и воспроизводит его со сво</w:t>
      </w:r>
      <w:r w:rsidRPr="008C1E41">
        <w:rPr>
          <w:rStyle w:val="A20"/>
          <w:sz w:val="28"/>
          <w:szCs w:val="28"/>
        </w:rPr>
        <w:softHyphen/>
        <w:t>ими и</w:t>
      </w:r>
      <w:r w:rsidRPr="008C1E41">
        <w:rPr>
          <w:rStyle w:val="A20"/>
          <w:sz w:val="28"/>
          <w:szCs w:val="28"/>
        </w:rPr>
        <w:t>н</w:t>
      </w:r>
      <w:r w:rsidRPr="008C1E41">
        <w:rPr>
          <w:rStyle w:val="A20"/>
          <w:sz w:val="28"/>
          <w:szCs w:val="28"/>
        </w:rPr>
        <w:t>дивидуальными представлениями и действиями.</w:t>
      </w:r>
      <w:r w:rsidRPr="008C1E41">
        <w:rPr>
          <w:rStyle w:val="a9"/>
          <w:color w:val="000000"/>
          <w:sz w:val="28"/>
          <w:szCs w:val="28"/>
        </w:rPr>
        <w:footnoteReference w:id="68"/>
      </w:r>
      <w:r w:rsidRPr="008C1E41">
        <w:rPr>
          <w:rStyle w:val="A15"/>
          <w:sz w:val="28"/>
          <w:szCs w:val="28"/>
        </w:rPr>
        <w:t xml:space="preserve">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По нашей мысли, к условиям становления правовой личности как о</w:t>
      </w:r>
      <w:r w:rsidRPr="008C1E41">
        <w:rPr>
          <w:rStyle w:val="A20"/>
          <w:sz w:val="28"/>
          <w:szCs w:val="28"/>
        </w:rPr>
        <w:t>с</w:t>
      </w:r>
      <w:r w:rsidRPr="008C1E41">
        <w:rPr>
          <w:rStyle w:val="A20"/>
          <w:sz w:val="28"/>
          <w:szCs w:val="28"/>
        </w:rPr>
        <w:t>новного субъекта гражданского общества, прежде всего, следует отне</w:t>
      </w:r>
      <w:r w:rsidRPr="008C1E41">
        <w:rPr>
          <w:rStyle w:val="A20"/>
          <w:sz w:val="28"/>
          <w:szCs w:val="28"/>
        </w:rPr>
        <w:softHyphen/>
        <w:t>сти: развитость политического и правового сознания, уровень образования, пр</w:t>
      </w:r>
      <w:r w:rsidRPr="008C1E41">
        <w:rPr>
          <w:rStyle w:val="A20"/>
          <w:sz w:val="28"/>
          <w:szCs w:val="28"/>
        </w:rPr>
        <w:t>а</w:t>
      </w:r>
      <w:r w:rsidRPr="008C1E41">
        <w:rPr>
          <w:rStyle w:val="A20"/>
          <w:sz w:val="28"/>
          <w:szCs w:val="28"/>
        </w:rPr>
        <w:t>вовой культуры, юридическое мышление и мировоззрение, активная колле</w:t>
      </w:r>
      <w:r w:rsidRPr="008C1E41">
        <w:rPr>
          <w:rStyle w:val="A20"/>
          <w:sz w:val="28"/>
          <w:szCs w:val="28"/>
        </w:rPr>
        <w:t>к</w:t>
      </w:r>
      <w:r w:rsidRPr="008C1E41">
        <w:rPr>
          <w:rStyle w:val="A20"/>
          <w:sz w:val="28"/>
          <w:szCs w:val="28"/>
        </w:rPr>
        <w:t xml:space="preserve">тивная деятельность.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Для правовой личности всегда характерна ее правовая активность, как ее главный и ключевой элемент, под которой следует понимать опре</w:t>
      </w:r>
      <w:r w:rsidRPr="008C1E41">
        <w:rPr>
          <w:rStyle w:val="A20"/>
          <w:sz w:val="28"/>
          <w:szCs w:val="28"/>
        </w:rPr>
        <w:softHyphen/>
        <w:t xml:space="preserve">деленное имманентное социально-правовое свойство личности, которое </w:t>
      </w:r>
      <w:r w:rsidRPr="008C1E41">
        <w:rPr>
          <w:rStyle w:val="A14"/>
          <w:sz w:val="28"/>
          <w:szCs w:val="28"/>
        </w:rPr>
        <w:t xml:space="preserve"> </w:t>
      </w:r>
      <w:r w:rsidRPr="008C1E41">
        <w:rPr>
          <w:rStyle w:val="A20"/>
          <w:sz w:val="28"/>
          <w:szCs w:val="28"/>
        </w:rPr>
        <w:t>формируется в процессе взаимодействия человека с правовой средой и вы</w:t>
      </w:r>
      <w:r w:rsidRPr="008C1E41">
        <w:rPr>
          <w:rStyle w:val="A20"/>
          <w:sz w:val="28"/>
          <w:szCs w:val="28"/>
        </w:rPr>
        <w:softHyphen/>
        <w:t>ражает его сп</w:t>
      </w:r>
      <w:r w:rsidRPr="008C1E41">
        <w:rPr>
          <w:rStyle w:val="A20"/>
          <w:sz w:val="28"/>
          <w:szCs w:val="28"/>
        </w:rPr>
        <w:t>о</w:t>
      </w:r>
      <w:r w:rsidRPr="008C1E41">
        <w:rPr>
          <w:rStyle w:val="A20"/>
          <w:sz w:val="28"/>
          <w:szCs w:val="28"/>
        </w:rPr>
        <w:t>собность к активной деятельности в сфере правового регу</w:t>
      </w:r>
      <w:r w:rsidRPr="008C1E41">
        <w:rPr>
          <w:rStyle w:val="A20"/>
          <w:sz w:val="28"/>
          <w:szCs w:val="28"/>
        </w:rPr>
        <w:softHyphen/>
        <w:t xml:space="preserve">лирования.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Несомненно, что для правовой личности всегда характерен высо</w:t>
      </w:r>
      <w:r w:rsidRPr="008C1E41">
        <w:rPr>
          <w:rStyle w:val="A20"/>
          <w:sz w:val="28"/>
          <w:szCs w:val="28"/>
        </w:rPr>
        <w:softHyphen/>
        <w:t>кий уровень правовой активности. Однако возникает вопрос: а может ли правовая личность обладать средним или низким уровнем правовой актив</w:t>
      </w:r>
      <w:r w:rsidRPr="008C1E41">
        <w:rPr>
          <w:rStyle w:val="A20"/>
          <w:sz w:val="28"/>
          <w:szCs w:val="28"/>
        </w:rPr>
        <w:softHyphen/>
        <w:t>ности? Ответ на этот вопрос кроется в том, какой смысл мы вкладываем в категорию пр</w:t>
      </w:r>
      <w:r w:rsidRPr="008C1E41">
        <w:rPr>
          <w:rStyle w:val="A20"/>
          <w:sz w:val="28"/>
          <w:szCs w:val="28"/>
        </w:rPr>
        <w:t>а</w:t>
      </w:r>
      <w:r w:rsidRPr="008C1E41">
        <w:rPr>
          <w:rStyle w:val="A20"/>
          <w:sz w:val="28"/>
          <w:szCs w:val="28"/>
        </w:rPr>
        <w:t>вовой личности: «личность, проживающая в правовом госу</w:t>
      </w:r>
      <w:r w:rsidRPr="008C1E41">
        <w:rPr>
          <w:rStyle w:val="A20"/>
          <w:sz w:val="28"/>
          <w:szCs w:val="28"/>
        </w:rPr>
        <w:softHyphen/>
        <w:t xml:space="preserve">дарстве» или </w:t>
      </w:r>
      <w:r w:rsidRPr="008C1E41">
        <w:rPr>
          <w:rStyle w:val="A20"/>
          <w:sz w:val="28"/>
          <w:szCs w:val="28"/>
        </w:rPr>
        <w:lastRenderedPageBreak/>
        <w:t>«инициативная, социально-активная личность». Проблема в том, что сущ</w:t>
      </w:r>
      <w:r w:rsidRPr="008C1E41">
        <w:rPr>
          <w:rStyle w:val="A20"/>
          <w:sz w:val="28"/>
          <w:szCs w:val="28"/>
        </w:rPr>
        <w:t>е</w:t>
      </w:r>
      <w:r w:rsidRPr="008C1E41">
        <w:rPr>
          <w:rStyle w:val="A20"/>
          <w:sz w:val="28"/>
          <w:szCs w:val="28"/>
        </w:rPr>
        <w:t>ствует закон устойчивости систем: система устойчива только в том случае, если в ней имеется достаточное количество подсистем каж</w:t>
      </w:r>
      <w:r w:rsidRPr="008C1E41">
        <w:rPr>
          <w:rStyle w:val="A20"/>
          <w:sz w:val="28"/>
          <w:szCs w:val="28"/>
        </w:rPr>
        <w:softHyphen/>
        <w:t>дого вида. П</w:t>
      </w:r>
      <w:r w:rsidRPr="008C1E41">
        <w:rPr>
          <w:rStyle w:val="A20"/>
          <w:sz w:val="28"/>
          <w:szCs w:val="28"/>
        </w:rPr>
        <w:t>о</w:t>
      </w:r>
      <w:r w:rsidRPr="008C1E41">
        <w:rPr>
          <w:rStyle w:val="A20"/>
          <w:sz w:val="28"/>
          <w:szCs w:val="28"/>
        </w:rPr>
        <w:t>скольку личность может обладать любым уровнем правовой активности, то сущ</w:t>
      </w:r>
      <w:r w:rsidRPr="008C1E41">
        <w:rPr>
          <w:rStyle w:val="A20"/>
          <w:sz w:val="28"/>
          <w:szCs w:val="28"/>
        </w:rPr>
        <w:t>е</w:t>
      </w:r>
      <w:r w:rsidRPr="008C1E41">
        <w:rPr>
          <w:rStyle w:val="A20"/>
          <w:sz w:val="28"/>
          <w:szCs w:val="28"/>
        </w:rPr>
        <w:t>ствующее в реальности правовое государство долж</w:t>
      </w:r>
      <w:r w:rsidRPr="008C1E41">
        <w:rPr>
          <w:rStyle w:val="A20"/>
          <w:sz w:val="28"/>
          <w:szCs w:val="28"/>
        </w:rPr>
        <w:softHyphen/>
        <w:t>но обладать полным набором личностей, как активных, так и пассивных. Более того, в госуда</w:t>
      </w:r>
      <w:r w:rsidRPr="008C1E41">
        <w:rPr>
          <w:rStyle w:val="A20"/>
          <w:sz w:val="28"/>
          <w:szCs w:val="28"/>
        </w:rPr>
        <w:t>р</w:t>
      </w:r>
      <w:r w:rsidRPr="008C1E41">
        <w:rPr>
          <w:rStyle w:val="A20"/>
          <w:sz w:val="28"/>
          <w:szCs w:val="28"/>
        </w:rPr>
        <w:t>стве должно быть и достаточное число неправовых личностей. Соотношение всех видов личностей должно быть оптимальным для того, чтобы обеспеч</w:t>
      </w:r>
      <w:r w:rsidRPr="008C1E41">
        <w:rPr>
          <w:rStyle w:val="A20"/>
          <w:sz w:val="28"/>
          <w:szCs w:val="28"/>
        </w:rPr>
        <w:t>и</w:t>
      </w:r>
      <w:r w:rsidRPr="008C1E41">
        <w:rPr>
          <w:rStyle w:val="A20"/>
          <w:sz w:val="28"/>
          <w:szCs w:val="28"/>
        </w:rPr>
        <w:t>вать работу системы сдержек и противовесов. В противном случае общество во</w:t>
      </w:r>
      <w:r w:rsidRPr="008C1E41">
        <w:rPr>
          <w:rStyle w:val="A20"/>
          <w:sz w:val="28"/>
          <w:szCs w:val="28"/>
        </w:rPr>
        <w:t>й</w:t>
      </w:r>
      <w:r w:rsidRPr="008C1E41">
        <w:rPr>
          <w:rStyle w:val="A20"/>
          <w:sz w:val="28"/>
          <w:szCs w:val="28"/>
        </w:rPr>
        <w:t>дет в состояние аномии и вскоре погибнет.</w:t>
      </w:r>
      <w:r w:rsidRPr="008C1E41">
        <w:rPr>
          <w:rStyle w:val="a9"/>
          <w:color w:val="000000"/>
          <w:sz w:val="28"/>
          <w:szCs w:val="28"/>
        </w:rPr>
        <w:footnoteReference w:id="69"/>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Только правовая активность субъекта требует от него и позволяет ему постоянно расширять, углублять, совершенствовать свои правовые знания, убеждаться в истинности, справедливости, гуманности (либо на</w:t>
      </w:r>
      <w:r w:rsidRPr="008C1E41">
        <w:rPr>
          <w:rStyle w:val="A20"/>
          <w:sz w:val="28"/>
          <w:szCs w:val="28"/>
        </w:rPr>
        <w:softHyphen/>
        <w:t>оборот) пр</w:t>
      </w:r>
      <w:r w:rsidRPr="008C1E41">
        <w:rPr>
          <w:rStyle w:val="A20"/>
          <w:sz w:val="28"/>
          <w:szCs w:val="28"/>
        </w:rPr>
        <w:t>а</w:t>
      </w:r>
      <w:r w:rsidRPr="008C1E41">
        <w:rPr>
          <w:rStyle w:val="A20"/>
          <w:sz w:val="28"/>
          <w:szCs w:val="28"/>
        </w:rPr>
        <w:t>вовых идей, принципов, институтов и норм действующего объ</w:t>
      </w:r>
      <w:r w:rsidRPr="008C1E41">
        <w:rPr>
          <w:rStyle w:val="A20"/>
          <w:sz w:val="28"/>
          <w:szCs w:val="28"/>
        </w:rPr>
        <w:softHyphen/>
        <w:t>ективного пр</w:t>
      </w:r>
      <w:r w:rsidRPr="008C1E41">
        <w:rPr>
          <w:rStyle w:val="A20"/>
          <w:sz w:val="28"/>
          <w:szCs w:val="28"/>
        </w:rPr>
        <w:t>а</w:t>
      </w:r>
      <w:r w:rsidRPr="008C1E41">
        <w:rPr>
          <w:rStyle w:val="A20"/>
          <w:sz w:val="28"/>
          <w:szCs w:val="28"/>
        </w:rPr>
        <w:t xml:space="preserve">ва.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Представляется, что правовую активность участников правоотно</w:t>
      </w:r>
      <w:r w:rsidRPr="008C1E41">
        <w:rPr>
          <w:rStyle w:val="A20"/>
          <w:sz w:val="28"/>
          <w:szCs w:val="28"/>
        </w:rPr>
        <w:softHyphen/>
        <w:t>шений следует анализировать как неотъемлемую и завершающую части их правовой культуры, как практическое воплощение их правовой убежденно</w:t>
      </w:r>
      <w:r w:rsidRPr="008C1E41">
        <w:rPr>
          <w:rStyle w:val="A20"/>
          <w:sz w:val="28"/>
          <w:szCs w:val="28"/>
        </w:rPr>
        <w:softHyphen/>
        <w:t>сти. Нельзя совершенствовать правовую активность субъектов без совер</w:t>
      </w:r>
      <w:r w:rsidRPr="008C1E41">
        <w:rPr>
          <w:rStyle w:val="A20"/>
          <w:sz w:val="28"/>
          <w:szCs w:val="28"/>
        </w:rPr>
        <w:softHyphen/>
        <w:t xml:space="preserve">шенствования системы правовых знаний, правовых убеждений и правовых ценностей.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Именно поверхностность, неполнота, ложность и бессистемность пр</w:t>
      </w:r>
      <w:r w:rsidRPr="008C1E41">
        <w:rPr>
          <w:rStyle w:val="A20"/>
          <w:sz w:val="28"/>
          <w:szCs w:val="28"/>
        </w:rPr>
        <w:t>а</w:t>
      </w:r>
      <w:r w:rsidRPr="008C1E41">
        <w:rPr>
          <w:rStyle w:val="A20"/>
          <w:sz w:val="28"/>
          <w:szCs w:val="28"/>
        </w:rPr>
        <w:t>вовых знаний, правовых убеждений и правовых ценностей дают нача</w:t>
      </w:r>
      <w:r w:rsidRPr="008C1E41">
        <w:rPr>
          <w:rStyle w:val="A20"/>
          <w:sz w:val="28"/>
          <w:szCs w:val="28"/>
        </w:rPr>
        <w:softHyphen/>
        <w:t>ло их правовым предубеждениям и правовому неверию, а их синтез ведет к прав</w:t>
      </w:r>
      <w:r w:rsidRPr="008C1E41">
        <w:rPr>
          <w:rStyle w:val="A20"/>
          <w:sz w:val="28"/>
          <w:szCs w:val="28"/>
        </w:rPr>
        <w:t>о</w:t>
      </w:r>
      <w:r w:rsidRPr="008C1E41">
        <w:rPr>
          <w:rStyle w:val="A20"/>
          <w:sz w:val="28"/>
          <w:szCs w:val="28"/>
        </w:rPr>
        <w:t xml:space="preserve">вой пассивности субъектов, у которых формируется антиправовая культура в различных деформационных видах. </w:t>
      </w:r>
    </w:p>
    <w:p w:rsidR="00790390" w:rsidRPr="008C1E41" w:rsidRDefault="00483209" w:rsidP="00790390">
      <w:pPr>
        <w:pStyle w:val="Pa20"/>
        <w:spacing w:line="360" w:lineRule="auto"/>
        <w:ind w:firstLine="709"/>
        <w:jc w:val="both"/>
        <w:rPr>
          <w:color w:val="000000"/>
          <w:sz w:val="28"/>
          <w:szCs w:val="28"/>
        </w:rPr>
      </w:pPr>
      <w:r>
        <w:rPr>
          <w:rStyle w:val="A20"/>
          <w:sz w:val="28"/>
          <w:szCs w:val="28"/>
        </w:rPr>
        <w:t xml:space="preserve">Исследователь Каландаришвили полагает, что </w:t>
      </w:r>
      <w:r w:rsidR="00790390" w:rsidRPr="008C1E41">
        <w:rPr>
          <w:rStyle w:val="A20"/>
          <w:sz w:val="28"/>
          <w:szCs w:val="28"/>
        </w:rPr>
        <w:t>на уровень формиров</w:t>
      </w:r>
      <w:r w:rsidR="00790390" w:rsidRPr="008C1E41">
        <w:rPr>
          <w:rStyle w:val="A20"/>
          <w:sz w:val="28"/>
          <w:szCs w:val="28"/>
        </w:rPr>
        <w:t>а</w:t>
      </w:r>
      <w:r w:rsidR="00790390" w:rsidRPr="008C1E41">
        <w:rPr>
          <w:rStyle w:val="A20"/>
          <w:sz w:val="28"/>
          <w:szCs w:val="28"/>
        </w:rPr>
        <w:t>ния степени правовой ак</w:t>
      </w:r>
      <w:r w:rsidR="00790390" w:rsidRPr="008C1E41">
        <w:rPr>
          <w:rStyle w:val="A20"/>
          <w:sz w:val="28"/>
          <w:szCs w:val="28"/>
        </w:rPr>
        <w:softHyphen/>
        <w:t xml:space="preserve">тивности влияют следующие факторы: </w:t>
      </w:r>
    </w:p>
    <w:p w:rsidR="00D50B54" w:rsidRDefault="00790390" w:rsidP="00D50B54">
      <w:pPr>
        <w:pStyle w:val="Pa20"/>
        <w:spacing w:line="360" w:lineRule="auto"/>
        <w:ind w:firstLine="709"/>
        <w:jc w:val="both"/>
        <w:rPr>
          <w:color w:val="000000"/>
          <w:sz w:val="28"/>
          <w:szCs w:val="28"/>
        </w:rPr>
      </w:pPr>
      <w:r w:rsidRPr="008C1E41">
        <w:rPr>
          <w:rStyle w:val="A20"/>
          <w:sz w:val="28"/>
          <w:szCs w:val="28"/>
        </w:rPr>
        <w:t>Во-первых, это психологические факторы, в соответствии с кото</w:t>
      </w:r>
      <w:r w:rsidRPr="008C1E41">
        <w:rPr>
          <w:rStyle w:val="A20"/>
          <w:sz w:val="28"/>
          <w:szCs w:val="28"/>
        </w:rPr>
        <w:softHyphen/>
        <w:t>рыми происходит осознание людьми своей принадлежности к данному на</w:t>
      </w:r>
      <w:r w:rsidRPr="008C1E41">
        <w:rPr>
          <w:rStyle w:val="A20"/>
          <w:sz w:val="28"/>
          <w:szCs w:val="28"/>
        </w:rPr>
        <w:softHyphen/>
        <w:t xml:space="preserve">роду, </w:t>
      </w:r>
      <w:r w:rsidRPr="008C1E41">
        <w:rPr>
          <w:rStyle w:val="A20"/>
          <w:sz w:val="28"/>
          <w:szCs w:val="28"/>
        </w:rPr>
        <w:lastRenderedPageBreak/>
        <w:t>нации и государству. Можно говорить на разных языках, исповедовать ра</w:t>
      </w:r>
      <w:r w:rsidRPr="008C1E41">
        <w:rPr>
          <w:rStyle w:val="A20"/>
          <w:sz w:val="28"/>
          <w:szCs w:val="28"/>
        </w:rPr>
        <w:t>з</w:t>
      </w:r>
      <w:r w:rsidRPr="008C1E41">
        <w:rPr>
          <w:rStyle w:val="A20"/>
          <w:sz w:val="28"/>
          <w:szCs w:val="28"/>
        </w:rPr>
        <w:t>личные религии, следовать различным традициям, но если в сознании чел</w:t>
      </w:r>
      <w:r w:rsidRPr="008C1E41">
        <w:rPr>
          <w:rStyle w:val="A20"/>
          <w:sz w:val="28"/>
          <w:szCs w:val="28"/>
        </w:rPr>
        <w:t>о</w:t>
      </w:r>
      <w:r w:rsidRPr="008C1E41">
        <w:rPr>
          <w:rStyle w:val="A20"/>
          <w:sz w:val="28"/>
          <w:szCs w:val="28"/>
        </w:rPr>
        <w:t>века укоренена мысль об его единстве с другими людьми, проживаю</w:t>
      </w:r>
      <w:r w:rsidRPr="008C1E41">
        <w:rPr>
          <w:rStyle w:val="A20"/>
          <w:sz w:val="28"/>
          <w:szCs w:val="28"/>
        </w:rPr>
        <w:softHyphen/>
        <w:t>щими с ним в одном государственном пространстве, то этот фактор фор</w:t>
      </w:r>
      <w:r w:rsidRPr="008C1E41">
        <w:rPr>
          <w:rStyle w:val="A20"/>
          <w:sz w:val="28"/>
          <w:szCs w:val="28"/>
        </w:rPr>
        <w:softHyphen/>
        <w:t>мирует пол</w:t>
      </w:r>
      <w:r w:rsidRPr="008C1E41">
        <w:rPr>
          <w:rStyle w:val="A20"/>
          <w:sz w:val="28"/>
          <w:szCs w:val="28"/>
        </w:rPr>
        <w:t>и</w:t>
      </w:r>
      <w:r w:rsidRPr="008C1E41">
        <w:rPr>
          <w:rStyle w:val="A20"/>
          <w:sz w:val="28"/>
          <w:szCs w:val="28"/>
        </w:rPr>
        <w:t xml:space="preserve">тико-правовой и национальный менталитет гораздо сильнее многих других. </w:t>
      </w:r>
    </w:p>
    <w:p w:rsidR="00D50B54" w:rsidRDefault="00790390" w:rsidP="00D50B54">
      <w:pPr>
        <w:pStyle w:val="Pa20"/>
        <w:spacing w:line="360" w:lineRule="auto"/>
        <w:ind w:firstLine="709"/>
        <w:jc w:val="both"/>
        <w:rPr>
          <w:rStyle w:val="A20"/>
          <w:sz w:val="28"/>
          <w:szCs w:val="28"/>
        </w:rPr>
      </w:pPr>
      <w:r w:rsidRPr="008C1E41">
        <w:rPr>
          <w:rStyle w:val="A20"/>
          <w:sz w:val="28"/>
          <w:szCs w:val="28"/>
        </w:rPr>
        <w:t>Во-вторых, это юридические факторы, в соответствии с которы</w:t>
      </w:r>
      <w:r w:rsidRPr="008C1E41">
        <w:rPr>
          <w:rStyle w:val="A20"/>
          <w:sz w:val="28"/>
          <w:szCs w:val="28"/>
        </w:rPr>
        <w:softHyphen/>
        <w:t>ми ос</w:t>
      </w:r>
      <w:r w:rsidRPr="008C1E41">
        <w:rPr>
          <w:rStyle w:val="A20"/>
          <w:sz w:val="28"/>
          <w:szCs w:val="28"/>
        </w:rPr>
        <w:t>у</w:t>
      </w:r>
      <w:r w:rsidRPr="008C1E41">
        <w:rPr>
          <w:rStyle w:val="A20"/>
          <w:sz w:val="28"/>
          <w:szCs w:val="28"/>
        </w:rPr>
        <w:t>ществляется государственно-правовая принадлежность индивида. Многов</w:t>
      </w:r>
      <w:r w:rsidRPr="008C1E41">
        <w:rPr>
          <w:rStyle w:val="A20"/>
          <w:sz w:val="28"/>
          <w:szCs w:val="28"/>
        </w:rPr>
        <w:t>е</w:t>
      </w:r>
      <w:r w:rsidRPr="008C1E41">
        <w:rPr>
          <w:rStyle w:val="A20"/>
          <w:sz w:val="28"/>
          <w:szCs w:val="28"/>
        </w:rPr>
        <w:t>ковой опыт доказал, что именно юридическая, т.е. правовая при</w:t>
      </w:r>
      <w:r w:rsidRPr="008C1E41">
        <w:rPr>
          <w:rStyle w:val="A20"/>
          <w:sz w:val="28"/>
          <w:szCs w:val="28"/>
        </w:rPr>
        <w:softHyphen/>
        <w:t>надлежность человека к тому или иному государству обуславливает его идентичность в конкретном политико-правовом пространстве.</w:t>
      </w:r>
    </w:p>
    <w:p w:rsidR="00790390" w:rsidRPr="008C1E41" w:rsidRDefault="00790390" w:rsidP="00D50B54">
      <w:pPr>
        <w:pStyle w:val="Pa20"/>
        <w:spacing w:line="360" w:lineRule="auto"/>
        <w:ind w:firstLine="709"/>
        <w:jc w:val="both"/>
        <w:rPr>
          <w:color w:val="000000"/>
          <w:sz w:val="28"/>
          <w:szCs w:val="28"/>
        </w:rPr>
      </w:pPr>
      <w:r w:rsidRPr="008C1E41">
        <w:rPr>
          <w:rStyle w:val="A20"/>
          <w:sz w:val="28"/>
          <w:szCs w:val="28"/>
        </w:rPr>
        <w:t xml:space="preserve"> В-третьих, это экономические факторы конструирования правовой а</w:t>
      </w:r>
      <w:r w:rsidRPr="008C1E41">
        <w:rPr>
          <w:rStyle w:val="A20"/>
          <w:sz w:val="28"/>
          <w:szCs w:val="28"/>
        </w:rPr>
        <w:t>к</w:t>
      </w:r>
      <w:r w:rsidRPr="008C1E41">
        <w:rPr>
          <w:rStyle w:val="A20"/>
          <w:sz w:val="28"/>
          <w:szCs w:val="28"/>
        </w:rPr>
        <w:t>тивности – либерализация собственности, свобода предпринимательства и т.д., то есть все то, что оказывает эффективное стимулирующее воздей</w:t>
      </w:r>
      <w:r w:rsidRPr="008C1E41">
        <w:rPr>
          <w:rStyle w:val="A20"/>
          <w:sz w:val="28"/>
          <w:szCs w:val="28"/>
        </w:rPr>
        <w:softHyphen/>
        <w:t>ствие на правовую активность гражданина, нацеливая ее на экономическую сам</w:t>
      </w:r>
      <w:r w:rsidRPr="008C1E41">
        <w:rPr>
          <w:rStyle w:val="A20"/>
          <w:sz w:val="28"/>
          <w:szCs w:val="28"/>
        </w:rPr>
        <w:t>о</w:t>
      </w:r>
      <w:r w:rsidRPr="008C1E41">
        <w:rPr>
          <w:rStyle w:val="A20"/>
          <w:sz w:val="28"/>
          <w:szCs w:val="28"/>
        </w:rPr>
        <w:t xml:space="preserve">стоятельность в будущем. </w:t>
      </w:r>
    </w:p>
    <w:p w:rsidR="00D23026" w:rsidRDefault="00790390" w:rsidP="00790390">
      <w:pPr>
        <w:pStyle w:val="Pa20"/>
        <w:spacing w:line="360" w:lineRule="auto"/>
        <w:ind w:firstLine="709"/>
        <w:jc w:val="both"/>
        <w:rPr>
          <w:rStyle w:val="A20"/>
          <w:sz w:val="28"/>
          <w:szCs w:val="28"/>
        </w:rPr>
      </w:pPr>
      <w:r w:rsidRPr="008C1E41">
        <w:rPr>
          <w:rStyle w:val="A20"/>
          <w:sz w:val="28"/>
          <w:szCs w:val="28"/>
        </w:rPr>
        <w:t>В-четвертых, это политические факторы. Политические факторы ст</w:t>
      </w:r>
      <w:r w:rsidRPr="008C1E41">
        <w:rPr>
          <w:rStyle w:val="A20"/>
          <w:sz w:val="28"/>
          <w:szCs w:val="28"/>
        </w:rPr>
        <w:t>и</w:t>
      </w:r>
      <w:r w:rsidRPr="008C1E41">
        <w:rPr>
          <w:rStyle w:val="A20"/>
          <w:sz w:val="28"/>
          <w:szCs w:val="28"/>
        </w:rPr>
        <w:t>мулирования правовой активности личности базируются, прежде все</w:t>
      </w:r>
      <w:r w:rsidRPr="008C1E41">
        <w:rPr>
          <w:rStyle w:val="A20"/>
          <w:sz w:val="28"/>
          <w:szCs w:val="28"/>
        </w:rPr>
        <w:softHyphen/>
        <w:t>го, на демократизме общества, народовластии, обеспечивающих рост со</w:t>
      </w:r>
      <w:r w:rsidRPr="008C1E41">
        <w:rPr>
          <w:rStyle w:val="A20"/>
          <w:sz w:val="28"/>
          <w:szCs w:val="28"/>
        </w:rPr>
        <w:softHyphen/>
        <w:t>циальной активности индивида, наиболее полноценном использовании им конституц</w:t>
      </w:r>
      <w:r w:rsidRPr="008C1E41">
        <w:rPr>
          <w:rStyle w:val="A20"/>
          <w:sz w:val="28"/>
          <w:szCs w:val="28"/>
        </w:rPr>
        <w:t>и</w:t>
      </w:r>
      <w:r w:rsidRPr="008C1E41">
        <w:rPr>
          <w:rStyle w:val="A20"/>
          <w:sz w:val="28"/>
          <w:szCs w:val="28"/>
        </w:rPr>
        <w:t xml:space="preserve">онных прав и свобод. </w:t>
      </w:r>
    </w:p>
    <w:p w:rsidR="00790390" w:rsidRPr="008C1E41" w:rsidRDefault="00790390" w:rsidP="00790390">
      <w:pPr>
        <w:pStyle w:val="Pa20"/>
        <w:spacing w:line="360" w:lineRule="auto"/>
        <w:ind w:firstLine="709"/>
        <w:jc w:val="both"/>
        <w:rPr>
          <w:color w:val="000000"/>
          <w:sz w:val="28"/>
          <w:szCs w:val="28"/>
        </w:rPr>
      </w:pPr>
      <w:r w:rsidRPr="008C1E41">
        <w:rPr>
          <w:rStyle w:val="A20"/>
          <w:sz w:val="28"/>
          <w:szCs w:val="28"/>
        </w:rPr>
        <w:t>В-пятых, на развитие правовой активности лич</w:t>
      </w:r>
      <w:r w:rsidRPr="008C1E41">
        <w:rPr>
          <w:rStyle w:val="A20"/>
          <w:sz w:val="28"/>
          <w:szCs w:val="28"/>
        </w:rPr>
        <w:softHyphen/>
        <w:t>ности непосредственное влияние оказывают социальные факторы: уважение че</w:t>
      </w:r>
      <w:r w:rsidRPr="008C1E41">
        <w:rPr>
          <w:rStyle w:val="A20"/>
          <w:sz w:val="28"/>
          <w:szCs w:val="28"/>
        </w:rPr>
        <w:softHyphen/>
        <w:t>ловека со стороны го</w:t>
      </w:r>
      <w:r w:rsidRPr="008C1E41">
        <w:rPr>
          <w:rStyle w:val="A20"/>
          <w:sz w:val="28"/>
          <w:szCs w:val="28"/>
        </w:rPr>
        <w:t>с</w:t>
      </w:r>
      <w:r w:rsidRPr="008C1E41">
        <w:rPr>
          <w:rStyle w:val="A20"/>
          <w:sz w:val="28"/>
          <w:szCs w:val="28"/>
        </w:rPr>
        <w:t>ударства, признание приоритета его прав и свобод, социальная справедл</w:t>
      </w:r>
      <w:r w:rsidRPr="008C1E41">
        <w:rPr>
          <w:rStyle w:val="A20"/>
          <w:sz w:val="28"/>
          <w:szCs w:val="28"/>
        </w:rPr>
        <w:t>и</w:t>
      </w:r>
      <w:r w:rsidRPr="008C1E41">
        <w:rPr>
          <w:rStyle w:val="A20"/>
          <w:sz w:val="28"/>
          <w:szCs w:val="28"/>
        </w:rPr>
        <w:t>вость, создающая у личности чувство защищенно</w:t>
      </w:r>
      <w:r w:rsidRPr="008C1E41">
        <w:rPr>
          <w:rStyle w:val="A20"/>
          <w:sz w:val="28"/>
          <w:szCs w:val="28"/>
        </w:rPr>
        <w:softHyphen/>
        <w:t>сти, стимулируя тем самым ее правовое поведение и социальную актив</w:t>
      </w:r>
      <w:r w:rsidRPr="008C1E41">
        <w:rPr>
          <w:rStyle w:val="A20"/>
          <w:sz w:val="28"/>
          <w:szCs w:val="28"/>
        </w:rPr>
        <w:softHyphen/>
        <w:t xml:space="preserve">ность. </w:t>
      </w:r>
    </w:p>
    <w:p w:rsidR="00790390" w:rsidRDefault="00790390" w:rsidP="00790390">
      <w:pPr>
        <w:pStyle w:val="Pa20"/>
        <w:spacing w:line="360" w:lineRule="auto"/>
        <w:ind w:firstLine="709"/>
        <w:jc w:val="both"/>
        <w:rPr>
          <w:rStyle w:val="A20"/>
          <w:sz w:val="28"/>
          <w:szCs w:val="28"/>
        </w:rPr>
      </w:pPr>
      <w:r w:rsidRPr="008C1E41">
        <w:rPr>
          <w:rStyle w:val="A20"/>
          <w:sz w:val="28"/>
          <w:szCs w:val="28"/>
        </w:rPr>
        <w:t>В-шестых, духовные факторы также следует отнести к системообра</w:t>
      </w:r>
      <w:r w:rsidRPr="008C1E41">
        <w:rPr>
          <w:rStyle w:val="A20"/>
          <w:sz w:val="28"/>
          <w:szCs w:val="28"/>
        </w:rPr>
        <w:softHyphen/>
        <w:t>зующим в формировании правовой активности граждан и их социально-по</w:t>
      </w:r>
      <w:r w:rsidRPr="008C1E41">
        <w:rPr>
          <w:rStyle w:val="A20"/>
          <w:sz w:val="28"/>
          <w:szCs w:val="28"/>
        </w:rPr>
        <w:softHyphen/>
        <w:t xml:space="preserve">лезного поведения. Они являются определяющими в росте образованности индивида, его культуры, повышения его нравственного потенциала, это все оказывает стимулирующее значение для развития правовой личности. Чем </w:t>
      </w:r>
      <w:r w:rsidRPr="008C1E41">
        <w:rPr>
          <w:rStyle w:val="A20"/>
          <w:sz w:val="28"/>
          <w:szCs w:val="28"/>
        </w:rPr>
        <w:lastRenderedPageBreak/>
        <w:t>выше уровень правовой образованности, тем выше уровень и правовой ак</w:t>
      </w:r>
      <w:r w:rsidRPr="008C1E41">
        <w:rPr>
          <w:rStyle w:val="A20"/>
          <w:sz w:val="28"/>
          <w:szCs w:val="28"/>
        </w:rPr>
        <w:softHyphen/>
        <w:t xml:space="preserve">тивности. </w:t>
      </w:r>
    </w:p>
    <w:p w:rsidR="00D23026" w:rsidRPr="008C1E41" w:rsidRDefault="00D23026" w:rsidP="00D23026">
      <w:pPr>
        <w:pStyle w:val="Pa20"/>
        <w:spacing w:line="360" w:lineRule="auto"/>
        <w:ind w:firstLine="709"/>
        <w:jc w:val="both"/>
        <w:rPr>
          <w:color w:val="000000"/>
          <w:sz w:val="28"/>
          <w:szCs w:val="28"/>
        </w:rPr>
      </w:pPr>
      <w:r>
        <w:rPr>
          <w:rStyle w:val="A20"/>
          <w:sz w:val="28"/>
          <w:szCs w:val="28"/>
        </w:rPr>
        <w:t>Таким образом, все э</w:t>
      </w:r>
      <w:r w:rsidRPr="008C1E41">
        <w:rPr>
          <w:rStyle w:val="A20"/>
          <w:sz w:val="28"/>
          <w:szCs w:val="28"/>
        </w:rPr>
        <w:t>то способствует формированию у граж</w:t>
      </w:r>
      <w:r w:rsidRPr="008C1E41">
        <w:rPr>
          <w:rStyle w:val="A20"/>
          <w:sz w:val="28"/>
          <w:szCs w:val="28"/>
        </w:rPr>
        <w:softHyphen/>
        <w:t>дан прав</w:t>
      </w:r>
      <w:r w:rsidRPr="008C1E41">
        <w:rPr>
          <w:rStyle w:val="A20"/>
          <w:sz w:val="28"/>
          <w:szCs w:val="28"/>
        </w:rPr>
        <w:t>о</w:t>
      </w:r>
      <w:r w:rsidRPr="008C1E41">
        <w:rPr>
          <w:rStyle w:val="A20"/>
          <w:sz w:val="28"/>
          <w:szCs w:val="28"/>
        </w:rPr>
        <w:t>вой культуры, глубокого уважения к за</w:t>
      </w:r>
      <w:r w:rsidRPr="008C1E41">
        <w:rPr>
          <w:rStyle w:val="A20"/>
          <w:sz w:val="28"/>
          <w:szCs w:val="28"/>
        </w:rPr>
        <w:softHyphen/>
        <w:t xml:space="preserve">кону, социально-активного поведения в сфере правового регулирования и в целом способствует формированию должного уровня правовой культуры. </w:t>
      </w:r>
    </w:p>
    <w:p w:rsidR="00D23026" w:rsidRPr="00D23026" w:rsidRDefault="00D23026" w:rsidP="00D23026">
      <w:pPr>
        <w:pStyle w:val="Default"/>
      </w:pPr>
    </w:p>
    <w:p w:rsidR="008D3FFD" w:rsidRPr="008C1E41" w:rsidRDefault="008D3FFD" w:rsidP="008C1E41">
      <w:pPr>
        <w:autoSpaceDE w:val="0"/>
        <w:autoSpaceDN w:val="0"/>
        <w:adjustRightInd w:val="0"/>
        <w:spacing w:after="0" w:line="360" w:lineRule="auto"/>
        <w:ind w:firstLine="709"/>
        <w:jc w:val="both"/>
        <w:rPr>
          <w:rFonts w:ascii="Times New Roman" w:hAnsi="Times New Roman"/>
          <w:sz w:val="28"/>
          <w:szCs w:val="28"/>
        </w:rPr>
      </w:pPr>
    </w:p>
    <w:p w:rsidR="008D3FFD" w:rsidRPr="008C1E41" w:rsidRDefault="008D3FFD" w:rsidP="008C1E41">
      <w:pPr>
        <w:autoSpaceDE w:val="0"/>
        <w:autoSpaceDN w:val="0"/>
        <w:adjustRightInd w:val="0"/>
        <w:spacing w:after="0" w:line="360" w:lineRule="auto"/>
        <w:ind w:firstLine="709"/>
        <w:jc w:val="both"/>
        <w:rPr>
          <w:rFonts w:ascii="Times New Roman" w:hAnsi="Times New Roman"/>
          <w:sz w:val="28"/>
          <w:szCs w:val="28"/>
        </w:rPr>
      </w:pPr>
    </w:p>
    <w:p w:rsidR="008D3FFD" w:rsidRPr="008C1E41" w:rsidRDefault="008D3FFD" w:rsidP="008C1E41">
      <w:pPr>
        <w:autoSpaceDE w:val="0"/>
        <w:autoSpaceDN w:val="0"/>
        <w:adjustRightInd w:val="0"/>
        <w:spacing w:after="0" w:line="360" w:lineRule="auto"/>
        <w:ind w:firstLine="709"/>
        <w:jc w:val="both"/>
        <w:rPr>
          <w:rFonts w:ascii="Times New Roman" w:hAnsi="Times New Roman"/>
          <w:sz w:val="28"/>
          <w:szCs w:val="28"/>
        </w:rPr>
      </w:pPr>
    </w:p>
    <w:p w:rsidR="008D3FFD" w:rsidRDefault="008D3FFD"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B83C65" w:rsidRDefault="00B83C65" w:rsidP="008C1E41">
      <w:pPr>
        <w:autoSpaceDE w:val="0"/>
        <w:autoSpaceDN w:val="0"/>
        <w:adjustRightInd w:val="0"/>
        <w:spacing w:after="0" w:line="360" w:lineRule="auto"/>
        <w:ind w:firstLine="709"/>
        <w:jc w:val="both"/>
        <w:rPr>
          <w:rFonts w:ascii="Times New Roman" w:hAnsi="Times New Roman"/>
          <w:sz w:val="28"/>
          <w:szCs w:val="28"/>
        </w:rPr>
      </w:pPr>
    </w:p>
    <w:p w:rsidR="008D3FFD" w:rsidRPr="008C1E41" w:rsidRDefault="008D3FFD" w:rsidP="008C1E41">
      <w:pPr>
        <w:autoSpaceDE w:val="0"/>
        <w:autoSpaceDN w:val="0"/>
        <w:adjustRightInd w:val="0"/>
        <w:spacing w:after="0" w:line="360" w:lineRule="auto"/>
        <w:ind w:firstLine="709"/>
        <w:jc w:val="both"/>
        <w:rPr>
          <w:rFonts w:ascii="Times New Roman" w:hAnsi="Times New Roman"/>
          <w:sz w:val="28"/>
          <w:szCs w:val="28"/>
        </w:rPr>
      </w:pPr>
    </w:p>
    <w:p w:rsidR="00861DC0" w:rsidRDefault="00861DC0" w:rsidP="006E64CE">
      <w:pPr>
        <w:pStyle w:val="Default"/>
        <w:jc w:val="center"/>
        <w:rPr>
          <w:b/>
          <w:sz w:val="28"/>
          <w:szCs w:val="28"/>
        </w:rPr>
      </w:pPr>
    </w:p>
    <w:p w:rsidR="00861DC0" w:rsidRDefault="00861DC0" w:rsidP="006E64CE">
      <w:pPr>
        <w:pStyle w:val="Default"/>
        <w:jc w:val="center"/>
        <w:rPr>
          <w:b/>
          <w:sz w:val="28"/>
          <w:szCs w:val="28"/>
        </w:rPr>
      </w:pPr>
    </w:p>
    <w:p w:rsidR="00E7450D" w:rsidRPr="00DA054C" w:rsidRDefault="00DA054C" w:rsidP="00DA054C">
      <w:pPr>
        <w:pStyle w:val="ab"/>
        <w:spacing w:before="0" w:beforeAutospacing="0" w:after="0" w:afterAutospacing="0" w:line="360" w:lineRule="auto"/>
        <w:jc w:val="center"/>
        <w:rPr>
          <w:rFonts w:eastAsia="ArialNarrow"/>
          <w:b/>
          <w:sz w:val="28"/>
          <w:szCs w:val="28"/>
        </w:rPr>
      </w:pPr>
      <w:r w:rsidRPr="00DA054C">
        <w:rPr>
          <w:rFonts w:eastAsia="ArialNarrow"/>
          <w:b/>
          <w:sz w:val="28"/>
          <w:szCs w:val="28"/>
        </w:rPr>
        <w:lastRenderedPageBreak/>
        <w:t>Заключение</w:t>
      </w:r>
    </w:p>
    <w:p w:rsidR="007C0FEE" w:rsidRDefault="00AE7578" w:rsidP="007C0FEE">
      <w:pPr>
        <w:autoSpaceDE w:val="0"/>
        <w:autoSpaceDN w:val="0"/>
        <w:adjustRightInd w:val="0"/>
        <w:spacing w:after="0" w:line="360" w:lineRule="auto"/>
        <w:ind w:firstLine="709"/>
        <w:jc w:val="both"/>
        <w:rPr>
          <w:rFonts w:ascii="Times New Roman" w:hAnsi="Times New Roman"/>
          <w:sz w:val="28"/>
          <w:szCs w:val="28"/>
        </w:rPr>
      </w:pPr>
      <w:r w:rsidRPr="00DC3EBB">
        <w:rPr>
          <w:rFonts w:ascii="Times New Roman" w:hAnsi="Times New Roman"/>
          <w:color w:val="000000"/>
          <w:sz w:val="28"/>
          <w:szCs w:val="28"/>
          <w:shd w:val="clear" w:color="auto" w:fill="FFFFFF"/>
        </w:rPr>
        <w:t xml:space="preserve">Исследованы и систематизированы основные концептуальные подходы к понятию «правовая активность личности»; определения ее структуры, уровней, а также определения ее функциональной роли. </w:t>
      </w:r>
      <w:r w:rsidR="00454BAB">
        <w:rPr>
          <w:rFonts w:ascii="Times New Roman" w:hAnsi="Times New Roman"/>
          <w:color w:val="000000"/>
          <w:sz w:val="28"/>
          <w:szCs w:val="28"/>
          <w:shd w:val="clear" w:color="auto" w:fill="FFFFFF"/>
        </w:rPr>
        <w:t>Обозначены два ключевых подхода, с</w:t>
      </w:r>
      <w:r w:rsidR="00222BDF">
        <w:rPr>
          <w:rFonts w:ascii="Times New Roman" w:hAnsi="Times New Roman"/>
          <w:color w:val="000000"/>
          <w:sz w:val="28"/>
          <w:szCs w:val="28"/>
          <w:shd w:val="clear" w:color="auto" w:fill="FFFFFF"/>
        </w:rPr>
        <w:t>ложившихся</w:t>
      </w:r>
      <w:r w:rsidR="00454BAB">
        <w:rPr>
          <w:rFonts w:ascii="Times New Roman" w:hAnsi="Times New Roman"/>
          <w:color w:val="000000"/>
          <w:sz w:val="28"/>
          <w:szCs w:val="28"/>
          <w:shd w:val="clear" w:color="auto" w:fill="FFFFFF"/>
        </w:rPr>
        <w:t xml:space="preserve"> </w:t>
      </w:r>
      <w:r w:rsidR="00222BDF">
        <w:rPr>
          <w:rFonts w:ascii="Times New Roman" w:hAnsi="Times New Roman"/>
          <w:sz w:val="28"/>
          <w:szCs w:val="28"/>
        </w:rPr>
        <w:t>в</w:t>
      </w:r>
      <w:r w:rsidR="00454BAB" w:rsidRPr="008C1E41">
        <w:rPr>
          <w:rFonts w:ascii="Times New Roman" w:hAnsi="Times New Roman"/>
          <w:sz w:val="28"/>
          <w:szCs w:val="28"/>
        </w:rPr>
        <w:t xml:space="preserve"> юридиче</w:t>
      </w:r>
      <w:r w:rsidR="00222BDF">
        <w:rPr>
          <w:rFonts w:ascii="Times New Roman" w:hAnsi="Times New Roman"/>
          <w:sz w:val="28"/>
          <w:szCs w:val="28"/>
        </w:rPr>
        <w:t>ской науке относительно тра</w:t>
      </w:r>
      <w:r w:rsidR="00222BDF">
        <w:rPr>
          <w:rFonts w:ascii="Times New Roman" w:hAnsi="Times New Roman"/>
          <w:sz w:val="28"/>
          <w:szCs w:val="28"/>
        </w:rPr>
        <w:t>к</w:t>
      </w:r>
      <w:r w:rsidR="00222BDF">
        <w:rPr>
          <w:rFonts w:ascii="Times New Roman" w:hAnsi="Times New Roman"/>
          <w:sz w:val="28"/>
          <w:szCs w:val="28"/>
        </w:rPr>
        <w:t>товки правой активности личности по ее</w:t>
      </w:r>
      <w:r w:rsidR="00454BAB" w:rsidRPr="008C1E41">
        <w:rPr>
          <w:rFonts w:ascii="Times New Roman" w:hAnsi="Times New Roman"/>
          <w:sz w:val="28"/>
          <w:szCs w:val="28"/>
        </w:rPr>
        <w:t xml:space="preserve"> социальной направленно</w:t>
      </w:r>
      <w:r w:rsidR="00DD798E">
        <w:rPr>
          <w:rFonts w:ascii="Times New Roman" w:hAnsi="Times New Roman"/>
          <w:sz w:val="28"/>
          <w:szCs w:val="28"/>
        </w:rPr>
        <w:t xml:space="preserve">сти: </w:t>
      </w:r>
      <w:r w:rsidR="00454BAB" w:rsidRPr="008C1E41">
        <w:rPr>
          <w:rFonts w:ascii="Times New Roman" w:hAnsi="Times New Roman"/>
          <w:sz w:val="28"/>
          <w:szCs w:val="28"/>
        </w:rPr>
        <w:t>тра</w:t>
      </w:r>
      <w:r w:rsidR="00454BAB" w:rsidRPr="008C1E41">
        <w:rPr>
          <w:rFonts w:ascii="Times New Roman" w:hAnsi="Times New Roman"/>
          <w:sz w:val="28"/>
          <w:szCs w:val="28"/>
        </w:rPr>
        <w:t>к</w:t>
      </w:r>
      <w:r w:rsidR="00454BAB" w:rsidRPr="008C1E41">
        <w:rPr>
          <w:rFonts w:ascii="Times New Roman" w:hAnsi="Times New Roman"/>
          <w:sz w:val="28"/>
          <w:szCs w:val="28"/>
        </w:rPr>
        <w:t>т</w:t>
      </w:r>
      <w:r w:rsidR="00DD798E">
        <w:rPr>
          <w:rFonts w:ascii="Times New Roman" w:hAnsi="Times New Roman"/>
          <w:sz w:val="28"/>
          <w:szCs w:val="28"/>
        </w:rPr>
        <w:t>овка</w:t>
      </w:r>
      <w:r w:rsidR="00454BAB" w:rsidRPr="008C1E41">
        <w:rPr>
          <w:rFonts w:ascii="Times New Roman" w:hAnsi="Times New Roman"/>
          <w:sz w:val="28"/>
          <w:szCs w:val="28"/>
        </w:rPr>
        <w:t xml:space="preserve"> пра</w:t>
      </w:r>
      <w:r w:rsidR="00DD798E">
        <w:rPr>
          <w:rFonts w:ascii="Times New Roman" w:hAnsi="Times New Roman"/>
          <w:sz w:val="28"/>
          <w:szCs w:val="28"/>
        </w:rPr>
        <w:t>вовой</w:t>
      </w:r>
      <w:r w:rsidR="00454BAB" w:rsidRPr="008C1E41">
        <w:rPr>
          <w:rFonts w:ascii="Times New Roman" w:hAnsi="Times New Roman"/>
          <w:sz w:val="28"/>
          <w:szCs w:val="28"/>
        </w:rPr>
        <w:t xml:space="preserve"> актив</w:t>
      </w:r>
      <w:r w:rsidR="00DD798E">
        <w:rPr>
          <w:rFonts w:ascii="Times New Roman" w:hAnsi="Times New Roman"/>
          <w:sz w:val="28"/>
          <w:szCs w:val="28"/>
        </w:rPr>
        <w:t>ности</w:t>
      </w:r>
      <w:r w:rsidR="00454BAB" w:rsidRPr="008C1E41">
        <w:rPr>
          <w:rFonts w:ascii="Times New Roman" w:hAnsi="Times New Roman"/>
          <w:sz w:val="28"/>
          <w:szCs w:val="28"/>
        </w:rPr>
        <w:t xml:space="preserve"> как поз</w:t>
      </w:r>
      <w:r w:rsidR="00DD798E">
        <w:rPr>
          <w:rFonts w:ascii="Times New Roman" w:hAnsi="Times New Roman"/>
          <w:sz w:val="28"/>
          <w:szCs w:val="28"/>
        </w:rPr>
        <w:t>итивной</w:t>
      </w:r>
      <w:r w:rsidR="00454BAB" w:rsidRPr="008C1E41">
        <w:rPr>
          <w:rFonts w:ascii="Times New Roman" w:hAnsi="Times New Roman"/>
          <w:sz w:val="28"/>
          <w:szCs w:val="28"/>
        </w:rPr>
        <w:t>, право</w:t>
      </w:r>
      <w:r w:rsidR="00DD798E">
        <w:rPr>
          <w:rFonts w:ascii="Times New Roman" w:hAnsi="Times New Roman"/>
          <w:sz w:val="28"/>
          <w:szCs w:val="28"/>
        </w:rPr>
        <w:t>мерной</w:t>
      </w:r>
      <w:r w:rsidR="00454BAB" w:rsidRPr="008C1E41">
        <w:rPr>
          <w:rFonts w:ascii="Times New Roman" w:hAnsi="Times New Roman"/>
          <w:sz w:val="28"/>
          <w:szCs w:val="28"/>
        </w:rPr>
        <w:t>, общественно п</w:t>
      </w:r>
      <w:r w:rsidR="00454BAB" w:rsidRPr="008C1E41">
        <w:rPr>
          <w:rFonts w:ascii="Times New Roman" w:hAnsi="Times New Roman"/>
          <w:sz w:val="28"/>
          <w:szCs w:val="28"/>
        </w:rPr>
        <w:t>о</w:t>
      </w:r>
      <w:r w:rsidR="00454BAB" w:rsidRPr="008C1E41">
        <w:rPr>
          <w:rFonts w:ascii="Times New Roman" w:hAnsi="Times New Roman"/>
          <w:sz w:val="28"/>
          <w:szCs w:val="28"/>
        </w:rPr>
        <w:t>лез</w:t>
      </w:r>
      <w:r w:rsidR="00DD798E">
        <w:rPr>
          <w:rFonts w:ascii="Times New Roman" w:hAnsi="Times New Roman"/>
          <w:sz w:val="28"/>
          <w:szCs w:val="28"/>
        </w:rPr>
        <w:t>ной</w:t>
      </w:r>
      <w:r w:rsidR="00454BAB" w:rsidRPr="008C1E41">
        <w:rPr>
          <w:rFonts w:ascii="Times New Roman" w:hAnsi="Times New Roman"/>
          <w:sz w:val="28"/>
          <w:szCs w:val="28"/>
        </w:rPr>
        <w:t xml:space="preserve"> и одоб</w:t>
      </w:r>
      <w:r w:rsidR="00DD798E">
        <w:rPr>
          <w:rFonts w:ascii="Times New Roman" w:hAnsi="Times New Roman"/>
          <w:sz w:val="28"/>
          <w:szCs w:val="28"/>
        </w:rPr>
        <w:t>ряемой</w:t>
      </w:r>
      <w:r w:rsidR="00454BAB" w:rsidRPr="008C1E41">
        <w:rPr>
          <w:rFonts w:ascii="Times New Roman" w:hAnsi="Times New Roman"/>
          <w:sz w:val="28"/>
          <w:szCs w:val="28"/>
        </w:rPr>
        <w:t xml:space="preserve"> государством и обществом деятельность субъекта в правовой сфере</w:t>
      </w:r>
      <w:r w:rsidR="00DD798E">
        <w:rPr>
          <w:rFonts w:ascii="Times New Roman" w:hAnsi="Times New Roman"/>
          <w:sz w:val="28"/>
          <w:szCs w:val="28"/>
        </w:rPr>
        <w:t>; с</w:t>
      </w:r>
      <w:r w:rsidR="00454BAB">
        <w:rPr>
          <w:rFonts w:ascii="Times New Roman" w:hAnsi="Times New Roman"/>
          <w:sz w:val="28"/>
          <w:szCs w:val="28"/>
        </w:rPr>
        <w:t xml:space="preserve">огласно второму подходу, </w:t>
      </w:r>
      <w:r w:rsidR="00454BAB" w:rsidRPr="008C1E41">
        <w:rPr>
          <w:rFonts w:ascii="Times New Roman" w:hAnsi="Times New Roman"/>
          <w:sz w:val="28"/>
          <w:szCs w:val="28"/>
        </w:rPr>
        <w:t xml:space="preserve">правовая активность личности может быть и негативной, противоправной. </w:t>
      </w:r>
      <w:r w:rsidR="00D1675B">
        <w:rPr>
          <w:rFonts w:ascii="Times New Roman" w:hAnsi="Times New Roman"/>
          <w:sz w:val="28"/>
          <w:szCs w:val="28"/>
        </w:rPr>
        <w:t xml:space="preserve">Но, до </w:t>
      </w:r>
      <w:r w:rsidR="00454BAB" w:rsidRPr="008C1E41">
        <w:rPr>
          <w:rFonts w:ascii="Times New Roman" w:hAnsi="Times New Roman"/>
          <w:sz w:val="28"/>
          <w:szCs w:val="28"/>
        </w:rPr>
        <w:t>на</w:t>
      </w:r>
      <w:r w:rsidR="00D1675B">
        <w:rPr>
          <w:rFonts w:ascii="Times New Roman" w:hAnsi="Times New Roman"/>
          <w:sz w:val="28"/>
          <w:szCs w:val="28"/>
        </w:rPr>
        <w:t>стоящего времени</w:t>
      </w:r>
      <w:r w:rsidR="00454BAB" w:rsidRPr="008C1E41">
        <w:rPr>
          <w:rFonts w:ascii="Times New Roman" w:hAnsi="Times New Roman"/>
          <w:sz w:val="28"/>
          <w:szCs w:val="28"/>
        </w:rPr>
        <w:t xml:space="preserve"> не существует единой точки зрения относительно понимания характера и соц</w:t>
      </w:r>
      <w:r w:rsidR="00454BAB" w:rsidRPr="008C1E41">
        <w:rPr>
          <w:rFonts w:ascii="Times New Roman" w:hAnsi="Times New Roman"/>
          <w:sz w:val="28"/>
          <w:szCs w:val="28"/>
        </w:rPr>
        <w:t>и</w:t>
      </w:r>
      <w:r w:rsidR="00454BAB" w:rsidRPr="008C1E41">
        <w:rPr>
          <w:rFonts w:ascii="Times New Roman" w:hAnsi="Times New Roman"/>
          <w:sz w:val="28"/>
          <w:szCs w:val="28"/>
        </w:rPr>
        <w:t>альной направленности правовой активности.</w:t>
      </w:r>
    </w:p>
    <w:p w:rsidR="007C0FEE" w:rsidRDefault="007C0FEE" w:rsidP="007C0FEE">
      <w:pPr>
        <w:autoSpaceDE w:val="0"/>
        <w:autoSpaceDN w:val="0"/>
        <w:adjustRightInd w:val="0"/>
        <w:spacing w:after="0" w:line="360" w:lineRule="auto"/>
        <w:ind w:firstLine="709"/>
        <w:jc w:val="both"/>
        <w:rPr>
          <w:rFonts w:ascii="Times New Roman" w:hAnsi="Times New Roman"/>
          <w:sz w:val="28"/>
          <w:szCs w:val="28"/>
        </w:rPr>
      </w:pPr>
      <w:proofErr w:type="gramStart"/>
      <w:r w:rsidRPr="008C1E41">
        <w:rPr>
          <w:rFonts w:ascii="Times New Roman" w:hAnsi="Times New Roman"/>
          <w:sz w:val="28"/>
          <w:szCs w:val="28"/>
        </w:rPr>
        <w:t>С объективной стороны правовая активность характеризуется призн</w:t>
      </w:r>
      <w:r w:rsidRPr="008C1E41">
        <w:rPr>
          <w:rFonts w:ascii="Times New Roman" w:hAnsi="Times New Roman"/>
          <w:sz w:val="28"/>
          <w:szCs w:val="28"/>
        </w:rPr>
        <w:t>а</w:t>
      </w:r>
      <w:r w:rsidRPr="008C1E41">
        <w:rPr>
          <w:rFonts w:ascii="Times New Roman" w:hAnsi="Times New Roman"/>
          <w:sz w:val="28"/>
          <w:szCs w:val="28"/>
        </w:rPr>
        <w:t>ками творчества, инициативности личности, интенсивности и систематичн</w:t>
      </w:r>
      <w:r w:rsidRPr="008C1E41">
        <w:rPr>
          <w:rFonts w:ascii="Times New Roman" w:hAnsi="Times New Roman"/>
          <w:sz w:val="28"/>
          <w:szCs w:val="28"/>
        </w:rPr>
        <w:t>о</w:t>
      </w:r>
      <w:r w:rsidRPr="008C1E41">
        <w:rPr>
          <w:rFonts w:ascii="Times New Roman" w:hAnsi="Times New Roman"/>
          <w:sz w:val="28"/>
          <w:szCs w:val="28"/>
        </w:rPr>
        <w:t>сти осуществления деятельности, а с субъективной – содержанием и особе</w:t>
      </w:r>
      <w:r w:rsidRPr="008C1E41">
        <w:rPr>
          <w:rFonts w:ascii="Times New Roman" w:hAnsi="Times New Roman"/>
          <w:sz w:val="28"/>
          <w:szCs w:val="28"/>
        </w:rPr>
        <w:t>н</w:t>
      </w:r>
      <w:r w:rsidRPr="008C1E41">
        <w:rPr>
          <w:rFonts w:ascii="Times New Roman" w:hAnsi="Times New Roman"/>
          <w:sz w:val="28"/>
          <w:szCs w:val="28"/>
        </w:rPr>
        <w:t>ностями состояния социально-психологических и правовых свойств и к</w:t>
      </w:r>
      <w:r w:rsidRPr="008C1E41">
        <w:rPr>
          <w:rFonts w:ascii="Times New Roman" w:hAnsi="Times New Roman"/>
          <w:sz w:val="28"/>
          <w:szCs w:val="28"/>
        </w:rPr>
        <w:t>а</w:t>
      </w:r>
      <w:r w:rsidRPr="008C1E41">
        <w:rPr>
          <w:rFonts w:ascii="Times New Roman" w:hAnsi="Times New Roman"/>
          <w:sz w:val="28"/>
          <w:szCs w:val="28"/>
        </w:rPr>
        <w:t>честв личности, детерминирующих осуществление ею деятельности с названными чертами».</w:t>
      </w:r>
      <w:proofErr w:type="gramEnd"/>
    </w:p>
    <w:p w:rsidR="00F13040" w:rsidRDefault="00964661" w:rsidP="00F13040">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proofErr w:type="gramStart"/>
      <w:r w:rsidRPr="00964661">
        <w:rPr>
          <w:rFonts w:ascii="Times New Roman" w:hAnsi="Times New Roman"/>
          <w:color w:val="000000"/>
          <w:sz w:val="28"/>
          <w:szCs w:val="28"/>
          <w:shd w:val="clear" w:color="auto" w:fill="FFFFFF"/>
        </w:rPr>
        <w:t>С учетом сущностно-содержательных свойств правовой активности обособлены две ее основные разновидности: а) правовая активность, проя</w:t>
      </w:r>
      <w:r w:rsidRPr="00964661">
        <w:rPr>
          <w:rFonts w:ascii="Times New Roman" w:hAnsi="Times New Roman"/>
          <w:color w:val="000000"/>
          <w:sz w:val="28"/>
          <w:szCs w:val="28"/>
          <w:shd w:val="clear" w:color="auto" w:fill="FFFFFF"/>
        </w:rPr>
        <w:t>в</w:t>
      </w:r>
      <w:r w:rsidRPr="00964661">
        <w:rPr>
          <w:rFonts w:ascii="Times New Roman" w:hAnsi="Times New Roman"/>
          <w:color w:val="000000"/>
          <w:sz w:val="28"/>
          <w:szCs w:val="28"/>
          <w:shd w:val="clear" w:color="auto" w:fill="FFFFFF"/>
        </w:rPr>
        <w:t>ляемая в действиях, соответствующих правовому установлению, т.е. совп</w:t>
      </w:r>
      <w:r w:rsidRPr="00964661">
        <w:rPr>
          <w:rFonts w:ascii="Times New Roman" w:hAnsi="Times New Roman"/>
          <w:color w:val="000000"/>
          <w:sz w:val="28"/>
          <w:szCs w:val="28"/>
          <w:shd w:val="clear" w:color="auto" w:fill="FFFFFF"/>
        </w:rPr>
        <w:t>а</w:t>
      </w:r>
      <w:r w:rsidRPr="00964661">
        <w:rPr>
          <w:rFonts w:ascii="Times New Roman" w:hAnsi="Times New Roman"/>
          <w:color w:val="000000"/>
          <w:sz w:val="28"/>
          <w:szCs w:val="28"/>
          <w:shd w:val="clear" w:color="auto" w:fill="FFFFFF"/>
        </w:rPr>
        <w:t>дающая с исполнением обязанностей, осуществлением своих прав и вместе с тем отличающаяся инициативой, заинтересованностью в получении опред</w:t>
      </w:r>
      <w:r w:rsidRPr="00964661">
        <w:rPr>
          <w:rFonts w:ascii="Times New Roman" w:hAnsi="Times New Roman"/>
          <w:color w:val="000000"/>
          <w:sz w:val="28"/>
          <w:szCs w:val="28"/>
          <w:shd w:val="clear" w:color="auto" w:fill="FFFFFF"/>
        </w:rPr>
        <w:t>е</w:t>
      </w:r>
      <w:r w:rsidRPr="00964661">
        <w:rPr>
          <w:rFonts w:ascii="Times New Roman" w:hAnsi="Times New Roman"/>
          <w:color w:val="000000"/>
          <w:sz w:val="28"/>
          <w:szCs w:val="28"/>
          <w:shd w:val="clear" w:color="auto" w:fill="FFFFFF"/>
        </w:rPr>
        <w:t>ленных результатов (поведение истцов, арендаторов, членов кооперативов, лиц, осуществляющих предпринимательскую деятельность);</w:t>
      </w:r>
      <w:proofErr w:type="gramEnd"/>
      <w:r w:rsidRPr="00964661">
        <w:rPr>
          <w:rFonts w:ascii="Times New Roman" w:hAnsi="Times New Roman"/>
          <w:color w:val="000000"/>
          <w:sz w:val="28"/>
          <w:szCs w:val="28"/>
          <w:shd w:val="clear" w:color="auto" w:fill="FFFFFF"/>
        </w:rPr>
        <w:t xml:space="preserve"> б) правовая а</w:t>
      </w:r>
      <w:r w:rsidRPr="00964661">
        <w:rPr>
          <w:rFonts w:ascii="Times New Roman" w:hAnsi="Times New Roman"/>
          <w:color w:val="000000"/>
          <w:sz w:val="28"/>
          <w:szCs w:val="28"/>
          <w:shd w:val="clear" w:color="auto" w:fill="FFFFFF"/>
        </w:rPr>
        <w:t>к</w:t>
      </w:r>
      <w:r w:rsidRPr="00964661">
        <w:rPr>
          <w:rFonts w:ascii="Times New Roman" w:hAnsi="Times New Roman"/>
          <w:color w:val="000000"/>
          <w:sz w:val="28"/>
          <w:szCs w:val="28"/>
          <w:shd w:val="clear" w:color="auto" w:fill="FFFFFF"/>
        </w:rPr>
        <w:t>тивность как высшая форма правомерного поведения (борьба на основании закона за доступ к средствам массовой информации, смелое, сопряженное с риском для жизни задержание правонарушителя).</w:t>
      </w:r>
    </w:p>
    <w:p w:rsidR="00192D37" w:rsidRPr="00180A6E" w:rsidRDefault="00192D37" w:rsidP="00180A6E">
      <w:pPr>
        <w:shd w:val="clear" w:color="auto" w:fill="FFFFFF"/>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DC3EBB">
        <w:rPr>
          <w:rFonts w:ascii="Times New Roman" w:hAnsi="Times New Roman"/>
          <w:color w:val="000000"/>
          <w:sz w:val="28"/>
          <w:szCs w:val="28"/>
          <w:shd w:val="clear" w:color="auto" w:fill="FFFFFF"/>
        </w:rPr>
        <w:t>В отечественной юридической литературе сложилась концепция прав</w:t>
      </w:r>
      <w:r w:rsidRPr="00DC3EBB">
        <w:rPr>
          <w:rFonts w:ascii="Times New Roman" w:hAnsi="Times New Roman"/>
          <w:color w:val="000000"/>
          <w:sz w:val="28"/>
          <w:szCs w:val="28"/>
          <w:shd w:val="clear" w:color="auto" w:fill="FFFFFF"/>
        </w:rPr>
        <w:t>о</w:t>
      </w:r>
      <w:r w:rsidRPr="00DC3EBB">
        <w:rPr>
          <w:rFonts w:ascii="Times New Roman" w:hAnsi="Times New Roman"/>
          <w:color w:val="000000"/>
          <w:sz w:val="28"/>
          <w:szCs w:val="28"/>
          <w:shd w:val="clear" w:color="auto" w:fill="FFFFFF"/>
        </w:rPr>
        <w:t>вой активности как важнейшей составляющей правосознания, обеспечива</w:t>
      </w:r>
      <w:r w:rsidRPr="00DC3EBB">
        <w:rPr>
          <w:rFonts w:ascii="Times New Roman" w:hAnsi="Times New Roman"/>
          <w:color w:val="000000"/>
          <w:sz w:val="28"/>
          <w:szCs w:val="28"/>
          <w:shd w:val="clear" w:color="auto" w:fill="FFFFFF"/>
        </w:rPr>
        <w:t>ю</w:t>
      </w:r>
      <w:r w:rsidRPr="00DC3EBB">
        <w:rPr>
          <w:rFonts w:ascii="Times New Roman" w:hAnsi="Times New Roman"/>
          <w:color w:val="000000"/>
          <w:sz w:val="28"/>
          <w:szCs w:val="28"/>
          <w:shd w:val="clear" w:color="auto" w:fill="FFFFFF"/>
        </w:rPr>
        <w:lastRenderedPageBreak/>
        <w:t>щей укрепление правовых основ жизнедеятельности государства. Другой подход предлагает рассматривать  правовую активность как субъективное отношение и психологическую готовность человека к совершению социал</w:t>
      </w:r>
      <w:r w:rsidRPr="00DC3EBB">
        <w:rPr>
          <w:rFonts w:ascii="Times New Roman" w:hAnsi="Times New Roman"/>
          <w:color w:val="000000"/>
          <w:sz w:val="28"/>
          <w:szCs w:val="28"/>
          <w:shd w:val="clear" w:color="auto" w:fill="FFFFFF"/>
        </w:rPr>
        <w:t>ь</w:t>
      </w:r>
      <w:r w:rsidRPr="00DC3EBB">
        <w:rPr>
          <w:rFonts w:ascii="Times New Roman" w:hAnsi="Times New Roman"/>
          <w:color w:val="000000"/>
          <w:sz w:val="28"/>
          <w:szCs w:val="28"/>
          <w:shd w:val="clear" w:color="auto" w:fill="FFFFFF"/>
        </w:rPr>
        <w:t>но-полезных действий, действий  в сфере правового регулирования.</w:t>
      </w:r>
    </w:p>
    <w:p w:rsidR="00133DC0" w:rsidRPr="00EA01FD" w:rsidRDefault="00F13040" w:rsidP="00EA01FD">
      <w:pPr>
        <w:autoSpaceDE w:val="0"/>
        <w:autoSpaceDN w:val="0"/>
        <w:adjustRightInd w:val="0"/>
        <w:spacing w:after="0" w:line="360" w:lineRule="auto"/>
        <w:ind w:firstLine="709"/>
        <w:jc w:val="both"/>
        <w:rPr>
          <w:rFonts w:ascii="TimesNewRomanPSMT" w:hAnsi="TimesNewRomanPSMT" w:cs="TimesNewRomanPSMT"/>
          <w:sz w:val="28"/>
          <w:szCs w:val="28"/>
        </w:rPr>
      </w:pPr>
      <w:r w:rsidRPr="00F13040">
        <w:rPr>
          <w:rFonts w:ascii="Times New Roman" w:hAnsi="Times New Roman"/>
          <w:color w:val="000000"/>
          <w:sz w:val="28"/>
          <w:szCs w:val="28"/>
        </w:rPr>
        <w:t xml:space="preserve">В большинстве работ  правовая активность личности анализируется  как разновидность социальной активности. Специфика и особенности этой формы активности, прежде </w:t>
      </w:r>
      <w:proofErr w:type="gramStart"/>
      <w:r w:rsidRPr="00F13040">
        <w:rPr>
          <w:rFonts w:ascii="Times New Roman" w:hAnsi="Times New Roman"/>
          <w:color w:val="000000"/>
          <w:sz w:val="28"/>
          <w:szCs w:val="28"/>
        </w:rPr>
        <w:t>всего</w:t>
      </w:r>
      <w:proofErr w:type="gramEnd"/>
      <w:r w:rsidRPr="00F13040">
        <w:rPr>
          <w:rFonts w:ascii="Times New Roman" w:hAnsi="Times New Roman"/>
          <w:color w:val="000000"/>
          <w:sz w:val="28"/>
          <w:szCs w:val="28"/>
        </w:rPr>
        <w:t xml:space="preserve"> проявляются в возникновении на основе и под воздействием права, направленности на его осуществление посредством инициативных правомерных действий, обусловленных автономией и своб</w:t>
      </w:r>
      <w:r w:rsidRPr="00F13040">
        <w:rPr>
          <w:rFonts w:ascii="Times New Roman" w:hAnsi="Times New Roman"/>
          <w:color w:val="000000"/>
          <w:sz w:val="28"/>
          <w:szCs w:val="28"/>
        </w:rPr>
        <w:t>о</w:t>
      </w:r>
      <w:r w:rsidRPr="00F13040">
        <w:rPr>
          <w:rFonts w:ascii="Times New Roman" w:hAnsi="Times New Roman"/>
          <w:color w:val="000000"/>
          <w:sz w:val="28"/>
          <w:szCs w:val="28"/>
        </w:rPr>
        <w:t>дой личности. Главное в том, что правовая активность - это больше характ</w:t>
      </w:r>
      <w:r w:rsidRPr="00F13040">
        <w:rPr>
          <w:rFonts w:ascii="Times New Roman" w:hAnsi="Times New Roman"/>
          <w:color w:val="000000"/>
          <w:sz w:val="28"/>
          <w:szCs w:val="28"/>
        </w:rPr>
        <w:t>е</w:t>
      </w:r>
      <w:r w:rsidRPr="00F13040">
        <w:rPr>
          <w:rFonts w:ascii="Times New Roman" w:hAnsi="Times New Roman"/>
          <w:color w:val="000000"/>
          <w:sz w:val="28"/>
          <w:szCs w:val="28"/>
        </w:rPr>
        <w:t>ристика субъекта, чем деятельности, реализация им социально-правовых свой</w:t>
      </w:r>
      <w:proofErr w:type="gramStart"/>
      <w:r w:rsidRPr="00F13040">
        <w:rPr>
          <w:rFonts w:ascii="Times New Roman" w:hAnsi="Times New Roman"/>
          <w:color w:val="000000"/>
          <w:sz w:val="28"/>
          <w:szCs w:val="28"/>
        </w:rPr>
        <w:t>ств в св</w:t>
      </w:r>
      <w:proofErr w:type="gramEnd"/>
      <w:r w:rsidRPr="00F13040">
        <w:rPr>
          <w:rFonts w:ascii="Times New Roman" w:hAnsi="Times New Roman"/>
          <w:color w:val="000000"/>
          <w:sz w:val="28"/>
          <w:szCs w:val="28"/>
        </w:rPr>
        <w:t>язи с включением в политические процессы, возможностью и</w:t>
      </w:r>
      <w:r w:rsidRPr="00F13040">
        <w:rPr>
          <w:rFonts w:ascii="Times New Roman" w:hAnsi="Times New Roman"/>
          <w:color w:val="000000"/>
          <w:sz w:val="28"/>
          <w:szCs w:val="28"/>
        </w:rPr>
        <w:t>с</w:t>
      </w:r>
      <w:r w:rsidRPr="00F13040">
        <w:rPr>
          <w:rFonts w:ascii="Times New Roman" w:hAnsi="Times New Roman"/>
          <w:color w:val="000000"/>
          <w:sz w:val="28"/>
          <w:szCs w:val="28"/>
        </w:rPr>
        <w:t>пользования институтов демократии, различных форм собственности, мех</w:t>
      </w:r>
      <w:r w:rsidRPr="00F13040">
        <w:rPr>
          <w:rFonts w:ascii="Times New Roman" w:hAnsi="Times New Roman"/>
          <w:color w:val="000000"/>
          <w:sz w:val="28"/>
          <w:szCs w:val="28"/>
        </w:rPr>
        <w:t>а</w:t>
      </w:r>
      <w:r w:rsidRPr="00F13040">
        <w:rPr>
          <w:rFonts w:ascii="Times New Roman" w:hAnsi="Times New Roman"/>
          <w:color w:val="000000"/>
          <w:sz w:val="28"/>
          <w:szCs w:val="28"/>
        </w:rPr>
        <w:t>низмов правовой защиты законных интересов.</w:t>
      </w:r>
      <w:r w:rsidR="00EA01FD" w:rsidRPr="00EA01FD">
        <w:rPr>
          <w:rFonts w:ascii="TimesNewRomanPSMT" w:hAnsi="TimesNewRomanPSMT" w:cs="TimesNewRomanPSMT"/>
          <w:sz w:val="28"/>
          <w:szCs w:val="28"/>
        </w:rPr>
        <w:t xml:space="preserve"> </w:t>
      </w:r>
      <w:r w:rsidR="00EA01FD">
        <w:rPr>
          <w:rFonts w:ascii="TimesNewRomanPSMT" w:hAnsi="TimesNewRomanPSMT" w:cs="TimesNewRomanPSMT"/>
          <w:sz w:val="28"/>
          <w:szCs w:val="28"/>
        </w:rPr>
        <w:t xml:space="preserve">Другой подход </w:t>
      </w:r>
      <w:r w:rsidR="00EA01FD" w:rsidRPr="00CE5830">
        <w:rPr>
          <w:rFonts w:ascii="TimesNewRomanPSMT" w:hAnsi="TimesNewRomanPSMT" w:cs="TimesNewRomanPSMT"/>
          <w:sz w:val="28"/>
          <w:szCs w:val="28"/>
        </w:rPr>
        <w:t>тесно связы</w:t>
      </w:r>
      <w:r w:rsidR="00EA01FD">
        <w:rPr>
          <w:rFonts w:ascii="TimesNewRomanPSMT" w:hAnsi="TimesNewRomanPSMT" w:cs="TimesNewRomanPSMT"/>
          <w:sz w:val="28"/>
          <w:szCs w:val="28"/>
        </w:rPr>
        <w:t>в</w:t>
      </w:r>
      <w:r w:rsidR="00EA01FD">
        <w:rPr>
          <w:rFonts w:ascii="TimesNewRomanPSMT" w:hAnsi="TimesNewRomanPSMT" w:cs="TimesNewRomanPSMT"/>
          <w:sz w:val="28"/>
          <w:szCs w:val="28"/>
        </w:rPr>
        <w:t>а</w:t>
      </w:r>
      <w:r w:rsidR="00EA01FD">
        <w:rPr>
          <w:rFonts w:ascii="TimesNewRomanPSMT" w:hAnsi="TimesNewRomanPSMT" w:cs="TimesNewRomanPSMT"/>
          <w:sz w:val="28"/>
          <w:szCs w:val="28"/>
        </w:rPr>
        <w:t>е</w:t>
      </w:r>
      <w:r w:rsidR="00EA01FD" w:rsidRPr="00CE5830">
        <w:rPr>
          <w:rFonts w:ascii="TimesNewRomanPSMT" w:hAnsi="TimesNewRomanPSMT" w:cs="TimesNewRomanPSMT"/>
          <w:sz w:val="28"/>
          <w:szCs w:val="28"/>
        </w:rPr>
        <w:t>т понятие «активность» с понятием «деятельность», рассматривая акти</w:t>
      </w:r>
      <w:r w:rsidR="00EA01FD" w:rsidRPr="00CE5830">
        <w:rPr>
          <w:rFonts w:ascii="TimesNewRomanPSMT" w:hAnsi="TimesNewRomanPSMT" w:cs="TimesNewRomanPSMT"/>
          <w:sz w:val="28"/>
          <w:szCs w:val="28"/>
        </w:rPr>
        <w:t>в</w:t>
      </w:r>
      <w:r w:rsidR="00EA01FD" w:rsidRPr="00CE5830">
        <w:rPr>
          <w:rFonts w:ascii="TimesNewRomanPSMT" w:hAnsi="TimesNewRomanPSMT" w:cs="TimesNewRomanPSMT"/>
          <w:sz w:val="28"/>
          <w:szCs w:val="28"/>
        </w:rPr>
        <w:t>ность как характеристику деятельности, что не является исчерпывающей трактовкой понятия, так как не отражает внутренней соста</w:t>
      </w:r>
      <w:r w:rsidR="00EA01FD">
        <w:rPr>
          <w:rFonts w:ascii="TimesNewRomanPSMT" w:hAnsi="TimesNewRomanPSMT" w:cs="TimesNewRomanPSMT"/>
          <w:sz w:val="28"/>
          <w:szCs w:val="28"/>
        </w:rPr>
        <w:t xml:space="preserve">вляющей процесса активности. </w:t>
      </w:r>
    </w:p>
    <w:p w:rsidR="00A82992" w:rsidRDefault="00A82992" w:rsidP="00A82992">
      <w:pPr>
        <w:pStyle w:val="ac"/>
        <w:spacing w:after="0" w:line="360" w:lineRule="auto"/>
        <w:ind w:left="0" w:firstLine="709"/>
        <w:jc w:val="both"/>
        <w:rPr>
          <w:rFonts w:ascii="Times New Roman" w:hAnsi="Times New Roman"/>
          <w:sz w:val="28"/>
          <w:szCs w:val="28"/>
        </w:rPr>
      </w:pPr>
      <w:r w:rsidRPr="00F54796">
        <w:rPr>
          <w:rFonts w:ascii="Times New Roman" w:hAnsi="Times New Roman"/>
          <w:sz w:val="28"/>
          <w:szCs w:val="28"/>
        </w:rPr>
        <w:t>Понятие «правовая активность» применительно к сфере реализации права приобретает значение самостоятельной юридической категории, отр</w:t>
      </w:r>
      <w:r w:rsidRPr="00F54796">
        <w:rPr>
          <w:rFonts w:ascii="Times New Roman" w:hAnsi="Times New Roman"/>
          <w:sz w:val="28"/>
          <w:szCs w:val="28"/>
        </w:rPr>
        <w:t>а</w:t>
      </w:r>
      <w:r w:rsidRPr="00F54796">
        <w:rPr>
          <w:rFonts w:ascii="Times New Roman" w:hAnsi="Times New Roman"/>
          <w:sz w:val="28"/>
          <w:szCs w:val="28"/>
        </w:rPr>
        <w:t>жающей активную инициативную деятельность лиц, которая влияет на функционирование механизма правового регулирования.</w:t>
      </w:r>
    </w:p>
    <w:p w:rsidR="00A6752E" w:rsidRPr="00A6752E" w:rsidRDefault="00A6752E" w:rsidP="00A6752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346161">
        <w:rPr>
          <w:rFonts w:ascii="Times New Roman" w:hAnsi="Times New Roman"/>
          <w:sz w:val="28"/>
          <w:szCs w:val="28"/>
        </w:rPr>
        <w:t>равовая активность личности является одной из форм социальной а</w:t>
      </w:r>
      <w:r w:rsidRPr="00346161">
        <w:rPr>
          <w:rFonts w:ascii="Times New Roman" w:hAnsi="Times New Roman"/>
          <w:sz w:val="28"/>
          <w:szCs w:val="28"/>
        </w:rPr>
        <w:t>к</w:t>
      </w:r>
      <w:r w:rsidRPr="00346161">
        <w:rPr>
          <w:rFonts w:ascii="Times New Roman" w:hAnsi="Times New Roman"/>
          <w:sz w:val="28"/>
          <w:szCs w:val="28"/>
        </w:rPr>
        <w:t>тивности, выступает в качестве свойства личности, характеризуется внутре</w:t>
      </w:r>
      <w:r w:rsidRPr="00346161">
        <w:rPr>
          <w:rFonts w:ascii="Times New Roman" w:hAnsi="Times New Roman"/>
          <w:sz w:val="28"/>
          <w:szCs w:val="28"/>
        </w:rPr>
        <w:t>н</w:t>
      </w:r>
      <w:r w:rsidRPr="00346161">
        <w:rPr>
          <w:rFonts w:ascii="Times New Roman" w:hAnsi="Times New Roman"/>
          <w:sz w:val="28"/>
          <w:szCs w:val="28"/>
        </w:rPr>
        <w:t>ними и внешними характеристиками, проявляется в</w:t>
      </w:r>
      <w:r>
        <w:rPr>
          <w:rFonts w:ascii="Times New Roman" w:hAnsi="Times New Roman"/>
          <w:sz w:val="28"/>
          <w:szCs w:val="28"/>
        </w:rPr>
        <w:t xml:space="preserve"> </w:t>
      </w:r>
      <w:r w:rsidRPr="00346161">
        <w:rPr>
          <w:rFonts w:ascii="Times New Roman" w:hAnsi="Times New Roman"/>
          <w:sz w:val="28"/>
          <w:szCs w:val="28"/>
        </w:rPr>
        <w:t>сознательном активном поведении личности во всех сферах жизнедеятельности, связанных с</w:t>
      </w:r>
      <w:r>
        <w:rPr>
          <w:rFonts w:ascii="Times New Roman" w:hAnsi="Times New Roman"/>
          <w:sz w:val="28"/>
          <w:szCs w:val="28"/>
        </w:rPr>
        <w:t xml:space="preserve"> </w:t>
      </w:r>
      <w:r w:rsidRPr="00346161">
        <w:rPr>
          <w:rFonts w:ascii="Times New Roman" w:hAnsi="Times New Roman"/>
          <w:sz w:val="28"/>
          <w:szCs w:val="28"/>
        </w:rPr>
        <w:t>прав</w:t>
      </w:r>
      <w:r w:rsidRPr="00346161">
        <w:rPr>
          <w:rFonts w:ascii="Times New Roman" w:hAnsi="Times New Roman"/>
          <w:sz w:val="28"/>
          <w:szCs w:val="28"/>
        </w:rPr>
        <w:t>о</w:t>
      </w:r>
      <w:r w:rsidRPr="00346161">
        <w:rPr>
          <w:rFonts w:ascii="Times New Roman" w:hAnsi="Times New Roman"/>
          <w:sz w:val="28"/>
          <w:szCs w:val="28"/>
        </w:rPr>
        <w:t>применением и правоисполнением.</w:t>
      </w:r>
    </w:p>
    <w:p w:rsidR="00964661" w:rsidRPr="00223ADC" w:rsidRDefault="00133DC0" w:rsidP="00223ADC">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133DC0">
        <w:rPr>
          <w:rFonts w:ascii="Times New Roman" w:hAnsi="Times New Roman"/>
          <w:color w:val="000000"/>
          <w:sz w:val="28"/>
          <w:szCs w:val="28"/>
        </w:rPr>
        <w:t>Личность всегда ориентируется на значимость окружающих ее соб</w:t>
      </w:r>
      <w:r w:rsidRPr="00133DC0">
        <w:rPr>
          <w:rFonts w:ascii="Times New Roman" w:hAnsi="Times New Roman"/>
          <w:color w:val="000000"/>
          <w:sz w:val="28"/>
          <w:szCs w:val="28"/>
        </w:rPr>
        <w:t>ы</w:t>
      </w:r>
      <w:r w:rsidRPr="00133DC0">
        <w:rPr>
          <w:rFonts w:ascii="Times New Roman" w:hAnsi="Times New Roman"/>
          <w:color w:val="000000"/>
          <w:sz w:val="28"/>
          <w:szCs w:val="28"/>
        </w:rPr>
        <w:t>тий и явлений. Поэтому правовая активность в работе рассмотрена в орган</w:t>
      </w:r>
      <w:r w:rsidRPr="00133DC0">
        <w:rPr>
          <w:rFonts w:ascii="Times New Roman" w:hAnsi="Times New Roman"/>
          <w:color w:val="000000"/>
          <w:sz w:val="28"/>
          <w:szCs w:val="28"/>
        </w:rPr>
        <w:t>и</w:t>
      </w:r>
      <w:r w:rsidRPr="00133DC0">
        <w:rPr>
          <w:rFonts w:ascii="Times New Roman" w:hAnsi="Times New Roman"/>
          <w:color w:val="000000"/>
          <w:sz w:val="28"/>
          <w:szCs w:val="28"/>
        </w:rPr>
        <w:lastRenderedPageBreak/>
        <w:t>ческой связи со сложной, предметной со</w:t>
      </w:r>
      <w:r>
        <w:rPr>
          <w:rFonts w:ascii="Times New Roman" w:hAnsi="Times New Roman"/>
          <w:color w:val="000000"/>
          <w:sz w:val="28"/>
          <w:szCs w:val="28"/>
        </w:rPr>
        <w:t>циальной структурой</w:t>
      </w:r>
      <w:r w:rsidRPr="00133DC0">
        <w:rPr>
          <w:rFonts w:ascii="Times New Roman" w:hAnsi="Times New Roman"/>
          <w:color w:val="000000"/>
          <w:sz w:val="28"/>
          <w:szCs w:val="28"/>
        </w:rPr>
        <w:t>, трактуемой в юридической литературе как государственно-правовая среда.</w:t>
      </w:r>
      <w:r w:rsidRPr="00133DC0">
        <w:rPr>
          <w:rStyle w:val="apple-converted-space"/>
          <w:rFonts w:ascii="Times New Roman" w:hAnsi="Times New Roman"/>
          <w:color w:val="000000"/>
          <w:sz w:val="28"/>
          <w:szCs w:val="28"/>
        </w:rPr>
        <w:t> </w:t>
      </w:r>
    </w:p>
    <w:p w:rsidR="00E37AA4" w:rsidRPr="00C55D65" w:rsidRDefault="00E37AA4" w:rsidP="00C55D65">
      <w:pPr>
        <w:shd w:val="clear" w:color="auto" w:fill="FFFFFF"/>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DC3EBB">
        <w:rPr>
          <w:rFonts w:ascii="Times New Roman" w:hAnsi="Times New Roman"/>
          <w:sz w:val="28"/>
          <w:szCs w:val="28"/>
        </w:rPr>
        <w:t>Рассмотрены вопросы влияния правовой активности на формирование и развитие гражданского общества, и на трансформацию гражданского общ</w:t>
      </w:r>
      <w:r w:rsidRPr="00DC3EBB">
        <w:rPr>
          <w:rFonts w:ascii="Times New Roman" w:hAnsi="Times New Roman"/>
          <w:sz w:val="28"/>
          <w:szCs w:val="28"/>
        </w:rPr>
        <w:t>е</w:t>
      </w:r>
      <w:r w:rsidRPr="00DC3EBB">
        <w:rPr>
          <w:rFonts w:ascii="Times New Roman" w:hAnsi="Times New Roman"/>
          <w:sz w:val="28"/>
          <w:szCs w:val="28"/>
        </w:rPr>
        <w:t>ства в общество правовое через развитие его правовой культуры.</w:t>
      </w:r>
      <w:r w:rsidR="00C55D65" w:rsidRPr="00C55D65">
        <w:rPr>
          <w:rFonts w:ascii="Times New Roman" w:hAnsi="Times New Roman"/>
          <w:color w:val="000000"/>
          <w:sz w:val="28"/>
          <w:szCs w:val="28"/>
          <w:shd w:val="clear" w:color="auto" w:fill="FFFFFF"/>
        </w:rPr>
        <w:t xml:space="preserve"> </w:t>
      </w:r>
      <w:r w:rsidR="00C55D65" w:rsidRPr="00DC3EBB">
        <w:rPr>
          <w:rFonts w:ascii="Times New Roman" w:hAnsi="Times New Roman"/>
          <w:color w:val="000000"/>
          <w:sz w:val="28"/>
          <w:szCs w:val="28"/>
          <w:shd w:val="clear" w:color="auto" w:fill="FFFFFF"/>
        </w:rPr>
        <w:t>Осущест</w:t>
      </w:r>
      <w:r w:rsidR="00C55D65" w:rsidRPr="00DC3EBB">
        <w:rPr>
          <w:rFonts w:ascii="Times New Roman" w:hAnsi="Times New Roman"/>
          <w:color w:val="000000"/>
          <w:sz w:val="28"/>
          <w:szCs w:val="28"/>
          <w:shd w:val="clear" w:color="auto" w:fill="FFFFFF"/>
        </w:rPr>
        <w:t>в</w:t>
      </w:r>
      <w:r w:rsidR="00C55D65" w:rsidRPr="00DC3EBB">
        <w:rPr>
          <w:rFonts w:ascii="Times New Roman" w:hAnsi="Times New Roman"/>
          <w:color w:val="000000"/>
          <w:sz w:val="28"/>
          <w:szCs w:val="28"/>
          <w:shd w:val="clear" w:color="auto" w:fill="FFFFFF"/>
        </w:rPr>
        <w:t>лен анализ условий и факторов, определяющих формирование правовой а</w:t>
      </w:r>
      <w:r w:rsidR="00C55D65" w:rsidRPr="00DC3EBB">
        <w:rPr>
          <w:rFonts w:ascii="Times New Roman" w:hAnsi="Times New Roman"/>
          <w:color w:val="000000"/>
          <w:sz w:val="28"/>
          <w:szCs w:val="28"/>
          <w:shd w:val="clear" w:color="auto" w:fill="FFFFFF"/>
        </w:rPr>
        <w:t>к</w:t>
      </w:r>
      <w:r w:rsidR="00C55D65" w:rsidRPr="00DC3EBB">
        <w:rPr>
          <w:rFonts w:ascii="Times New Roman" w:hAnsi="Times New Roman"/>
          <w:color w:val="000000"/>
          <w:sz w:val="28"/>
          <w:szCs w:val="28"/>
          <w:shd w:val="clear" w:color="auto" w:fill="FFFFFF"/>
        </w:rPr>
        <w:t>тивности личности.</w:t>
      </w:r>
    </w:p>
    <w:p w:rsidR="00BB2E62" w:rsidRDefault="00E7450D" w:rsidP="00BB2E62">
      <w:pPr>
        <w:pStyle w:val="ab"/>
        <w:spacing w:before="0" w:beforeAutospacing="0" w:after="0" w:afterAutospacing="0" w:line="360" w:lineRule="auto"/>
        <w:ind w:firstLine="709"/>
        <w:jc w:val="both"/>
        <w:rPr>
          <w:rFonts w:eastAsia="ArialNarrow"/>
          <w:sz w:val="28"/>
          <w:szCs w:val="28"/>
        </w:rPr>
      </w:pPr>
      <w:r>
        <w:rPr>
          <w:rFonts w:eastAsia="ArialNarrow"/>
          <w:sz w:val="28"/>
          <w:szCs w:val="28"/>
        </w:rPr>
        <w:t>В исследовании было установлено, что к</w:t>
      </w:r>
      <w:r w:rsidRPr="005859EF">
        <w:rPr>
          <w:rFonts w:eastAsia="ArialNarrow"/>
          <w:sz w:val="28"/>
          <w:szCs w:val="28"/>
        </w:rPr>
        <w:t xml:space="preserve">атегория правовой активности имеет под собой вполне реальную основу и </w:t>
      </w:r>
      <w:r w:rsidRPr="00D5300F">
        <w:rPr>
          <w:rFonts w:eastAsia="ArialNarrow"/>
          <w:sz w:val="28"/>
          <w:szCs w:val="28"/>
        </w:rPr>
        <w:t>самостоятельный характер. Э</w:t>
      </w:r>
      <w:r w:rsidRPr="00D5300F">
        <w:rPr>
          <w:rFonts w:eastAsia="ArialNarrow"/>
          <w:sz w:val="28"/>
          <w:szCs w:val="28"/>
        </w:rPr>
        <w:t>ф</w:t>
      </w:r>
      <w:r w:rsidRPr="00D5300F">
        <w:rPr>
          <w:rFonts w:eastAsia="ArialNarrow"/>
          <w:sz w:val="28"/>
          <w:szCs w:val="28"/>
        </w:rPr>
        <w:t>фективная реализация правовых норм зависит</w:t>
      </w:r>
      <w:r w:rsidRPr="005859EF">
        <w:rPr>
          <w:rFonts w:eastAsia="ArialNarrow"/>
          <w:sz w:val="28"/>
          <w:szCs w:val="28"/>
        </w:rPr>
        <w:t xml:space="preserve"> и</w:t>
      </w:r>
      <w:r>
        <w:rPr>
          <w:rFonts w:eastAsia="ArialNarrow"/>
          <w:sz w:val="28"/>
          <w:szCs w:val="28"/>
        </w:rPr>
        <w:t xml:space="preserve"> </w:t>
      </w:r>
      <w:r w:rsidRPr="005859EF">
        <w:rPr>
          <w:rFonts w:eastAsia="ArialNarrow"/>
          <w:sz w:val="28"/>
          <w:szCs w:val="28"/>
        </w:rPr>
        <w:t>от самих граждан, их акти</w:t>
      </w:r>
      <w:r w:rsidRPr="005859EF">
        <w:rPr>
          <w:rFonts w:eastAsia="ArialNarrow"/>
          <w:sz w:val="28"/>
          <w:szCs w:val="28"/>
        </w:rPr>
        <w:t>в</w:t>
      </w:r>
      <w:r w:rsidRPr="005859EF">
        <w:rPr>
          <w:rFonts w:eastAsia="ArialNarrow"/>
          <w:sz w:val="28"/>
          <w:szCs w:val="28"/>
        </w:rPr>
        <w:t>ности, которая обусловлена не только правовыми нормами, но и</w:t>
      </w:r>
      <w:r>
        <w:rPr>
          <w:rFonts w:eastAsia="ArialNarrow"/>
          <w:sz w:val="28"/>
          <w:szCs w:val="28"/>
        </w:rPr>
        <w:t xml:space="preserve"> </w:t>
      </w:r>
      <w:r w:rsidRPr="005859EF">
        <w:rPr>
          <w:rFonts w:eastAsia="ArialNarrow"/>
          <w:sz w:val="28"/>
          <w:szCs w:val="28"/>
        </w:rPr>
        <w:t>состоянием культуры, правосознания и т.д.</w:t>
      </w:r>
    </w:p>
    <w:p w:rsidR="00BB2E62" w:rsidRDefault="00E7450D" w:rsidP="00BB2E62">
      <w:pPr>
        <w:pStyle w:val="ab"/>
        <w:spacing w:before="0" w:beforeAutospacing="0" w:after="0" w:afterAutospacing="0" w:line="360" w:lineRule="auto"/>
        <w:ind w:firstLine="709"/>
        <w:jc w:val="both"/>
        <w:rPr>
          <w:rFonts w:eastAsia="ArialNarrow"/>
          <w:sz w:val="28"/>
          <w:szCs w:val="28"/>
        </w:rPr>
      </w:pPr>
      <w:r w:rsidRPr="005859EF">
        <w:rPr>
          <w:rFonts w:eastAsia="ArialNarrow"/>
          <w:sz w:val="28"/>
          <w:szCs w:val="28"/>
        </w:rPr>
        <w:t>Правовая активность как разновидность</w:t>
      </w:r>
      <w:r>
        <w:rPr>
          <w:rFonts w:eastAsia="ArialNarrow"/>
          <w:sz w:val="28"/>
          <w:szCs w:val="28"/>
        </w:rPr>
        <w:t xml:space="preserve"> </w:t>
      </w:r>
      <w:r w:rsidRPr="005859EF">
        <w:rPr>
          <w:rFonts w:eastAsia="ArialNarrow"/>
          <w:sz w:val="28"/>
          <w:szCs w:val="28"/>
        </w:rPr>
        <w:t>юридической деятельности граждан заключается в правильном выборе правовых средств,</w:t>
      </w:r>
      <w:r>
        <w:rPr>
          <w:rFonts w:eastAsia="ArialNarrow"/>
          <w:sz w:val="28"/>
          <w:szCs w:val="28"/>
        </w:rPr>
        <w:t xml:space="preserve"> </w:t>
      </w:r>
      <w:r w:rsidRPr="005859EF">
        <w:rPr>
          <w:rFonts w:eastAsia="ArialNarrow"/>
          <w:sz w:val="28"/>
          <w:szCs w:val="28"/>
        </w:rPr>
        <w:t>их искусном, умелом использовании, преодолении возможных коллизий между правовыми</w:t>
      </w:r>
      <w:r>
        <w:rPr>
          <w:rFonts w:eastAsia="ArialNarrow"/>
          <w:sz w:val="28"/>
          <w:szCs w:val="28"/>
        </w:rPr>
        <w:t xml:space="preserve">  и </w:t>
      </w:r>
      <w:r w:rsidRPr="005859EF">
        <w:rPr>
          <w:rFonts w:eastAsia="ArialNarrow"/>
          <w:sz w:val="28"/>
          <w:szCs w:val="28"/>
        </w:rPr>
        <w:t>общесоциальными средствами в процессе</w:t>
      </w:r>
      <w:r>
        <w:rPr>
          <w:rFonts w:eastAsia="ArialNarrow"/>
          <w:sz w:val="28"/>
          <w:szCs w:val="28"/>
        </w:rPr>
        <w:t xml:space="preserve"> </w:t>
      </w:r>
      <w:r w:rsidRPr="005859EF">
        <w:rPr>
          <w:rFonts w:eastAsia="ArialNarrow"/>
          <w:sz w:val="28"/>
          <w:szCs w:val="28"/>
        </w:rPr>
        <w:t>осуществления правомочий в сфере права.</w:t>
      </w:r>
    </w:p>
    <w:p w:rsidR="00E7450D" w:rsidRPr="004C3801" w:rsidRDefault="00BB2E62" w:rsidP="004C380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04B34">
        <w:rPr>
          <w:rFonts w:ascii="Times New Roman" w:eastAsia="ArialNarrow" w:hAnsi="Times New Roman"/>
          <w:sz w:val="28"/>
          <w:szCs w:val="28"/>
        </w:rPr>
        <w:t>В работе показано</w:t>
      </w:r>
      <w:r w:rsidR="00BF0F34" w:rsidRPr="00504B34">
        <w:rPr>
          <w:rFonts w:ascii="Times New Roman" w:eastAsia="ArialNarrow" w:hAnsi="Times New Roman"/>
          <w:sz w:val="28"/>
          <w:szCs w:val="28"/>
        </w:rPr>
        <w:t xml:space="preserve">, что от </w:t>
      </w:r>
      <w:r w:rsidR="00E7450D" w:rsidRPr="00504B34">
        <w:rPr>
          <w:rFonts w:ascii="Times New Roman" w:eastAsia="ArialNarrow" w:hAnsi="Times New Roman"/>
          <w:sz w:val="28"/>
          <w:szCs w:val="28"/>
        </w:rPr>
        <w:t xml:space="preserve"> правовой активности каждого гражданина и нации в целом в стремлении поднять уровень значимости общечеловеческих ценностей и права во всех сферах общественных отношений в немалой ст</w:t>
      </w:r>
      <w:r w:rsidR="00E7450D" w:rsidRPr="00504B34">
        <w:rPr>
          <w:rFonts w:ascii="Times New Roman" w:eastAsia="ArialNarrow" w:hAnsi="Times New Roman"/>
          <w:sz w:val="28"/>
          <w:szCs w:val="28"/>
        </w:rPr>
        <w:t>е</w:t>
      </w:r>
      <w:r w:rsidR="00E7450D" w:rsidRPr="00504B34">
        <w:rPr>
          <w:rFonts w:ascii="Times New Roman" w:eastAsia="ArialNarrow" w:hAnsi="Times New Roman"/>
          <w:sz w:val="28"/>
          <w:szCs w:val="28"/>
        </w:rPr>
        <w:t>пени зависит формирование правового государства.</w:t>
      </w:r>
      <w:r w:rsidR="00192D37" w:rsidRPr="00192D37">
        <w:rPr>
          <w:rFonts w:ascii="Times New Roman" w:hAnsi="Times New Roman"/>
          <w:color w:val="000000"/>
          <w:sz w:val="28"/>
          <w:szCs w:val="28"/>
          <w:shd w:val="clear" w:color="auto" w:fill="FFFFFF"/>
        </w:rPr>
        <w:t xml:space="preserve"> </w:t>
      </w:r>
      <w:r w:rsidR="00192D37" w:rsidRPr="00DC3EBB">
        <w:rPr>
          <w:rFonts w:ascii="Times New Roman" w:hAnsi="Times New Roman"/>
          <w:color w:val="000000"/>
          <w:sz w:val="28"/>
          <w:szCs w:val="28"/>
          <w:shd w:val="clear" w:color="auto" w:fill="FFFFFF"/>
        </w:rPr>
        <w:t>Правовая активность личности является одним из условий развития процессов правовой госуда</w:t>
      </w:r>
      <w:r w:rsidR="00192D37" w:rsidRPr="00DC3EBB">
        <w:rPr>
          <w:rFonts w:ascii="Times New Roman" w:hAnsi="Times New Roman"/>
          <w:color w:val="000000"/>
          <w:sz w:val="28"/>
          <w:szCs w:val="28"/>
          <w:shd w:val="clear" w:color="auto" w:fill="FFFFFF"/>
        </w:rPr>
        <w:t>р</w:t>
      </w:r>
      <w:r w:rsidR="00192D37" w:rsidRPr="00DC3EBB">
        <w:rPr>
          <w:rFonts w:ascii="Times New Roman" w:hAnsi="Times New Roman"/>
          <w:color w:val="000000"/>
          <w:sz w:val="28"/>
          <w:szCs w:val="28"/>
          <w:shd w:val="clear" w:color="auto" w:fill="FFFFFF"/>
        </w:rPr>
        <w:t>ственности и гражданского общества в России</w:t>
      </w:r>
      <w:r w:rsidR="004C3801">
        <w:rPr>
          <w:rFonts w:ascii="Times New Roman" w:hAnsi="Times New Roman"/>
          <w:color w:val="000000"/>
          <w:sz w:val="28"/>
          <w:szCs w:val="28"/>
          <w:shd w:val="clear" w:color="auto" w:fill="FFFFFF"/>
        </w:rPr>
        <w:t>.</w:t>
      </w:r>
    </w:p>
    <w:p w:rsidR="002D36D3" w:rsidRPr="00E7371A" w:rsidRDefault="00E7450D" w:rsidP="00E7371A">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исследовании предпринята попытка </w:t>
      </w:r>
      <w:r w:rsidRPr="00F55753">
        <w:rPr>
          <w:rFonts w:ascii="Times New Roman" w:hAnsi="Times New Roman"/>
          <w:color w:val="000000"/>
          <w:sz w:val="28"/>
          <w:szCs w:val="28"/>
          <w:shd w:val="clear" w:color="auto" w:fill="FFFFFF"/>
        </w:rPr>
        <w:t xml:space="preserve"> целостного осмысления соде</w:t>
      </w:r>
      <w:r w:rsidRPr="00F55753">
        <w:rPr>
          <w:rFonts w:ascii="Times New Roman" w:hAnsi="Times New Roman"/>
          <w:color w:val="000000"/>
          <w:sz w:val="28"/>
          <w:szCs w:val="28"/>
          <w:shd w:val="clear" w:color="auto" w:fill="FFFFFF"/>
        </w:rPr>
        <w:t>р</w:t>
      </w:r>
      <w:r w:rsidRPr="00F55753">
        <w:rPr>
          <w:rFonts w:ascii="Times New Roman" w:hAnsi="Times New Roman"/>
          <w:color w:val="000000"/>
          <w:sz w:val="28"/>
          <w:szCs w:val="28"/>
          <w:shd w:val="clear" w:color="auto" w:fill="FFFFFF"/>
        </w:rPr>
        <w:t>жания, структуры, функций правовой активности, уделено внимания тому, что она имеет прямое отношение к повышению эффективности деятельности государственных и общественных институтов.</w:t>
      </w:r>
      <w:r w:rsidRPr="00F55753">
        <w:rPr>
          <w:rStyle w:val="apple-converted-space"/>
          <w:rFonts w:ascii="Times New Roman" w:hAnsi="Times New Roman"/>
          <w:color w:val="000000"/>
          <w:sz w:val="28"/>
          <w:szCs w:val="28"/>
          <w:shd w:val="clear" w:color="auto" w:fill="FFFFFF"/>
        </w:rPr>
        <w:t> </w:t>
      </w:r>
      <w:r w:rsidR="006040F3" w:rsidRPr="00F54796">
        <w:rPr>
          <w:rFonts w:ascii="Times New Roman" w:hAnsi="Times New Roman"/>
          <w:sz w:val="28"/>
          <w:szCs w:val="28"/>
        </w:rPr>
        <w:t>Становление гражданского общества, формирование правового государства объективно связаны с разв</w:t>
      </w:r>
      <w:r w:rsidR="006040F3" w:rsidRPr="00F54796">
        <w:rPr>
          <w:rFonts w:ascii="Times New Roman" w:hAnsi="Times New Roman"/>
          <w:sz w:val="28"/>
          <w:szCs w:val="28"/>
        </w:rPr>
        <w:t>и</w:t>
      </w:r>
      <w:r w:rsidR="006040F3" w:rsidRPr="00F54796">
        <w:rPr>
          <w:rFonts w:ascii="Times New Roman" w:hAnsi="Times New Roman"/>
          <w:sz w:val="28"/>
          <w:szCs w:val="28"/>
        </w:rPr>
        <w:t>тием активности личности в правовой, политической,  экономической и иных сферах жизни общества.</w:t>
      </w:r>
    </w:p>
    <w:p w:rsidR="002D36D3" w:rsidRDefault="002D36D3" w:rsidP="00026490">
      <w:pPr>
        <w:spacing w:after="0" w:line="360" w:lineRule="auto"/>
        <w:ind w:firstLine="357"/>
        <w:jc w:val="center"/>
        <w:rPr>
          <w:rFonts w:ascii="Times New Roman" w:hAnsi="Times New Roman"/>
          <w:b/>
          <w:sz w:val="28"/>
          <w:szCs w:val="28"/>
        </w:rPr>
      </w:pPr>
    </w:p>
    <w:p w:rsidR="00026490" w:rsidRDefault="00026490" w:rsidP="00026490">
      <w:pPr>
        <w:spacing w:after="0" w:line="360" w:lineRule="auto"/>
        <w:ind w:firstLine="357"/>
        <w:jc w:val="center"/>
        <w:rPr>
          <w:rFonts w:ascii="Times New Roman" w:hAnsi="Times New Roman"/>
          <w:b/>
          <w:sz w:val="28"/>
          <w:szCs w:val="28"/>
        </w:rPr>
      </w:pPr>
      <w:r w:rsidRPr="00E64554">
        <w:rPr>
          <w:rFonts w:ascii="Times New Roman" w:hAnsi="Times New Roman"/>
          <w:b/>
          <w:sz w:val="28"/>
          <w:szCs w:val="28"/>
        </w:rPr>
        <w:t>Список использованных источников</w:t>
      </w:r>
    </w:p>
    <w:p w:rsidR="000126E9" w:rsidRPr="00E64554" w:rsidRDefault="000126E9" w:rsidP="000126E9">
      <w:pPr>
        <w:pStyle w:val="ac"/>
        <w:autoSpaceDE w:val="0"/>
        <w:autoSpaceDN w:val="0"/>
        <w:adjustRightInd w:val="0"/>
        <w:spacing w:after="0" w:line="360" w:lineRule="auto"/>
        <w:ind w:left="0"/>
        <w:jc w:val="center"/>
        <w:rPr>
          <w:rFonts w:ascii="Times New Roman" w:hAnsi="Times New Roman"/>
          <w:b/>
          <w:bCs/>
          <w:iCs/>
          <w:sz w:val="28"/>
          <w:szCs w:val="28"/>
        </w:rPr>
      </w:pPr>
      <w:r w:rsidRPr="00E64554">
        <w:rPr>
          <w:rFonts w:ascii="Times New Roman" w:hAnsi="Times New Roman"/>
          <w:b/>
          <w:sz w:val="28"/>
          <w:szCs w:val="28"/>
        </w:rPr>
        <w:t>Нормативно - правовые акты</w:t>
      </w:r>
    </w:p>
    <w:p w:rsidR="000126E9" w:rsidRDefault="000126E9" w:rsidP="000126E9">
      <w:pPr>
        <w:pStyle w:val="ac"/>
        <w:autoSpaceDE w:val="0"/>
        <w:autoSpaceDN w:val="0"/>
        <w:adjustRightInd w:val="0"/>
        <w:spacing w:after="0" w:line="360" w:lineRule="auto"/>
        <w:ind w:left="0"/>
        <w:jc w:val="both"/>
        <w:rPr>
          <w:rFonts w:ascii="Times New Roman" w:hAnsi="Times New Roman"/>
          <w:b/>
          <w:sz w:val="28"/>
          <w:szCs w:val="28"/>
        </w:rPr>
      </w:pPr>
    </w:p>
    <w:p w:rsidR="000126E9" w:rsidRPr="00C85C5A" w:rsidRDefault="00EC5198" w:rsidP="00C85C5A">
      <w:pPr>
        <w:pStyle w:val="HTML"/>
        <w:numPr>
          <w:ilvl w:val="0"/>
          <w:numId w:val="4"/>
        </w:numPr>
        <w:shd w:val="clear" w:color="auto" w:fill="FFFFFF"/>
        <w:spacing w:line="360" w:lineRule="auto"/>
        <w:ind w:left="0" w:firstLine="0"/>
        <w:jc w:val="both"/>
        <w:rPr>
          <w:rFonts w:ascii="Times New Roman" w:hAnsi="Times New Roman" w:cs="Times New Roman"/>
          <w:color w:val="000000"/>
          <w:sz w:val="28"/>
          <w:szCs w:val="28"/>
        </w:rPr>
      </w:pPr>
      <w:r w:rsidRPr="00C85C5A">
        <w:rPr>
          <w:rFonts w:ascii="Times New Roman" w:hAnsi="Times New Roman" w:cs="Times New Roman"/>
          <w:color w:val="000000"/>
          <w:sz w:val="28"/>
          <w:szCs w:val="28"/>
          <w:shd w:val="clear" w:color="auto" w:fill="FFFFFF"/>
        </w:rPr>
        <w:t>Уголовный кодекс Российской Федерации//</w:t>
      </w:r>
      <w:hyperlink r:id="rId9" w:tgtFrame="_blank" w:history="1">
        <w:r w:rsidRPr="00C85C5A">
          <w:rPr>
            <w:rStyle w:val="aa"/>
            <w:rFonts w:ascii="Times New Roman" w:hAnsi="Times New Roman" w:cs="Times New Roman"/>
            <w:color w:val="000000"/>
            <w:sz w:val="28"/>
            <w:szCs w:val="28"/>
            <w:u w:val="none"/>
            <w:shd w:val="clear" w:color="auto" w:fill="FFFFFF"/>
          </w:rPr>
          <w:t>Кодекс Российской Фед</w:t>
        </w:r>
        <w:r w:rsidRPr="00C85C5A">
          <w:rPr>
            <w:rStyle w:val="aa"/>
            <w:rFonts w:ascii="Times New Roman" w:hAnsi="Times New Roman" w:cs="Times New Roman"/>
            <w:color w:val="000000"/>
            <w:sz w:val="28"/>
            <w:szCs w:val="28"/>
            <w:u w:val="none"/>
            <w:shd w:val="clear" w:color="auto" w:fill="FFFFFF"/>
          </w:rPr>
          <w:t>е</w:t>
        </w:r>
        <w:r w:rsidRPr="00C85C5A">
          <w:rPr>
            <w:rStyle w:val="aa"/>
            <w:rFonts w:ascii="Times New Roman" w:hAnsi="Times New Roman" w:cs="Times New Roman"/>
            <w:color w:val="000000"/>
            <w:sz w:val="28"/>
            <w:szCs w:val="28"/>
            <w:u w:val="none"/>
            <w:shd w:val="clear" w:color="auto" w:fill="FFFFFF"/>
          </w:rPr>
          <w:t>рации от 13.06.1996 № 63-ФЗ (</w:t>
        </w:r>
        <w:r w:rsidRPr="00C85C5A">
          <w:rPr>
            <w:rFonts w:ascii="Times New Roman" w:hAnsi="Times New Roman" w:cs="Times New Roman"/>
            <w:color w:val="000000"/>
            <w:sz w:val="28"/>
            <w:szCs w:val="28"/>
            <w:shd w:val="clear" w:color="auto" w:fill="FFFFFF"/>
          </w:rPr>
          <w:t>текущая редакция на 28.11.2015)</w:t>
        </w:r>
        <w:r w:rsidRPr="00C85C5A">
          <w:rPr>
            <w:rStyle w:val="apple-converted-space"/>
            <w:rFonts w:ascii="Times New Roman" w:hAnsi="Times New Roman" w:cs="Times New Roman"/>
            <w:color w:val="000000"/>
            <w:sz w:val="28"/>
            <w:szCs w:val="28"/>
            <w:shd w:val="clear" w:color="auto" w:fill="FFFFFF"/>
          </w:rPr>
          <w:t> </w:t>
        </w:r>
      </w:hyperlink>
      <w:r w:rsidRPr="00C85C5A">
        <w:rPr>
          <w:rFonts w:ascii="Times New Roman" w:hAnsi="Times New Roman" w:cs="Times New Roman"/>
          <w:snapToGrid w:val="0"/>
          <w:color w:val="000000"/>
          <w:sz w:val="28"/>
          <w:szCs w:val="28"/>
        </w:rPr>
        <w:t>//</w:t>
      </w:r>
      <w:r w:rsidRPr="00C85C5A">
        <w:rPr>
          <w:rFonts w:ascii="Times New Roman" w:hAnsi="Times New Roman" w:cs="Times New Roman"/>
          <w:color w:val="000000"/>
          <w:sz w:val="28"/>
          <w:szCs w:val="28"/>
        </w:rPr>
        <w:t>Официальный Интернет-портал правовой информации – http://www.pravo.gov.ru — 05.11.2015.</w:t>
      </w:r>
    </w:p>
    <w:p w:rsidR="000126E9" w:rsidRPr="00C85C5A" w:rsidRDefault="000126E9" w:rsidP="00C85C5A">
      <w:pPr>
        <w:pStyle w:val="ac"/>
        <w:autoSpaceDE w:val="0"/>
        <w:autoSpaceDN w:val="0"/>
        <w:adjustRightInd w:val="0"/>
        <w:spacing w:after="0" w:line="360" w:lineRule="auto"/>
        <w:ind w:left="0"/>
        <w:jc w:val="center"/>
        <w:rPr>
          <w:rFonts w:ascii="Times New Roman" w:hAnsi="Times New Roman"/>
          <w:b/>
          <w:bCs/>
          <w:iCs/>
          <w:sz w:val="28"/>
          <w:szCs w:val="28"/>
        </w:rPr>
      </w:pPr>
      <w:r w:rsidRPr="00C85C5A">
        <w:rPr>
          <w:rFonts w:ascii="Times New Roman" w:hAnsi="Times New Roman"/>
          <w:b/>
          <w:sz w:val="28"/>
          <w:szCs w:val="28"/>
        </w:rPr>
        <w:t>Книги (учебники, учебные пособия, монографии, сборники)</w:t>
      </w:r>
    </w:p>
    <w:p w:rsidR="006D3CA1" w:rsidRPr="00C85C5A" w:rsidRDefault="006D3CA1" w:rsidP="00C85C5A">
      <w:pPr>
        <w:pStyle w:val="ac"/>
        <w:numPr>
          <w:ilvl w:val="0"/>
          <w:numId w:val="4"/>
        </w:numPr>
        <w:autoSpaceDE w:val="0"/>
        <w:autoSpaceDN w:val="0"/>
        <w:adjustRightInd w:val="0"/>
        <w:spacing w:after="0" w:line="360" w:lineRule="auto"/>
        <w:ind w:left="0" w:firstLine="0"/>
        <w:jc w:val="both"/>
        <w:rPr>
          <w:rStyle w:val="A00"/>
          <w:rFonts w:ascii="Times New Roman" w:hAnsi="Times New Roman"/>
          <w:color w:val="auto"/>
          <w:sz w:val="28"/>
          <w:szCs w:val="28"/>
        </w:rPr>
      </w:pPr>
      <w:r w:rsidRPr="00C85C5A">
        <w:rPr>
          <w:rFonts w:ascii="Times New Roman" w:hAnsi="Times New Roman"/>
          <w:iCs/>
          <w:sz w:val="28"/>
          <w:szCs w:val="28"/>
        </w:rPr>
        <w:t xml:space="preserve">Алексеев С.С. </w:t>
      </w:r>
      <w:r w:rsidR="00AB028E" w:rsidRPr="00C85C5A">
        <w:rPr>
          <w:rFonts w:ascii="Times New Roman" w:hAnsi="Times New Roman"/>
          <w:sz w:val="28"/>
          <w:szCs w:val="28"/>
        </w:rPr>
        <w:t xml:space="preserve">Теория права/С.С. Алексеев.- М.: Изд-во БЕК, </w:t>
      </w:r>
      <w:r w:rsidRPr="00C85C5A">
        <w:rPr>
          <w:rFonts w:ascii="Times New Roman" w:hAnsi="Times New Roman"/>
          <w:sz w:val="28"/>
          <w:szCs w:val="28"/>
        </w:rPr>
        <w:t>1993.</w:t>
      </w:r>
      <w:r w:rsidR="00AB028E" w:rsidRPr="00C85C5A">
        <w:rPr>
          <w:rFonts w:ascii="Times New Roman" w:hAnsi="Times New Roman"/>
          <w:color w:val="545454"/>
          <w:sz w:val="28"/>
          <w:szCs w:val="28"/>
          <w:shd w:val="clear" w:color="auto" w:fill="FFFFFF"/>
        </w:rPr>
        <w:t>-320 с.</w:t>
      </w:r>
    </w:p>
    <w:p w:rsidR="006B2709" w:rsidRPr="00C85C5A" w:rsidRDefault="006B2709" w:rsidP="00C85C5A">
      <w:pPr>
        <w:pStyle w:val="ac"/>
        <w:numPr>
          <w:ilvl w:val="0"/>
          <w:numId w:val="4"/>
        </w:numPr>
        <w:autoSpaceDE w:val="0"/>
        <w:autoSpaceDN w:val="0"/>
        <w:adjustRightInd w:val="0"/>
        <w:spacing w:after="0" w:line="360" w:lineRule="auto"/>
        <w:ind w:left="0" w:firstLine="0"/>
        <w:jc w:val="both"/>
        <w:rPr>
          <w:rStyle w:val="A00"/>
          <w:rFonts w:ascii="Times New Roman" w:hAnsi="Times New Roman"/>
          <w:sz w:val="28"/>
          <w:szCs w:val="28"/>
        </w:rPr>
      </w:pPr>
      <w:r w:rsidRPr="00C85C5A">
        <w:rPr>
          <w:rStyle w:val="A00"/>
          <w:rFonts w:ascii="Times New Roman" w:hAnsi="Times New Roman"/>
          <w:sz w:val="28"/>
          <w:szCs w:val="28"/>
        </w:rPr>
        <w:t>Алексеев С.</w:t>
      </w:r>
      <w:r w:rsidR="00FB7092" w:rsidRPr="00C85C5A">
        <w:rPr>
          <w:rStyle w:val="A00"/>
          <w:rFonts w:ascii="Times New Roman" w:hAnsi="Times New Roman"/>
          <w:sz w:val="28"/>
          <w:szCs w:val="28"/>
        </w:rPr>
        <w:t>С. Общая теория пра</w:t>
      </w:r>
      <w:r w:rsidR="00FB7092" w:rsidRPr="00C85C5A">
        <w:rPr>
          <w:rStyle w:val="A00"/>
          <w:rFonts w:ascii="Times New Roman" w:hAnsi="Times New Roman"/>
          <w:sz w:val="28"/>
          <w:szCs w:val="28"/>
        </w:rPr>
        <w:softHyphen/>
        <w:t>ва: учебник/</w:t>
      </w:r>
      <w:r w:rsidRPr="00C85C5A">
        <w:rPr>
          <w:rStyle w:val="A00"/>
          <w:rFonts w:ascii="Times New Roman" w:hAnsi="Times New Roman"/>
          <w:sz w:val="28"/>
          <w:szCs w:val="28"/>
        </w:rPr>
        <w:t xml:space="preserve"> </w:t>
      </w:r>
      <w:r w:rsidR="00FB7092" w:rsidRPr="00C85C5A">
        <w:rPr>
          <w:rStyle w:val="A00"/>
          <w:rFonts w:ascii="Times New Roman" w:hAnsi="Times New Roman"/>
          <w:sz w:val="28"/>
          <w:szCs w:val="28"/>
        </w:rPr>
        <w:t>С.С. Алексеев</w:t>
      </w:r>
      <w:proofErr w:type="gramStart"/>
      <w:r w:rsidR="00FB7092" w:rsidRPr="00C85C5A">
        <w:rPr>
          <w:rStyle w:val="A00"/>
          <w:rFonts w:ascii="Times New Roman" w:hAnsi="Times New Roman"/>
          <w:sz w:val="28"/>
          <w:szCs w:val="28"/>
        </w:rPr>
        <w:t>.-</w:t>
      </w:r>
      <w:proofErr w:type="gramEnd"/>
      <w:r w:rsidRPr="00C85C5A">
        <w:rPr>
          <w:rStyle w:val="A00"/>
          <w:rFonts w:ascii="Times New Roman" w:hAnsi="Times New Roman"/>
          <w:sz w:val="28"/>
          <w:szCs w:val="28"/>
        </w:rPr>
        <w:t>М.: Велби; Проспект, 2008.</w:t>
      </w:r>
      <w:r w:rsidR="00FB3C94" w:rsidRPr="00C85C5A">
        <w:rPr>
          <w:rStyle w:val="A00"/>
          <w:rFonts w:ascii="Times New Roman" w:hAnsi="Times New Roman"/>
          <w:sz w:val="28"/>
          <w:szCs w:val="28"/>
        </w:rPr>
        <w:t>-</w:t>
      </w:r>
      <w:r w:rsidRPr="00C85C5A">
        <w:rPr>
          <w:rStyle w:val="A00"/>
          <w:rFonts w:ascii="Times New Roman" w:hAnsi="Times New Roman"/>
          <w:sz w:val="28"/>
          <w:szCs w:val="28"/>
        </w:rPr>
        <w:t xml:space="preserve"> 576 с.</w:t>
      </w:r>
    </w:p>
    <w:p w:rsidR="00395DC8" w:rsidRPr="00C85C5A" w:rsidRDefault="00395DC8"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C85C5A">
        <w:rPr>
          <w:rFonts w:ascii="Times New Roman" w:hAnsi="Times New Roman"/>
          <w:iCs/>
          <w:sz w:val="28"/>
          <w:szCs w:val="28"/>
        </w:rPr>
        <w:t xml:space="preserve">Затонский В.А. </w:t>
      </w:r>
      <w:r w:rsidRPr="00C85C5A">
        <w:rPr>
          <w:rFonts w:ascii="Times New Roman" w:hAnsi="Times New Roman"/>
          <w:sz w:val="28"/>
          <w:szCs w:val="28"/>
        </w:rPr>
        <w:t>Сильное государство и активная личность: теоретико-правовой ас</w:t>
      </w:r>
      <w:r w:rsidR="00DD3C18" w:rsidRPr="00C85C5A">
        <w:rPr>
          <w:rFonts w:ascii="Times New Roman" w:hAnsi="Times New Roman"/>
          <w:sz w:val="28"/>
          <w:szCs w:val="28"/>
        </w:rPr>
        <w:t>пект/В.А. Затонский; под ред. Малько А.В.-Саратов: Изд-во С</w:t>
      </w:r>
      <w:r w:rsidR="00DD3C18" w:rsidRPr="00C85C5A">
        <w:rPr>
          <w:rFonts w:ascii="Times New Roman" w:hAnsi="Times New Roman"/>
          <w:sz w:val="28"/>
          <w:szCs w:val="28"/>
        </w:rPr>
        <w:t>а</w:t>
      </w:r>
      <w:r w:rsidR="00DD3C18" w:rsidRPr="00C85C5A">
        <w:rPr>
          <w:rFonts w:ascii="Times New Roman" w:hAnsi="Times New Roman"/>
          <w:sz w:val="28"/>
          <w:szCs w:val="28"/>
        </w:rPr>
        <w:t>рат</w:t>
      </w:r>
      <w:proofErr w:type="gramStart"/>
      <w:r w:rsidR="00DD3C18" w:rsidRPr="00C85C5A">
        <w:rPr>
          <w:rFonts w:ascii="Times New Roman" w:hAnsi="Times New Roman"/>
          <w:sz w:val="28"/>
          <w:szCs w:val="28"/>
        </w:rPr>
        <w:t>.у</w:t>
      </w:r>
      <w:proofErr w:type="gramEnd"/>
      <w:r w:rsidR="00DD3C18" w:rsidRPr="00C85C5A">
        <w:rPr>
          <w:rFonts w:ascii="Times New Roman" w:hAnsi="Times New Roman"/>
          <w:sz w:val="28"/>
          <w:szCs w:val="28"/>
        </w:rPr>
        <w:t>н-та, 2005. -254 с.</w:t>
      </w:r>
    </w:p>
    <w:p w:rsidR="00B0719F" w:rsidRPr="00C85C5A" w:rsidRDefault="00B0719F" w:rsidP="00C85C5A">
      <w:pPr>
        <w:pStyle w:val="ac"/>
        <w:numPr>
          <w:ilvl w:val="0"/>
          <w:numId w:val="4"/>
        </w:numPr>
        <w:autoSpaceDE w:val="0"/>
        <w:autoSpaceDN w:val="0"/>
        <w:adjustRightInd w:val="0"/>
        <w:spacing w:after="0" w:line="360" w:lineRule="auto"/>
        <w:ind w:left="0" w:firstLine="0"/>
        <w:jc w:val="both"/>
        <w:rPr>
          <w:rStyle w:val="A00"/>
          <w:rFonts w:ascii="Times New Roman" w:hAnsi="Times New Roman"/>
          <w:sz w:val="28"/>
          <w:szCs w:val="28"/>
        </w:rPr>
      </w:pPr>
      <w:r w:rsidRPr="00C85C5A">
        <w:rPr>
          <w:rStyle w:val="A00"/>
          <w:rFonts w:ascii="Times New Roman" w:hAnsi="Times New Roman"/>
          <w:sz w:val="28"/>
          <w:szCs w:val="28"/>
        </w:rPr>
        <w:t>Общая теория права и государства: учебник / под ред. В.В. Лазарева. 5-е изд., перераб. и доп. М.: НОРМА: ИНФРА-М, 2010. 520 с.</w:t>
      </w:r>
    </w:p>
    <w:p w:rsidR="00C86A47" w:rsidRPr="00C85C5A" w:rsidRDefault="003233D3" w:rsidP="00C85C5A">
      <w:pPr>
        <w:pStyle w:val="ac"/>
        <w:numPr>
          <w:ilvl w:val="0"/>
          <w:numId w:val="4"/>
        </w:numPr>
        <w:autoSpaceDE w:val="0"/>
        <w:autoSpaceDN w:val="0"/>
        <w:adjustRightInd w:val="0"/>
        <w:spacing w:after="0" w:line="360" w:lineRule="auto"/>
        <w:ind w:left="0" w:firstLine="0"/>
        <w:jc w:val="both"/>
        <w:rPr>
          <w:rStyle w:val="A00"/>
          <w:rFonts w:ascii="Times New Roman" w:hAnsi="Times New Roman"/>
          <w:sz w:val="28"/>
          <w:szCs w:val="28"/>
        </w:rPr>
      </w:pPr>
      <w:r w:rsidRPr="00C85C5A">
        <w:rPr>
          <w:rFonts w:ascii="Times New Roman" w:hAnsi="Times New Roman"/>
          <w:iCs/>
          <w:color w:val="000000"/>
          <w:sz w:val="28"/>
          <w:szCs w:val="28"/>
        </w:rPr>
        <w:t xml:space="preserve">Ковалев М.И. </w:t>
      </w:r>
      <w:r w:rsidRPr="00C85C5A">
        <w:rPr>
          <w:rFonts w:ascii="Times New Roman" w:hAnsi="Times New Roman"/>
          <w:color w:val="000000"/>
          <w:sz w:val="28"/>
          <w:szCs w:val="28"/>
        </w:rPr>
        <w:t>Понятие и признаки преступления и их значение для квалификации/М.И. Ковалев</w:t>
      </w:r>
      <w:proofErr w:type="gramStart"/>
      <w:r w:rsidRPr="00C85C5A">
        <w:rPr>
          <w:rFonts w:ascii="Times New Roman" w:hAnsi="Times New Roman"/>
          <w:color w:val="000000"/>
          <w:sz w:val="28"/>
          <w:szCs w:val="28"/>
        </w:rPr>
        <w:t>.-</w:t>
      </w:r>
      <w:proofErr w:type="gramEnd"/>
      <w:r w:rsidRPr="00C85C5A">
        <w:rPr>
          <w:rFonts w:ascii="Times New Roman" w:hAnsi="Times New Roman"/>
          <w:color w:val="000000"/>
          <w:sz w:val="28"/>
          <w:szCs w:val="28"/>
        </w:rPr>
        <w:t xml:space="preserve">Свердловск:  </w:t>
      </w:r>
      <w:r w:rsidRPr="00C85C5A">
        <w:rPr>
          <w:rFonts w:ascii="Times New Roman" w:hAnsi="Times New Roman"/>
          <w:color w:val="000000"/>
          <w:sz w:val="28"/>
          <w:szCs w:val="28"/>
          <w:shd w:val="clear" w:color="auto" w:fill="FFFFFF"/>
        </w:rPr>
        <w:t>Уральский государственный ун</w:t>
      </w:r>
      <w:r w:rsidRPr="00C85C5A">
        <w:rPr>
          <w:rFonts w:ascii="Times New Roman" w:hAnsi="Times New Roman"/>
          <w:color w:val="000000"/>
          <w:sz w:val="28"/>
          <w:szCs w:val="28"/>
          <w:shd w:val="clear" w:color="auto" w:fill="FFFFFF"/>
        </w:rPr>
        <w:t>и</w:t>
      </w:r>
      <w:r w:rsidRPr="00C85C5A">
        <w:rPr>
          <w:rFonts w:ascii="Times New Roman" w:hAnsi="Times New Roman"/>
          <w:color w:val="000000"/>
          <w:sz w:val="28"/>
          <w:szCs w:val="28"/>
          <w:shd w:val="clear" w:color="auto" w:fill="FFFFFF"/>
        </w:rPr>
        <w:t>верситет им. А. М. Горького А.М. Горького,</w:t>
      </w:r>
      <w:r w:rsidRPr="00C85C5A">
        <w:rPr>
          <w:rFonts w:ascii="Times New Roman" w:hAnsi="Times New Roman"/>
          <w:color w:val="000000"/>
          <w:sz w:val="28"/>
          <w:szCs w:val="28"/>
        </w:rPr>
        <w:t>1977. -208 с.</w:t>
      </w:r>
    </w:p>
    <w:p w:rsidR="00FB3C94" w:rsidRPr="00C85C5A" w:rsidRDefault="00FB3C94" w:rsidP="00C85C5A">
      <w:pPr>
        <w:pStyle w:val="ac"/>
        <w:numPr>
          <w:ilvl w:val="0"/>
          <w:numId w:val="4"/>
        </w:numPr>
        <w:spacing w:after="0" w:line="360" w:lineRule="auto"/>
        <w:ind w:left="0" w:firstLine="0"/>
        <w:jc w:val="both"/>
        <w:rPr>
          <w:rFonts w:ascii="Times New Roman" w:hAnsi="Times New Roman"/>
          <w:iCs/>
          <w:sz w:val="28"/>
          <w:szCs w:val="28"/>
        </w:rPr>
      </w:pPr>
      <w:r w:rsidRPr="00C85C5A">
        <w:rPr>
          <w:rFonts w:ascii="Times New Roman" w:hAnsi="Times New Roman"/>
          <w:iCs/>
          <w:sz w:val="28"/>
          <w:szCs w:val="28"/>
        </w:rPr>
        <w:t xml:space="preserve">Кудрявцев В.Н. </w:t>
      </w:r>
      <w:r w:rsidRPr="00C85C5A">
        <w:rPr>
          <w:rFonts w:ascii="Times New Roman" w:hAnsi="Times New Roman"/>
          <w:sz w:val="28"/>
          <w:szCs w:val="28"/>
        </w:rPr>
        <w:t>Правовое поведение: норма и патология/</w:t>
      </w:r>
      <w:r w:rsidRPr="00C85C5A">
        <w:rPr>
          <w:rFonts w:ascii="Times New Roman" w:hAnsi="Times New Roman"/>
          <w:iCs/>
          <w:sz w:val="28"/>
          <w:szCs w:val="28"/>
        </w:rPr>
        <w:t>В.Н. Кудря</w:t>
      </w:r>
      <w:r w:rsidRPr="00C85C5A">
        <w:rPr>
          <w:rFonts w:ascii="Times New Roman" w:hAnsi="Times New Roman"/>
          <w:iCs/>
          <w:sz w:val="28"/>
          <w:szCs w:val="28"/>
        </w:rPr>
        <w:t>в</w:t>
      </w:r>
      <w:r w:rsidRPr="00C85C5A">
        <w:rPr>
          <w:rFonts w:ascii="Times New Roman" w:hAnsi="Times New Roman"/>
          <w:iCs/>
          <w:sz w:val="28"/>
          <w:szCs w:val="28"/>
        </w:rPr>
        <w:t>цев.-</w:t>
      </w:r>
      <w:r w:rsidRPr="00C85C5A">
        <w:rPr>
          <w:rFonts w:ascii="Times New Roman" w:hAnsi="Times New Roman"/>
          <w:sz w:val="28"/>
          <w:szCs w:val="28"/>
        </w:rPr>
        <w:t xml:space="preserve"> М.: Наука, 1982.-287 с.</w:t>
      </w:r>
    </w:p>
    <w:p w:rsidR="00310CCC" w:rsidRPr="00C85C5A" w:rsidRDefault="00310CCC"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C85C5A">
        <w:rPr>
          <w:rFonts w:ascii="Times New Roman" w:hAnsi="Times New Roman"/>
          <w:iCs/>
          <w:sz w:val="28"/>
          <w:szCs w:val="28"/>
        </w:rPr>
        <w:t xml:space="preserve">Лукашева Е.А. </w:t>
      </w:r>
      <w:r w:rsidRPr="00C85C5A">
        <w:rPr>
          <w:rFonts w:ascii="Times New Roman" w:hAnsi="Times New Roman"/>
          <w:sz w:val="28"/>
          <w:szCs w:val="28"/>
        </w:rPr>
        <w:t>Право, мораль, личность/</w:t>
      </w:r>
      <w:r w:rsidR="006D3CA1" w:rsidRPr="00C85C5A">
        <w:rPr>
          <w:rFonts w:ascii="Times New Roman" w:hAnsi="Times New Roman"/>
          <w:sz w:val="28"/>
          <w:szCs w:val="28"/>
        </w:rPr>
        <w:t>Е.А. Лукашева.- М.: Интер,</w:t>
      </w:r>
      <w:r w:rsidRPr="00C85C5A">
        <w:rPr>
          <w:rFonts w:ascii="Times New Roman" w:hAnsi="Times New Roman"/>
          <w:sz w:val="28"/>
          <w:szCs w:val="28"/>
        </w:rPr>
        <w:t xml:space="preserve"> 1996.-349 с.</w:t>
      </w:r>
    </w:p>
    <w:p w:rsidR="00B57088" w:rsidRPr="00C85C5A" w:rsidRDefault="00B57088" w:rsidP="00C85C5A">
      <w:pPr>
        <w:pStyle w:val="ac"/>
        <w:numPr>
          <w:ilvl w:val="0"/>
          <w:numId w:val="4"/>
        </w:numPr>
        <w:autoSpaceDE w:val="0"/>
        <w:autoSpaceDN w:val="0"/>
        <w:adjustRightInd w:val="0"/>
        <w:spacing w:after="0" w:line="360" w:lineRule="auto"/>
        <w:ind w:left="0" w:firstLine="0"/>
        <w:jc w:val="both"/>
        <w:rPr>
          <w:rFonts w:ascii="Times New Roman" w:hAnsi="Times New Roman"/>
          <w:color w:val="000000"/>
          <w:sz w:val="28"/>
          <w:szCs w:val="28"/>
        </w:rPr>
      </w:pPr>
      <w:r w:rsidRPr="00C85C5A">
        <w:rPr>
          <w:rFonts w:ascii="Times New Roman" w:hAnsi="Times New Roman"/>
          <w:iCs/>
          <w:color w:val="000000"/>
          <w:sz w:val="28"/>
          <w:szCs w:val="28"/>
        </w:rPr>
        <w:t xml:space="preserve">Матузов Н.И. </w:t>
      </w:r>
      <w:r w:rsidR="00EC5198" w:rsidRPr="00C85C5A">
        <w:rPr>
          <w:rFonts w:ascii="Times New Roman" w:hAnsi="Times New Roman"/>
          <w:color w:val="000000"/>
          <w:sz w:val="28"/>
          <w:szCs w:val="28"/>
        </w:rPr>
        <w:t>Правовая система личности/Н.И. Матузов</w:t>
      </w:r>
      <w:proofErr w:type="gramStart"/>
      <w:r w:rsidR="00EC5198" w:rsidRPr="00C85C5A">
        <w:rPr>
          <w:rFonts w:ascii="Times New Roman" w:hAnsi="Times New Roman"/>
          <w:color w:val="000000"/>
          <w:sz w:val="28"/>
          <w:szCs w:val="28"/>
        </w:rPr>
        <w:t>.-</w:t>
      </w:r>
      <w:proofErr w:type="gramEnd"/>
      <w:r w:rsidRPr="00C85C5A">
        <w:rPr>
          <w:rFonts w:ascii="Times New Roman" w:hAnsi="Times New Roman"/>
          <w:color w:val="000000"/>
          <w:sz w:val="28"/>
          <w:szCs w:val="28"/>
        </w:rPr>
        <w:t>Саратов</w:t>
      </w:r>
      <w:r w:rsidR="00EC5198" w:rsidRPr="00C85C5A">
        <w:rPr>
          <w:rFonts w:ascii="Times New Roman" w:hAnsi="Times New Roman"/>
          <w:color w:val="000000"/>
          <w:sz w:val="28"/>
          <w:szCs w:val="28"/>
        </w:rPr>
        <w:t xml:space="preserve">: </w:t>
      </w:r>
      <w:r w:rsidR="00EC5198" w:rsidRPr="00C85C5A">
        <w:rPr>
          <w:rFonts w:ascii="Times New Roman" w:hAnsi="Times New Roman"/>
          <w:color w:val="000000"/>
          <w:sz w:val="28"/>
          <w:szCs w:val="28"/>
          <w:shd w:val="clear" w:color="auto" w:fill="FFFFFF"/>
        </w:rPr>
        <w:t xml:space="preserve">Изд-во </w:t>
      </w:r>
      <w:r w:rsidR="00EC5198" w:rsidRPr="00C85C5A">
        <w:rPr>
          <w:rStyle w:val="ad"/>
          <w:rFonts w:ascii="Times New Roman" w:hAnsi="Times New Roman"/>
          <w:bCs/>
          <w:iCs w:val="0"/>
          <w:color w:val="000000"/>
          <w:sz w:val="28"/>
          <w:szCs w:val="28"/>
          <w:shd w:val="clear" w:color="auto" w:fill="FFFFFF"/>
        </w:rPr>
        <w:t>Саратовского</w:t>
      </w:r>
      <w:r w:rsidR="00EC5198" w:rsidRPr="00C85C5A">
        <w:rPr>
          <w:rStyle w:val="apple-converted-space"/>
          <w:rFonts w:ascii="Times New Roman" w:hAnsi="Times New Roman"/>
          <w:color w:val="000000"/>
          <w:sz w:val="28"/>
          <w:szCs w:val="28"/>
          <w:shd w:val="clear" w:color="auto" w:fill="FFFFFF"/>
        </w:rPr>
        <w:t> </w:t>
      </w:r>
      <w:r w:rsidR="00EC5198" w:rsidRPr="00C85C5A">
        <w:rPr>
          <w:rFonts w:ascii="Times New Roman" w:hAnsi="Times New Roman"/>
          <w:color w:val="000000"/>
          <w:sz w:val="28"/>
          <w:szCs w:val="28"/>
          <w:shd w:val="clear" w:color="auto" w:fill="FFFFFF"/>
        </w:rPr>
        <w:t>ун-та.-</w:t>
      </w:r>
      <w:r w:rsidR="00EC5198" w:rsidRPr="00C85C5A">
        <w:rPr>
          <w:rStyle w:val="apple-converted-space"/>
          <w:rFonts w:ascii="Times New Roman" w:hAnsi="Times New Roman"/>
          <w:color w:val="000000"/>
          <w:sz w:val="28"/>
          <w:szCs w:val="28"/>
          <w:shd w:val="clear" w:color="auto" w:fill="FFFFFF"/>
        </w:rPr>
        <w:t> </w:t>
      </w:r>
      <w:r w:rsidR="00EC5198" w:rsidRPr="00C85C5A">
        <w:rPr>
          <w:rStyle w:val="ad"/>
          <w:rFonts w:ascii="Times New Roman" w:hAnsi="Times New Roman"/>
          <w:bCs/>
          <w:iCs w:val="0"/>
          <w:color w:val="000000"/>
          <w:sz w:val="28"/>
          <w:szCs w:val="28"/>
          <w:shd w:val="clear" w:color="auto" w:fill="FFFFFF"/>
        </w:rPr>
        <w:t>1987</w:t>
      </w:r>
      <w:r w:rsidR="00EC5198" w:rsidRPr="00C85C5A">
        <w:rPr>
          <w:rFonts w:ascii="Times New Roman" w:hAnsi="Times New Roman"/>
          <w:color w:val="000000"/>
          <w:sz w:val="28"/>
          <w:szCs w:val="28"/>
          <w:shd w:val="clear" w:color="auto" w:fill="FFFFFF"/>
        </w:rPr>
        <w:t>. -293 с.</w:t>
      </w:r>
      <w:r w:rsidR="00EC5198" w:rsidRPr="00C85C5A">
        <w:rPr>
          <w:rStyle w:val="apple-converted-space"/>
          <w:rFonts w:ascii="Times New Roman" w:hAnsi="Times New Roman"/>
          <w:color w:val="000000"/>
          <w:sz w:val="28"/>
          <w:szCs w:val="28"/>
          <w:shd w:val="clear" w:color="auto" w:fill="FFFFFF"/>
        </w:rPr>
        <w:t> </w:t>
      </w:r>
      <w:r w:rsidR="00EC5198" w:rsidRPr="00C85C5A">
        <w:rPr>
          <w:rFonts w:ascii="Times New Roman" w:hAnsi="Times New Roman"/>
          <w:color w:val="000000"/>
          <w:sz w:val="28"/>
          <w:szCs w:val="28"/>
        </w:rPr>
        <w:t xml:space="preserve"> </w:t>
      </w:r>
    </w:p>
    <w:p w:rsidR="00C85C5A" w:rsidRDefault="00541B10"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C85C5A">
        <w:rPr>
          <w:rFonts w:ascii="Times New Roman" w:hAnsi="Times New Roman"/>
          <w:iCs/>
          <w:sz w:val="28"/>
          <w:szCs w:val="28"/>
        </w:rPr>
        <w:t xml:space="preserve">Орзих М.Ф. </w:t>
      </w:r>
      <w:r w:rsidR="00FA704E" w:rsidRPr="00C85C5A">
        <w:rPr>
          <w:rFonts w:ascii="Times New Roman" w:hAnsi="Times New Roman"/>
          <w:sz w:val="28"/>
          <w:szCs w:val="28"/>
        </w:rPr>
        <w:t>Личность и право/М.Ф. Орзих.- М.: Юридическая литер</w:t>
      </w:r>
      <w:r w:rsidR="00FA704E" w:rsidRPr="00C85C5A">
        <w:rPr>
          <w:rFonts w:ascii="Times New Roman" w:hAnsi="Times New Roman"/>
          <w:sz w:val="28"/>
          <w:szCs w:val="28"/>
        </w:rPr>
        <w:t>а</w:t>
      </w:r>
      <w:r w:rsidR="00FA704E" w:rsidRPr="00C85C5A">
        <w:rPr>
          <w:rFonts w:ascii="Times New Roman" w:hAnsi="Times New Roman"/>
          <w:sz w:val="28"/>
          <w:szCs w:val="28"/>
        </w:rPr>
        <w:t xml:space="preserve">тура, 1975.-112 с. </w:t>
      </w:r>
    </w:p>
    <w:p w:rsidR="000E1A29" w:rsidRPr="00C85C5A" w:rsidRDefault="000E1A29"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C85C5A">
        <w:rPr>
          <w:rFonts w:ascii="Times New Roman" w:hAnsi="Times New Roman"/>
          <w:sz w:val="28"/>
          <w:szCs w:val="28"/>
        </w:rPr>
        <w:lastRenderedPageBreak/>
        <w:t>Поликанова Е.П. Социальная активность как категория исторического материализма</w:t>
      </w:r>
      <w:r w:rsidR="009074EA" w:rsidRPr="00C85C5A">
        <w:rPr>
          <w:rFonts w:ascii="Times New Roman" w:hAnsi="Times New Roman"/>
          <w:sz w:val="28"/>
          <w:szCs w:val="28"/>
        </w:rPr>
        <w:t>/Е.П. Поликанова</w:t>
      </w:r>
      <w:proofErr w:type="gramStart"/>
      <w:r w:rsidRPr="00C85C5A">
        <w:rPr>
          <w:rFonts w:ascii="Times New Roman" w:hAnsi="Times New Roman"/>
          <w:sz w:val="28"/>
          <w:szCs w:val="28"/>
        </w:rPr>
        <w:t>.</w:t>
      </w:r>
      <w:r w:rsidR="009074EA" w:rsidRPr="00C85C5A">
        <w:rPr>
          <w:rFonts w:ascii="Times New Roman" w:hAnsi="Times New Roman"/>
          <w:sz w:val="28"/>
          <w:szCs w:val="28"/>
        </w:rPr>
        <w:t>-</w:t>
      </w:r>
      <w:proofErr w:type="gramEnd"/>
      <w:r w:rsidRPr="00C85C5A">
        <w:rPr>
          <w:rFonts w:ascii="Times New Roman" w:hAnsi="Times New Roman"/>
          <w:sz w:val="28"/>
          <w:szCs w:val="28"/>
        </w:rPr>
        <w:t>М.</w:t>
      </w:r>
      <w:r w:rsidR="009074EA" w:rsidRPr="00C85C5A">
        <w:rPr>
          <w:rFonts w:ascii="Times New Roman" w:hAnsi="Times New Roman"/>
          <w:sz w:val="28"/>
          <w:szCs w:val="28"/>
        </w:rPr>
        <w:t xml:space="preserve">: </w:t>
      </w:r>
      <w:r w:rsidR="007E4B2E" w:rsidRPr="00C85C5A">
        <w:rPr>
          <w:rFonts w:ascii="Times New Roman" w:hAnsi="Times New Roman"/>
          <w:iCs/>
          <w:color w:val="222222"/>
          <w:sz w:val="28"/>
          <w:szCs w:val="28"/>
        </w:rPr>
        <w:t>Изд-во МГУ</w:t>
      </w:r>
      <w:r w:rsidR="007E4B2E" w:rsidRPr="00C85C5A">
        <w:rPr>
          <w:rFonts w:ascii="Times New Roman" w:hAnsi="Times New Roman"/>
          <w:sz w:val="28"/>
          <w:szCs w:val="28"/>
        </w:rPr>
        <w:t xml:space="preserve"> , </w:t>
      </w:r>
      <w:r w:rsidRPr="00C85C5A">
        <w:rPr>
          <w:rFonts w:ascii="Times New Roman" w:hAnsi="Times New Roman"/>
          <w:sz w:val="28"/>
          <w:szCs w:val="28"/>
        </w:rPr>
        <w:t>1986.</w:t>
      </w:r>
      <w:r w:rsidR="007E4B2E" w:rsidRPr="00C85C5A">
        <w:rPr>
          <w:rFonts w:ascii="Times New Roman" w:hAnsi="Times New Roman"/>
          <w:sz w:val="28"/>
          <w:szCs w:val="28"/>
        </w:rPr>
        <w:t>-</w:t>
      </w:r>
      <w:r w:rsidR="009074EA" w:rsidRPr="00C85C5A">
        <w:rPr>
          <w:rFonts w:ascii="Times New Roman" w:hAnsi="Times New Roman"/>
          <w:color w:val="222222"/>
          <w:sz w:val="28"/>
          <w:szCs w:val="28"/>
        </w:rPr>
        <w:t xml:space="preserve"> 195 с.</w:t>
      </w:r>
    </w:p>
    <w:p w:rsidR="00E1606A" w:rsidRPr="00C85C5A" w:rsidRDefault="00E1606A" w:rsidP="00C85C5A">
      <w:pPr>
        <w:pStyle w:val="a7"/>
        <w:numPr>
          <w:ilvl w:val="0"/>
          <w:numId w:val="4"/>
        </w:numPr>
        <w:spacing w:line="360" w:lineRule="auto"/>
        <w:ind w:left="0" w:firstLine="0"/>
        <w:jc w:val="both"/>
        <w:rPr>
          <w:rFonts w:ascii="Times New Roman" w:hAnsi="Times New Roman"/>
          <w:color w:val="000000"/>
          <w:sz w:val="28"/>
          <w:szCs w:val="28"/>
          <w:shd w:val="clear" w:color="auto" w:fill="FFFEFA"/>
        </w:rPr>
      </w:pPr>
      <w:r w:rsidRPr="00C85C5A">
        <w:rPr>
          <w:rFonts w:ascii="Times New Roman" w:hAnsi="Times New Roman"/>
          <w:iCs/>
          <w:color w:val="000000"/>
          <w:sz w:val="28"/>
          <w:szCs w:val="28"/>
        </w:rPr>
        <w:t>Рыбаков В. А</w:t>
      </w:r>
      <w:r w:rsidRPr="00C85C5A">
        <w:rPr>
          <w:rFonts w:ascii="Times New Roman" w:hAnsi="Times New Roman"/>
          <w:color w:val="000000"/>
          <w:sz w:val="28"/>
          <w:szCs w:val="28"/>
        </w:rPr>
        <w:t>. Проблемы формирования гражданско-правовой активн</w:t>
      </w:r>
      <w:r w:rsidRPr="00C85C5A">
        <w:rPr>
          <w:rFonts w:ascii="Times New Roman" w:hAnsi="Times New Roman"/>
          <w:color w:val="000000"/>
          <w:sz w:val="28"/>
          <w:szCs w:val="28"/>
        </w:rPr>
        <w:t>о</w:t>
      </w:r>
      <w:r w:rsidRPr="00C85C5A">
        <w:rPr>
          <w:rFonts w:ascii="Times New Roman" w:hAnsi="Times New Roman"/>
          <w:color w:val="000000"/>
          <w:sz w:val="28"/>
          <w:szCs w:val="28"/>
        </w:rPr>
        <w:t xml:space="preserve">сти. </w:t>
      </w:r>
      <w:r w:rsidR="004D6794" w:rsidRPr="00C85C5A">
        <w:rPr>
          <w:rFonts w:ascii="Times New Roman" w:hAnsi="Times New Roman"/>
          <w:color w:val="000000"/>
          <w:sz w:val="28"/>
          <w:szCs w:val="28"/>
          <w:shd w:val="clear" w:color="auto" w:fill="FFFEFA"/>
        </w:rPr>
        <w:t>Вопросы теории и практики: Монография / Рыбаков В.А. - Уфа: Изд-во Уфим. ВШ МВД РФ, 1993. - 171 c.</w:t>
      </w:r>
    </w:p>
    <w:p w:rsidR="000126E9" w:rsidRPr="00C85C5A" w:rsidRDefault="00305C6A" w:rsidP="00C85C5A">
      <w:pPr>
        <w:pStyle w:val="ac"/>
        <w:numPr>
          <w:ilvl w:val="0"/>
          <w:numId w:val="4"/>
        </w:numPr>
        <w:spacing w:after="0" w:line="360" w:lineRule="auto"/>
        <w:ind w:left="0" w:firstLine="0"/>
        <w:jc w:val="both"/>
        <w:rPr>
          <w:rFonts w:ascii="Times New Roman" w:hAnsi="Times New Roman"/>
          <w:sz w:val="28"/>
          <w:szCs w:val="28"/>
        </w:rPr>
      </w:pPr>
      <w:r w:rsidRPr="00C85C5A">
        <w:rPr>
          <w:rFonts w:ascii="Times New Roman" w:hAnsi="Times New Roman"/>
          <w:sz w:val="28"/>
          <w:szCs w:val="28"/>
        </w:rPr>
        <w:t>Теория государства и права/Учебно-методическое пособие под ред. Кожевникова С.Н.-2-е изд., испр. и доп.-Н.Новгород: Общество «Интелсе</w:t>
      </w:r>
      <w:r w:rsidRPr="00C85C5A">
        <w:rPr>
          <w:rFonts w:ascii="Times New Roman" w:hAnsi="Times New Roman"/>
          <w:sz w:val="28"/>
          <w:szCs w:val="28"/>
        </w:rPr>
        <w:t>р</w:t>
      </w:r>
      <w:r w:rsidRPr="00C85C5A">
        <w:rPr>
          <w:rFonts w:ascii="Times New Roman" w:hAnsi="Times New Roman"/>
          <w:sz w:val="28"/>
          <w:szCs w:val="28"/>
        </w:rPr>
        <w:t>вис», 2002.-500 с.</w:t>
      </w:r>
    </w:p>
    <w:p w:rsidR="00FB54DF" w:rsidRDefault="00FB54DF" w:rsidP="00FB54DF">
      <w:pPr>
        <w:pStyle w:val="ac"/>
        <w:autoSpaceDE w:val="0"/>
        <w:autoSpaceDN w:val="0"/>
        <w:adjustRightInd w:val="0"/>
        <w:spacing w:after="0" w:line="360" w:lineRule="auto"/>
        <w:ind w:left="0"/>
        <w:jc w:val="center"/>
        <w:rPr>
          <w:rFonts w:ascii="Times New Roman" w:hAnsi="Times New Roman"/>
          <w:b/>
          <w:sz w:val="28"/>
          <w:szCs w:val="28"/>
        </w:rPr>
      </w:pPr>
      <w:r w:rsidRPr="00E64554">
        <w:rPr>
          <w:rFonts w:ascii="Times New Roman" w:hAnsi="Times New Roman"/>
          <w:b/>
          <w:sz w:val="28"/>
          <w:szCs w:val="28"/>
        </w:rPr>
        <w:t>Статьи из периодической печати и сборников, главы из учебников</w:t>
      </w:r>
    </w:p>
    <w:p w:rsidR="003F5C1E" w:rsidRPr="00DE421C" w:rsidRDefault="003F5C1E"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DE421C">
        <w:rPr>
          <w:rFonts w:ascii="Times New Roman" w:hAnsi="Times New Roman"/>
          <w:iCs/>
          <w:sz w:val="28"/>
          <w:szCs w:val="28"/>
        </w:rPr>
        <w:t xml:space="preserve">Аграновская Е.В. </w:t>
      </w:r>
      <w:r w:rsidRPr="00DE421C">
        <w:rPr>
          <w:rFonts w:ascii="Times New Roman" w:hAnsi="Times New Roman"/>
          <w:sz w:val="28"/>
          <w:szCs w:val="28"/>
        </w:rPr>
        <w:t>Личность и правовая культура // Сов</w:t>
      </w:r>
      <w:proofErr w:type="gramStart"/>
      <w:r w:rsidRPr="00DE421C">
        <w:rPr>
          <w:rFonts w:ascii="Times New Roman" w:hAnsi="Times New Roman"/>
          <w:sz w:val="28"/>
          <w:szCs w:val="28"/>
        </w:rPr>
        <w:t>.</w:t>
      </w:r>
      <w:proofErr w:type="gramEnd"/>
      <w:r w:rsidRPr="00DE421C">
        <w:rPr>
          <w:rFonts w:ascii="Times New Roman" w:hAnsi="Times New Roman"/>
          <w:sz w:val="28"/>
          <w:szCs w:val="28"/>
        </w:rPr>
        <w:t xml:space="preserve"> </w:t>
      </w:r>
      <w:proofErr w:type="gramStart"/>
      <w:r w:rsidRPr="00DE421C">
        <w:rPr>
          <w:rFonts w:ascii="Times New Roman" w:hAnsi="Times New Roman"/>
          <w:sz w:val="28"/>
          <w:szCs w:val="28"/>
        </w:rPr>
        <w:t>г</w:t>
      </w:r>
      <w:proofErr w:type="gramEnd"/>
      <w:r w:rsidRPr="00DE421C">
        <w:rPr>
          <w:rFonts w:ascii="Times New Roman" w:hAnsi="Times New Roman"/>
          <w:sz w:val="28"/>
          <w:szCs w:val="28"/>
        </w:rPr>
        <w:t>ос-во и право.  1981. № 12. С. 136-138</w:t>
      </w:r>
    </w:p>
    <w:p w:rsidR="000E1A29" w:rsidRPr="00DE421C" w:rsidRDefault="000E1A29"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DE421C">
        <w:rPr>
          <w:rFonts w:ascii="Times New Roman" w:hAnsi="Times New Roman"/>
          <w:sz w:val="28"/>
          <w:szCs w:val="28"/>
        </w:rPr>
        <w:t>Белов Г.А. Общественно-политическая активность как проявление п</w:t>
      </w:r>
      <w:r w:rsidRPr="00DE421C">
        <w:rPr>
          <w:rFonts w:ascii="Times New Roman" w:hAnsi="Times New Roman"/>
          <w:sz w:val="28"/>
          <w:szCs w:val="28"/>
        </w:rPr>
        <w:t>о</w:t>
      </w:r>
      <w:r w:rsidRPr="00DE421C">
        <w:rPr>
          <w:rFonts w:ascii="Times New Roman" w:hAnsi="Times New Roman"/>
          <w:sz w:val="28"/>
          <w:szCs w:val="28"/>
        </w:rPr>
        <w:t>литической культуры//Сов</w:t>
      </w:r>
      <w:proofErr w:type="gramStart"/>
      <w:r w:rsidRPr="00DE421C">
        <w:rPr>
          <w:rFonts w:ascii="Times New Roman" w:hAnsi="Times New Roman"/>
          <w:sz w:val="28"/>
          <w:szCs w:val="28"/>
        </w:rPr>
        <w:t>.г</w:t>
      </w:r>
      <w:proofErr w:type="gramEnd"/>
      <w:r w:rsidRPr="00DE421C">
        <w:rPr>
          <w:rFonts w:ascii="Times New Roman" w:hAnsi="Times New Roman"/>
          <w:sz w:val="28"/>
          <w:szCs w:val="28"/>
        </w:rPr>
        <w:t>осударство и право.1984.-№6.-С.3-10</w:t>
      </w:r>
    </w:p>
    <w:p w:rsidR="008922D3" w:rsidRPr="00DE421C" w:rsidRDefault="008922D3" w:rsidP="00C85C5A">
      <w:pPr>
        <w:pStyle w:val="ac"/>
        <w:numPr>
          <w:ilvl w:val="0"/>
          <w:numId w:val="4"/>
        </w:numPr>
        <w:autoSpaceDE w:val="0"/>
        <w:autoSpaceDN w:val="0"/>
        <w:adjustRightInd w:val="0"/>
        <w:spacing w:after="0" w:line="360" w:lineRule="auto"/>
        <w:ind w:left="0" w:firstLine="0"/>
        <w:jc w:val="both"/>
        <w:rPr>
          <w:rStyle w:val="A00"/>
          <w:rFonts w:ascii="Times New Roman" w:hAnsi="Times New Roman"/>
          <w:color w:val="auto"/>
          <w:sz w:val="28"/>
          <w:szCs w:val="28"/>
        </w:rPr>
      </w:pPr>
      <w:r w:rsidRPr="00DE421C">
        <w:rPr>
          <w:rFonts w:ascii="Times New Roman" w:hAnsi="Times New Roman"/>
          <w:sz w:val="28"/>
          <w:szCs w:val="28"/>
        </w:rPr>
        <w:t>Витрук Н.В. Закономерности правового положения личности при соц</w:t>
      </w:r>
      <w:r w:rsidRPr="00DE421C">
        <w:rPr>
          <w:rFonts w:ascii="Times New Roman" w:hAnsi="Times New Roman"/>
          <w:sz w:val="28"/>
          <w:szCs w:val="28"/>
        </w:rPr>
        <w:t>и</w:t>
      </w:r>
      <w:r w:rsidRPr="00DE421C">
        <w:rPr>
          <w:rFonts w:ascii="Times New Roman" w:hAnsi="Times New Roman"/>
          <w:sz w:val="28"/>
          <w:szCs w:val="28"/>
        </w:rPr>
        <w:t>ализме (задачи исследования)//Конституция СССР и правовое положение личности</w:t>
      </w:r>
      <w:proofErr w:type="gramStart"/>
      <w:r w:rsidRPr="00DE421C">
        <w:rPr>
          <w:rFonts w:ascii="Times New Roman" w:hAnsi="Times New Roman"/>
          <w:sz w:val="28"/>
          <w:szCs w:val="28"/>
        </w:rPr>
        <w:t>.</w:t>
      </w:r>
      <w:r w:rsidR="002A52B2" w:rsidRPr="00DE421C">
        <w:rPr>
          <w:rFonts w:ascii="Times New Roman" w:hAnsi="Times New Roman"/>
          <w:sz w:val="28"/>
          <w:szCs w:val="28"/>
        </w:rPr>
        <w:t>-</w:t>
      </w:r>
      <w:proofErr w:type="gramEnd"/>
      <w:r w:rsidR="002A52B2" w:rsidRPr="00DE421C">
        <w:rPr>
          <w:rFonts w:ascii="Times New Roman" w:hAnsi="Times New Roman"/>
          <w:sz w:val="28"/>
          <w:szCs w:val="28"/>
        </w:rPr>
        <w:t xml:space="preserve">М.: Наука, </w:t>
      </w:r>
      <w:r w:rsidRPr="00DE421C">
        <w:rPr>
          <w:rFonts w:ascii="Times New Roman" w:hAnsi="Times New Roman"/>
          <w:sz w:val="28"/>
          <w:szCs w:val="28"/>
        </w:rPr>
        <w:t>1979</w:t>
      </w:r>
      <w:r w:rsidR="00DE39E7" w:rsidRPr="00DE421C">
        <w:rPr>
          <w:rFonts w:ascii="Times New Roman" w:hAnsi="Times New Roman"/>
          <w:sz w:val="28"/>
          <w:szCs w:val="28"/>
        </w:rPr>
        <w:t>.</w:t>
      </w:r>
    </w:p>
    <w:p w:rsidR="00FB3C94" w:rsidRPr="00DE421C" w:rsidRDefault="00FB3C94"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DE421C">
        <w:rPr>
          <w:rFonts w:ascii="Times New Roman" w:hAnsi="Times New Roman"/>
          <w:bCs/>
          <w:sz w:val="28"/>
          <w:szCs w:val="28"/>
        </w:rPr>
        <w:t>Горовенко</w:t>
      </w:r>
      <w:r w:rsidRPr="00DE421C">
        <w:rPr>
          <w:rFonts w:ascii="Times New Roman" w:hAnsi="Times New Roman"/>
          <w:sz w:val="28"/>
          <w:szCs w:val="28"/>
        </w:rPr>
        <w:t xml:space="preserve"> В.В. Методология правовой активности: к постановке пр</w:t>
      </w:r>
      <w:r w:rsidRPr="00DE421C">
        <w:rPr>
          <w:rFonts w:ascii="Times New Roman" w:hAnsi="Times New Roman"/>
          <w:sz w:val="28"/>
          <w:szCs w:val="28"/>
        </w:rPr>
        <w:t>о</w:t>
      </w:r>
      <w:r w:rsidRPr="00DE421C">
        <w:rPr>
          <w:rFonts w:ascii="Times New Roman" w:hAnsi="Times New Roman"/>
          <w:sz w:val="28"/>
          <w:szCs w:val="28"/>
        </w:rPr>
        <w:t>блемы//</w:t>
      </w:r>
      <w:r w:rsidRPr="00DE421C">
        <w:rPr>
          <w:rFonts w:ascii="Times New Roman" w:hAnsi="Times New Roman"/>
          <w:iCs/>
          <w:sz w:val="28"/>
          <w:szCs w:val="28"/>
        </w:rPr>
        <w:t xml:space="preserve"> Юридическая наука и правоохранительная практика.</w:t>
      </w:r>
      <w:r w:rsidR="00B15985" w:rsidRPr="00DE421C">
        <w:rPr>
          <w:rFonts w:ascii="Times New Roman" w:hAnsi="Times New Roman"/>
          <w:iCs/>
          <w:sz w:val="28"/>
          <w:szCs w:val="28"/>
        </w:rPr>
        <w:t>- 2012.1 (19).</w:t>
      </w:r>
      <w:r w:rsidR="00B15985" w:rsidRPr="00DE421C">
        <w:rPr>
          <w:rFonts w:ascii="Times New Roman" w:hAnsi="Times New Roman"/>
          <w:sz w:val="28"/>
          <w:szCs w:val="28"/>
        </w:rPr>
        <w:t xml:space="preserve"> </w:t>
      </w:r>
      <w:r w:rsidR="00B15985" w:rsidRPr="00DE421C">
        <w:rPr>
          <w:rFonts w:ascii="Times New Roman" w:hAnsi="Times New Roman"/>
          <w:iCs/>
          <w:sz w:val="28"/>
          <w:szCs w:val="28"/>
        </w:rPr>
        <w:t>-</w:t>
      </w:r>
      <w:r w:rsidRPr="00DE421C">
        <w:rPr>
          <w:rFonts w:ascii="Times New Roman" w:hAnsi="Times New Roman"/>
          <w:iCs/>
          <w:sz w:val="28"/>
          <w:szCs w:val="28"/>
        </w:rPr>
        <w:t xml:space="preserve"> С.10-16</w:t>
      </w:r>
    </w:p>
    <w:p w:rsidR="00B15560" w:rsidRPr="00DE421C" w:rsidRDefault="00B15560"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DE421C">
        <w:rPr>
          <w:rFonts w:ascii="Times New Roman" w:hAnsi="Times New Roman"/>
          <w:sz w:val="28"/>
          <w:szCs w:val="28"/>
        </w:rPr>
        <w:t>Казимирчук В.П. Социалистической образ жизни и социально-правовая активность личности//Социалистическая законность.</w:t>
      </w:r>
      <w:r w:rsidR="003628C8" w:rsidRPr="00DE421C">
        <w:rPr>
          <w:rFonts w:ascii="Times New Roman" w:hAnsi="Times New Roman"/>
          <w:sz w:val="28"/>
          <w:szCs w:val="28"/>
        </w:rPr>
        <w:t>-</w:t>
      </w:r>
      <w:r w:rsidRPr="00DE421C">
        <w:rPr>
          <w:rFonts w:ascii="Times New Roman" w:hAnsi="Times New Roman"/>
          <w:sz w:val="28"/>
          <w:szCs w:val="28"/>
        </w:rPr>
        <w:t>1977.</w:t>
      </w:r>
      <w:r w:rsidR="003628C8" w:rsidRPr="00DE421C">
        <w:rPr>
          <w:rFonts w:ascii="Times New Roman" w:hAnsi="Times New Roman"/>
          <w:sz w:val="28"/>
          <w:szCs w:val="28"/>
        </w:rPr>
        <w:t>-</w:t>
      </w:r>
      <w:r w:rsidRPr="00DE421C">
        <w:rPr>
          <w:rFonts w:ascii="Times New Roman" w:hAnsi="Times New Roman"/>
          <w:sz w:val="28"/>
          <w:szCs w:val="28"/>
        </w:rPr>
        <w:t>№ 3.</w:t>
      </w:r>
      <w:r w:rsidR="003628C8" w:rsidRPr="00DE421C">
        <w:rPr>
          <w:rFonts w:ascii="Times New Roman" w:hAnsi="Times New Roman"/>
          <w:sz w:val="28"/>
          <w:szCs w:val="28"/>
        </w:rPr>
        <w:t>-</w:t>
      </w:r>
      <w:r w:rsidRPr="00DE421C">
        <w:rPr>
          <w:rFonts w:ascii="Times New Roman" w:hAnsi="Times New Roman"/>
          <w:sz w:val="28"/>
          <w:szCs w:val="28"/>
        </w:rPr>
        <w:t>С.</w:t>
      </w:r>
      <w:r w:rsidR="003628C8" w:rsidRPr="00DE421C">
        <w:rPr>
          <w:rFonts w:ascii="Times New Roman" w:hAnsi="Times New Roman"/>
          <w:sz w:val="28"/>
          <w:szCs w:val="28"/>
        </w:rPr>
        <w:t>37-41</w:t>
      </w:r>
    </w:p>
    <w:p w:rsidR="00695728" w:rsidRPr="00DE421C" w:rsidRDefault="00695728" w:rsidP="00C85C5A">
      <w:pPr>
        <w:pStyle w:val="Pa21"/>
        <w:numPr>
          <w:ilvl w:val="0"/>
          <w:numId w:val="4"/>
        </w:numPr>
        <w:spacing w:line="360" w:lineRule="auto"/>
        <w:ind w:left="0" w:firstLine="0"/>
        <w:jc w:val="both"/>
        <w:rPr>
          <w:color w:val="000000"/>
          <w:sz w:val="28"/>
          <w:szCs w:val="28"/>
        </w:rPr>
      </w:pPr>
      <w:r w:rsidRPr="00DE421C">
        <w:rPr>
          <w:iCs/>
          <w:color w:val="000000"/>
          <w:sz w:val="28"/>
          <w:szCs w:val="28"/>
        </w:rPr>
        <w:t>Каландаришвили З. Н</w:t>
      </w:r>
      <w:r w:rsidRPr="00DE421C">
        <w:rPr>
          <w:color w:val="000000"/>
          <w:sz w:val="28"/>
          <w:szCs w:val="28"/>
        </w:rPr>
        <w:t>. Формирование правовой культуры как необх</w:t>
      </w:r>
      <w:r w:rsidRPr="00DE421C">
        <w:rPr>
          <w:color w:val="000000"/>
          <w:sz w:val="28"/>
          <w:szCs w:val="28"/>
        </w:rPr>
        <w:t>о</w:t>
      </w:r>
      <w:r w:rsidRPr="00DE421C">
        <w:rPr>
          <w:color w:val="000000"/>
          <w:sz w:val="28"/>
          <w:szCs w:val="28"/>
        </w:rPr>
        <w:t>димый атрибут современного гражданского общества // Свобода личности: правовые, исторические, философские аспекты</w:t>
      </w:r>
      <w:proofErr w:type="gramStart"/>
      <w:r w:rsidRPr="00DE421C">
        <w:rPr>
          <w:color w:val="000000"/>
          <w:sz w:val="28"/>
          <w:szCs w:val="28"/>
        </w:rPr>
        <w:t>.</w:t>
      </w:r>
      <w:r w:rsidR="005220CA" w:rsidRPr="00DE421C">
        <w:rPr>
          <w:color w:val="000000"/>
          <w:sz w:val="28"/>
          <w:szCs w:val="28"/>
        </w:rPr>
        <w:t>-</w:t>
      </w:r>
      <w:proofErr w:type="gramEnd"/>
      <w:r w:rsidR="00D6233C" w:rsidRPr="00DE421C">
        <w:rPr>
          <w:color w:val="333333"/>
          <w:sz w:val="28"/>
          <w:szCs w:val="28"/>
          <w:shd w:val="clear" w:color="auto" w:fill="FFFFFF"/>
        </w:rPr>
        <w:t>Материалы Международной научно-практической конференции (Санкт-Петербург, 17 января 2008 г).– СПб</w:t>
      </w:r>
      <w:proofErr w:type="gramStart"/>
      <w:r w:rsidR="00D6233C" w:rsidRPr="00DE421C">
        <w:rPr>
          <w:color w:val="333333"/>
          <w:sz w:val="28"/>
          <w:szCs w:val="28"/>
          <w:shd w:val="clear" w:color="auto" w:fill="FFFFFF"/>
        </w:rPr>
        <w:t xml:space="preserve">.: </w:t>
      </w:r>
      <w:proofErr w:type="gramEnd"/>
      <w:r w:rsidR="00D6233C" w:rsidRPr="00DE421C">
        <w:rPr>
          <w:color w:val="333333"/>
          <w:sz w:val="28"/>
          <w:szCs w:val="28"/>
          <w:shd w:val="clear" w:color="auto" w:fill="FFFFFF"/>
        </w:rPr>
        <w:t>Изд-во СПбГУП, 2008.– С. 245-251.</w:t>
      </w:r>
    </w:p>
    <w:p w:rsidR="00FB3C94" w:rsidRPr="00DE421C" w:rsidRDefault="00FB3C94"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DE421C">
        <w:rPr>
          <w:rFonts w:ascii="Times New Roman" w:hAnsi="Times New Roman"/>
          <w:sz w:val="28"/>
          <w:szCs w:val="28"/>
        </w:rPr>
        <w:t xml:space="preserve">Каландаришвили З.Н. </w:t>
      </w:r>
      <w:proofErr w:type="gramStart"/>
      <w:r w:rsidRPr="00DE421C">
        <w:rPr>
          <w:rFonts w:ascii="Times New Roman" w:hAnsi="Times New Roman"/>
          <w:sz w:val="28"/>
          <w:szCs w:val="28"/>
        </w:rPr>
        <w:t>Факторы</w:t>
      </w:r>
      <w:proofErr w:type="gramEnd"/>
      <w:r w:rsidRPr="00DE421C">
        <w:rPr>
          <w:rFonts w:ascii="Times New Roman" w:hAnsi="Times New Roman"/>
          <w:sz w:val="28"/>
          <w:szCs w:val="28"/>
        </w:rPr>
        <w:t xml:space="preserve"> влияющие на процесс конструирования правовой активности личности как важное звено развития современного ро</w:t>
      </w:r>
      <w:r w:rsidRPr="00DE421C">
        <w:rPr>
          <w:rFonts w:ascii="Times New Roman" w:hAnsi="Times New Roman"/>
          <w:sz w:val="28"/>
          <w:szCs w:val="28"/>
        </w:rPr>
        <w:t>с</w:t>
      </w:r>
      <w:r w:rsidRPr="00DE421C">
        <w:rPr>
          <w:rFonts w:ascii="Times New Roman" w:hAnsi="Times New Roman"/>
          <w:sz w:val="28"/>
          <w:szCs w:val="28"/>
        </w:rPr>
        <w:t xml:space="preserve">сийского гражданского общества//Ленинградский юридический журнал. </w:t>
      </w:r>
      <w:r w:rsidR="00695728" w:rsidRPr="00DE421C">
        <w:rPr>
          <w:rFonts w:ascii="Times New Roman" w:hAnsi="Times New Roman"/>
          <w:sz w:val="28"/>
          <w:szCs w:val="28"/>
        </w:rPr>
        <w:t>-</w:t>
      </w:r>
      <w:r w:rsidRPr="00DE421C">
        <w:rPr>
          <w:rFonts w:ascii="Times New Roman" w:hAnsi="Times New Roman"/>
          <w:sz w:val="28"/>
          <w:szCs w:val="28"/>
        </w:rPr>
        <w:t>2011.</w:t>
      </w:r>
      <w:r w:rsidR="00695728" w:rsidRPr="00DE421C">
        <w:rPr>
          <w:rFonts w:ascii="Times New Roman" w:hAnsi="Times New Roman"/>
          <w:sz w:val="28"/>
          <w:szCs w:val="28"/>
        </w:rPr>
        <w:t>-</w:t>
      </w:r>
      <w:r w:rsidRPr="00DE421C">
        <w:rPr>
          <w:rFonts w:ascii="Times New Roman" w:hAnsi="Times New Roman"/>
          <w:sz w:val="28"/>
          <w:szCs w:val="28"/>
        </w:rPr>
        <w:t>№ 1.</w:t>
      </w:r>
      <w:r w:rsidR="00695728" w:rsidRPr="00DE421C">
        <w:rPr>
          <w:rFonts w:ascii="Times New Roman" w:hAnsi="Times New Roman"/>
          <w:sz w:val="28"/>
          <w:szCs w:val="28"/>
        </w:rPr>
        <w:t>-</w:t>
      </w:r>
      <w:r w:rsidRPr="00DE421C">
        <w:rPr>
          <w:rFonts w:ascii="Times New Roman" w:hAnsi="Times New Roman"/>
          <w:sz w:val="28"/>
          <w:szCs w:val="28"/>
        </w:rPr>
        <w:t>С.49-55</w:t>
      </w:r>
    </w:p>
    <w:p w:rsidR="005B4E77" w:rsidRPr="00DE421C" w:rsidRDefault="005B4E77"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DE421C">
        <w:rPr>
          <w:rFonts w:ascii="Times New Roman" w:hAnsi="Times New Roman"/>
          <w:iCs/>
          <w:sz w:val="28"/>
          <w:szCs w:val="28"/>
        </w:rPr>
        <w:lastRenderedPageBreak/>
        <w:t xml:space="preserve">Кейзеров Н.М. </w:t>
      </w:r>
      <w:r w:rsidRPr="00DE421C">
        <w:rPr>
          <w:rFonts w:ascii="Times New Roman" w:hAnsi="Times New Roman"/>
          <w:sz w:val="28"/>
          <w:szCs w:val="28"/>
        </w:rPr>
        <w:t>Гражданское сознание и право на инициативу // Сов</w:t>
      </w:r>
      <w:proofErr w:type="gramStart"/>
      <w:r w:rsidRPr="00DE421C">
        <w:rPr>
          <w:rFonts w:ascii="Times New Roman" w:hAnsi="Times New Roman"/>
          <w:sz w:val="28"/>
          <w:szCs w:val="28"/>
        </w:rPr>
        <w:t>.</w:t>
      </w:r>
      <w:proofErr w:type="gramEnd"/>
      <w:r w:rsidRPr="00DE421C">
        <w:rPr>
          <w:rFonts w:ascii="Times New Roman" w:hAnsi="Times New Roman"/>
          <w:sz w:val="28"/>
          <w:szCs w:val="28"/>
        </w:rPr>
        <w:t xml:space="preserve"> </w:t>
      </w:r>
      <w:proofErr w:type="gramStart"/>
      <w:r w:rsidRPr="00DE421C">
        <w:rPr>
          <w:rFonts w:ascii="Times New Roman" w:hAnsi="Times New Roman"/>
          <w:sz w:val="28"/>
          <w:szCs w:val="28"/>
        </w:rPr>
        <w:t>г</w:t>
      </w:r>
      <w:proofErr w:type="gramEnd"/>
      <w:r w:rsidRPr="00DE421C">
        <w:rPr>
          <w:rFonts w:ascii="Times New Roman" w:hAnsi="Times New Roman"/>
          <w:sz w:val="28"/>
          <w:szCs w:val="28"/>
        </w:rPr>
        <w:t xml:space="preserve">ос-во и право. </w:t>
      </w:r>
      <w:r w:rsidR="00B57088" w:rsidRPr="00DE421C">
        <w:rPr>
          <w:rFonts w:ascii="Times New Roman" w:hAnsi="Times New Roman"/>
          <w:sz w:val="28"/>
          <w:szCs w:val="28"/>
        </w:rPr>
        <w:t>-</w:t>
      </w:r>
      <w:r w:rsidRPr="00DE421C">
        <w:rPr>
          <w:rFonts w:ascii="Times New Roman" w:hAnsi="Times New Roman"/>
          <w:sz w:val="28"/>
          <w:szCs w:val="28"/>
        </w:rPr>
        <w:t xml:space="preserve">1989. </w:t>
      </w:r>
      <w:r w:rsidR="00B57088" w:rsidRPr="00DE421C">
        <w:rPr>
          <w:rFonts w:ascii="Times New Roman" w:hAnsi="Times New Roman"/>
          <w:sz w:val="28"/>
          <w:szCs w:val="28"/>
        </w:rPr>
        <w:t>-</w:t>
      </w:r>
      <w:r w:rsidRPr="00DE421C">
        <w:rPr>
          <w:rFonts w:ascii="Times New Roman" w:hAnsi="Times New Roman"/>
          <w:sz w:val="28"/>
          <w:szCs w:val="28"/>
        </w:rPr>
        <w:t xml:space="preserve">№ 5. </w:t>
      </w:r>
      <w:r w:rsidR="00B57088" w:rsidRPr="00DE421C">
        <w:rPr>
          <w:rFonts w:ascii="Times New Roman" w:hAnsi="Times New Roman"/>
          <w:sz w:val="28"/>
          <w:szCs w:val="28"/>
        </w:rPr>
        <w:t>-</w:t>
      </w:r>
      <w:r w:rsidRPr="00DE421C">
        <w:rPr>
          <w:rFonts w:ascii="Times New Roman" w:hAnsi="Times New Roman"/>
          <w:sz w:val="28"/>
          <w:szCs w:val="28"/>
        </w:rPr>
        <w:t>С.19-26</w:t>
      </w:r>
    </w:p>
    <w:p w:rsidR="00993E96" w:rsidRPr="00DE421C" w:rsidRDefault="00BD1C96" w:rsidP="00C85C5A">
      <w:pPr>
        <w:pStyle w:val="ac"/>
        <w:numPr>
          <w:ilvl w:val="0"/>
          <w:numId w:val="4"/>
        </w:numPr>
        <w:autoSpaceDE w:val="0"/>
        <w:autoSpaceDN w:val="0"/>
        <w:adjustRightInd w:val="0"/>
        <w:spacing w:after="0" w:line="360" w:lineRule="auto"/>
        <w:ind w:left="0" w:firstLine="0"/>
        <w:jc w:val="both"/>
        <w:rPr>
          <w:rStyle w:val="A00"/>
          <w:rFonts w:ascii="Times New Roman" w:hAnsi="Times New Roman"/>
          <w:color w:val="auto"/>
          <w:sz w:val="28"/>
          <w:szCs w:val="28"/>
        </w:rPr>
      </w:pPr>
      <w:r w:rsidRPr="00DE421C">
        <w:rPr>
          <w:rFonts w:ascii="Times New Roman" w:hAnsi="Times New Roman"/>
          <w:iCs/>
          <w:sz w:val="28"/>
          <w:szCs w:val="28"/>
        </w:rPr>
        <w:t xml:space="preserve">Кожевников С.Н. </w:t>
      </w:r>
      <w:r w:rsidRPr="00DE421C">
        <w:rPr>
          <w:rFonts w:ascii="Times New Roman" w:hAnsi="Times New Roman"/>
          <w:sz w:val="28"/>
          <w:szCs w:val="28"/>
        </w:rPr>
        <w:t>Правовая активность: Понятие и сущность // Прав</w:t>
      </w:r>
      <w:r w:rsidRPr="00DE421C">
        <w:rPr>
          <w:rFonts w:ascii="Times New Roman" w:hAnsi="Times New Roman"/>
          <w:sz w:val="28"/>
          <w:szCs w:val="28"/>
        </w:rPr>
        <w:t>о</w:t>
      </w:r>
      <w:r w:rsidRPr="00DE421C">
        <w:rPr>
          <w:rFonts w:ascii="Times New Roman" w:hAnsi="Times New Roman"/>
          <w:sz w:val="28"/>
          <w:szCs w:val="28"/>
        </w:rPr>
        <w:t>ведение.- 1979. -№ 4.-С. 33-39.</w:t>
      </w:r>
    </w:p>
    <w:p w:rsidR="00FB3C94" w:rsidRPr="00DE421C" w:rsidRDefault="00FB3C94" w:rsidP="00C85C5A">
      <w:pPr>
        <w:pStyle w:val="ac"/>
        <w:numPr>
          <w:ilvl w:val="0"/>
          <w:numId w:val="4"/>
        </w:numPr>
        <w:spacing w:after="0" w:line="360" w:lineRule="auto"/>
        <w:ind w:left="0" w:firstLine="0"/>
        <w:jc w:val="both"/>
        <w:rPr>
          <w:rFonts w:ascii="Times New Roman" w:hAnsi="Times New Roman"/>
          <w:iCs/>
          <w:sz w:val="28"/>
          <w:szCs w:val="28"/>
        </w:rPr>
      </w:pPr>
      <w:r w:rsidRPr="00DE421C">
        <w:rPr>
          <w:rFonts w:ascii="Times New Roman" w:hAnsi="Times New Roman"/>
          <w:iCs/>
          <w:sz w:val="28"/>
          <w:szCs w:val="28"/>
        </w:rPr>
        <w:t>Кожевников В.В. Проблема понятия правовой активности личности: общетеоретический аспект//Вестник Омского университета. Серия «Право». 2007. № 2 (11). С. 10–14 .</w:t>
      </w:r>
    </w:p>
    <w:p w:rsidR="005974DC" w:rsidRPr="00DE421C" w:rsidRDefault="005974DC" w:rsidP="00C85C5A">
      <w:pPr>
        <w:pStyle w:val="ac"/>
        <w:numPr>
          <w:ilvl w:val="0"/>
          <w:numId w:val="4"/>
        </w:numPr>
        <w:autoSpaceDE w:val="0"/>
        <w:autoSpaceDN w:val="0"/>
        <w:adjustRightInd w:val="0"/>
        <w:spacing w:after="0" w:line="360" w:lineRule="auto"/>
        <w:ind w:left="0" w:firstLine="0"/>
        <w:jc w:val="both"/>
        <w:rPr>
          <w:rFonts w:ascii="Times New Roman" w:hAnsi="Times New Roman"/>
          <w:color w:val="000000"/>
          <w:sz w:val="28"/>
          <w:szCs w:val="28"/>
        </w:rPr>
      </w:pPr>
      <w:r w:rsidRPr="00DE421C">
        <w:rPr>
          <w:rFonts w:ascii="Times New Roman" w:hAnsi="Times New Roman"/>
          <w:iCs/>
          <w:color w:val="000000"/>
          <w:sz w:val="28"/>
          <w:szCs w:val="28"/>
        </w:rPr>
        <w:t xml:space="preserve">Кожевников С.Н. </w:t>
      </w:r>
      <w:r w:rsidRPr="00DE421C">
        <w:rPr>
          <w:rFonts w:ascii="Times New Roman" w:hAnsi="Times New Roman"/>
          <w:color w:val="000000"/>
          <w:sz w:val="28"/>
          <w:szCs w:val="28"/>
        </w:rPr>
        <w:t>О социально-правовой активности личности // Ко</w:t>
      </w:r>
      <w:r w:rsidRPr="00DE421C">
        <w:rPr>
          <w:rFonts w:ascii="Times New Roman" w:hAnsi="Times New Roman"/>
          <w:color w:val="000000"/>
          <w:sz w:val="28"/>
          <w:szCs w:val="28"/>
        </w:rPr>
        <w:t>н</w:t>
      </w:r>
      <w:r w:rsidRPr="00DE421C">
        <w:rPr>
          <w:rFonts w:ascii="Times New Roman" w:hAnsi="Times New Roman"/>
          <w:color w:val="000000"/>
          <w:sz w:val="28"/>
          <w:szCs w:val="28"/>
        </w:rPr>
        <w:t>ституция СССР и правовое положение личности. М.:</w:t>
      </w:r>
      <w:r w:rsidRPr="00DE421C">
        <w:rPr>
          <w:rFonts w:ascii="Times New Roman" w:hAnsi="Times New Roman"/>
          <w:color w:val="000000"/>
          <w:sz w:val="28"/>
          <w:szCs w:val="28"/>
          <w:shd w:val="clear" w:color="auto" w:fill="FFFFFF"/>
        </w:rPr>
        <w:t xml:space="preserve"> Академия МВД СССР.-</w:t>
      </w:r>
      <w:r w:rsidR="00BD1C96" w:rsidRPr="00DE421C">
        <w:rPr>
          <w:rFonts w:ascii="Times New Roman" w:hAnsi="Times New Roman"/>
          <w:color w:val="000000"/>
          <w:sz w:val="28"/>
          <w:szCs w:val="28"/>
          <w:shd w:val="clear" w:color="auto" w:fill="FFFFFF"/>
        </w:rPr>
        <w:t>1979.-</w:t>
      </w:r>
      <w:r w:rsidRPr="00DE421C">
        <w:rPr>
          <w:rFonts w:ascii="Times New Roman" w:hAnsi="Times New Roman"/>
          <w:color w:val="000000"/>
          <w:sz w:val="28"/>
          <w:szCs w:val="28"/>
          <w:shd w:val="clear" w:color="auto" w:fill="FFFFFF"/>
        </w:rPr>
        <w:t>С.117-124</w:t>
      </w:r>
    </w:p>
    <w:p w:rsidR="005974DC" w:rsidRPr="00DE421C" w:rsidRDefault="00503AD4" w:rsidP="00C85C5A">
      <w:pPr>
        <w:pStyle w:val="ac"/>
        <w:numPr>
          <w:ilvl w:val="0"/>
          <w:numId w:val="4"/>
        </w:numPr>
        <w:spacing w:after="0" w:line="360" w:lineRule="auto"/>
        <w:ind w:left="0" w:firstLine="0"/>
        <w:jc w:val="both"/>
        <w:rPr>
          <w:rFonts w:ascii="Times New Roman" w:hAnsi="Times New Roman"/>
          <w:iCs/>
          <w:sz w:val="28"/>
          <w:szCs w:val="28"/>
        </w:rPr>
      </w:pPr>
      <w:r w:rsidRPr="00DE421C">
        <w:rPr>
          <w:rFonts w:ascii="Times New Roman" w:hAnsi="Times New Roman"/>
          <w:iCs/>
          <w:sz w:val="28"/>
          <w:szCs w:val="28"/>
        </w:rPr>
        <w:t xml:space="preserve">Лазарев В.В. </w:t>
      </w:r>
      <w:r w:rsidRPr="00DE421C">
        <w:rPr>
          <w:rFonts w:ascii="Times New Roman" w:hAnsi="Times New Roman"/>
          <w:sz w:val="28"/>
          <w:szCs w:val="28"/>
        </w:rPr>
        <w:t>Правомерное поведение как объект юридического иссл</w:t>
      </w:r>
      <w:r w:rsidRPr="00DE421C">
        <w:rPr>
          <w:rFonts w:ascii="Times New Roman" w:hAnsi="Times New Roman"/>
          <w:sz w:val="28"/>
          <w:szCs w:val="28"/>
        </w:rPr>
        <w:t>е</w:t>
      </w:r>
      <w:r w:rsidRPr="00DE421C">
        <w:rPr>
          <w:rFonts w:ascii="Times New Roman" w:hAnsi="Times New Roman"/>
          <w:sz w:val="28"/>
          <w:szCs w:val="28"/>
        </w:rPr>
        <w:t>дования // Сов</w:t>
      </w:r>
      <w:proofErr w:type="gramStart"/>
      <w:r w:rsidRPr="00DE421C">
        <w:rPr>
          <w:rFonts w:ascii="Times New Roman" w:hAnsi="Times New Roman"/>
          <w:sz w:val="28"/>
          <w:szCs w:val="28"/>
        </w:rPr>
        <w:t>.г</w:t>
      </w:r>
      <w:proofErr w:type="gramEnd"/>
      <w:r w:rsidRPr="00DE421C">
        <w:rPr>
          <w:rFonts w:ascii="Times New Roman" w:hAnsi="Times New Roman"/>
          <w:sz w:val="28"/>
          <w:szCs w:val="28"/>
        </w:rPr>
        <w:t xml:space="preserve">ос-во и право. </w:t>
      </w:r>
      <w:r w:rsidR="00993E96" w:rsidRPr="00DE421C">
        <w:rPr>
          <w:rFonts w:ascii="Times New Roman" w:hAnsi="Times New Roman"/>
          <w:sz w:val="28"/>
          <w:szCs w:val="28"/>
        </w:rPr>
        <w:t>-</w:t>
      </w:r>
      <w:r w:rsidRPr="00DE421C">
        <w:rPr>
          <w:rFonts w:ascii="Times New Roman" w:hAnsi="Times New Roman"/>
          <w:sz w:val="28"/>
          <w:szCs w:val="28"/>
        </w:rPr>
        <w:t>1976.</w:t>
      </w:r>
      <w:r w:rsidR="00993E96" w:rsidRPr="00DE421C">
        <w:rPr>
          <w:rFonts w:ascii="Times New Roman" w:hAnsi="Times New Roman"/>
          <w:sz w:val="28"/>
          <w:szCs w:val="28"/>
        </w:rPr>
        <w:t>-</w:t>
      </w:r>
      <w:r w:rsidRPr="00DE421C">
        <w:rPr>
          <w:rFonts w:ascii="Times New Roman" w:hAnsi="Times New Roman"/>
          <w:sz w:val="28"/>
          <w:szCs w:val="28"/>
        </w:rPr>
        <w:t xml:space="preserve"> № 10.</w:t>
      </w:r>
      <w:r w:rsidR="00993E96" w:rsidRPr="00DE421C">
        <w:rPr>
          <w:rFonts w:ascii="Times New Roman" w:hAnsi="Times New Roman"/>
          <w:sz w:val="28"/>
          <w:szCs w:val="28"/>
        </w:rPr>
        <w:t>-</w:t>
      </w:r>
      <w:r w:rsidRPr="00DE421C">
        <w:rPr>
          <w:rFonts w:ascii="Times New Roman" w:hAnsi="Times New Roman"/>
          <w:sz w:val="28"/>
          <w:szCs w:val="28"/>
        </w:rPr>
        <w:t xml:space="preserve">  С. </w:t>
      </w:r>
      <w:r w:rsidR="00993E96" w:rsidRPr="00DE421C">
        <w:rPr>
          <w:rFonts w:ascii="Times New Roman" w:hAnsi="Times New Roman"/>
          <w:sz w:val="28"/>
          <w:szCs w:val="28"/>
        </w:rPr>
        <w:t>29-37</w:t>
      </w:r>
    </w:p>
    <w:p w:rsidR="00F84C31" w:rsidRPr="00DE421C" w:rsidRDefault="00F84C31" w:rsidP="00C85C5A">
      <w:pPr>
        <w:pStyle w:val="ac"/>
        <w:numPr>
          <w:ilvl w:val="0"/>
          <w:numId w:val="4"/>
        </w:numPr>
        <w:spacing w:after="0" w:line="360" w:lineRule="auto"/>
        <w:ind w:left="0" w:firstLine="0"/>
        <w:jc w:val="both"/>
        <w:rPr>
          <w:rFonts w:ascii="Times New Roman" w:hAnsi="Times New Roman"/>
          <w:iCs/>
          <w:sz w:val="28"/>
          <w:szCs w:val="28"/>
        </w:rPr>
      </w:pPr>
      <w:r w:rsidRPr="00DE421C">
        <w:rPr>
          <w:rFonts w:ascii="Times New Roman" w:hAnsi="Times New Roman"/>
          <w:sz w:val="28"/>
          <w:szCs w:val="28"/>
        </w:rPr>
        <w:t>Мансуров К.С. Теоретические предпосылки прогнозирования развития личности и ее активности//Активность личности в социалистическом общ</w:t>
      </w:r>
      <w:r w:rsidRPr="00DE421C">
        <w:rPr>
          <w:rFonts w:ascii="Times New Roman" w:hAnsi="Times New Roman"/>
          <w:sz w:val="28"/>
          <w:szCs w:val="28"/>
        </w:rPr>
        <w:t>е</w:t>
      </w:r>
      <w:r w:rsidRPr="00DE421C">
        <w:rPr>
          <w:rFonts w:ascii="Times New Roman" w:hAnsi="Times New Roman"/>
          <w:sz w:val="28"/>
          <w:szCs w:val="28"/>
        </w:rPr>
        <w:t>стве</w:t>
      </w:r>
      <w:proofErr w:type="gramStart"/>
      <w:r w:rsidRPr="00DE421C">
        <w:rPr>
          <w:rFonts w:ascii="Times New Roman" w:hAnsi="Times New Roman"/>
          <w:sz w:val="28"/>
          <w:szCs w:val="28"/>
        </w:rPr>
        <w:t>.</w:t>
      </w:r>
      <w:r w:rsidR="008922D3" w:rsidRPr="00DE421C">
        <w:rPr>
          <w:rFonts w:ascii="Times New Roman" w:hAnsi="Times New Roman"/>
          <w:sz w:val="28"/>
          <w:szCs w:val="28"/>
        </w:rPr>
        <w:t>-</w:t>
      </w:r>
      <w:proofErr w:type="gramEnd"/>
      <w:r w:rsidRPr="00DE421C">
        <w:rPr>
          <w:rFonts w:ascii="Times New Roman" w:hAnsi="Times New Roman"/>
          <w:sz w:val="28"/>
          <w:szCs w:val="28"/>
        </w:rPr>
        <w:t>М., Варшава, 1974.</w:t>
      </w:r>
      <w:r w:rsidR="008922D3" w:rsidRPr="00DE421C">
        <w:rPr>
          <w:rFonts w:ascii="Times New Roman" w:hAnsi="Times New Roman"/>
          <w:sz w:val="28"/>
          <w:szCs w:val="28"/>
        </w:rPr>
        <w:t>-</w:t>
      </w:r>
      <w:r w:rsidRPr="00DE421C">
        <w:rPr>
          <w:rFonts w:ascii="Times New Roman" w:hAnsi="Times New Roman"/>
          <w:sz w:val="28"/>
          <w:szCs w:val="28"/>
        </w:rPr>
        <w:t>С.43-55</w:t>
      </w:r>
    </w:p>
    <w:p w:rsidR="003313DC" w:rsidRPr="00DE421C" w:rsidRDefault="003313DC" w:rsidP="00C85C5A">
      <w:pPr>
        <w:pStyle w:val="ac"/>
        <w:numPr>
          <w:ilvl w:val="0"/>
          <w:numId w:val="4"/>
        </w:numPr>
        <w:autoSpaceDE w:val="0"/>
        <w:autoSpaceDN w:val="0"/>
        <w:adjustRightInd w:val="0"/>
        <w:spacing w:after="0" w:line="360" w:lineRule="auto"/>
        <w:ind w:left="0" w:firstLine="0"/>
        <w:jc w:val="both"/>
        <w:rPr>
          <w:rFonts w:ascii="Times New Roman" w:hAnsi="Times New Roman"/>
          <w:iCs/>
          <w:sz w:val="28"/>
          <w:szCs w:val="28"/>
        </w:rPr>
      </w:pPr>
      <w:r w:rsidRPr="00DE421C">
        <w:rPr>
          <w:rFonts w:ascii="Times New Roman" w:hAnsi="Times New Roman"/>
          <w:iCs/>
          <w:sz w:val="28"/>
          <w:szCs w:val="28"/>
        </w:rPr>
        <w:t xml:space="preserve">Орлова О.В. </w:t>
      </w:r>
      <w:r w:rsidRPr="00DE421C">
        <w:rPr>
          <w:rFonts w:ascii="Times New Roman" w:hAnsi="Times New Roman"/>
          <w:sz w:val="28"/>
          <w:szCs w:val="28"/>
        </w:rPr>
        <w:t>Соотношение политико-правовой активности личности и функционирования гражданского общества // Право и политика.- 2006.- № 12.-</w:t>
      </w:r>
      <w:r w:rsidR="00E40DA4" w:rsidRPr="00DE421C">
        <w:rPr>
          <w:rFonts w:ascii="Times New Roman" w:hAnsi="Times New Roman"/>
          <w:sz w:val="28"/>
          <w:szCs w:val="28"/>
        </w:rPr>
        <w:t xml:space="preserve"> С. 102-108</w:t>
      </w:r>
    </w:p>
    <w:p w:rsidR="00B0719F" w:rsidRPr="00DE421C" w:rsidRDefault="00B0719F" w:rsidP="00C85C5A">
      <w:pPr>
        <w:pStyle w:val="Default"/>
        <w:numPr>
          <w:ilvl w:val="0"/>
          <w:numId w:val="4"/>
        </w:numPr>
        <w:spacing w:line="360" w:lineRule="auto"/>
        <w:ind w:left="0" w:firstLine="0"/>
        <w:jc w:val="both"/>
        <w:rPr>
          <w:sz w:val="28"/>
          <w:szCs w:val="28"/>
        </w:rPr>
      </w:pPr>
      <w:r w:rsidRPr="00DE421C">
        <w:rPr>
          <w:bCs/>
          <w:iCs/>
          <w:sz w:val="28"/>
          <w:szCs w:val="28"/>
        </w:rPr>
        <w:t>Петров А.В., Кокорева Ю.В.</w:t>
      </w:r>
      <w:r w:rsidRPr="00DE421C">
        <w:rPr>
          <w:b/>
          <w:bCs/>
          <w:iCs/>
          <w:sz w:val="28"/>
          <w:szCs w:val="28"/>
        </w:rPr>
        <w:t xml:space="preserve"> </w:t>
      </w:r>
      <w:r w:rsidRPr="00DE421C">
        <w:rPr>
          <w:iCs/>
          <w:sz w:val="28"/>
          <w:szCs w:val="28"/>
        </w:rPr>
        <w:t>Правовая активность как необходимый фактор развития гражданского общества</w:t>
      </w:r>
      <w:r w:rsidRPr="00DE421C">
        <w:rPr>
          <w:sz w:val="28"/>
          <w:szCs w:val="28"/>
        </w:rPr>
        <w:t xml:space="preserve"> //Вестник Нижегородского униве</w:t>
      </w:r>
      <w:r w:rsidRPr="00DE421C">
        <w:rPr>
          <w:sz w:val="28"/>
          <w:szCs w:val="28"/>
        </w:rPr>
        <w:t>р</w:t>
      </w:r>
      <w:r w:rsidRPr="00DE421C">
        <w:rPr>
          <w:sz w:val="28"/>
          <w:szCs w:val="28"/>
        </w:rPr>
        <w:t>ситета им. Н.И</w:t>
      </w:r>
      <w:r w:rsidR="00421D11" w:rsidRPr="00DE421C">
        <w:rPr>
          <w:sz w:val="28"/>
          <w:szCs w:val="28"/>
        </w:rPr>
        <w:t>. Лобачевского.</w:t>
      </w:r>
      <w:r w:rsidR="002E69F6" w:rsidRPr="00DE421C">
        <w:rPr>
          <w:sz w:val="28"/>
          <w:szCs w:val="28"/>
        </w:rPr>
        <w:t>-</w:t>
      </w:r>
      <w:r w:rsidR="00421D11" w:rsidRPr="00DE421C">
        <w:rPr>
          <w:sz w:val="28"/>
          <w:szCs w:val="28"/>
        </w:rPr>
        <w:t xml:space="preserve">2010. </w:t>
      </w:r>
      <w:r w:rsidR="002E69F6" w:rsidRPr="00DE421C">
        <w:rPr>
          <w:sz w:val="28"/>
          <w:szCs w:val="28"/>
        </w:rPr>
        <w:t>-</w:t>
      </w:r>
      <w:r w:rsidR="00421D11" w:rsidRPr="00DE421C">
        <w:rPr>
          <w:sz w:val="28"/>
          <w:szCs w:val="28"/>
        </w:rPr>
        <w:t>№ 4 (1).</w:t>
      </w:r>
      <w:r w:rsidRPr="00DE421C">
        <w:rPr>
          <w:sz w:val="28"/>
          <w:szCs w:val="28"/>
        </w:rPr>
        <w:t xml:space="preserve"> </w:t>
      </w:r>
      <w:r w:rsidR="002E69F6" w:rsidRPr="00DE421C">
        <w:rPr>
          <w:sz w:val="28"/>
          <w:szCs w:val="28"/>
        </w:rPr>
        <w:t>-</w:t>
      </w:r>
      <w:r w:rsidRPr="00DE421C">
        <w:rPr>
          <w:sz w:val="28"/>
          <w:szCs w:val="28"/>
        </w:rPr>
        <w:t>С. 247–252</w:t>
      </w:r>
    </w:p>
    <w:p w:rsidR="0052070A" w:rsidRPr="00DE421C" w:rsidRDefault="0052070A" w:rsidP="00C85C5A">
      <w:pPr>
        <w:pStyle w:val="a7"/>
        <w:numPr>
          <w:ilvl w:val="0"/>
          <w:numId w:val="4"/>
        </w:numPr>
        <w:spacing w:line="360" w:lineRule="auto"/>
        <w:ind w:left="0" w:firstLine="0"/>
        <w:jc w:val="both"/>
        <w:rPr>
          <w:rFonts w:ascii="Times New Roman" w:hAnsi="Times New Roman"/>
          <w:sz w:val="28"/>
          <w:szCs w:val="28"/>
        </w:rPr>
      </w:pPr>
      <w:r w:rsidRPr="00DE421C">
        <w:rPr>
          <w:rFonts w:ascii="Times New Roman" w:hAnsi="Times New Roman"/>
          <w:iCs/>
          <w:sz w:val="28"/>
          <w:szCs w:val="28"/>
        </w:rPr>
        <w:t xml:space="preserve">Покровский И.Ф. </w:t>
      </w:r>
      <w:r w:rsidRPr="00DE421C">
        <w:rPr>
          <w:rFonts w:ascii="Times New Roman" w:hAnsi="Times New Roman"/>
          <w:sz w:val="28"/>
          <w:szCs w:val="28"/>
        </w:rPr>
        <w:t>О правовой активности личности и формировании ее правосознания// Вестник. 1971.- № 17.- С. 143-147</w:t>
      </w:r>
    </w:p>
    <w:p w:rsidR="00421D11" w:rsidRPr="00DE421C" w:rsidRDefault="00421D11" w:rsidP="00C85C5A">
      <w:pPr>
        <w:pStyle w:val="ac"/>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DE421C">
        <w:rPr>
          <w:rFonts w:ascii="Times New Roman" w:hAnsi="Times New Roman"/>
          <w:iCs/>
          <w:sz w:val="28"/>
          <w:szCs w:val="28"/>
        </w:rPr>
        <w:t xml:space="preserve">Ратинов А.Р. </w:t>
      </w:r>
      <w:r w:rsidRPr="00DE421C">
        <w:rPr>
          <w:rFonts w:ascii="Times New Roman" w:hAnsi="Times New Roman"/>
          <w:sz w:val="28"/>
          <w:szCs w:val="28"/>
        </w:rPr>
        <w:t>Правосознание как источник активности и регулятор пр</w:t>
      </w:r>
      <w:r w:rsidRPr="00DE421C">
        <w:rPr>
          <w:rFonts w:ascii="Times New Roman" w:hAnsi="Times New Roman"/>
          <w:sz w:val="28"/>
          <w:szCs w:val="28"/>
        </w:rPr>
        <w:t>а</w:t>
      </w:r>
      <w:r w:rsidRPr="00DE421C">
        <w:rPr>
          <w:rFonts w:ascii="Times New Roman" w:hAnsi="Times New Roman"/>
          <w:sz w:val="28"/>
          <w:szCs w:val="28"/>
        </w:rPr>
        <w:t>вового поведения // Научная информация по вопросам борьбы с преступн</w:t>
      </w:r>
      <w:r w:rsidRPr="00DE421C">
        <w:rPr>
          <w:rFonts w:ascii="Times New Roman" w:hAnsi="Times New Roman"/>
          <w:sz w:val="28"/>
          <w:szCs w:val="28"/>
        </w:rPr>
        <w:t>о</w:t>
      </w:r>
      <w:r w:rsidRPr="00DE421C">
        <w:rPr>
          <w:rFonts w:ascii="Times New Roman" w:hAnsi="Times New Roman"/>
          <w:sz w:val="28"/>
          <w:szCs w:val="28"/>
        </w:rPr>
        <w:t>стью.</w:t>
      </w:r>
      <w:r w:rsidR="00114EF6" w:rsidRPr="00DE421C">
        <w:rPr>
          <w:rFonts w:ascii="Times New Roman" w:hAnsi="Times New Roman"/>
          <w:sz w:val="28"/>
          <w:szCs w:val="28"/>
        </w:rPr>
        <w:t>-</w:t>
      </w:r>
      <w:r w:rsidRPr="00DE421C">
        <w:rPr>
          <w:rFonts w:ascii="Times New Roman" w:hAnsi="Times New Roman"/>
          <w:sz w:val="28"/>
          <w:szCs w:val="28"/>
        </w:rPr>
        <w:t>1970.</w:t>
      </w:r>
      <w:r w:rsidR="00114EF6" w:rsidRPr="00DE421C">
        <w:rPr>
          <w:rFonts w:ascii="Times New Roman" w:hAnsi="Times New Roman"/>
          <w:sz w:val="28"/>
          <w:szCs w:val="28"/>
        </w:rPr>
        <w:t>-</w:t>
      </w:r>
      <w:r w:rsidRPr="00DE421C">
        <w:rPr>
          <w:rFonts w:ascii="Times New Roman" w:hAnsi="Times New Roman"/>
          <w:sz w:val="28"/>
          <w:szCs w:val="28"/>
        </w:rPr>
        <w:t xml:space="preserve">№ 25. </w:t>
      </w:r>
      <w:r w:rsidR="00114EF6" w:rsidRPr="00DE421C">
        <w:rPr>
          <w:rFonts w:ascii="Times New Roman" w:hAnsi="Times New Roman"/>
          <w:sz w:val="28"/>
          <w:szCs w:val="28"/>
        </w:rPr>
        <w:t>-</w:t>
      </w:r>
      <w:r w:rsidRPr="00DE421C">
        <w:rPr>
          <w:rFonts w:ascii="Times New Roman" w:hAnsi="Times New Roman"/>
          <w:sz w:val="28"/>
          <w:szCs w:val="28"/>
        </w:rPr>
        <w:t xml:space="preserve"> С. 57-60</w:t>
      </w:r>
    </w:p>
    <w:p w:rsidR="00B223EA" w:rsidRPr="00DE421C" w:rsidRDefault="00310CCC" w:rsidP="00C85C5A">
      <w:pPr>
        <w:pStyle w:val="ac"/>
        <w:numPr>
          <w:ilvl w:val="0"/>
          <w:numId w:val="4"/>
        </w:numPr>
        <w:autoSpaceDE w:val="0"/>
        <w:autoSpaceDN w:val="0"/>
        <w:adjustRightInd w:val="0"/>
        <w:spacing w:after="0" w:line="360" w:lineRule="auto"/>
        <w:ind w:left="0" w:firstLine="0"/>
        <w:jc w:val="both"/>
        <w:rPr>
          <w:rFonts w:ascii="Times New Roman" w:hAnsi="Times New Roman"/>
          <w:bCs/>
          <w:sz w:val="28"/>
          <w:szCs w:val="28"/>
        </w:rPr>
      </w:pPr>
      <w:r w:rsidRPr="00DE421C">
        <w:rPr>
          <w:rFonts w:ascii="Times New Roman" w:hAnsi="Times New Roman"/>
          <w:bCs/>
          <w:sz w:val="28"/>
          <w:szCs w:val="28"/>
        </w:rPr>
        <w:t>Товт М.М. Правовая активность личности и ее значение для постро</w:t>
      </w:r>
      <w:r w:rsidRPr="00DE421C">
        <w:rPr>
          <w:rFonts w:ascii="Times New Roman" w:hAnsi="Times New Roman"/>
          <w:bCs/>
          <w:sz w:val="28"/>
          <w:szCs w:val="28"/>
        </w:rPr>
        <w:t>е</w:t>
      </w:r>
      <w:r w:rsidRPr="00DE421C">
        <w:rPr>
          <w:rFonts w:ascii="Times New Roman" w:hAnsi="Times New Roman"/>
          <w:bCs/>
          <w:sz w:val="28"/>
          <w:szCs w:val="28"/>
        </w:rPr>
        <w:t>ния правового государства//Вестник ТГУ.</w:t>
      </w:r>
      <w:r w:rsidRPr="00DE421C">
        <w:rPr>
          <w:rFonts w:ascii="Times New Roman" w:hAnsi="Times New Roman"/>
          <w:sz w:val="28"/>
          <w:szCs w:val="28"/>
        </w:rPr>
        <w:t xml:space="preserve"> </w:t>
      </w:r>
      <w:proofErr w:type="gramStart"/>
      <w:r w:rsidR="00B223EA" w:rsidRPr="00DE421C">
        <w:rPr>
          <w:rFonts w:ascii="Times New Roman" w:hAnsi="Times New Roman"/>
          <w:sz w:val="28"/>
          <w:szCs w:val="28"/>
        </w:rPr>
        <w:t>-</w:t>
      </w:r>
      <w:r w:rsidRPr="00DE421C">
        <w:rPr>
          <w:rFonts w:ascii="Times New Roman" w:hAnsi="Times New Roman"/>
          <w:sz w:val="28"/>
          <w:szCs w:val="28"/>
        </w:rPr>
        <w:t>Г</w:t>
      </w:r>
      <w:proofErr w:type="gramEnd"/>
      <w:r w:rsidRPr="00DE421C">
        <w:rPr>
          <w:rFonts w:ascii="Times New Roman" w:hAnsi="Times New Roman"/>
          <w:sz w:val="28"/>
          <w:szCs w:val="28"/>
        </w:rPr>
        <w:t>уманитарные науки.</w:t>
      </w:r>
      <w:r w:rsidR="00B223EA" w:rsidRPr="00DE421C">
        <w:rPr>
          <w:rFonts w:ascii="Times New Roman" w:hAnsi="Times New Roman"/>
          <w:sz w:val="28"/>
          <w:szCs w:val="28"/>
        </w:rPr>
        <w:t>-</w:t>
      </w:r>
      <w:r w:rsidRPr="00DE421C">
        <w:rPr>
          <w:rFonts w:ascii="Times New Roman" w:hAnsi="Times New Roman"/>
          <w:sz w:val="28"/>
          <w:szCs w:val="28"/>
        </w:rPr>
        <w:t xml:space="preserve"> Право.</w:t>
      </w:r>
      <w:r w:rsidR="00B223EA" w:rsidRPr="00DE421C">
        <w:rPr>
          <w:rFonts w:ascii="Times New Roman" w:hAnsi="Times New Roman"/>
          <w:sz w:val="28"/>
          <w:szCs w:val="28"/>
        </w:rPr>
        <w:t>-</w:t>
      </w:r>
      <w:r w:rsidRPr="00DE421C">
        <w:rPr>
          <w:rFonts w:ascii="Times New Roman" w:hAnsi="Times New Roman"/>
          <w:sz w:val="28"/>
          <w:szCs w:val="28"/>
        </w:rPr>
        <w:t xml:space="preserve"> Вып. </w:t>
      </w:r>
      <w:r w:rsidR="00B223EA" w:rsidRPr="00DE421C">
        <w:rPr>
          <w:rFonts w:ascii="Times New Roman" w:hAnsi="Times New Roman"/>
          <w:sz w:val="28"/>
          <w:szCs w:val="28"/>
        </w:rPr>
        <w:t>-</w:t>
      </w:r>
      <w:r w:rsidRPr="00DE421C">
        <w:rPr>
          <w:rFonts w:ascii="Times New Roman" w:hAnsi="Times New Roman"/>
          <w:sz w:val="28"/>
          <w:szCs w:val="28"/>
        </w:rPr>
        <w:t xml:space="preserve">2011. </w:t>
      </w:r>
      <w:r w:rsidR="00B223EA" w:rsidRPr="00DE421C">
        <w:rPr>
          <w:rFonts w:ascii="Times New Roman" w:hAnsi="Times New Roman"/>
          <w:sz w:val="28"/>
          <w:szCs w:val="28"/>
        </w:rPr>
        <w:t>-</w:t>
      </w:r>
      <w:r w:rsidRPr="00DE421C">
        <w:rPr>
          <w:rFonts w:ascii="Times New Roman" w:hAnsi="Times New Roman"/>
          <w:sz w:val="28"/>
          <w:szCs w:val="28"/>
        </w:rPr>
        <w:t>3 (95).</w:t>
      </w:r>
      <w:r w:rsidR="00B223EA" w:rsidRPr="00DE421C">
        <w:rPr>
          <w:rFonts w:ascii="Times New Roman" w:hAnsi="Times New Roman"/>
          <w:sz w:val="28"/>
          <w:szCs w:val="28"/>
        </w:rPr>
        <w:t>-</w:t>
      </w:r>
      <w:r w:rsidRPr="00DE421C">
        <w:rPr>
          <w:rFonts w:ascii="Times New Roman" w:hAnsi="Times New Roman"/>
          <w:sz w:val="28"/>
          <w:szCs w:val="28"/>
        </w:rPr>
        <w:t xml:space="preserve"> С.214-218</w:t>
      </w:r>
    </w:p>
    <w:p w:rsidR="00B223EA" w:rsidRDefault="000126E9" w:rsidP="00B223EA">
      <w:pPr>
        <w:pStyle w:val="ac"/>
        <w:autoSpaceDE w:val="0"/>
        <w:autoSpaceDN w:val="0"/>
        <w:adjustRightInd w:val="0"/>
        <w:spacing w:after="0" w:line="360" w:lineRule="auto"/>
        <w:rPr>
          <w:rFonts w:ascii="Times New Roman" w:hAnsi="Times New Roman"/>
          <w:b/>
          <w:bCs/>
          <w:iCs/>
          <w:sz w:val="28"/>
          <w:szCs w:val="28"/>
        </w:rPr>
      </w:pPr>
      <w:r w:rsidRPr="00B223EA">
        <w:rPr>
          <w:rFonts w:ascii="Times New Roman" w:hAnsi="Times New Roman"/>
          <w:b/>
          <w:sz w:val="28"/>
          <w:szCs w:val="28"/>
        </w:rPr>
        <w:t>Ресурсы информационно – телекоммуникационной сети Интернет</w:t>
      </w:r>
    </w:p>
    <w:p w:rsidR="00B223EA" w:rsidRPr="00B223EA" w:rsidRDefault="00433422" w:rsidP="00DE421C">
      <w:pPr>
        <w:pStyle w:val="ac"/>
        <w:numPr>
          <w:ilvl w:val="0"/>
          <w:numId w:val="4"/>
        </w:numPr>
        <w:autoSpaceDE w:val="0"/>
        <w:autoSpaceDN w:val="0"/>
        <w:adjustRightInd w:val="0"/>
        <w:spacing w:after="0" w:line="360" w:lineRule="auto"/>
        <w:ind w:left="0" w:firstLine="0"/>
        <w:jc w:val="both"/>
        <w:rPr>
          <w:rFonts w:ascii="Times New Roman" w:hAnsi="Times New Roman"/>
          <w:b/>
          <w:bCs/>
          <w:iCs/>
          <w:sz w:val="28"/>
          <w:szCs w:val="28"/>
        </w:rPr>
      </w:pPr>
      <w:r w:rsidRPr="00B223EA">
        <w:rPr>
          <w:rFonts w:ascii="Times New Roman" w:hAnsi="Times New Roman"/>
          <w:sz w:val="28"/>
          <w:szCs w:val="28"/>
        </w:rPr>
        <w:lastRenderedPageBreak/>
        <w:t>Комментарий к Уголовному кодексу Российской Федерации</w:t>
      </w:r>
      <w:r w:rsidR="00795517" w:rsidRPr="00B223EA">
        <w:rPr>
          <w:rFonts w:ascii="Times New Roman" w:hAnsi="Times New Roman"/>
          <w:sz w:val="28"/>
          <w:szCs w:val="28"/>
        </w:rPr>
        <w:t xml:space="preserve"> </w:t>
      </w:r>
      <w:r w:rsidRPr="00B223EA">
        <w:rPr>
          <w:rFonts w:ascii="Times New Roman" w:hAnsi="Times New Roman"/>
          <w:sz w:val="28"/>
          <w:szCs w:val="28"/>
        </w:rPr>
        <w:t>[Эле</w:t>
      </w:r>
      <w:r w:rsidRPr="00B223EA">
        <w:rPr>
          <w:rFonts w:ascii="Times New Roman" w:hAnsi="Times New Roman"/>
          <w:sz w:val="28"/>
          <w:szCs w:val="28"/>
        </w:rPr>
        <w:t>к</w:t>
      </w:r>
      <w:r w:rsidRPr="00B223EA">
        <w:rPr>
          <w:rFonts w:ascii="Times New Roman" w:hAnsi="Times New Roman"/>
          <w:sz w:val="28"/>
          <w:szCs w:val="28"/>
        </w:rPr>
        <w:t>тронный ресурс]</w:t>
      </w:r>
      <w:r w:rsidR="00795517" w:rsidRPr="00B223EA">
        <w:rPr>
          <w:rFonts w:ascii="Times New Roman" w:hAnsi="Times New Roman"/>
          <w:sz w:val="28"/>
          <w:szCs w:val="28"/>
        </w:rPr>
        <w:t>/ п</w:t>
      </w:r>
      <w:r w:rsidRPr="00B223EA">
        <w:rPr>
          <w:rFonts w:ascii="Times New Roman" w:hAnsi="Times New Roman"/>
          <w:sz w:val="28"/>
          <w:szCs w:val="28"/>
        </w:rPr>
        <w:t>од общей ред.В.М. Лебедева.</w:t>
      </w:r>
      <w:r w:rsidR="00795517" w:rsidRPr="00B223EA">
        <w:rPr>
          <w:rFonts w:ascii="Times New Roman" w:hAnsi="Times New Roman"/>
          <w:sz w:val="28"/>
          <w:szCs w:val="28"/>
        </w:rPr>
        <w:t xml:space="preserve">- </w:t>
      </w:r>
      <w:r w:rsidRPr="00B223EA">
        <w:rPr>
          <w:rFonts w:ascii="Times New Roman" w:hAnsi="Times New Roman"/>
          <w:sz w:val="28"/>
          <w:szCs w:val="28"/>
        </w:rPr>
        <w:t xml:space="preserve"> 2005.  </w:t>
      </w:r>
      <w:r w:rsidR="00795517" w:rsidRPr="00B223EA">
        <w:rPr>
          <w:rFonts w:ascii="Times New Roman" w:hAnsi="Times New Roman"/>
          <w:sz w:val="28"/>
          <w:szCs w:val="28"/>
        </w:rPr>
        <w:t xml:space="preserve">Режим доступа: </w:t>
      </w:r>
      <w:r w:rsidRPr="00B223EA">
        <w:rPr>
          <w:rFonts w:ascii="Times New Roman" w:hAnsi="Times New Roman"/>
          <w:sz w:val="28"/>
          <w:szCs w:val="28"/>
        </w:rPr>
        <w:t>http://www.lawmix.ru/commlaw/851</w:t>
      </w:r>
      <w:r w:rsidR="00795517" w:rsidRPr="00B223EA">
        <w:rPr>
          <w:rFonts w:ascii="Times New Roman" w:hAnsi="Times New Roman"/>
          <w:sz w:val="28"/>
          <w:szCs w:val="28"/>
        </w:rPr>
        <w:t xml:space="preserve"> Дата обращения: 08.12.2015</w:t>
      </w:r>
    </w:p>
    <w:p w:rsidR="00AE1236" w:rsidRPr="00B223EA" w:rsidRDefault="00AE1236" w:rsidP="00DE421C">
      <w:pPr>
        <w:pStyle w:val="ac"/>
        <w:numPr>
          <w:ilvl w:val="0"/>
          <w:numId w:val="4"/>
        </w:numPr>
        <w:autoSpaceDE w:val="0"/>
        <w:autoSpaceDN w:val="0"/>
        <w:adjustRightInd w:val="0"/>
        <w:spacing w:after="0" w:line="360" w:lineRule="auto"/>
        <w:ind w:left="0" w:firstLine="0"/>
        <w:jc w:val="both"/>
        <w:rPr>
          <w:rFonts w:ascii="Times New Roman" w:hAnsi="Times New Roman"/>
          <w:b/>
          <w:bCs/>
          <w:iCs/>
          <w:sz w:val="28"/>
          <w:szCs w:val="28"/>
        </w:rPr>
      </w:pPr>
      <w:r w:rsidRPr="00B223EA">
        <w:rPr>
          <w:rFonts w:ascii="Times New Roman" w:hAnsi="Times New Roman"/>
          <w:sz w:val="28"/>
          <w:szCs w:val="28"/>
        </w:rPr>
        <w:t>Тепляшин И.В. Правовая активность российских граждан</w:t>
      </w:r>
      <w:r w:rsidR="001C18F1" w:rsidRPr="00B223EA">
        <w:rPr>
          <w:rFonts w:ascii="Times New Roman" w:hAnsi="Times New Roman"/>
          <w:sz w:val="28"/>
          <w:szCs w:val="28"/>
        </w:rPr>
        <w:t xml:space="preserve"> [Электро</w:t>
      </w:r>
      <w:r w:rsidR="001C18F1" w:rsidRPr="00B223EA">
        <w:rPr>
          <w:rFonts w:ascii="Times New Roman" w:hAnsi="Times New Roman"/>
          <w:sz w:val="28"/>
          <w:szCs w:val="28"/>
        </w:rPr>
        <w:t>н</w:t>
      </w:r>
      <w:r w:rsidR="001C18F1" w:rsidRPr="00B223EA">
        <w:rPr>
          <w:rFonts w:ascii="Times New Roman" w:hAnsi="Times New Roman"/>
          <w:sz w:val="28"/>
          <w:szCs w:val="28"/>
        </w:rPr>
        <w:t>ный ресурс]</w:t>
      </w:r>
      <w:r w:rsidRPr="00B223EA">
        <w:rPr>
          <w:rFonts w:ascii="Times New Roman" w:hAnsi="Times New Roman"/>
          <w:sz w:val="28"/>
          <w:szCs w:val="28"/>
        </w:rPr>
        <w:t>//Российский юридический журнал.</w:t>
      </w:r>
      <w:r w:rsidR="0037291B" w:rsidRPr="00B223EA">
        <w:rPr>
          <w:rFonts w:ascii="Times New Roman" w:hAnsi="Times New Roman"/>
          <w:sz w:val="28"/>
          <w:szCs w:val="28"/>
        </w:rPr>
        <w:t>-</w:t>
      </w:r>
      <w:r w:rsidRPr="00B223EA">
        <w:rPr>
          <w:rFonts w:ascii="Times New Roman" w:hAnsi="Times New Roman"/>
          <w:sz w:val="28"/>
          <w:szCs w:val="28"/>
        </w:rPr>
        <w:t xml:space="preserve">2010. </w:t>
      </w:r>
      <w:r w:rsidR="0037291B" w:rsidRPr="00B223EA">
        <w:rPr>
          <w:rFonts w:ascii="Times New Roman" w:hAnsi="Times New Roman"/>
          <w:sz w:val="28"/>
          <w:szCs w:val="28"/>
        </w:rPr>
        <w:t xml:space="preserve">- Режим доступа: </w:t>
      </w:r>
      <w:hyperlink r:id="rId10" w:history="1">
        <w:r w:rsidRPr="00B223EA">
          <w:rPr>
            <w:rStyle w:val="aa"/>
            <w:rFonts w:ascii="Times New Roman" w:hAnsi="Times New Roman"/>
            <w:sz w:val="28"/>
            <w:szCs w:val="28"/>
          </w:rPr>
          <w:t>http://www.juristlib.ru/book_8459.html</w:t>
        </w:r>
      </w:hyperlink>
      <w:r w:rsidR="0037291B" w:rsidRPr="00B223EA">
        <w:rPr>
          <w:rFonts w:ascii="Times New Roman" w:hAnsi="Times New Roman"/>
          <w:sz w:val="28"/>
          <w:szCs w:val="28"/>
        </w:rPr>
        <w:t xml:space="preserve"> Дата обращения</w:t>
      </w:r>
      <w:r w:rsidR="00310CCC" w:rsidRPr="00B223EA">
        <w:rPr>
          <w:rFonts w:ascii="Times New Roman" w:hAnsi="Times New Roman"/>
          <w:sz w:val="28"/>
          <w:szCs w:val="28"/>
        </w:rPr>
        <w:t>: 08.12.2015</w:t>
      </w:r>
    </w:p>
    <w:p w:rsidR="00B223EA" w:rsidRDefault="00B223EA" w:rsidP="00B223EA">
      <w:pPr>
        <w:pStyle w:val="a7"/>
        <w:rPr>
          <w:rFonts w:ascii="Times New Roman" w:hAnsi="Times New Roman"/>
        </w:rPr>
      </w:pPr>
    </w:p>
    <w:p w:rsidR="00AB6274" w:rsidRDefault="00AB6274" w:rsidP="002E69F6">
      <w:pPr>
        <w:pStyle w:val="a7"/>
      </w:pPr>
    </w:p>
    <w:p w:rsidR="00FD328B" w:rsidRPr="00B15560" w:rsidRDefault="00FD328B" w:rsidP="00B15560">
      <w:pPr>
        <w:autoSpaceDE w:val="0"/>
        <w:autoSpaceDN w:val="0"/>
        <w:adjustRightInd w:val="0"/>
        <w:spacing w:after="0" w:line="360" w:lineRule="auto"/>
        <w:jc w:val="both"/>
        <w:rPr>
          <w:rFonts w:ascii="Times New Roman" w:hAnsi="Times New Roman"/>
          <w:sz w:val="28"/>
          <w:szCs w:val="28"/>
        </w:rPr>
      </w:pPr>
    </w:p>
    <w:sectPr w:rsidR="00FD328B" w:rsidRPr="00B15560" w:rsidSect="001A1910">
      <w:headerReference w:type="default" r:id="rId11"/>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CC" w:rsidRDefault="003A12CC" w:rsidP="00E46AD3">
      <w:pPr>
        <w:spacing w:after="0" w:line="240" w:lineRule="auto"/>
      </w:pPr>
      <w:r>
        <w:separator/>
      </w:r>
    </w:p>
  </w:endnote>
  <w:endnote w:type="continuationSeparator" w:id="0">
    <w:p w:rsidR="003A12CC" w:rsidRDefault="003A12CC" w:rsidP="00E4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TimesNewRoman">
    <w:altName w:val="MS Gothic"/>
    <w:panose1 w:val="00000000000000000000"/>
    <w:charset w:val="CC"/>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CC" w:rsidRDefault="003A12CC" w:rsidP="00E46AD3">
      <w:pPr>
        <w:spacing w:after="0" w:line="240" w:lineRule="auto"/>
      </w:pPr>
      <w:r>
        <w:separator/>
      </w:r>
    </w:p>
  </w:footnote>
  <w:footnote w:type="continuationSeparator" w:id="0">
    <w:p w:rsidR="003A12CC" w:rsidRDefault="003A12CC" w:rsidP="00E46AD3">
      <w:pPr>
        <w:spacing w:after="0" w:line="240" w:lineRule="auto"/>
      </w:pPr>
      <w:r>
        <w:continuationSeparator/>
      </w:r>
    </w:p>
  </w:footnote>
  <w:footnote w:id="1">
    <w:p w:rsidR="00D76C00" w:rsidRPr="008C1E41" w:rsidRDefault="00D76C00" w:rsidP="00B27DFD">
      <w:pPr>
        <w:spacing w:after="0" w:line="240" w:lineRule="auto"/>
        <w:jc w:val="both"/>
        <w:rPr>
          <w:rFonts w:ascii="Times New Roman" w:hAnsi="Times New Roman"/>
          <w:iCs/>
          <w:sz w:val="20"/>
          <w:szCs w:val="20"/>
        </w:rPr>
      </w:pPr>
      <w:r w:rsidRPr="008C1E41">
        <w:rPr>
          <w:rStyle w:val="a9"/>
          <w:rFonts w:ascii="Times New Roman" w:hAnsi="Times New Roman"/>
        </w:rPr>
        <w:footnoteRef/>
      </w:r>
      <w:r w:rsidRPr="008C1E41">
        <w:rPr>
          <w:rFonts w:ascii="Times New Roman" w:hAnsi="Times New Roman"/>
        </w:rPr>
        <w:t xml:space="preserve"> См.: </w:t>
      </w:r>
      <w:r w:rsidRPr="008C1E41">
        <w:rPr>
          <w:rFonts w:ascii="Times New Roman" w:hAnsi="Times New Roman"/>
          <w:iCs/>
          <w:sz w:val="20"/>
          <w:szCs w:val="20"/>
        </w:rPr>
        <w:t>Кожевников В.В. Проблема понятия правовой активности личности: общетеоретический а</w:t>
      </w:r>
      <w:r w:rsidRPr="008C1E41">
        <w:rPr>
          <w:rFonts w:ascii="Times New Roman" w:hAnsi="Times New Roman"/>
          <w:iCs/>
          <w:sz w:val="20"/>
          <w:szCs w:val="20"/>
        </w:rPr>
        <w:t>с</w:t>
      </w:r>
      <w:r w:rsidRPr="008C1E41">
        <w:rPr>
          <w:rFonts w:ascii="Times New Roman" w:hAnsi="Times New Roman"/>
          <w:iCs/>
          <w:sz w:val="20"/>
          <w:szCs w:val="20"/>
        </w:rPr>
        <w:t>пект//Вестник Омского университета. Серия «Право». 2007. № 2 (11). С. 10</w:t>
      </w:r>
    </w:p>
  </w:footnote>
  <w:footnote w:id="2">
    <w:p w:rsidR="00D76C00" w:rsidRPr="008C1E41" w:rsidRDefault="00D76C00" w:rsidP="00B27DFD">
      <w:pPr>
        <w:pStyle w:val="a7"/>
        <w:jc w:val="both"/>
        <w:rPr>
          <w:rFonts w:ascii="Times New Roman" w:hAnsi="Times New Roman"/>
        </w:rPr>
      </w:pPr>
      <w:r w:rsidRPr="008C1E41">
        <w:rPr>
          <w:rStyle w:val="a9"/>
          <w:rFonts w:ascii="Times New Roman" w:hAnsi="Times New Roman"/>
        </w:rPr>
        <w:footnoteRef/>
      </w:r>
      <w:r w:rsidRPr="008C1E41">
        <w:rPr>
          <w:rFonts w:ascii="Times New Roman" w:hAnsi="Times New Roman"/>
        </w:rPr>
        <w:t xml:space="preserve"> См.: </w:t>
      </w:r>
      <w:r w:rsidRPr="008C1E41">
        <w:rPr>
          <w:rFonts w:ascii="Times New Roman" w:hAnsi="Times New Roman"/>
          <w:iCs/>
        </w:rPr>
        <w:t>Кожевников В.В. Проблема понятия правовой активности личности: общетеоретический а</w:t>
      </w:r>
      <w:r w:rsidRPr="008C1E41">
        <w:rPr>
          <w:rFonts w:ascii="Times New Roman" w:hAnsi="Times New Roman"/>
          <w:iCs/>
        </w:rPr>
        <w:t>с</w:t>
      </w:r>
      <w:r w:rsidRPr="008C1E41">
        <w:rPr>
          <w:rFonts w:ascii="Times New Roman" w:hAnsi="Times New Roman"/>
          <w:iCs/>
        </w:rPr>
        <w:t>пект//Вестник Омского университета. Серия «Право». 2007. № 2 (11). С. 10</w:t>
      </w:r>
    </w:p>
  </w:footnote>
  <w:footnote w:id="3">
    <w:p w:rsidR="00D76C00" w:rsidRPr="00AE7578" w:rsidRDefault="00D76C00" w:rsidP="003B567D">
      <w:pPr>
        <w:autoSpaceDE w:val="0"/>
        <w:autoSpaceDN w:val="0"/>
        <w:adjustRightInd w:val="0"/>
        <w:spacing w:after="0" w:line="240" w:lineRule="auto"/>
        <w:jc w:val="both"/>
        <w:rPr>
          <w:rFonts w:ascii="Times New Roman" w:hAnsi="Times New Roman"/>
          <w:sz w:val="20"/>
          <w:szCs w:val="20"/>
        </w:rPr>
      </w:pPr>
      <w:r w:rsidRPr="008C1E41">
        <w:rPr>
          <w:rStyle w:val="a9"/>
          <w:rFonts w:ascii="Times New Roman" w:hAnsi="Times New Roman"/>
        </w:rPr>
        <w:footnoteRef/>
      </w:r>
      <w:r w:rsidRPr="008C1E41">
        <w:rPr>
          <w:rFonts w:ascii="Times New Roman" w:hAnsi="Times New Roman"/>
        </w:rPr>
        <w:t xml:space="preserve"> </w:t>
      </w:r>
      <w:r w:rsidRPr="00AE7578">
        <w:rPr>
          <w:rFonts w:ascii="Times New Roman" w:hAnsi="Times New Roman"/>
          <w:iCs/>
          <w:sz w:val="20"/>
          <w:szCs w:val="20"/>
        </w:rPr>
        <w:t xml:space="preserve">Матузов Н.И. </w:t>
      </w:r>
      <w:r w:rsidRPr="00AE7578">
        <w:rPr>
          <w:rFonts w:ascii="Times New Roman" w:hAnsi="Times New Roman"/>
          <w:sz w:val="20"/>
          <w:szCs w:val="20"/>
        </w:rPr>
        <w:t>Активная жизненная позиция и право // Сов</w:t>
      </w:r>
      <w:proofErr w:type="gramStart"/>
      <w:r w:rsidRPr="00AE7578">
        <w:rPr>
          <w:rFonts w:ascii="Times New Roman" w:hAnsi="Times New Roman"/>
          <w:sz w:val="20"/>
          <w:szCs w:val="20"/>
        </w:rPr>
        <w:t>.</w:t>
      </w:r>
      <w:proofErr w:type="gramEnd"/>
      <w:r w:rsidRPr="00AE7578">
        <w:rPr>
          <w:rFonts w:ascii="Times New Roman" w:hAnsi="Times New Roman"/>
          <w:sz w:val="20"/>
          <w:szCs w:val="20"/>
        </w:rPr>
        <w:t xml:space="preserve"> </w:t>
      </w:r>
      <w:proofErr w:type="gramStart"/>
      <w:r w:rsidRPr="00AE7578">
        <w:rPr>
          <w:rFonts w:ascii="Times New Roman" w:hAnsi="Times New Roman"/>
          <w:sz w:val="20"/>
          <w:szCs w:val="20"/>
        </w:rPr>
        <w:t>г</w:t>
      </w:r>
      <w:proofErr w:type="gramEnd"/>
      <w:r w:rsidRPr="00AE7578">
        <w:rPr>
          <w:rFonts w:ascii="Times New Roman" w:hAnsi="Times New Roman"/>
          <w:sz w:val="20"/>
          <w:szCs w:val="20"/>
        </w:rPr>
        <w:t>ос-во и право.  1984.  № 3. С. 21.</w:t>
      </w:r>
    </w:p>
  </w:footnote>
  <w:footnote w:id="4">
    <w:p w:rsidR="00D76C00" w:rsidRPr="00AE7578" w:rsidRDefault="00D76C00" w:rsidP="003B567D">
      <w:pPr>
        <w:autoSpaceDE w:val="0"/>
        <w:autoSpaceDN w:val="0"/>
        <w:adjustRightInd w:val="0"/>
        <w:spacing w:after="0" w:line="240" w:lineRule="auto"/>
        <w:jc w:val="both"/>
        <w:rPr>
          <w:rFonts w:ascii="Times New Roman" w:hAnsi="Times New Roman"/>
          <w:sz w:val="20"/>
          <w:szCs w:val="20"/>
        </w:rPr>
      </w:pPr>
      <w:r w:rsidRPr="00AE7578">
        <w:rPr>
          <w:rStyle w:val="a9"/>
          <w:rFonts w:ascii="Times New Roman" w:hAnsi="Times New Roman"/>
        </w:rPr>
        <w:footnoteRef/>
      </w:r>
      <w:r w:rsidRPr="00AE7578">
        <w:rPr>
          <w:rFonts w:ascii="Times New Roman" w:hAnsi="Times New Roman"/>
        </w:rPr>
        <w:t xml:space="preserve"> См.: </w:t>
      </w:r>
      <w:r w:rsidRPr="00AE7578">
        <w:rPr>
          <w:rFonts w:ascii="Times New Roman" w:hAnsi="Times New Roman"/>
          <w:iCs/>
          <w:sz w:val="20"/>
          <w:szCs w:val="20"/>
        </w:rPr>
        <w:t xml:space="preserve">Кудрявцев В.Н. </w:t>
      </w:r>
      <w:r w:rsidRPr="00AE7578">
        <w:rPr>
          <w:rFonts w:ascii="Times New Roman" w:hAnsi="Times New Roman"/>
          <w:sz w:val="20"/>
          <w:szCs w:val="20"/>
        </w:rPr>
        <w:t>Правовое поведение: норма и патология. М., 1982.  С. 138.</w:t>
      </w:r>
    </w:p>
  </w:footnote>
  <w:footnote w:id="5">
    <w:p w:rsidR="00D76C00" w:rsidRPr="00AE7578" w:rsidRDefault="00D76C00" w:rsidP="003B567D">
      <w:pPr>
        <w:spacing w:after="0" w:line="240" w:lineRule="auto"/>
        <w:jc w:val="both"/>
        <w:rPr>
          <w:rFonts w:ascii="Times New Roman" w:hAnsi="Times New Roman"/>
          <w:iCs/>
          <w:sz w:val="20"/>
          <w:szCs w:val="20"/>
        </w:rPr>
      </w:pPr>
      <w:r w:rsidRPr="00AE7578">
        <w:rPr>
          <w:rStyle w:val="a9"/>
          <w:rFonts w:ascii="Times New Roman" w:hAnsi="Times New Roman"/>
        </w:rPr>
        <w:footnoteRef/>
      </w:r>
      <w:r w:rsidRPr="00AE7578">
        <w:rPr>
          <w:rFonts w:ascii="Times New Roman" w:hAnsi="Times New Roman"/>
        </w:rPr>
        <w:t xml:space="preserve">См.: </w:t>
      </w:r>
      <w:r w:rsidRPr="00AE7578">
        <w:rPr>
          <w:rFonts w:ascii="Times New Roman" w:hAnsi="Times New Roman"/>
          <w:iCs/>
          <w:sz w:val="20"/>
          <w:szCs w:val="20"/>
        </w:rPr>
        <w:t>Кожевников В.В. Проблема понятия правовой активности личности: общетеоретический а</w:t>
      </w:r>
      <w:r w:rsidRPr="00AE7578">
        <w:rPr>
          <w:rFonts w:ascii="Times New Roman" w:hAnsi="Times New Roman"/>
          <w:iCs/>
          <w:sz w:val="20"/>
          <w:szCs w:val="20"/>
        </w:rPr>
        <w:t>с</w:t>
      </w:r>
      <w:r w:rsidRPr="00AE7578">
        <w:rPr>
          <w:rFonts w:ascii="Times New Roman" w:hAnsi="Times New Roman"/>
          <w:iCs/>
          <w:sz w:val="20"/>
          <w:szCs w:val="20"/>
        </w:rPr>
        <w:t>пект//Вестник Омского университета. Серия «Право». 2007. № 2 (11). С. 11</w:t>
      </w:r>
    </w:p>
  </w:footnote>
  <w:footnote w:id="6">
    <w:p w:rsidR="00D76C00" w:rsidRPr="00AE7578" w:rsidRDefault="00D76C00" w:rsidP="00AB6274">
      <w:pPr>
        <w:autoSpaceDE w:val="0"/>
        <w:autoSpaceDN w:val="0"/>
        <w:adjustRightInd w:val="0"/>
        <w:spacing w:after="0" w:line="240" w:lineRule="auto"/>
        <w:jc w:val="both"/>
        <w:rPr>
          <w:rFonts w:ascii="Times New Roman" w:hAnsi="Times New Roman"/>
          <w:sz w:val="20"/>
          <w:szCs w:val="20"/>
        </w:rPr>
      </w:pPr>
      <w:r w:rsidRPr="00AE7578">
        <w:rPr>
          <w:rStyle w:val="a9"/>
          <w:rFonts w:ascii="Times New Roman" w:hAnsi="Times New Roman"/>
          <w:sz w:val="20"/>
          <w:szCs w:val="20"/>
        </w:rPr>
        <w:footnoteRef/>
      </w:r>
      <w:r w:rsidRPr="00AE7578">
        <w:rPr>
          <w:rFonts w:ascii="Times New Roman" w:hAnsi="Times New Roman"/>
          <w:sz w:val="20"/>
          <w:szCs w:val="20"/>
        </w:rPr>
        <w:t xml:space="preserve"> </w:t>
      </w:r>
      <w:r w:rsidRPr="00AE7578">
        <w:rPr>
          <w:rFonts w:ascii="Times New Roman" w:hAnsi="Times New Roman"/>
          <w:iCs/>
          <w:sz w:val="20"/>
          <w:szCs w:val="20"/>
        </w:rPr>
        <w:t xml:space="preserve">Аграновская Е.В. </w:t>
      </w:r>
      <w:r w:rsidRPr="00AE7578">
        <w:rPr>
          <w:rFonts w:ascii="Times New Roman" w:hAnsi="Times New Roman"/>
          <w:sz w:val="20"/>
          <w:szCs w:val="20"/>
        </w:rPr>
        <w:t>Личность и правовая культура // Сов</w:t>
      </w:r>
      <w:proofErr w:type="gramStart"/>
      <w:r w:rsidRPr="00AE7578">
        <w:rPr>
          <w:rFonts w:ascii="Times New Roman" w:hAnsi="Times New Roman"/>
          <w:sz w:val="20"/>
          <w:szCs w:val="20"/>
        </w:rPr>
        <w:t>.</w:t>
      </w:r>
      <w:proofErr w:type="gramEnd"/>
      <w:r w:rsidRPr="00AE7578">
        <w:rPr>
          <w:rFonts w:ascii="Times New Roman" w:hAnsi="Times New Roman"/>
          <w:sz w:val="20"/>
          <w:szCs w:val="20"/>
        </w:rPr>
        <w:t xml:space="preserve"> </w:t>
      </w:r>
      <w:proofErr w:type="gramStart"/>
      <w:r w:rsidRPr="00AE7578">
        <w:rPr>
          <w:rFonts w:ascii="Times New Roman" w:hAnsi="Times New Roman"/>
          <w:sz w:val="20"/>
          <w:szCs w:val="20"/>
        </w:rPr>
        <w:t>г</w:t>
      </w:r>
      <w:proofErr w:type="gramEnd"/>
      <w:r w:rsidRPr="00AE7578">
        <w:rPr>
          <w:rFonts w:ascii="Times New Roman" w:hAnsi="Times New Roman"/>
          <w:sz w:val="20"/>
          <w:szCs w:val="20"/>
        </w:rPr>
        <w:t>ос-во и право.  1981. № 12. С. 136.</w:t>
      </w:r>
    </w:p>
  </w:footnote>
  <w:footnote w:id="7">
    <w:p w:rsidR="00D76C00" w:rsidRPr="00D66D31" w:rsidRDefault="00D76C00" w:rsidP="009B3FFC">
      <w:pPr>
        <w:autoSpaceDE w:val="0"/>
        <w:autoSpaceDN w:val="0"/>
        <w:adjustRightInd w:val="0"/>
        <w:spacing w:after="0" w:line="240" w:lineRule="auto"/>
        <w:rPr>
          <w:rFonts w:ascii="Times New Roman" w:hAnsi="Times New Roman"/>
          <w:sz w:val="20"/>
          <w:szCs w:val="20"/>
        </w:rPr>
      </w:pPr>
      <w:r w:rsidRPr="008C1E41">
        <w:rPr>
          <w:rStyle w:val="a9"/>
          <w:rFonts w:ascii="Times New Roman" w:hAnsi="Times New Roman"/>
        </w:rPr>
        <w:footnoteRef/>
      </w:r>
      <w:r w:rsidRPr="008C1E41">
        <w:rPr>
          <w:rFonts w:ascii="Times New Roman" w:hAnsi="Times New Roman"/>
        </w:rPr>
        <w:t xml:space="preserve"> </w:t>
      </w:r>
      <w:r w:rsidRPr="00D66D31">
        <w:rPr>
          <w:rFonts w:ascii="Times New Roman" w:hAnsi="Times New Roman"/>
          <w:iCs/>
          <w:sz w:val="20"/>
          <w:szCs w:val="20"/>
        </w:rPr>
        <w:t xml:space="preserve">Лукашева Е.А. </w:t>
      </w:r>
      <w:r w:rsidRPr="00D66D31">
        <w:rPr>
          <w:rFonts w:ascii="Times New Roman" w:hAnsi="Times New Roman"/>
          <w:sz w:val="20"/>
          <w:szCs w:val="20"/>
        </w:rPr>
        <w:t>Право, мораль, личность. М., 1996. С. 222–223.</w:t>
      </w:r>
    </w:p>
  </w:footnote>
  <w:footnote w:id="8">
    <w:p w:rsidR="00D76C00" w:rsidRPr="00D66D31" w:rsidRDefault="00D76C00" w:rsidP="00A13B93">
      <w:pPr>
        <w:spacing w:after="0" w:line="240" w:lineRule="auto"/>
        <w:jc w:val="both"/>
        <w:rPr>
          <w:rFonts w:ascii="Times New Roman" w:hAnsi="Times New Roman"/>
          <w:iCs/>
          <w:sz w:val="20"/>
          <w:szCs w:val="20"/>
        </w:rPr>
      </w:pPr>
      <w:r w:rsidRPr="00D66D31">
        <w:rPr>
          <w:rStyle w:val="a9"/>
          <w:rFonts w:ascii="Times New Roman" w:hAnsi="Times New Roman"/>
        </w:rPr>
        <w:footnoteRef/>
      </w:r>
      <w:r w:rsidRPr="00D66D31">
        <w:rPr>
          <w:rFonts w:ascii="Times New Roman" w:hAnsi="Times New Roman"/>
        </w:rPr>
        <w:t xml:space="preserve"> См.: </w:t>
      </w:r>
      <w:r w:rsidRPr="00D66D31">
        <w:rPr>
          <w:rFonts w:ascii="Times New Roman" w:hAnsi="Times New Roman"/>
          <w:iCs/>
          <w:sz w:val="20"/>
          <w:szCs w:val="20"/>
        </w:rPr>
        <w:t>Кожевников В.В. Проблема понятия правовой активности личности: общетеоретический а</w:t>
      </w:r>
      <w:r w:rsidRPr="00D66D31">
        <w:rPr>
          <w:rFonts w:ascii="Times New Roman" w:hAnsi="Times New Roman"/>
          <w:iCs/>
          <w:sz w:val="20"/>
          <w:szCs w:val="20"/>
        </w:rPr>
        <w:t>с</w:t>
      </w:r>
      <w:r w:rsidRPr="00D66D31">
        <w:rPr>
          <w:rFonts w:ascii="Times New Roman" w:hAnsi="Times New Roman"/>
          <w:iCs/>
          <w:sz w:val="20"/>
          <w:szCs w:val="20"/>
        </w:rPr>
        <w:t>пект//Вестник Омского университета. Серия «Право». 2007. № 2 (11). С. 11</w:t>
      </w:r>
    </w:p>
  </w:footnote>
  <w:footnote w:id="9">
    <w:p w:rsidR="00D76C00" w:rsidRPr="00D66D31" w:rsidRDefault="00D76C00" w:rsidP="009B3FFC">
      <w:pPr>
        <w:autoSpaceDE w:val="0"/>
        <w:autoSpaceDN w:val="0"/>
        <w:adjustRightInd w:val="0"/>
        <w:spacing w:after="0" w:line="240" w:lineRule="auto"/>
        <w:rPr>
          <w:rFonts w:ascii="Times New Roman" w:hAnsi="Times New Roman"/>
          <w:sz w:val="20"/>
          <w:szCs w:val="20"/>
        </w:rPr>
      </w:pPr>
      <w:r w:rsidRPr="00D66D31">
        <w:rPr>
          <w:rStyle w:val="a9"/>
          <w:rFonts w:ascii="Times New Roman" w:hAnsi="Times New Roman"/>
        </w:rPr>
        <w:footnoteRef/>
      </w:r>
      <w:r w:rsidRPr="00D66D31">
        <w:rPr>
          <w:rFonts w:ascii="Times New Roman" w:hAnsi="Times New Roman"/>
        </w:rPr>
        <w:t xml:space="preserve"> </w:t>
      </w:r>
      <w:r w:rsidRPr="00D66D31">
        <w:rPr>
          <w:rFonts w:ascii="Times New Roman" w:hAnsi="Times New Roman"/>
          <w:iCs/>
          <w:sz w:val="20"/>
          <w:szCs w:val="20"/>
        </w:rPr>
        <w:t xml:space="preserve">Алексеев С.С. </w:t>
      </w:r>
      <w:r w:rsidRPr="00D66D31">
        <w:rPr>
          <w:rFonts w:ascii="Times New Roman" w:hAnsi="Times New Roman"/>
          <w:sz w:val="20"/>
          <w:szCs w:val="20"/>
        </w:rPr>
        <w:t>Теория права. М., 1993. С. 87, 98.</w:t>
      </w:r>
    </w:p>
  </w:footnote>
  <w:footnote w:id="10">
    <w:p w:rsidR="00D76C00" w:rsidRPr="00D66D31" w:rsidRDefault="00D76C00" w:rsidP="008B3888">
      <w:pPr>
        <w:autoSpaceDE w:val="0"/>
        <w:autoSpaceDN w:val="0"/>
        <w:adjustRightInd w:val="0"/>
        <w:spacing w:after="0" w:line="240" w:lineRule="auto"/>
        <w:rPr>
          <w:rFonts w:ascii="Times New Roman" w:hAnsi="Times New Roman"/>
          <w:sz w:val="20"/>
          <w:szCs w:val="20"/>
        </w:rPr>
      </w:pPr>
      <w:r w:rsidRPr="00D66D31">
        <w:rPr>
          <w:rStyle w:val="a9"/>
          <w:rFonts w:ascii="Times New Roman" w:hAnsi="Times New Roman"/>
        </w:rPr>
        <w:footnoteRef/>
      </w:r>
      <w:r w:rsidRPr="00D66D31">
        <w:rPr>
          <w:rFonts w:ascii="Times New Roman" w:hAnsi="Times New Roman"/>
        </w:rPr>
        <w:t xml:space="preserve"> </w:t>
      </w:r>
      <w:r w:rsidRPr="00D66D31">
        <w:rPr>
          <w:rFonts w:ascii="Times New Roman" w:hAnsi="Times New Roman"/>
          <w:sz w:val="20"/>
          <w:szCs w:val="20"/>
        </w:rPr>
        <w:t xml:space="preserve">См.: например: </w:t>
      </w:r>
      <w:r w:rsidRPr="00D66D31">
        <w:rPr>
          <w:rFonts w:ascii="Times New Roman" w:hAnsi="Times New Roman"/>
          <w:iCs/>
          <w:sz w:val="20"/>
          <w:szCs w:val="20"/>
        </w:rPr>
        <w:t xml:space="preserve">Ратинов А.Р. </w:t>
      </w:r>
      <w:r w:rsidRPr="00D66D31">
        <w:rPr>
          <w:rFonts w:ascii="Times New Roman" w:hAnsi="Times New Roman"/>
          <w:sz w:val="20"/>
          <w:szCs w:val="20"/>
        </w:rPr>
        <w:t>Правосознание как источник активности и регулятор правового поведения // Научная информация по вопросам борьбы с преступностью.  М., 1970.  С. 57.</w:t>
      </w:r>
    </w:p>
  </w:footnote>
  <w:footnote w:id="11">
    <w:p w:rsidR="00D76C00" w:rsidRPr="00D66D31" w:rsidRDefault="00D76C00" w:rsidP="008B3888">
      <w:pPr>
        <w:autoSpaceDE w:val="0"/>
        <w:autoSpaceDN w:val="0"/>
        <w:adjustRightInd w:val="0"/>
        <w:spacing w:after="0" w:line="240" w:lineRule="auto"/>
        <w:rPr>
          <w:rFonts w:ascii="Times New Roman" w:hAnsi="Times New Roman"/>
          <w:sz w:val="20"/>
          <w:szCs w:val="20"/>
        </w:rPr>
      </w:pPr>
      <w:r w:rsidRPr="00D66D31">
        <w:rPr>
          <w:rStyle w:val="a9"/>
          <w:rFonts w:ascii="Times New Roman" w:hAnsi="Times New Roman"/>
        </w:rPr>
        <w:footnoteRef/>
      </w:r>
      <w:r w:rsidRPr="00D66D31">
        <w:rPr>
          <w:rFonts w:ascii="Times New Roman" w:hAnsi="Times New Roman"/>
        </w:rPr>
        <w:t xml:space="preserve"> </w:t>
      </w:r>
      <w:r w:rsidRPr="00D66D31">
        <w:rPr>
          <w:rFonts w:ascii="Times New Roman" w:hAnsi="Times New Roman"/>
          <w:sz w:val="20"/>
          <w:szCs w:val="20"/>
        </w:rPr>
        <w:t xml:space="preserve">См.: например: </w:t>
      </w:r>
      <w:r w:rsidRPr="00D66D31">
        <w:rPr>
          <w:rFonts w:ascii="Times New Roman" w:hAnsi="Times New Roman"/>
          <w:iCs/>
          <w:sz w:val="20"/>
          <w:szCs w:val="20"/>
        </w:rPr>
        <w:t xml:space="preserve">Кудрявцев В.Н. </w:t>
      </w:r>
      <w:r w:rsidRPr="00D66D31">
        <w:rPr>
          <w:rFonts w:ascii="Times New Roman" w:hAnsi="Times New Roman"/>
          <w:sz w:val="20"/>
          <w:szCs w:val="20"/>
        </w:rPr>
        <w:t>Указ</w:t>
      </w:r>
      <w:proofErr w:type="gramStart"/>
      <w:r w:rsidRPr="00D66D31">
        <w:rPr>
          <w:rFonts w:ascii="Times New Roman" w:hAnsi="Times New Roman"/>
          <w:sz w:val="20"/>
          <w:szCs w:val="20"/>
        </w:rPr>
        <w:t>.</w:t>
      </w:r>
      <w:proofErr w:type="gramEnd"/>
      <w:r w:rsidRPr="00D66D31">
        <w:rPr>
          <w:rFonts w:ascii="Times New Roman" w:hAnsi="Times New Roman"/>
          <w:sz w:val="20"/>
          <w:szCs w:val="20"/>
        </w:rPr>
        <w:t xml:space="preserve"> </w:t>
      </w:r>
      <w:proofErr w:type="gramStart"/>
      <w:r w:rsidRPr="00D66D31">
        <w:rPr>
          <w:rFonts w:ascii="Times New Roman" w:hAnsi="Times New Roman"/>
          <w:sz w:val="20"/>
          <w:szCs w:val="20"/>
        </w:rPr>
        <w:t>с</w:t>
      </w:r>
      <w:proofErr w:type="gramEnd"/>
      <w:r w:rsidRPr="00D66D31">
        <w:rPr>
          <w:rFonts w:ascii="Times New Roman" w:hAnsi="Times New Roman"/>
          <w:sz w:val="20"/>
          <w:szCs w:val="20"/>
        </w:rPr>
        <w:t>оч. С. 138.</w:t>
      </w:r>
    </w:p>
  </w:footnote>
  <w:footnote w:id="12">
    <w:p w:rsidR="00D76C00" w:rsidRPr="00D66D31" w:rsidRDefault="00D76C00" w:rsidP="008B3888">
      <w:pPr>
        <w:autoSpaceDE w:val="0"/>
        <w:autoSpaceDN w:val="0"/>
        <w:adjustRightInd w:val="0"/>
        <w:spacing w:after="0" w:line="240" w:lineRule="auto"/>
        <w:rPr>
          <w:rFonts w:ascii="Times New Roman" w:hAnsi="Times New Roman"/>
          <w:sz w:val="20"/>
          <w:szCs w:val="20"/>
        </w:rPr>
      </w:pPr>
      <w:r w:rsidRPr="00D66D31">
        <w:rPr>
          <w:rStyle w:val="a9"/>
          <w:rFonts w:ascii="Times New Roman" w:hAnsi="Times New Roman"/>
        </w:rPr>
        <w:footnoteRef/>
      </w:r>
      <w:r w:rsidRPr="00D66D31">
        <w:rPr>
          <w:rFonts w:ascii="Times New Roman" w:hAnsi="Times New Roman"/>
        </w:rPr>
        <w:t xml:space="preserve"> </w:t>
      </w:r>
      <w:r w:rsidRPr="00D66D31">
        <w:rPr>
          <w:rFonts w:ascii="Times New Roman" w:hAnsi="Times New Roman"/>
          <w:sz w:val="20"/>
          <w:szCs w:val="20"/>
        </w:rPr>
        <w:t xml:space="preserve">См.: например: </w:t>
      </w:r>
      <w:r w:rsidRPr="00D66D31">
        <w:rPr>
          <w:rFonts w:ascii="Times New Roman" w:hAnsi="Times New Roman"/>
          <w:iCs/>
          <w:sz w:val="20"/>
          <w:szCs w:val="20"/>
        </w:rPr>
        <w:t xml:space="preserve">Кожевников С.Н. </w:t>
      </w:r>
      <w:r w:rsidRPr="00D66D31">
        <w:rPr>
          <w:rFonts w:ascii="Times New Roman" w:hAnsi="Times New Roman"/>
          <w:sz w:val="20"/>
          <w:szCs w:val="20"/>
        </w:rPr>
        <w:t>О социально-правовой активности личности // Конституция СССР и правовое положение личности. М., 1979. С. 116.</w:t>
      </w:r>
    </w:p>
  </w:footnote>
  <w:footnote w:id="13">
    <w:p w:rsidR="00D76C00" w:rsidRPr="00D167D3" w:rsidRDefault="00D76C00" w:rsidP="00405F86">
      <w:pPr>
        <w:pStyle w:val="a7"/>
        <w:jc w:val="both"/>
        <w:rPr>
          <w:rFonts w:ascii="Times New Roman" w:hAnsi="Times New Roman"/>
        </w:rPr>
      </w:pPr>
      <w:r w:rsidRPr="00D167D3">
        <w:rPr>
          <w:rStyle w:val="a9"/>
          <w:rFonts w:ascii="Times New Roman" w:hAnsi="Times New Roman"/>
        </w:rPr>
        <w:footnoteRef/>
      </w:r>
      <w:r w:rsidRPr="00D167D3">
        <w:rPr>
          <w:rFonts w:ascii="Times New Roman" w:hAnsi="Times New Roman"/>
        </w:rPr>
        <w:t xml:space="preserve"> См.: </w:t>
      </w:r>
      <w:r w:rsidRPr="00D167D3">
        <w:rPr>
          <w:rFonts w:ascii="Times New Roman" w:hAnsi="Times New Roman"/>
          <w:iCs/>
        </w:rPr>
        <w:t>Кожевников В.В. Проблема понятия правовой активности личности: общетеоретический а</w:t>
      </w:r>
      <w:r w:rsidRPr="00D167D3">
        <w:rPr>
          <w:rFonts w:ascii="Times New Roman" w:hAnsi="Times New Roman"/>
          <w:iCs/>
        </w:rPr>
        <w:t>с</w:t>
      </w:r>
      <w:r w:rsidRPr="00D167D3">
        <w:rPr>
          <w:rFonts w:ascii="Times New Roman" w:hAnsi="Times New Roman"/>
          <w:iCs/>
        </w:rPr>
        <w:t>пект//Вестник Омского университета. Серия «Право». 2007. № 2 (11). С. 12</w:t>
      </w:r>
    </w:p>
  </w:footnote>
  <w:footnote w:id="14">
    <w:p w:rsidR="00D76C00" w:rsidRPr="00D167D3" w:rsidRDefault="00D76C00" w:rsidP="00405F86">
      <w:pPr>
        <w:autoSpaceDE w:val="0"/>
        <w:autoSpaceDN w:val="0"/>
        <w:adjustRightInd w:val="0"/>
        <w:spacing w:after="0" w:line="240" w:lineRule="auto"/>
        <w:jc w:val="both"/>
        <w:rPr>
          <w:rFonts w:ascii="Times New Roman" w:hAnsi="Times New Roman"/>
          <w:sz w:val="20"/>
          <w:szCs w:val="20"/>
        </w:rPr>
      </w:pPr>
      <w:r w:rsidRPr="00D167D3">
        <w:rPr>
          <w:rStyle w:val="a9"/>
          <w:rFonts w:ascii="Times New Roman" w:hAnsi="Times New Roman"/>
        </w:rPr>
        <w:footnoteRef/>
      </w:r>
      <w:r w:rsidRPr="00D167D3">
        <w:rPr>
          <w:rFonts w:ascii="Times New Roman" w:hAnsi="Times New Roman"/>
        </w:rPr>
        <w:t xml:space="preserve"> См.: </w:t>
      </w:r>
      <w:r w:rsidRPr="00D167D3">
        <w:rPr>
          <w:rFonts w:ascii="Times New Roman" w:hAnsi="Times New Roman"/>
          <w:iCs/>
          <w:sz w:val="20"/>
          <w:szCs w:val="20"/>
        </w:rPr>
        <w:t xml:space="preserve">Лазарев В.В. </w:t>
      </w:r>
      <w:r w:rsidRPr="00D167D3">
        <w:rPr>
          <w:rFonts w:ascii="Times New Roman" w:hAnsi="Times New Roman"/>
          <w:sz w:val="20"/>
          <w:szCs w:val="20"/>
        </w:rPr>
        <w:t>Правомерное поведение как объект юридического исследования // Сов</w:t>
      </w:r>
      <w:proofErr w:type="gramStart"/>
      <w:r w:rsidRPr="00D167D3">
        <w:rPr>
          <w:rFonts w:ascii="Times New Roman" w:hAnsi="Times New Roman"/>
          <w:sz w:val="20"/>
          <w:szCs w:val="20"/>
        </w:rPr>
        <w:t>.г</w:t>
      </w:r>
      <w:proofErr w:type="gramEnd"/>
      <w:r w:rsidRPr="00D167D3">
        <w:rPr>
          <w:rFonts w:ascii="Times New Roman" w:hAnsi="Times New Roman"/>
          <w:sz w:val="20"/>
          <w:szCs w:val="20"/>
        </w:rPr>
        <w:t>ос-во и право. 1976. № 10.  С. 3.</w:t>
      </w:r>
    </w:p>
  </w:footnote>
  <w:footnote w:id="15">
    <w:p w:rsidR="00D76C00" w:rsidRPr="00D167D3" w:rsidRDefault="00D76C00" w:rsidP="00405F86">
      <w:pPr>
        <w:autoSpaceDE w:val="0"/>
        <w:autoSpaceDN w:val="0"/>
        <w:adjustRightInd w:val="0"/>
        <w:spacing w:after="0" w:line="240" w:lineRule="auto"/>
        <w:jc w:val="both"/>
        <w:rPr>
          <w:rFonts w:ascii="Times New Roman" w:hAnsi="Times New Roman"/>
          <w:sz w:val="20"/>
          <w:szCs w:val="20"/>
        </w:rPr>
      </w:pPr>
      <w:r w:rsidRPr="00D167D3">
        <w:rPr>
          <w:rStyle w:val="a9"/>
          <w:rFonts w:ascii="Times New Roman" w:hAnsi="Times New Roman"/>
        </w:rPr>
        <w:footnoteRef/>
      </w:r>
      <w:r w:rsidRPr="00D167D3">
        <w:rPr>
          <w:rFonts w:ascii="Times New Roman" w:hAnsi="Times New Roman"/>
        </w:rPr>
        <w:t xml:space="preserve"> </w:t>
      </w:r>
      <w:r w:rsidRPr="00D167D3">
        <w:rPr>
          <w:rFonts w:ascii="Times New Roman" w:hAnsi="Times New Roman"/>
          <w:iCs/>
          <w:sz w:val="20"/>
          <w:szCs w:val="20"/>
        </w:rPr>
        <w:t xml:space="preserve">Ковалев М.И. </w:t>
      </w:r>
      <w:r w:rsidRPr="00D167D3">
        <w:rPr>
          <w:rFonts w:ascii="Times New Roman" w:hAnsi="Times New Roman"/>
          <w:sz w:val="20"/>
          <w:szCs w:val="20"/>
        </w:rPr>
        <w:t xml:space="preserve">Понятие и признаки </w:t>
      </w:r>
      <w:proofErr w:type="gramStart"/>
      <w:r w:rsidRPr="00D167D3">
        <w:rPr>
          <w:rFonts w:ascii="Times New Roman" w:hAnsi="Times New Roman"/>
          <w:sz w:val="20"/>
          <w:szCs w:val="20"/>
        </w:rPr>
        <w:t>преступления</w:t>
      </w:r>
      <w:proofErr w:type="gramEnd"/>
      <w:r w:rsidRPr="00D167D3">
        <w:rPr>
          <w:rFonts w:ascii="Times New Roman" w:hAnsi="Times New Roman"/>
          <w:sz w:val="20"/>
          <w:szCs w:val="20"/>
        </w:rPr>
        <w:t xml:space="preserve"> и их значение для квалификации. Свердловск, 1977. С.48.</w:t>
      </w:r>
    </w:p>
  </w:footnote>
  <w:footnote w:id="16">
    <w:p w:rsidR="00D76C00" w:rsidRPr="00D167D3" w:rsidRDefault="00D76C00" w:rsidP="00405F86">
      <w:pPr>
        <w:pStyle w:val="a7"/>
        <w:jc w:val="both"/>
      </w:pPr>
      <w:r w:rsidRPr="00D167D3">
        <w:rPr>
          <w:rStyle w:val="a9"/>
        </w:rPr>
        <w:footnoteRef/>
      </w:r>
      <w:r w:rsidRPr="00D167D3">
        <w:t xml:space="preserve"> </w:t>
      </w:r>
      <w:proofErr w:type="gramStart"/>
      <w:r w:rsidRPr="00D167D3">
        <w:rPr>
          <w:rFonts w:ascii="Times New Roman" w:hAnsi="Times New Roman"/>
        </w:rPr>
        <w:t>См</w:t>
      </w:r>
      <w:proofErr w:type="gramEnd"/>
      <w:r w:rsidRPr="00D167D3">
        <w:rPr>
          <w:rFonts w:ascii="Times New Roman" w:hAnsi="Times New Roman"/>
        </w:rPr>
        <w:t xml:space="preserve">: </w:t>
      </w:r>
      <w:r w:rsidRPr="00D167D3">
        <w:rPr>
          <w:rFonts w:ascii="TimesNewRomanPS-ItalicMT" w:hAnsi="TimesNewRomanPS-ItalicMT" w:cs="TimesNewRomanPS-ItalicMT"/>
          <w:iCs/>
        </w:rPr>
        <w:t xml:space="preserve">Кудрявцев В.Н. </w:t>
      </w:r>
      <w:r w:rsidRPr="00D167D3">
        <w:rPr>
          <w:rFonts w:ascii="TimesNewRomanPSMT" w:hAnsi="TimesNewRomanPSMT" w:cs="TimesNewRomanPSMT"/>
        </w:rPr>
        <w:t>Правовое поведение: норма и патология. – М., 1982.</w:t>
      </w:r>
      <w:r w:rsidRPr="00D167D3">
        <w:rPr>
          <w:rFonts w:ascii="Times New Roman" w:hAnsi="Times New Roman"/>
        </w:rPr>
        <w:t xml:space="preserve"> С. 31, 138,159 и др.</w:t>
      </w:r>
    </w:p>
  </w:footnote>
  <w:footnote w:id="17">
    <w:p w:rsidR="00D76C00" w:rsidRPr="00405F86" w:rsidRDefault="00D76C00" w:rsidP="00405F86">
      <w:pPr>
        <w:pStyle w:val="a7"/>
        <w:rPr>
          <w:rFonts w:ascii="Times New Roman" w:hAnsi="Times New Roman"/>
        </w:rPr>
      </w:pPr>
      <w:r w:rsidRPr="008C1E41">
        <w:rPr>
          <w:rStyle w:val="a9"/>
          <w:rFonts w:ascii="Times New Roman" w:hAnsi="Times New Roman"/>
        </w:rPr>
        <w:footnoteRef/>
      </w:r>
      <w:r w:rsidRPr="00405F86">
        <w:rPr>
          <w:rFonts w:ascii="Times New Roman" w:hAnsi="Times New Roman"/>
        </w:rPr>
        <w:t xml:space="preserve"> </w:t>
      </w:r>
      <w:r>
        <w:rPr>
          <w:rFonts w:ascii="Times New Roman" w:hAnsi="Times New Roman"/>
        </w:rPr>
        <w:t xml:space="preserve">См.: </w:t>
      </w:r>
      <w:r w:rsidRPr="008C1E41">
        <w:rPr>
          <w:rFonts w:ascii="Times New Roman" w:hAnsi="Times New Roman"/>
          <w:iCs/>
        </w:rPr>
        <w:t>Кожевников В.В. Проблема понятия правовой активно</w:t>
      </w:r>
      <w:r>
        <w:rPr>
          <w:rFonts w:ascii="Times New Roman" w:hAnsi="Times New Roman"/>
          <w:iCs/>
        </w:rPr>
        <w:t xml:space="preserve">сти личности: общетеоретический </w:t>
      </w:r>
      <w:r w:rsidRPr="008C1E41">
        <w:rPr>
          <w:rFonts w:ascii="Times New Roman" w:hAnsi="Times New Roman"/>
          <w:iCs/>
        </w:rPr>
        <w:t>апект//Вестник Омского университета. Сери</w:t>
      </w:r>
      <w:r>
        <w:rPr>
          <w:rFonts w:ascii="Times New Roman" w:hAnsi="Times New Roman"/>
          <w:iCs/>
        </w:rPr>
        <w:t>я «Право». 2007. № 2 (11). С. 12</w:t>
      </w:r>
    </w:p>
  </w:footnote>
  <w:footnote w:id="18">
    <w:p w:rsidR="00D76C00" w:rsidRDefault="00D76C00">
      <w:pPr>
        <w:pStyle w:val="a7"/>
      </w:pPr>
      <w:r>
        <w:rPr>
          <w:rStyle w:val="a9"/>
        </w:rPr>
        <w:footnoteRef/>
      </w:r>
      <w:r>
        <w:t xml:space="preserve"> </w:t>
      </w:r>
      <w:proofErr w:type="gramStart"/>
      <w:r w:rsidRPr="00D167D3">
        <w:rPr>
          <w:rFonts w:ascii="Times New Roman" w:hAnsi="Times New Roman"/>
        </w:rPr>
        <w:t>См</w:t>
      </w:r>
      <w:proofErr w:type="gramEnd"/>
      <w:r w:rsidRPr="00D167D3">
        <w:rPr>
          <w:rFonts w:ascii="Times New Roman" w:hAnsi="Times New Roman"/>
        </w:rPr>
        <w:t xml:space="preserve">: </w:t>
      </w:r>
      <w:r w:rsidRPr="00D167D3">
        <w:rPr>
          <w:rFonts w:ascii="TimesNewRomanPS-ItalicMT" w:hAnsi="TimesNewRomanPS-ItalicMT" w:cs="TimesNewRomanPS-ItalicMT"/>
          <w:iCs/>
        </w:rPr>
        <w:t xml:space="preserve">Кудрявцев В.Н. </w:t>
      </w:r>
      <w:r w:rsidRPr="00D167D3">
        <w:rPr>
          <w:rFonts w:ascii="TimesNewRomanPSMT" w:hAnsi="TimesNewRomanPSMT" w:cs="TimesNewRomanPSMT"/>
        </w:rPr>
        <w:t>Правовое поведение: норма и патология. – М., 1982.</w:t>
      </w:r>
      <w:r w:rsidRPr="00D167D3">
        <w:rPr>
          <w:rFonts w:ascii="Times New Roman" w:hAnsi="Times New Roman"/>
        </w:rPr>
        <w:t xml:space="preserve"> С. 31, 138,159</w:t>
      </w:r>
    </w:p>
  </w:footnote>
  <w:footnote w:id="19">
    <w:p w:rsidR="00D76C00" w:rsidRPr="00405F86" w:rsidRDefault="00D76C00" w:rsidP="00967250">
      <w:pPr>
        <w:pStyle w:val="a7"/>
        <w:rPr>
          <w:rFonts w:ascii="Times New Roman" w:hAnsi="Times New Roman"/>
        </w:rPr>
      </w:pPr>
      <w:r w:rsidRPr="008C1E41">
        <w:rPr>
          <w:rStyle w:val="a9"/>
          <w:rFonts w:ascii="Times New Roman" w:hAnsi="Times New Roman"/>
        </w:rPr>
        <w:footnoteRef/>
      </w:r>
      <w:r w:rsidRPr="008C1E41">
        <w:rPr>
          <w:rFonts w:ascii="Times New Roman" w:hAnsi="Times New Roman"/>
        </w:rPr>
        <w:t xml:space="preserve"> </w:t>
      </w:r>
      <w:r>
        <w:rPr>
          <w:rFonts w:ascii="Times New Roman" w:hAnsi="Times New Roman"/>
        </w:rPr>
        <w:t xml:space="preserve">См.: </w:t>
      </w:r>
      <w:r w:rsidRPr="008C1E41">
        <w:rPr>
          <w:rFonts w:ascii="Times New Roman" w:hAnsi="Times New Roman"/>
          <w:iCs/>
        </w:rPr>
        <w:t>Кожевников В.В. Проблема понятия правовой активно</w:t>
      </w:r>
      <w:r>
        <w:rPr>
          <w:rFonts w:ascii="Times New Roman" w:hAnsi="Times New Roman"/>
          <w:iCs/>
        </w:rPr>
        <w:t xml:space="preserve">сти личности: общетеоретический </w:t>
      </w:r>
      <w:r w:rsidRPr="008C1E41">
        <w:rPr>
          <w:rFonts w:ascii="Times New Roman" w:hAnsi="Times New Roman"/>
          <w:iCs/>
        </w:rPr>
        <w:t>апект//Вестник Омского университета. Сери</w:t>
      </w:r>
      <w:r>
        <w:rPr>
          <w:rFonts w:ascii="Times New Roman" w:hAnsi="Times New Roman"/>
          <w:iCs/>
        </w:rPr>
        <w:t>я «Право». 2007. № 2 (11). С. 12</w:t>
      </w:r>
    </w:p>
    <w:p w:rsidR="00D76C00" w:rsidRPr="008C1E41" w:rsidRDefault="00D76C00" w:rsidP="007B3241">
      <w:pPr>
        <w:autoSpaceDE w:val="0"/>
        <w:autoSpaceDN w:val="0"/>
        <w:adjustRightInd w:val="0"/>
        <w:spacing w:after="0" w:line="240" w:lineRule="auto"/>
        <w:rPr>
          <w:rFonts w:ascii="Times New Roman" w:hAnsi="Times New Roman"/>
          <w:sz w:val="20"/>
          <w:szCs w:val="20"/>
        </w:rPr>
      </w:pPr>
    </w:p>
  </w:footnote>
  <w:footnote w:id="20">
    <w:p w:rsidR="00D76C00" w:rsidRPr="008C1E41" w:rsidRDefault="00D76C00">
      <w:pPr>
        <w:pStyle w:val="a7"/>
        <w:rPr>
          <w:rFonts w:ascii="Times New Roman" w:hAnsi="Times New Roman"/>
        </w:rPr>
      </w:pPr>
      <w:r w:rsidRPr="008C1E41">
        <w:rPr>
          <w:rStyle w:val="a9"/>
          <w:rFonts w:ascii="Times New Roman" w:hAnsi="Times New Roman"/>
        </w:rPr>
        <w:footnoteRef/>
      </w:r>
      <w:r>
        <w:rPr>
          <w:rFonts w:ascii="Times New Roman" w:hAnsi="Times New Roman"/>
        </w:rPr>
        <w:t xml:space="preserve">См.: </w:t>
      </w:r>
      <w:r w:rsidRPr="008C1E41">
        <w:rPr>
          <w:rFonts w:ascii="Times New Roman" w:hAnsi="Times New Roman"/>
        </w:rPr>
        <w:t xml:space="preserve"> </w:t>
      </w:r>
      <w:r w:rsidRPr="008C1E41">
        <w:rPr>
          <w:rFonts w:ascii="Times New Roman" w:hAnsi="Times New Roman"/>
          <w:iCs/>
        </w:rPr>
        <w:t>Кожевников В.В. Проблема понятия правовой активности личности: общетеоретический а</w:t>
      </w:r>
      <w:r>
        <w:rPr>
          <w:rFonts w:ascii="Times New Roman" w:hAnsi="Times New Roman"/>
          <w:iCs/>
        </w:rPr>
        <w:t>с</w:t>
      </w:r>
      <w:r w:rsidRPr="008C1E41">
        <w:rPr>
          <w:rFonts w:ascii="Times New Roman" w:hAnsi="Times New Roman"/>
          <w:iCs/>
        </w:rPr>
        <w:t>пект//Вестник Омского университета. Серия «Право». 2007. № 2 (11). С. 12</w:t>
      </w:r>
    </w:p>
  </w:footnote>
  <w:footnote w:id="21">
    <w:p w:rsidR="00D76C00" w:rsidRDefault="00D76C00">
      <w:pPr>
        <w:pStyle w:val="a7"/>
      </w:pPr>
      <w:r>
        <w:rPr>
          <w:rStyle w:val="a9"/>
        </w:rPr>
        <w:footnoteRef/>
      </w:r>
      <w:r>
        <w:t xml:space="preserve"> </w:t>
      </w:r>
      <w:r w:rsidRPr="008C1E41">
        <w:rPr>
          <w:rFonts w:ascii="Times New Roman" w:hAnsi="Times New Roman"/>
          <w:iCs/>
        </w:rPr>
        <w:t>Кожевников В.В. Проблема понятия правовой активности личности: общетеоретический аспект//Вестник Омского университета. Сери</w:t>
      </w:r>
      <w:r>
        <w:rPr>
          <w:rFonts w:ascii="Times New Roman" w:hAnsi="Times New Roman"/>
          <w:iCs/>
        </w:rPr>
        <w:t>я «Право». 2007. № 2 (11). С. 13</w:t>
      </w:r>
    </w:p>
  </w:footnote>
  <w:footnote w:id="22">
    <w:p w:rsidR="00D76C00" w:rsidRPr="006621A3" w:rsidRDefault="00D76C00" w:rsidP="00391EC0">
      <w:pPr>
        <w:autoSpaceDE w:val="0"/>
        <w:autoSpaceDN w:val="0"/>
        <w:adjustRightInd w:val="0"/>
        <w:spacing w:after="0" w:line="240" w:lineRule="auto"/>
        <w:jc w:val="both"/>
        <w:rPr>
          <w:rFonts w:ascii="Times New Roman" w:hAnsi="Times New Roman"/>
          <w:sz w:val="20"/>
          <w:szCs w:val="20"/>
        </w:rPr>
      </w:pPr>
      <w:r w:rsidRPr="006621A3">
        <w:rPr>
          <w:rStyle w:val="a9"/>
        </w:rPr>
        <w:footnoteRef/>
      </w:r>
      <w:r w:rsidRPr="006621A3">
        <w:rPr>
          <w:rFonts w:ascii="Times New Roman" w:hAnsi="Times New Roman"/>
          <w:sz w:val="20"/>
          <w:szCs w:val="20"/>
        </w:rPr>
        <w:t xml:space="preserve">См.: </w:t>
      </w:r>
      <w:r w:rsidRPr="006621A3">
        <w:rPr>
          <w:rFonts w:ascii="Times New Roman" w:hAnsi="Times New Roman"/>
          <w:iCs/>
          <w:sz w:val="20"/>
          <w:szCs w:val="20"/>
        </w:rPr>
        <w:t xml:space="preserve">Орзих М.Ф. </w:t>
      </w:r>
      <w:r w:rsidRPr="006621A3">
        <w:rPr>
          <w:rFonts w:ascii="Times New Roman" w:hAnsi="Times New Roman"/>
          <w:sz w:val="20"/>
          <w:szCs w:val="20"/>
        </w:rPr>
        <w:t>Личность и право. М.,1975. С. 51–52.</w:t>
      </w:r>
    </w:p>
  </w:footnote>
  <w:footnote w:id="23">
    <w:p w:rsidR="00D76C00" w:rsidRPr="006621A3" w:rsidRDefault="00D76C00" w:rsidP="005C5CCE">
      <w:pPr>
        <w:pStyle w:val="a7"/>
        <w:rPr>
          <w:rFonts w:ascii="Times New Roman" w:hAnsi="Times New Roman"/>
        </w:rPr>
      </w:pPr>
      <w:r w:rsidRPr="006621A3">
        <w:rPr>
          <w:rStyle w:val="a9"/>
        </w:rPr>
        <w:footnoteRef/>
      </w:r>
      <w:r w:rsidRPr="006621A3">
        <w:t xml:space="preserve"> </w:t>
      </w:r>
      <w:r w:rsidRPr="006621A3">
        <w:rPr>
          <w:rFonts w:ascii="Times New Roman" w:hAnsi="Times New Roman"/>
          <w:iCs/>
        </w:rPr>
        <w:t xml:space="preserve">Орзих М.Ф. </w:t>
      </w:r>
      <w:r w:rsidRPr="006621A3">
        <w:rPr>
          <w:rFonts w:ascii="Times New Roman" w:hAnsi="Times New Roman"/>
        </w:rPr>
        <w:t>Личность и право. М., 1975. С. 26.</w:t>
      </w:r>
    </w:p>
  </w:footnote>
  <w:footnote w:id="24">
    <w:p w:rsidR="00D76C00" w:rsidRPr="006621A3" w:rsidRDefault="00D76C00" w:rsidP="005C5CCE">
      <w:pPr>
        <w:autoSpaceDE w:val="0"/>
        <w:autoSpaceDN w:val="0"/>
        <w:adjustRightInd w:val="0"/>
        <w:spacing w:after="0" w:line="240" w:lineRule="auto"/>
        <w:rPr>
          <w:rFonts w:ascii="Times New Roman" w:hAnsi="Times New Roman"/>
          <w:sz w:val="20"/>
          <w:szCs w:val="20"/>
        </w:rPr>
      </w:pPr>
      <w:r w:rsidRPr="006621A3">
        <w:rPr>
          <w:rStyle w:val="a9"/>
        </w:rPr>
        <w:footnoteRef/>
      </w:r>
      <w:r w:rsidRPr="006621A3">
        <w:t xml:space="preserve"> </w:t>
      </w:r>
      <w:r w:rsidRPr="006621A3">
        <w:rPr>
          <w:rFonts w:ascii="Times New Roman" w:hAnsi="Times New Roman"/>
          <w:iCs/>
          <w:sz w:val="20"/>
          <w:szCs w:val="20"/>
        </w:rPr>
        <w:t xml:space="preserve">Оборотов Ю.Н. </w:t>
      </w:r>
      <w:r w:rsidRPr="006621A3">
        <w:rPr>
          <w:rFonts w:ascii="Times New Roman" w:hAnsi="Times New Roman"/>
          <w:sz w:val="20"/>
          <w:szCs w:val="20"/>
        </w:rPr>
        <w:t>Основные вопросы теории правовой активности личности социалистического общества: автореф. дис. ... канд. юр</w:t>
      </w:r>
      <w:proofErr w:type="gramStart"/>
      <w:r w:rsidRPr="006621A3">
        <w:rPr>
          <w:rFonts w:ascii="Times New Roman" w:hAnsi="Times New Roman"/>
          <w:sz w:val="20"/>
          <w:szCs w:val="20"/>
        </w:rPr>
        <w:t>.н</w:t>
      </w:r>
      <w:proofErr w:type="gramEnd"/>
      <w:r w:rsidRPr="006621A3">
        <w:rPr>
          <w:rFonts w:ascii="Times New Roman" w:hAnsi="Times New Roman"/>
          <w:sz w:val="20"/>
          <w:szCs w:val="20"/>
        </w:rPr>
        <w:t>аук. Киев, 1979. С. 51.</w:t>
      </w:r>
    </w:p>
  </w:footnote>
  <w:footnote w:id="25">
    <w:p w:rsidR="00D76C00" w:rsidRPr="006621A3" w:rsidRDefault="00D76C00" w:rsidP="00391EC0">
      <w:pPr>
        <w:autoSpaceDE w:val="0"/>
        <w:autoSpaceDN w:val="0"/>
        <w:adjustRightInd w:val="0"/>
        <w:spacing w:after="0" w:line="240" w:lineRule="auto"/>
        <w:jc w:val="both"/>
        <w:rPr>
          <w:rFonts w:ascii="Times New Roman" w:hAnsi="Times New Roman"/>
          <w:sz w:val="20"/>
          <w:szCs w:val="20"/>
        </w:rPr>
      </w:pPr>
      <w:r w:rsidRPr="006621A3">
        <w:rPr>
          <w:rStyle w:val="a9"/>
          <w:rFonts w:ascii="Times New Roman" w:hAnsi="Times New Roman"/>
        </w:rPr>
        <w:footnoteRef/>
      </w:r>
      <w:r w:rsidRPr="006621A3">
        <w:rPr>
          <w:rFonts w:ascii="Times New Roman" w:hAnsi="Times New Roman"/>
        </w:rPr>
        <w:t xml:space="preserve"> </w:t>
      </w:r>
      <w:r w:rsidRPr="006621A3">
        <w:rPr>
          <w:rFonts w:ascii="Times New Roman" w:hAnsi="Times New Roman"/>
          <w:sz w:val="20"/>
          <w:szCs w:val="20"/>
        </w:rPr>
        <w:t xml:space="preserve">См.: </w:t>
      </w:r>
      <w:r w:rsidRPr="006621A3">
        <w:rPr>
          <w:rFonts w:ascii="Times New Roman" w:hAnsi="Times New Roman"/>
          <w:iCs/>
          <w:sz w:val="20"/>
          <w:szCs w:val="20"/>
        </w:rPr>
        <w:t xml:space="preserve">Кейзеров Н.М. </w:t>
      </w:r>
      <w:r w:rsidRPr="006621A3">
        <w:rPr>
          <w:rFonts w:ascii="Times New Roman" w:hAnsi="Times New Roman"/>
          <w:sz w:val="20"/>
          <w:szCs w:val="20"/>
        </w:rPr>
        <w:t>Гражданское сознание и право на инициативу // Сов</w:t>
      </w:r>
      <w:proofErr w:type="gramStart"/>
      <w:r w:rsidRPr="006621A3">
        <w:rPr>
          <w:rFonts w:ascii="Times New Roman" w:hAnsi="Times New Roman"/>
          <w:sz w:val="20"/>
          <w:szCs w:val="20"/>
        </w:rPr>
        <w:t>.</w:t>
      </w:r>
      <w:proofErr w:type="gramEnd"/>
      <w:r w:rsidRPr="006621A3">
        <w:rPr>
          <w:rFonts w:ascii="Times New Roman" w:hAnsi="Times New Roman"/>
          <w:sz w:val="20"/>
          <w:szCs w:val="20"/>
        </w:rPr>
        <w:t xml:space="preserve"> </w:t>
      </w:r>
      <w:proofErr w:type="gramStart"/>
      <w:r w:rsidRPr="006621A3">
        <w:rPr>
          <w:rFonts w:ascii="Times New Roman" w:hAnsi="Times New Roman"/>
          <w:sz w:val="20"/>
          <w:szCs w:val="20"/>
        </w:rPr>
        <w:t>г</w:t>
      </w:r>
      <w:proofErr w:type="gramEnd"/>
      <w:r w:rsidRPr="006621A3">
        <w:rPr>
          <w:rFonts w:ascii="Times New Roman" w:hAnsi="Times New Roman"/>
          <w:sz w:val="20"/>
          <w:szCs w:val="20"/>
        </w:rPr>
        <w:t>ос-во и право. 1989. № 5. С.19.</w:t>
      </w:r>
    </w:p>
  </w:footnote>
  <w:footnote w:id="26">
    <w:p w:rsidR="00D76C00" w:rsidRPr="00391EC0" w:rsidRDefault="00D76C00" w:rsidP="00391EC0">
      <w:pPr>
        <w:pStyle w:val="a7"/>
        <w:jc w:val="both"/>
      </w:pPr>
      <w:r w:rsidRPr="006621A3">
        <w:rPr>
          <w:rStyle w:val="a9"/>
        </w:rPr>
        <w:footnoteRef/>
      </w:r>
      <w:r w:rsidRPr="006621A3">
        <w:t xml:space="preserve"> См.: </w:t>
      </w:r>
      <w:r w:rsidRPr="006621A3">
        <w:rPr>
          <w:rFonts w:ascii="Times New Roman" w:hAnsi="Times New Roman"/>
          <w:iCs/>
        </w:rPr>
        <w:t>Кожевников В.В. Проблема понятия правовой активности личности: общетеоретический а</w:t>
      </w:r>
      <w:r w:rsidRPr="006621A3">
        <w:rPr>
          <w:rFonts w:ascii="Times New Roman" w:hAnsi="Times New Roman"/>
          <w:iCs/>
        </w:rPr>
        <w:t>с</w:t>
      </w:r>
      <w:r w:rsidRPr="006621A3">
        <w:rPr>
          <w:rFonts w:ascii="Times New Roman" w:hAnsi="Times New Roman"/>
          <w:iCs/>
        </w:rPr>
        <w:t>пект//Вестник Омского университета. Серия «Право». 2007. № 2 (11). С. 14</w:t>
      </w:r>
    </w:p>
  </w:footnote>
  <w:footnote w:id="27">
    <w:p w:rsidR="00D76C00" w:rsidRPr="00AC1EF5" w:rsidRDefault="00D76C00" w:rsidP="00391EC0">
      <w:pPr>
        <w:autoSpaceDE w:val="0"/>
        <w:autoSpaceDN w:val="0"/>
        <w:adjustRightInd w:val="0"/>
        <w:spacing w:after="0" w:line="240" w:lineRule="auto"/>
        <w:jc w:val="both"/>
        <w:rPr>
          <w:rFonts w:ascii="Times New Roman" w:hAnsi="Times New Roman"/>
          <w:sz w:val="20"/>
          <w:szCs w:val="20"/>
        </w:rPr>
      </w:pPr>
      <w:r w:rsidRPr="00AC1EF5">
        <w:rPr>
          <w:rStyle w:val="a9"/>
          <w:rFonts w:ascii="Times New Roman" w:hAnsi="Times New Roman"/>
          <w:sz w:val="20"/>
          <w:szCs w:val="20"/>
        </w:rPr>
        <w:footnoteRef/>
      </w:r>
      <w:r w:rsidRPr="00AC1EF5">
        <w:rPr>
          <w:rFonts w:ascii="Times New Roman" w:hAnsi="Times New Roman"/>
          <w:sz w:val="20"/>
          <w:szCs w:val="20"/>
        </w:rPr>
        <w:t xml:space="preserve"> См.: </w:t>
      </w:r>
      <w:r w:rsidRPr="00AC1EF5">
        <w:rPr>
          <w:rFonts w:ascii="Times New Roman" w:hAnsi="Times New Roman"/>
          <w:iCs/>
          <w:sz w:val="20"/>
          <w:szCs w:val="20"/>
        </w:rPr>
        <w:t xml:space="preserve">Матузов Н.И. </w:t>
      </w:r>
      <w:r w:rsidRPr="00AC1EF5">
        <w:rPr>
          <w:rFonts w:ascii="Times New Roman" w:hAnsi="Times New Roman"/>
          <w:sz w:val="20"/>
          <w:szCs w:val="20"/>
        </w:rPr>
        <w:t>Правовая система личности. Саратов, 1987. С. 239</w:t>
      </w:r>
    </w:p>
  </w:footnote>
  <w:footnote w:id="28">
    <w:p w:rsidR="00D76C00" w:rsidRPr="00AC1EF5" w:rsidRDefault="00D76C00" w:rsidP="00391EC0">
      <w:pPr>
        <w:pStyle w:val="HTML"/>
        <w:shd w:val="clear" w:color="auto" w:fill="FFFFFF"/>
        <w:jc w:val="both"/>
        <w:rPr>
          <w:rFonts w:ascii="Times New Roman" w:hAnsi="Times New Roman" w:cs="Times New Roman"/>
          <w:color w:val="000000"/>
        </w:rPr>
      </w:pPr>
      <w:r w:rsidRPr="00AC1EF5">
        <w:rPr>
          <w:rStyle w:val="a9"/>
          <w:rFonts w:ascii="Times New Roman" w:hAnsi="Times New Roman" w:cs="Times New Roman"/>
          <w:color w:val="000000"/>
        </w:rPr>
        <w:footnoteRef/>
      </w:r>
      <w:r w:rsidRPr="00AC1EF5">
        <w:rPr>
          <w:rFonts w:ascii="Times New Roman" w:hAnsi="Times New Roman" w:cs="Times New Roman"/>
          <w:color w:val="000000"/>
        </w:rPr>
        <w:t xml:space="preserve"> </w:t>
      </w:r>
      <w:r w:rsidRPr="00AC1EF5">
        <w:rPr>
          <w:rFonts w:ascii="Times New Roman" w:hAnsi="Times New Roman" w:cs="Times New Roman"/>
          <w:color w:val="000000"/>
          <w:shd w:val="clear" w:color="auto" w:fill="FFFFFF"/>
        </w:rPr>
        <w:t>Уголовный кодекс Российской Федерации//</w:t>
      </w:r>
      <w:hyperlink r:id="rId1" w:tgtFrame="_blank" w:history="1">
        <w:r w:rsidRPr="00AC1EF5">
          <w:rPr>
            <w:rStyle w:val="aa"/>
            <w:rFonts w:ascii="Times New Roman" w:hAnsi="Times New Roman" w:cs="Times New Roman"/>
            <w:color w:val="000000"/>
            <w:u w:val="none"/>
            <w:shd w:val="clear" w:color="auto" w:fill="FFFFFF"/>
          </w:rPr>
          <w:t>Кодекс Российской Федерации от 13.06.1996 № 63-ФЗ (</w:t>
        </w:r>
        <w:r w:rsidRPr="00AC1EF5">
          <w:rPr>
            <w:rFonts w:ascii="Times New Roman" w:hAnsi="Times New Roman" w:cs="Times New Roman"/>
            <w:color w:val="000000"/>
            <w:shd w:val="clear" w:color="auto" w:fill="FFFFFF"/>
          </w:rPr>
          <w:t>тек</w:t>
        </w:r>
        <w:r w:rsidRPr="00AC1EF5">
          <w:rPr>
            <w:rFonts w:ascii="Times New Roman" w:hAnsi="Times New Roman" w:cs="Times New Roman"/>
            <w:color w:val="000000"/>
            <w:shd w:val="clear" w:color="auto" w:fill="FFFFFF"/>
          </w:rPr>
          <w:t>у</w:t>
        </w:r>
        <w:r w:rsidRPr="00AC1EF5">
          <w:rPr>
            <w:rFonts w:ascii="Times New Roman" w:hAnsi="Times New Roman" w:cs="Times New Roman"/>
            <w:color w:val="000000"/>
            <w:shd w:val="clear" w:color="auto" w:fill="FFFFFF"/>
          </w:rPr>
          <w:t>щая редакция на 28.11.2015)</w:t>
        </w:r>
        <w:r w:rsidRPr="00AC1EF5">
          <w:rPr>
            <w:rStyle w:val="apple-converted-space"/>
            <w:rFonts w:ascii="Times New Roman" w:hAnsi="Times New Roman" w:cs="Times New Roman"/>
            <w:color w:val="000000"/>
            <w:shd w:val="clear" w:color="auto" w:fill="FFFFFF"/>
          </w:rPr>
          <w:t> </w:t>
        </w:r>
      </w:hyperlink>
      <w:r w:rsidRPr="00AC1EF5">
        <w:rPr>
          <w:rFonts w:ascii="Times New Roman" w:hAnsi="Times New Roman" w:cs="Times New Roman"/>
          <w:snapToGrid w:val="0"/>
          <w:color w:val="000000"/>
        </w:rPr>
        <w:t>//</w:t>
      </w:r>
      <w:r w:rsidRPr="00AC1EF5">
        <w:rPr>
          <w:rFonts w:ascii="Times New Roman" w:hAnsi="Times New Roman" w:cs="Times New Roman"/>
          <w:color w:val="000000"/>
        </w:rPr>
        <w:t>Официальный Интернет-портал правовой информации – http://www.pravo.gov.ru — 05.11.2015.</w:t>
      </w:r>
    </w:p>
  </w:footnote>
  <w:footnote w:id="29">
    <w:p w:rsidR="00D76C00" w:rsidRPr="00AC1EF5" w:rsidRDefault="00D76C00" w:rsidP="00D01AE3">
      <w:pPr>
        <w:autoSpaceDE w:val="0"/>
        <w:autoSpaceDN w:val="0"/>
        <w:adjustRightInd w:val="0"/>
        <w:spacing w:after="0" w:line="240" w:lineRule="auto"/>
        <w:rPr>
          <w:rFonts w:ascii="Times New Roman" w:hAnsi="Times New Roman"/>
          <w:sz w:val="20"/>
          <w:szCs w:val="20"/>
        </w:rPr>
      </w:pPr>
      <w:r w:rsidRPr="00AC1EF5">
        <w:rPr>
          <w:rStyle w:val="a9"/>
          <w:rFonts w:ascii="Times New Roman" w:hAnsi="Times New Roman"/>
          <w:sz w:val="20"/>
          <w:szCs w:val="20"/>
        </w:rPr>
        <w:footnoteRef/>
      </w:r>
      <w:r w:rsidRPr="00AC1EF5">
        <w:rPr>
          <w:rFonts w:ascii="Times New Roman" w:hAnsi="Times New Roman"/>
          <w:sz w:val="20"/>
          <w:szCs w:val="20"/>
        </w:rPr>
        <w:t xml:space="preserve"> Cм.: Комментарий к Уголовному кодексу Российской Федерации</w:t>
      </w:r>
      <w:proofErr w:type="gramStart"/>
      <w:r w:rsidRPr="00AC1EF5">
        <w:rPr>
          <w:rFonts w:ascii="Times New Roman" w:hAnsi="Times New Roman"/>
          <w:sz w:val="20"/>
          <w:szCs w:val="20"/>
        </w:rPr>
        <w:t xml:space="preserve"> / П</w:t>
      </w:r>
      <w:proofErr w:type="gramEnd"/>
      <w:r w:rsidRPr="00AC1EF5">
        <w:rPr>
          <w:rFonts w:ascii="Times New Roman" w:hAnsi="Times New Roman"/>
          <w:sz w:val="20"/>
          <w:szCs w:val="20"/>
        </w:rPr>
        <w:t>од общей ред.В.М. Лебедева.  М., 2005.  С. 79–80.</w:t>
      </w:r>
    </w:p>
  </w:footnote>
  <w:footnote w:id="30">
    <w:p w:rsidR="00D76C00" w:rsidRPr="006A217E" w:rsidRDefault="00D76C00">
      <w:pPr>
        <w:pStyle w:val="a7"/>
        <w:rPr>
          <w:rFonts w:ascii="Times New Roman" w:hAnsi="Times New Roman"/>
        </w:rPr>
      </w:pPr>
      <w:r w:rsidRPr="006A217E">
        <w:rPr>
          <w:rStyle w:val="a9"/>
          <w:rFonts w:ascii="Times New Roman" w:hAnsi="Times New Roman"/>
        </w:rPr>
        <w:footnoteRef/>
      </w:r>
      <w:r w:rsidRPr="006A217E">
        <w:rPr>
          <w:rFonts w:ascii="Times New Roman" w:hAnsi="Times New Roman"/>
        </w:rPr>
        <w:t xml:space="preserve"> См.: Там же. С. 96–97.</w:t>
      </w:r>
    </w:p>
  </w:footnote>
  <w:footnote w:id="31">
    <w:p w:rsidR="00D76C00" w:rsidRPr="006A217E" w:rsidRDefault="00D76C00">
      <w:pPr>
        <w:pStyle w:val="a7"/>
        <w:rPr>
          <w:rFonts w:ascii="Times New Roman" w:hAnsi="Times New Roman"/>
        </w:rPr>
      </w:pPr>
      <w:r w:rsidRPr="006A217E">
        <w:rPr>
          <w:rStyle w:val="a9"/>
          <w:rFonts w:ascii="Times New Roman" w:hAnsi="Times New Roman"/>
        </w:rPr>
        <w:footnoteRef/>
      </w:r>
      <w:r w:rsidRPr="006A217E">
        <w:rPr>
          <w:rFonts w:ascii="Times New Roman" w:hAnsi="Times New Roman"/>
        </w:rPr>
        <w:t xml:space="preserve">См.:  </w:t>
      </w:r>
      <w:r w:rsidRPr="006A217E">
        <w:rPr>
          <w:rFonts w:ascii="Times New Roman" w:hAnsi="Times New Roman"/>
          <w:iCs/>
        </w:rPr>
        <w:t>Кожевников В.В. Проблема понятия правовой активности личности: общетеоретический а</w:t>
      </w:r>
      <w:r w:rsidRPr="006A217E">
        <w:rPr>
          <w:rFonts w:ascii="Times New Roman" w:hAnsi="Times New Roman"/>
          <w:iCs/>
        </w:rPr>
        <w:t>с</w:t>
      </w:r>
      <w:r w:rsidRPr="006A217E">
        <w:rPr>
          <w:rFonts w:ascii="Times New Roman" w:hAnsi="Times New Roman"/>
          <w:iCs/>
        </w:rPr>
        <w:t>пект//Вестник Омского университета. Серия «Право». 2007. № 2 (11). С. 14</w:t>
      </w:r>
    </w:p>
  </w:footnote>
  <w:footnote w:id="32">
    <w:p w:rsidR="00D76C00" w:rsidRPr="006A217E" w:rsidRDefault="00D76C00" w:rsidP="00853EEB">
      <w:pPr>
        <w:autoSpaceDE w:val="0"/>
        <w:autoSpaceDN w:val="0"/>
        <w:adjustRightInd w:val="0"/>
        <w:spacing w:after="0" w:line="240" w:lineRule="auto"/>
        <w:jc w:val="both"/>
        <w:rPr>
          <w:rFonts w:ascii="Times New Roman" w:hAnsi="Times New Roman"/>
          <w:sz w:val="20"/>
          <w:szCs w:val="20"/>
        </w:rPr>
      </w:pPr>
      <w:r w:rsidRPr="006A217E">
        <w:rPr>
          <w:rStyle w:val="a9"/>
          <w:rFonts w:ascii="Times New Roman" w:hAnsi="Times New Roman"/>
          <w:sz w:val="20"/>
          <w:szCs w:val="20"/>
        </w:rPr>
        <w:footnoteRef/>
      </w:r>
      <w:r w:rsidRPr="006A217E">
        <w:rPr>
          <w:rFonts w:ascii="Times New Roman" w:hAnsi="Times New Roman"/>
          <w:sz w:val="20"/>
          <w:szCs w:val="20"/>
        </w:rPr>
        <w:t xml:space="preserve"> См.: </w:t>
      </w:r>
      <w:r w:rsidRPr="006A217E">
        <w:rPr>
          <w:rFonts w:ascii="Times New Roman" w:hAnsi="Times New Roman"/>
          <w:bCs/>
          <w:sz w:val="20"/>
          <w:szCs w:val="20"/>
        </w:rPr>
        <w:t>Товт М.М. Правовая активность личности и ее значение для построения правового госуда</w:t>
      </w:r>
      <w:r w:rsidRPr="006A217E">
        <w:rPr>
          <w:rFonts w:ascii="Times New Roman" w:hAnsi="Times New Roman"/>
          <w:bCs/>
          <w:sz w:val="20"/>
          <w:szCs w:val="20"/>
        </w:rPr>
        <w:t>р</w:t>
      </w:r>
      <w:r w:rsidRPr="006A217E">
        <w:rPr>
          <w:rFonts w:ascii="Times New Roman" w:hAnsi="Times New Roman"/>
          <w:bCs/>
          <w:sz w:val="20"/>
          <w:szCs w:val="20"/>
        </w:rPr>
        <w:t>ства//Вестник ТГУ.</w:t>
      </w:r>
      <w:r w:rsidRPr="006A217E">
        <w:rPr>
          <w:rFonts w:ascii="Times New Roman" w:hAnsi="Times New Roman"/>
          <w:sz w:val="20"/>
          <w:szCs w:val="20"/>
        </w:rPr>
        <w:t xml:space="preserve"> Гуманитарные науки. Право. Вып. 2011. 3 (95). С.214</w:t>
      </w:r>
    </w:p>
  </w:footnote>
  <w:footnote w:id="33">
    <w:p w:rsidR="00D76C00" w:rsidRPr="006A217E" w:rsidRDefault="00D76C00" w:rsidP="00AB1DBA">
      <w:pPr>
        <w:autoSpaceDE w:val="0"/>
        <w:autoSpaceDN w:val="0"/>
        <w:adjustRightInd w:val="0"/>
        <w:spacing w:after="0" w:line="240" w:lineRule="auto"/>
        <w:jc w:val="both"/>
        <w:rPr>
          <w:rFonts w:ascii="Times New Roman" w:hAnsi="Times New Roman"/>
          <w:sz w:val="20"/>
          <w:szCs w:val="20"/>
        </w:rPr>
      </w:pPr>
      <w:r w:rsidRPr="006A217E">
        <w:rPr>
          <w:rStyle w:val="a9"/>
          <w:rFonts w:ascii="Times New Roman" w:hAnsi="Times New Roman"/>
          <w:sz w:val="20"/>
          <w:szCs w:val="20"/>
        </w:rPr>
        <w:footnoteRef/>
      </w:r>
      <w:r w:rsidRPr="006A217E">
        <w:rPr>
          <w:rFonts w:ascii="Times New Roman" w:hAnsi="Times New Roman"/>
          <w:sz w:val="20"/>
          <w:szCs w:val="20"/>
        </w:rPr>
        <w:t xml:space="preserve"> Цит. по: </w:t>
      </w:r>
      <w:r w:rsidRPr="006A217E">
        <w:rPr>
          <w:rFonts w:ascii="Times New Roman" w:hAnsi="Times New Roman"/>
          <w:bCs/>
          <w:sz w:val="20"/>
          <w:szCs w:val="20"/>
        </w:rPr>
        <w:t>Товт М.М. Правовая активность личности и ее значение для построения правового госуда</w:t>
      </w:r>
      <w:r w:rsidRPr="006A217E">
        <w:rPr>
          <w:rFonts w:ascii="Times New Roman" w:hAnsi="Times New Roman"/>
          <w:bCs/>
          <w:sz w:val="20"/>
          <w:szCs w:val="20"/>
        </w:rPr>
        <w:t>р</w:t>
      </w:r>
      <w:r w:rsidRPr="006A217E">
        <w:rPr>
          <w:rFonts w:ascii="Times New Roman" w:hAnsi="Times New Roman"/>
          <w:bCs/>
          <w:sz w:val="20"/>
          <w:szCs w:val="20"/>
        </w:rPr>
        <w:t>ства//Вестник ТГУ.</w:t>
      </w:r>
      <w:r w:rsidRPr="006A217E">
        <w:rPr>
          <w:rFonts w:ascii="Times New Roman" w:hAnsi="Times New Roman"/>
          <w:sz w:val="20"/>
          <w:szCs w:val="20"/>
        </w:rPr>
        <w:t xml:space="preserve"> Гуманитарные науки. Право. Вып. 2011. 3 (95). С.215</w:t>
      </w:r>
    </w:p>
  </w:footnote>
  <w:footnote w:id="34">
    <w:p w:rsidR="00D76C00" w:rsidRPr="00070F6F" w:rsidRDefault="00D76C00" w:rsidP="00070F6F">
      <w:pPr>
        <w:autoSpaceDE w:val="0"/>
        <w:autoSpaceDN w:val="0"/>
        <w:adjustRightInd w:val="0"/>
        <w:spacing w:after="0" w:line="240" w:lineRule="auto"/>
        <w:jc w:val="both"/>
        <w:rPr>
          <w:rFonts w:ascii="Times New Roman" w:hAnsi="Times New Roman"/>
          <w:sz w:val="20"/>
          <w:szCs w:val="20"/>
        </w:rPr>
      </w:pPr>
      <w:r>
        <w:rPr>
          <w:rStyle w:val="a9"/>
        </w:rPr>
        <w:footnoteRef/>
      </w:r>
      <w:r>
        <w:t xml:space="preserve"> </w:t>
      </w:r>
      <w:r w:rsidRPr="00A7219B">
        <w:rPr>
          <w:rFonts w:ascii="Times New Roman" w:hAnsi="Times New Roman"/>
          <w:bCs/>
          <w:sz w:val="20"/>
          <w:szCs w:val="20"/>
        </w:rPr>
        <w:t>Товт М.М. Правовая активность личности и ее значение для построения правового государства//Вестник ТГУ.</w:t>
      </w:r>
      <w:r w:rsidRPr="00A7219B">
        <w:rPr>
          <w:rFonts w:ascii="Times New Roman" w:hAnsi="Times New Roman"/>
          <w:sz w:val="20"/>
          <w:szCs w:val="20"/>
        </w:rPr>
        <w:t xml:space="preserve"> Гуманитарные науки. Пра</w:t>
      </w:r>
      <w:r>
        <w:rPr>
          <w:rFonts w:ascii="Times New Roman" w:hAnsi="Times New Roman"/>
          <w:sz w:val="20"/>
          <w:szCs w:val="20"/>
        </w:rPr>
        <w:t>во. Вып. 2011. 3 (95). С.215</w:t>
      </w:r>
    </w:p>
  </w:footnote>
  <w:footnote w:id="35">
    <w:p w:rsidR="00D76C00" w:rsidRPr="005B1976" w:rsidRDefault="00D76C00" w:rsidP="005B1976">
      <w:pPr>
        <w:autoSpaceDE w:val="0"/>
        <w:autoSpaceDN w:val="0"/>
        <w:adjustRightInd w:val="0"/>
        <w:spacing w:after="0" w:line="240" w:lineRule="auto"/>
        <w:jc w:val="both"/>
        <w:rPr>
          <w:rFonts w:ascii="Times New Roman" w:hAnsi="Times New Roman"/>
          <w:sz w:val="20"/>
          <w:szCs w:val="20"/>
        </w:rPr>
      </w:pPr>
      <w:r>
        <w:rPr>
          <w:rStyle w:val="a9"/>
        </w:rPr>
        <w:footnoteRef/>
      </w:r>
      <w:r>
        <w:t xml:space="preserve"> </w:t>
      </w:r>
      <w:r w:rsidRPr="00A7219B">
        <w:rPr>
          <w:rFonts w:ascii="Times New Roman" w:hAnsi="Times New Roman"/>
          <w:bCs/>
          <w:sz w:val="20"/>
          <w:szCs w:val="20"/>
        </w:rPr>
        <w:t>Товт М.М. Правовая активность личности и ее значение для построения правового государства//Вестник ТГУ.</w:t>
      </w:r>
      <w:r w:rsidRPr="00A7219B">
        <w:rPr>
          <w:rFonts w:ascii="Times New Roman" w:hAnsi="Times New Roman"/>
          <w:sz w:val="20"/>
          <w:szCs w:val="20"/>
        </w:rPr>
        <w:t xml:space="preserve"> Гуманитарные науки. Пра</w:t>
      </w:r>
      <w:r>
        <w:rPr>
          <w:rFonts w:ascii="Times New Roman" w:hAnsi="Times New Roman"/>
          <w:sz w:val="20"/>
          <w:szCs w:val="20"/>
        </w:rPr>
        <w:t>во. Вып. 2011. 3 (95). С.215</w:t>
      </w:r>
    </w:p>
  </w:footnote>
  <w:footnote w:id="36">
    <w:p w:rsidR="00D76C00" w:rsidRPr="00381C78" w:rsidRDefault="00D76C00">
      <w:pPr>
        <w:pStyle w:val="a7"/>
        <w:rPr>
          <w:rFonts w:ascii="Times New Roman" w:hAnsi="Times New Roman"/>
        </w:rPr>
      </w:pPr>
      <w:r w:rsidRPr="00381C78">
        <w:rPr>
          <w:rStyle w:val="a9"/>
          <w:rFonts w:ascii="Times New Roman" w:hAnsi="Times New Roman"/>
        </w:rPr>
        <w:footnoteRef/>
      </w:r>
      <w:r w:rsidRPr="00381C78">
        <w:rPr>
          <w:rFonts w:ascii="Times New Roman" w:hAnsi="Times New Roman"/>
        </w:rPr>
        <w:t xml:space="preserve"> </w:t>
      </w:r>
      <w:r w:rsidRPr="00381C78">
        <w:rPr>
          <w:rFonts w:ascii="Times New Roman" w:hAnsi="Times New Roman"/>
          <w:bCs/>
        </w:rPr>
        <w:t>Товт М.М. Правовая активность личности и ее значение для построения правового государства//Вестник ТГУ.</w:t>
      </w:r>
      <w:r w:rsidRPr="00381C78">
        <w:rPr>
          <w:rFonts w:ascii="Times New Roman" w:hAnsi="Times New Roman"/>
        </w:rPr>
        <w:t xml:space="preserve"> Гуманитарные науки. Право. Вып. 2011. 3 (95). С.215</w:t>
      </w:r>
    </w:p>
  </w:footnote>
  <w:footnote w:id="37">
    <w:p w:rsidR="00D76C00" w:rsidRPr="00381C78" w:rsidRDefault="00D76C00" w:rsidP="00730A6F">
      <w:pPr>
        <w:autoSpaceDE w:val="0"/>
        <w:autoSpaceDN w:val="0"/>
        <w:adjustRightInd w:val="0"/>
        <w:spacing w:after="0" w:line="240" w:lineRule="auto"/>
        <w:jc w:val="both"/>
        <w:rPr>
          <w:rFonts w:ascii="Times New Roman" w:hAnsi="Times New Roman"/>
          <w:sz w:val="20"/>
          <w:szCs w:val="20"/>
        </w:rPr>
      </w:pPr>
      <w:r w:rsidRPr="00381C78">
        <w:rPr>
          <w:rStyle w:val="a9"/>
          <w:rFonts w:ascii="Times New Roman" w:hAnsi="Times New Roman"/>
          <w:sz w:val="20"/>
          <w:szCs w:val="20"/>
        </w:rPr>
        <w:footnoteRef/>
      </w:r>
      <w:r w:rsidRPr="00381C78">
        <w:rPr>
          <w:rFonts w:ascii="Times New Roman" w:hAnsi="Times New Roman"/>
          <w:sz w:val="20"/>
          <w:szCs w:val="20"/>
        </w:rPr>
        <w:t xml:space="preserve">См.: </w:t>
      </w:r>
      <w:r w:rsidRPr="00381C78">
        <w:rPr>
          <w:rFonts w:ascii="Times New Roman" w:hAnsi="Times New Roman"/>
          <w:bCs/>
          <w:sz w:val="20"/>
          <w:szCs w:val="20"/>
        </w:rPr>
        <w:t>Товт М.М. Правовая активность личности и ее значение для построения правового госуда</w:t>
      </w:r>
      <w:r w:rsidRPr="00381C78">
        <w:rPr>
          <w:rFonts w:ascii="Times New Roman" w:hAnsi="Times New Roman"/>
          <w:bCs/>
          <w:sz w:val="20"/>
          <w:szCs w:val="20"/>
        </w:rPr>
        <w:t>р</w:t>
      </w:r>
      <w:r w:rsidRPr="00381C78">
        <w:rPr>
          <w:rFonts w:ascii="Times New Roman" w:hAnsi="Times New Roman"/>
          <w:bCs/>
          <w:sz w:val="20"/>
          <w:szCs w:val="20"/>
        </w:rPr>
        <w:t>ства//Вестник ТГУ.</w:t>
      </w:r>
      <w:r w:rsidRPr="00381C78">
        <w:rPr>
          <w:rFonts w:ascii="Times New Roman" w:hAnsi="Times New Roman"/>
          <w:sz w:val="20"/>
          <w:szCs w:val="20"/>
        </w:rPr>
        <w:t xml:space="preserve"> Гуманитарные науки. Право. Вып. 2011. 3 (95). С.215</w:t>
      </w:r>
    </w:p>
  </w:footnote>
  <w:footnote w:id="38">
    <w:p w:rsidR="00D76C00" w:rsidRDefault="00D76C00" w:rsidP="005B1976">
      <w:pPr>
        <w:pStyle w:val="a7"/>
      </w:pPr>
      <w:r>
        <w:rPr>
          <w:rStyle w:val="a9"/>
        </w:rPr>
        <w:footnoteRef/>
      </w:r>
      <w:r>
        <w:t xml:space="preserve"> </w:t>
      </w:r>
      <w:r w:rsidRPr="008C1E41">
        <w:rPr>
          <w:rFonts w:ascii="Times New Roman" w:hAnsi="Times New Roman"/>
          <w:bCs/>
        </w:rPr>
        <w:t>Горовенко</w:t>
      </w:r>
      <w:r w:rsidRPr="008C1E41">
        <w:rPr>
          <w:rFonts w:ascii="Times New Roman" w:hAnsi="Times New Roman"/>
        </w:rPr>
        <w:t xml:space="preserve"> В.В. Методология правовой активности: к постановке проблемы//</w:t>
      </w:r>
      <w:r w:rsidRPr="008C1E41">
        <w:rPr>
          <w:rFonts w:ascii="Times New Roman" w:hAnsi="Times New Roman"/>
          <w:iCs/>
        </w:rPr>
        <w:t xml:space="preserve"> Юридическая наука и прав</w:t>
      </w:r>
      <w:r w:rsidRPr="008C1E41">
        <w:rPr>
          <w:rFonts w:ascii="Times New Roman" w:hAnsi="Times New Roman"/>
          <w:iCs/>
        </w:rPr>
        <w:t>о</w:t>
      </w:r>
      <w:r w:rsidRPr="008C1E41">
        <w:rPr>
          <w:rFonts w:ascii="Times New Roman" w:hAnsi="Times New Roman"/>
          <w:iCs/>
        </w:rPr>
        <w:t>охранительная практика.2012.1 (19).</w:t>
      </w:r>
      <w:r w:rsidRPr="008C1E41">
        <w:rPr>
          <w:rFonts w:ascii="Times New Roman" w:hAnsi="Times New Roman"/>
        </w:rPr>
        <w:t xml:space="preserve"> С.12</w:t>
      </w:r>
    </w:p>
  </w:footnote>
  <w:footnote w:id="39">
    <w:p w:rsidR="00D76C00" w:rsidRDefault="00D76C00" w:rsidP="005B1976">
      <w:pPr>
        <w:pStyle w:val="a7"/>
      </w:pPr>
      <w:r>
        <w:rPr>
          <w:rStyle w:val="a9"/>
        </w:rPr>
        <w:footnoteRef/>
      </w:r>
      <w:r>
        <w:t xml:space="preserve"> </w:t>
      </w:r>
      <w:r w:rsidRPr="00B43ED3">
        <w:rPr>
          <w:rFonts w:ascii="Times New Roman" w:hAnsi="Times New Roman"/>
        </w:rPr>
        <w:t xml:space="preserve">См.: </w:t>
      </w:r>
      <w:r w:rsidRPr="00B43ED3">
        <w:rPr>
          <w:rFonts w:ascii="Times New Roman" w:hAnsi="Times New Roman"/>
          <w:bCs/>
        </w:rPr>
        <w:t>Горовенко</w:t>
      </w:r>
      <w:r w:rsidRPr="00B43ED3">
        <w:rPr>
          <w:rFonts w:ascii="Times New Roman" w:hAnsi="Times New Roman"/>
        </w:rPr>
        <w:t xml:space="preserve"> В.В. Методология правовой активности: к постановке проблемы//</w:t>
      </w:r>
      <w:r w:rsidRPr="00B43ED3">
        <w:rPr>
          <w:rFonts w:ascii="Times New Roman" w:hAnsi="Times New Roman"/>
          <w:iCs/>
        </w:rPr>
        <w:t xml:space="preserve"> Юридическая наука и правоохранительная практика.2012.1 (19).</w:t>
      </w:r>
      <w:r w:rsidRPr="00B43ED3">
        <w:rPr>
          <w:rFonts w:ascii="Times New Roman" w:hAnsi="Times New Roman"/>
        </w:rPr>
        <w:t xml:space="preserve"> С.12</w:t>
      </w:r>
    </w:p>
  </w:footnote>
  <w:footnote w:id="40">
    <w:p w:rsidR="00D76C00" w:rsidRDefault="00D76C00" w:rsidP="005B1976">
      <w:pPr>
        <w:pStyle w:val="a7"/>
      </w:pPr>
      <w:r>
        <w:rPr>
          <w:rStyle w:val="a9"/>
        </w:rPr>
        <w:footnoteRef/>
      </w:r>
      <w:r>
        <w:t xml:space="preserve"> </w:t>
      </w:r>
      <w:r w:rsidRPr="00595DE6">
        <w:rPr>
          <w:rStyle w:val="A00"/>
          <w:rFonts w:ascii="Times New Roman" w:hAnsi="Times New Roman"/>
        </w:rPr>
        <w:t>Общая теория права и государства: учебник / под ред. В.В. Лазарева. 5-е изд., перераб. и доп. М.: НОРМА: ИНФРА-М</w:t>
      </w:r>
      <w:r>
        <w:rPr>
          <w:rStyle w:val="A00"/>
          <w:rFonts w:ascii="Times New Roman" w:hAnsi="Times New Roman"/>
        </w:rPr>
        <w:t>, 2010. С.503</w:t>
      </w:r>
    </w:p>
  </w:footnote>
  <w:footnote w:id="41">
    <w:p w:rsidR="00D76C00" w:rsidRDefault="00D76C00" w:rsidP="005B1976">
      <w:pPr>
        <w:pStyle w:val="a7"/>
      </w:pPr>
      <w:r>
        <w:rPr>
          <w:rStyle w:val="a9"/>
        </w:rPr>
        <w:footnoteRef/>
      </w:r>
      <w:r>
        <w:t xml:space="preserve"> </w:t>
      </w:r>
      <w:r w:rsidRPr="007141CE">
        <w:rPr>
          <w:rStyle w:val="A00"/>
          <w:rFonts w:ascii="Times New Roman" w:hAnsi="Times New Roman"/>
        </w:rPr>
        <w:t>Алексеев С.С. Общая теория пра</w:t>
      </w:r>
      <w:r w:rsidRPr="007141CE">
        <w:rPr>
          <w:rStyle w:val="A00"/>
          <w:rFonts w:ascii="Times New Roman" w:hAnsi="Times New Roman"/>
        </w:rPr>
        <w:softHyphen/>
        <w:t>ва: учебник. 2-е изд., перераб. и доп. М.: Велби; Проспект</w:t>
      </w:r>
      <w:r>
        <w:rPr>
          <w:rStyle w:val="A00"/>
          <w:rFonts w:ascii="Times New Roman" w:hAnsi="Times New Roman"/>
        </w:rPr>
        <w:t>, 2008. С.252</w:t>
      </w:r>
    </w:p>
  </w:footnote>
  <w:footnote w:id="42">
    <w:p w:rsidR="00D76C00" w:rsidRPr="00B827AC" w:rsidRDefault="00D76C00" w:rsidP="005B1976">
      <w:pPr>
        <w:pStyle w:val="a7"/>
        <w:rPr>
          <w:rFonts w:ascii="Times New Roman" w:hAnsi="Times New Roman"/>
        </w:rPr>
      </w:pPr>
      <w:r>
        <w:rPr>
          <w:rStyle w:val="a9"/>
        </w:rPr>
        <w:footnoteRef/>
      </w:r>
      <w:r>
        <w:t xml:space="preserve"> </w:t>
      </w:r>
      <w:r w:rsidRPr="008C1E41">
        <w:rPr>
          <w:rFonts w:ascii="Times New Roman" w:hAnsi="Times New Roman"/>
          <w:bCs/>
        </w:rPr>
        <w:t>Горовенко</w:t>
      </w:r>
      <w:r w:rsidRPr="008C1E41">
        <w:rPr>
          <w:rFonts w:ascii="Times New Roman" w:hAnsi="Times New Roman"/>
        </w:rPr>
        <w:t xml:space="preserve"> В.В. Методология правовой активности: к постановке проблемы//</w:t>
      </w:r>
      <w:r w:rsidRPr="008C1E41">
        <w:rPr>
          <w:rFonts w:ascii="Times New Roman" w:hAnsi="Times New Roman"/>
          <w:iCs/>
        </w:rPr>
        <w:t xml:space="preserve"> Юридическая наука и прав</w:t>
      </w:r>
      <w:r w:rsidRPr="008C1E41">
        <w:rPr>
          <w:rFonts w:ascii="Times New Roman" w:hAnsi="Times New Roman"/>
          <w:iCs/>
        </w:rPr>
        <w:t>о</w:t>
      </w:r>
      <w:r w:rsidRPr="008C1E41">
        <w:rPr>
          <w:rFonts w:ascii="Times New Roman" w:hAnsi="Times New Roman"/>
          <w:iCs/>
        </w:rPr>
        <w:t>охранительная практика.2012.1 (19).</w:t>
      </w:r>
      <w:r>
        <w:rPr>
          <w:rFonts w:ascii="Times New Roman" w:hAnsi="Times New Roman"/>
        </w:rPr>
        <w:t xml:space="preserve"> С.13</w:t>
      </w:r>
    </w:p>
  </w:footnote>
  <w:footnote w:id="43">
    <w:p w:rsidR="00D76C00" w:rsidRPr="00A747DB" w:rsidRDefault="00D76C00" w:rsidP="00441EE7">
      <w:pPr>
        <w:pStyle w:val="a7"/>
        <w:rPr>
          <w:rFonts w:ascii="Times New Roman" w:hAnsi="Times New Roman"/>
        </w:rPr>
      </w:pPr>
      <w:r>
        <w:rPr>
          <w:rStyle w:val="a9"/>
        </w:rPr>
        <w:footnoteRef/>
      </w:r>
      <w:r>
        <w:t xml:space="preserve"> </w:t>
      </w:r>
      <w:r w:rsidRPr="00A747DB">
        <w:rPr>
          <w:rFonts w:ascii="Times New Roman" w:hAnsi="Times New Roman"/>
        </w:rPr>
        <w:t xml:space="preserve">См.: </w:t>
      </w:r>
      <w:r w:rsidRPr="00A747DB">
        <w:rPr>
          <w:rFonts w:ascii="Times New Roman" w:hAnsi="Times New Roman"/>
          <w:bCs/>
          <w:iCs/>
        </w:rPr>
        <w:t xml:space="preserve">Петров А.В. </w:t>
      </w:r>
      <w:r w:rsidRPr="00A747DB">
        <w:rPr>
          <w:rFonts w:ascii="Times New Roman" w:hAnsi="Times New Roman"/>
          <w:iCs/>
        </w:rPr>
        <w:t>Правовая активность как необходимый фактор развития гражданского общества</w:t>
      </w:r>
      <w:r>
        <w:rPr>
          <w:rFonts w:ascii="Times New Roman" w:hAnsi="Times New Roman"/>
        </w:rPr>
        <w:t xml:space="preserve"> </w:t>
      </w:r>
      <w:r w:rsidRPr="00A747DB">
        <w:rPr>
          <w:rFonts w:ascii="Times New Roman" w:hAnsi="Times New Roman"/>
        </w:rPr>
        <w:t>//Вестник Нижегородского университета им. Н.И. Лобачевского, 2010, № 4 (1), С.249</w:t>
      </w:r>
    </w:p>
  </w:footnote>
  <w:footnote w:id="44">
    <w:p w:rsidR="00D76C00" w:rsidRPr="00A747DB" w:rsidRDefault="00D76C00" w:rsidP="00441EE7">
      <w:pPr>
        <w:pStyle w:val="a7"/>
        <w:rPr>
          <w:rFonts w:ascii="Times New Roman" w:hAnsi="Times New Roman"/>
        </w:rPr>
      </w:pPr>
      <w:r w:rsidRPr="00A747DB">
        <w:rPr>
          <w:rStyle w:val="a9"/>
          <w:rFonts w:ascii="Times New Roman" w:hAnsi="Times New Roman"/>
        </w:rPr>
        <w:footnoteRef/>
      </w:r>
      <w:r w:rsidRPr="00A747DB">
        <w:rPr>
          <w:rFonts w:ascii="Times New Roman" w:hAnsi="Times New Roman"/>
        </w:rPr>
        <w:t xml:space="preserve"> </w:t>
      </w:r>
      <w:r w:rsidRPr="00A747DB">
        <w:rPr>
          <w:rFonts w:ascii="Times New Roman" w:hAnsi="Times New Roman"/>
          <w:bCs/>
          <w:iCs/>
        </w:rPr>
        <w:t xml:space="preserve">Петров А.В. </w:t>
      </w:r>
      <w:r w:rsidRPr="00A747DB">
        <w:rPr>
          <w:rFonts w:ascii="Times New Roman" w:hAnsi="Times New Roman"/>
          <w:iCs/>
        </w:rPr>
        <w:t>Правовая активность как необходимый фактор развития гражданского общества</w:t>
      </w:r>
      <w:r w:rsidRPr="00A747DB">
        <w:rPr>
          <w:rFonts w:ascii="Times New Roman" w:hAnsi="Times New Roman"/>
        </w:rPr>
        <w:t xml:space="preserve"> //Вестник Нижегородского университета им. Н.И. Лобачевского, 2010, № 4 (1), С.247</w:t>
      </w:r>
    </w:p>
  </w:footnote>
  <w:footnote w:id="45">
    <w:p w:rsidR="00D76C00" w:rsidRPr="00A747DB" w:rsidRDefault="00D76C00" w:rsidP="00441EE7">
      <w:pPr>
        <w:pStyle w:val="Default"/>
        <w:jc w:val="both"/>
        <w:rPr>
          <w:sz w:val="20"/>
          <w:szCs w:val="20"/>
        </w:rPr>
      </w:pPr>
      <w:r w:rsidRPr="00A747DB">
        <w:rPr>
          <w:rStyle w:val="a9"/>
          <w:sz w:val="20"/>
          <w:szCs w:val="20"/>
        </w:rPr>
        <w:footnoteRef/>
      </w:r>
      <w:r w:rsidRPr="00A747DB">
        <w:rPr>
          <w:sz w:val="20"/>
          <w:szCs w:val="20"/>
        </w:rPr>
        <w:t xml:space="preserve"> См.</w:t>
      </w:r>
      <w:proofErr w:type="gramStart"/>
      <w:r w:rsidRPr="00A747DB">
        <w:rPr>
          <w:sz w:val="20"/>
          <w:szCs w:val="20"/>
        </w:rPr>
        <w:t>:</w:t>
      </w:r>
      <w:r w:rsidRPr="00A747DB">
        <w:rPr>
          <w:bCs/>
          <w:iCs/>
          <w:sz w:val="20"/>
          <w:szCs w:val="20"/>
        </w:rPr>
        <w:t>П</w:t>
      </w:r>
      <w:proofErr w:type="gramEnd"/>
      <w:r w:rsidRPr="00A747DB">
        <w:rPr>
          <w:bCs/>
          <w:iCs/>
          <w:sz w:val="20"/>
          <w:szCs w:val="20"/>
        </w:rPr>
        <w:t xml:space="preserve">етров А.В. </w:t>
      </w:r>
      <w:r w:rsidRPr="00A747DB">
        <w:rPr>
          <w:iCs/>
          <w:sz w:val="20"/>
          <w:szCs w:val="20"/>
        </w:rPr>
        <w:t>Правовая активность как необходимый фактор развития гражданского общества</w:t>
      </w:r>
      <w:r w:rsidRPr="00A747DB">
        <w:rPr>
          <w:sz w:val="20"/>
          <w:szCs w:val="20"/>
        </w:rPr>
        <w:t xml:space="preserve"> //Вестник Нижегородского университета им. Н.И. Лобачевского, 2010, № 4 (1), С.250</w:t>
      </w:r>
    </w:p>
    <w:p w:rsidR="00D76C00" w:rsidRPr="00A747DB" w:rsidRDefault="00D76C00" w:rsidP="00441EE7">
      <w:pPr>
        <w:pStyle w:val="a7"/>
        <w:rPr>
          <w:rFonts w:ascii="Times New Roman" w:hAnsi="Times New Roman"/>
        </w:rPr>
      </w:pPr>
    </w:p>
  </w:footnote>
  <w:footnote w:id="46">
    <w:p w:rsidR="00D76C00" w:rsidRPr="00A747DB" w:rsidRDefault="00D76C00" w:rsidP="00441EE7">
      <w:pPr>
        <w:pStyle w:val="Default"/>
        <w:jc w:val="both"/>
        <w:rPr>
          <w:sz w:val="20"/>
          <w:szCs w:val="20"/>
        </w:rPr>
      </w:pPr>
      <w:r>
        <w:rPr>
          <w:rStyle w:val="a9"/>
        </w:rPr>
        <w:footnoteRef/>
      </w:r>
      <w:r>
        <w:t xml:space="preserve"> </w:t>
      </w:r>
      <w:r w:rsidRPr="00A747DB">
        <w:rPr>
          <w:sz w:val="20"/>
          <w:szCs w:val="20"/>
        </w:rPr>
        <w:t>См.</w:t>
      </w:r>
      <w:proofErr w:type="gramStart"/>
      <w:r w:rsidRPr="00A747DB">
        <w:rPr>
          <w:sz w:val="20"/>
          <w:szCs w:val="20"/>
        </w:rPr>
        <w:t>:</w:t>
      </w:r>
      <w:r w:rsidRPr="00A747DB">
        <w:rPr>
          <w:bCs/>
          <w:iCs/>
          <w:sz w:val="20"/>
          <w:szCs w:val="20"/>
        </w:rPr>
        <w:t>П</w:t>
      </w:r>
      <w:proofErr w:type="gramEnd"/>
      <w:r w:rsidRPr="00A747DB">
        <w:rPr>
          <w:bCs/>
          <w:iCs/>
          <w:sz w:val="20"/>
          <w:szCs w:val="20"/>
        </w:rPr>
        <w:t xml:space="preserve">етров А.В. </w:t>
      </w:r>
      <w:r w:rsidRPr="00A747DB">
        <w:rPr>
          <w:iCs/>
          <w:sz w:val="20"/>
          <w:szCs w:val="20"/>
        </w:rPr>
        <w:t>Правовая активность как необходимый фактор развития гражданского общества</w:t>
      </w:r>
      <w:r w:rsidRPr="00A747DB">
        <w:rPr>
          <w:sz w:val="20"/>
          <w:szCs w:val="20"/>
        </w:rPr>
        <w:t xml:space="preserve"> //Вестник Нижегородского университета им. Н.И. Лобачевского, 2010, № 4 (1), С.250</w:t>
      </w:r>
    </w:p>
    <w:p w:rsidR="00D76C00" w:rsidRPr="00A747DB" w:rsidRDefault="00D76C00" w:rsidP="00441EE7">
      <w:pPr>
        <w:pStyle w:val="a7"/>
        <w:rPr>
          <w:rFonts w:ascii="Times New Roman" w:hAnsi="Times New Roman"/>
        </w:rPr>
      </w:pPr>
    </w:p>
    <w:p w:rsidR="00D76C00" w:rsidRDefault="00D76C00" w:rsidP="00441EE7">
      <w:pPr>
        <w:pStyle w:val="a7"/>
      </w:pPr>
    </w:p>
  </w:footnote>
  <w:footnote w:id="47">
    <w:p w:rsidR="00D76C00" w:rsidRPr="00DC4FF6" w:rsidRDefault="00D76C00" w:rsidP="00441EE7">
      <w:pPr>
        <w:pStyle w:val="Default"/>
        <w:jc w:val="both"/>
        <w:rPr>
          <w:sz w:val="20"/>
          <w:szCs w:val="20"/>
        </w:rPr>
      </w:pPr>
      <w:r>
        <w:rPr>
          <w:rStyle w:val="a9"/>
        </w:rPr>
        <w:footnoteRef/>
      </w:r>
      <w:r>
        <w:t xml:space="preserve"> </w:t>
      </w:r>
      <w:r w:rsidRPr="00685E97">
        <w:rPr>
          <w:bCs/>
          <w:iCs/>
          <w:sz w:val="20"/>
          <w:szCs w:val="20"/>
        </w:rPr>
        <w:t xml:space="preserve">Петров А.В. </w:t>
      </w:r>
      <w:r w:rsidRPr="00685E97">
        <w:rPr>
          <w:iCs/>
          <w:sz w:val="20"/>
          <w:szCs w:val="20"/>
        </w:rPr>
        <w:t>Правовая активность как необходимый фактор развития гражданского общества</w:t>
      </w:r>
      <w:r w:rsidRPr="00685E97">
        <w:rPr>
          <w:sz w:val="20"/>
          <w:szCs w:val="20"/>
        </w:rPr>
        <w:t xml:space="preserve"> //Вестник Нижегородского университета им. Н.И. Лобачевского, 2010, № 4 (1), С.251</w:t>
      </w:r>
    </w:p>
  </w:footnote>
  <w:footnote w:id="48">
    <w:p w:rsidR="00D76C00" w:rsidRPr="00990C9E" w:rsidRDefault="00D76C00" w:rsidP="00A12F32">
      <w:pPr>
        <w:jc w:val="both"/>
        <w:rPr>
          <w:rFonts w:ascii="Times New Roman" w:hAnsi="Times New Roman"/>
          <w:sz w:val="28"/>
          <w:szCs w:val="28"/>
        </w:rPr>
      </w:pPr>
      <w:r>
        <w:rPr>
          <w:rStyle w:val="a9"/>
        </w:rPr>
        <w:footnoteRef/>
      </w:r>
      <w:r>
        <w:t xml:space="preserve"> </w:t>
      </w:r>
      <w:r w:rsidRPr="00A12F32">
        <w:rPr>
          <w:rFonts w:ascii="Times New Roman" w:hAnsi="Times New Roman"/>
          <w:sz w:val="20"/>
          <w:szCs w:val="20"/>
        </w:rPr>
        <w:t>Правовое поведение и правонарушение: сущность и содержание//Теория государства и права/Учебно-методическое пособие под ред. Кожевникова С.Н.-2-е изд., испр. и доп.-Н.Новгород: Общество «Интелсе</w:t>
      </w:r>
      <w:r w:rsidRPr="00A12F32">
        <w:rPr>
          <w:rFonts w:ascii="Times New Roman" w:hAnsi="Times New Roman"/>
          <w:sz w:val="20"/>
          <w:szCs w:val="20"/>
        </w:rPr>
        <w:t>р</w:t>
      </w:r>
      <w:r w:rsidRPr="00A12F32">
        <w:rPr>
          <w:rFonts w:ascii="Times New Roman" w:hAnsi="Times New Roman"/>
          <w:sz w:val="20"/>
          <w:szCs w:val="20"/>
        </w:rPr>
        <w:t>вис», 2002.С.72</w:t>
      </w:r>
    </w:p>
    <w:p w:rsidR="00D76C00" w:rsidRDefault="00D76C00">
      <w:pPr>
        <w:pStyle w:val="a7"/>
      </w:pPr>
    </w:p>
  </w:footnote>
  <w:footnote w:id="49">
    <w:p w:rsidR="00D76C00" w:rsidRPr="0058569E" w:rsidRDefault="00D76C00" w:rsidP="005C41EF">
      <w:pPr>
        <w:autoSpaceDE w:val="0"/>
        <w:autoSpaceDN w:val="0"/>
        <w:adjustRightInd w:val="0"/>
        <w:spacing w:after="0" w:line="240" w:lineRule="auto"/>
        <w:jc w:val="both"/>
        <w:rPr>
          <w:rFonts w:ascii="Times New Roman" w:hAnsi="Times New Roman"/>
          <w:sz w:val="20"/>
          <w:szCs w:val="20"/>
        </w:rPr>
      </w:pPr>
      <w:r>
        <w:rPr>
          <w:rStyle w:val="a9"/>
        </w:rPr>
        <w:footnoteRef/>
      </w:r>
      <w:r>
        <w:t xml:space="preserve"> </w:t>
      </w:r>
      <w:r w:rsidRPr="0058569E">
        <w:rPr>
          <w:rFonts w:ascii="Times New Roman" w:hAnsi="Times New Roman"/>
          <w:sz w:val="20"/>
          <w:szCs w:val="20"/>
        </w:rPr>
        <w:t xml:space="preserve">Тепляшин И.В. Правовая активность российских граждан//Российский юридический журнал.2010. </w:t>
      </w:r>
      <w:hyperlink r:id="rId2" w:history="1">
        <w:r w:rsidRPr="0058569E">
          <w:rPr>
            <w:rStyle w:val="aa"/>
            <w:rFonts w:ascii="Times New Roman" w:hAnsi="Times New Roman"/>
            <w:sz w:val="20"/>
            <w:szCs w:val="20"/>
          </w:rPr>
          <w:t>http://www.juristlib.ru/book_8459.html</w:t>
        </w:r>
      </w:hyperlink>
    </w:p>
  </w:footnote>
  <w:footnote w:id="50">
    <w:p w:rsidR="00D76C00" w:rsidRPr="00F0654F" w:rsidRDefault="00D76C00" w:rsidP="00F0654F">
      <w:pPr>
        <w:autoSpaceDE w:val="0"/>
        <w:autoSpaceDN w:val="0"/>
        <w:adjustRightInd w:val="0"/>
        <w:spacing w:after="0" w:line="240" w:lineRule="auto"/>
        <w:jc w:val="both"/>
        <w:rPr>
          <w:rFonts w:ascii="Times New Roman" w:hAnsi="Times New Roman"/>
          <w:sz w:val="20"/>
          <w:szCs w:val="20"/>
        </w:rPr>
      </w:pPr>
      <w:r>
        <w:rPr>
          <w:rStyle w:val="a9"/>
        </w:rPr>
        <w:footnoteRef/>
      </w:r>
      <w:r>
        <w:t xml:space="preserve"> </w:t>
      </w:r>
      <w:r w:rsidRPr="00AE4EC3">
        <w:rPr>
          <w:rFonts w:ascii="Times New Roman" w:hAnsi="Times New Roman"/>
          <w:sz w:val="20"/>
          <w:szCs w:val="20"/>
        </w:rPr>
        <w:t>См.: Казимирчук В.П. Социалистической образ жизни и социально-правовая активность личн</w:t>
      </w:r>
      <w:r w:rsidRPr="00AE4EC3">
        <w:rPr>
          <w:rFonts w:ascii="Times New Roman" w:hAnsi="Times New Roman"/>
          <w:sz w:val="20"/>
          <w:szCs w:val="20"/>
        </w:rPr>
        <w:t>о</w:t>
      </w:r>
      <w:r w:rsidRPr="00AE4EC3">
        <w:rPr>
          <w:rFonts w:ascii="Times New Roman" w:hAnsi="Times New Roman"/>
          <w:sz w:val="20"/>
          <w:szCs w:val="20"/>
        </w:rPr>
        <w:t>сти//Социалистическая законность.1977.№ 3.С.38; Белов Г.А. Общественно-политическая активность как проявление политической культуры//Сов.государство и право.1984.№6.С.3-10; Поликанова Е.П. Социальная активность как категория исторического материализма</w:t>
      </w:r>
      <w:proofErr w:type="gramStart"/>
      <w:r w:rsidRPr="00AE4EC3">
        <w:rPr>
          <w:rFonts w:ascii="Times New Roman" w:hAnsi="Times New Roman"/>
          <w:sz w:val="20"/>
          <w:szCs w:val="20"/>
        </w:rPr>
        <w:t>.М</w:t>
      </w:r>
      <w:proofErr w:type="gramEnd"/>
      <w:r w:rsidRPr="00AE4EC3">
        <w:rPr>
          <w:rFonts w:ascii="Times New Roman" w:hAnsi="Times New Roman"/>
          <w:sz w:val="20"/>
          <w:szCs w:val="20"/>
        </w:rPr>
        <w:t>., 1986.С.183; Мансуров К.С. Теоретические пре</w:t>
      </w:r>
      <w:r w:rsidRPr="00AE4EC3">
        <w:rPr>
          <w:rFonts w:ascii="Times New Roman" w:hAnsi="Times New Roman"/>
          <w:sz w:val="20"/>
          <w:szCs w:val="20"/>
        </w:rPr>
        <w:t>д</w:t>
      </w:r>
      <w:r w:rsidRPr="00AE4EC3">
        <w:rPr>
          <w:rFonts w:ascii="Times New Roman" w:hAnsi="Times New Roman"/>
          <w:sz w:val="20"/>
          <w:szCs w:val="20"/>
        </w:rPr>
        <w:t>посылки прогнозирования развития личности и ее активности//Активность личности в социалистическом обществе</w:t>
      </w:r>
      <w:proofErr w:type="gramStart"/>
      <w:r w:rsidRPr="00AE4EC3">
        <w:rPr>
          <w:rFonts w:ascii="Times New Roman" w:hAnsi="Times New Roman"/>
          <w:sz w:val="20"/>
          <w:szCs w:val="20"/>
        </w:rPr>
        <w:t>.М</w:t>
      </w:r>
      <w:proofErr w:type="gramEnd"/>
      <w:r w:rsidRPr="00AE4EC3">
        <w:rPr>
          <w:rFonts w:ascii="Times New Roman" w:hAnsi="Times New Roman"/>
          <w:sz w:val="20"/>
          <w:szCs w:val="20"/>
        </w:rPr>
        <w:t>., Варшава, 1974.С.43-55; Витрук Н.В. Закономерности правового положения личности при с</w:t>
      </w:r>
      <w:r w:rsidRPr="00AE4EC3">
        <w:rPr>
          <w:rFonts w:ascii="Times New Roman" w:hAnsi="Times New Roman"/>
          <w:sz w:val="20"/>
          <w:szCs w:val="20"/>
        </w:rPr>
        <w:t>о</w:t>
      </w:r>
      <w:r w:rsidRPr="00AE4EC3">
        <w:rPr>
          <w:rFonts w:ascii="Times New Roman" w:hAnsi="Times New Roman"/>
          <w:sz w:val="20"/>
          <w:szCs w:val="20"/>
        </w:rPr>
        <w:t>циализме (задачи исследования)//Конституция СССР и правовое положение личности.М., 1979.С.42; Коже</w:t>
      </w:r>
      <w:r w:rsidRPr="00AE4EC3">
        <w:rPr>
          <w:rFonts w:ascii="Times New Roman" w:hAnsi="Times New Roman"/>
          <w:sz w:val="20"/>
          <w:szCs w:val="20"/>
        </w:rPr>
        <w:t>в</w:t>
      </w:r>
      <w:r w:rsidRPr="00AE4EC3">
        <w:rPr>
          <w:rFonts w:ascii="Times New Roman" w:hAnsi="Times New Roman"/>
          <w:sz w:val="20"/>
          <w:szCs w:val="20"/>
        </w:rPr>
        <w:t xml:space="preserve">ников С.Н. Социально-правовая активность личности и  условия ее действенности: Автореф.дис. … </w:t>
      </w:r>
      <w:r>
        <w:rPr>
          <w:rFonts w:ascii="Times New Roman" w:hAnsi="Times New Roman"/>
          <w:sz w:val="20"/>
          <w:szCs w:val="20"/>
        </w:rPr>
        <w:t>канд.юрид.наук</w:t>
      </w:r>
      <w:proofErr w:type="gramStart"/>
      <w:r>
        <w:rPr>
          <w:rFonts w:ascii="Times New Roman" w:hAnsi="Times New Roman"/>
          <w:sz w:val="20"/>
          <w:szCs w:val="20"/>
        </w:rPr>
        <w:t>.М</w:t>
      </w:r>
      <w:proofErr w:type="gramEnd"/>
      <w:r>
        <w:rPr>
          <w:rFonts w:ascii="Times New Roman" w:hAnsi="Times New Roman"/>
          <w:sz w:val="20"/>
          <w:szCs w:val="20"/>
        </w:rPr>
        <w:t>., 1992.С.20-25</w:t>
      </w:r>
    </w:p>
  </w:footnote>
  <w:footnote w:id="51">
    <w:p w:rsidR="00D76C00" w:rsidRPr="00381C78" w:rsidRDefault="00D76C00">
      <w:pPr>
        <w:pStyle w:val="a7"/>
        <w:rPr>
          <w:rFonts w:ascii="Times New Roman" w:hAnsi="Times New Roman"/>
        </w:rPr>
      </w:pPr>
      <w:r w:rsidRPr="00381C78">
        <w:rPr>
          <w:rStyle w:val="a9"/>
          <w:rFonts w:ascii="Times New Roman" w:hAnsi="Times New Roman"/>
        </w:rPr>
        <w:footnoteRef/>
      </w:r>
      <w:r w:rsidRPr="00381C78">
        <w:rPr>
          <w:rFonts w:ascii="Times New Roman" w:hAnsi="Times New Roman"/>
        </w:rPr>
        <w:t xml:space="preserve"> См.:  </w:t>
      </w:r>
      <w:r w:rsidRPr="00381C78">
        <w:rPr>
          <w:rFonts w:ascii="Times New Roman" w:hAnsi="Times New Roman"/>
          <w:iCs/>
        </w:rPr>
        <w:t xml:space="preserve">Покровский И.Ф. </w:t>
      </w:r>
      <w:r w:rsidRPr="00381C78">
        <w:rPr>
          <w:rFonts w:ascii="Times New Roman" w:hAnsi="Times New Roman"/>
        </w:rPr>
        <w:t>О правовой активности личности и формировании ее правосознания// Вестник. 1971. № 17. С. 143-147</w:t>
      </w:r>
    </w:p>
  </w:footnote>
  <w:footnote w:id="52">
    <w:p w:rsidR="00D76C00" w:rsidRPr="00381C78" w:rsidRDefault="00D76C00" w:rsidP="00381C78">
      <w:pPr>
        <w:autoSpaceDE w:val="0"/>
        <w:autoSpaceDN w:val="0"/>
        <w:adjustRightInd w:val="0"/>
        <w:spacing w:after="0" w:line="240" w:lineRule="auto"/>
        <w:rPr>
          <w:rFonts w:ascii="Times New Roman" w:hAnsi="Times New Roman"/>
          <w:sz w:val="20"/>
          <w:szCs w:val="20"/>
        </w:rPr>
      </w:pPr>
      <w:r w:rsidRPr="00381C78">
        <w:rPr>
          <w:rStyle w:val="a9"/>
          <w:rFonts w:ascii="Times New Roman" w:hAnsi="Times New Roman"/>
          <w:sz w:val="20"/>
          <w:szCs w:val="20"/>
        </w:rPr>
        <w:footnoteRef/>
      </w:r>
      <w:r w:rsidRPr="00381C78">
        <w:rPr>
          <w:rFonts w:ascii="Times New Roman" w:hAnsi="Times New Roman"/>
          <w:sz w:val="20"/>
          <w:szCs w:val="20"/>
        </w:rPr>
        <w:t xml:space="preserve"> См.: </w:t>
      </w:r>
      <w:r w:rsidRPr="00381C78">
        <w:rPr>
          <w:rFonts w:ascii="Times New Roman" w:hAnsi="Times New Roman"/>
          <w:iCs/>
          <w:sz w:val="20"/>
          <w:szCs w:val="20"/>
        </w:rPr>
        <w:t xml:space="preserve">Кожевников С.Н. </w:t>
      </w:r>
      <w:r w:rsidRPr="00381C78">
        <w:rPr>
          <w:rFonts w:ascii="Times New Roman" w:hAnsi="Times New Roman"/>
          <w:sz w:val="20"/>
          <w:szCs w:val="20"/>
        </w:rPr>
        <w:t>Правовая активность: Понятие и сущность // Правоведение. 1979. № 4.С. 33-39.</w:t>
      </w:r>
    </w:p>
  </w:footnote>
  <w:footnote w:id="53">
    <w:p w:rsidR="00D76C00" w:rsidRPr="00381C78" w:rsidRDefault="00D76C00" w:rsidP="00315E8A">
      <w:pPr>
        <w:autoSpaceDE w:val="0"/>
        <w:autoSpaceDN w:val="0"/>
        <w:adjustRightInd w:val="0"/>
        <w:spacing w:after="0" w:line="240" w:lineRule="auto"/>
        <w:rPr>
          <w:rFonts w:ascii="Times New Roman" w:hAnsi="Times New Roman"/>
          <w:sz w:val="20"/>
          <w:szCs w:val="20"/>
        </w:rPr>
      </w:pPr>
      <w:r w:rsidRPr="00381C78">
        <w:rPr>
          <w:rStyle w:val="a9"/>
          <w:rFonts w:ascii="Times New Roman" w:hAnsi="Times New Roman"/>
          <w:sz w:val="20"/>
          <w:szCs w:val="20"/>
        </w:rPr>
        <w:footnoteRef/>
      </w:r>
      <w:r w:rsidRPr="00381C78">
        <w:rPr>
          <w:rFonts w:ascii="Times New Roman" w:hAnsi="Times New Roman"/>
          <w:sz w:val="20"/>
          <w:szCs w:val="20"/>
        </w:rPr>
        <w:t xml:space="preserve"> </w:t>
      </w:r>
      <w:r w:rsidRPr="00381C78">
        <w:rPr>
          <w:rFonts w:ascii="Times New Roman" w:hAnsi="Times New Roman"/>
          <w:iCs/>
          <w:sz w:val="20"/>
          <w:szCs w:val="20"/>
        </w:rPr>
        <w:t xml:space="preserve">См.: Матузов Н.И. </w:t>
      </w:r>
      <w:r w:rsidRPr="00381C78">
        <w:rPr>
          <w:rFonts w:ascii="Times New Roman" w:hAnsi="Times New Roman"/>
          <w:sz w:val="20"/>
          <w:szCs w:val="20"/>
        </w:rPr>
        <w:t>Правовая система и личность. Саратов, 1987. С. 6.</w:t>
      </w:r>
    </w:p>
  </w:footnote>
  <w:footnote w:id="54">
    <w:p w:rsidR="00D76C00" w:rsidRPr="00645A60" w:rsidRDefault="00D76C00">
      <w:pPr>
        <w:pStyle w:val="a7"/>
        <w:rPr>
          <w:rFonts w:ascii="Times New Roman" w:hAnsi="Times New Roman"/>
        </w:rPr>
      </w:pPr>
      <w:r w:rsidRPr="00645A60">
        <w:rPr>
          <w:rStyle w:val="a9"/>
          <w:rFonts w:ascii="Times New Roman" w:hAnsi="Times New Roman"/>
        </w:rPr>
        <w:footnoteRef/>
      </w:r>
      <w:proofErr w:type="gramStart"/>
      <w:r w:rsidRPr="00645A60">
        <w:rPr>
          <w:rFonts w:ascii="Times New Roman" w:hAnsi="Times New Roman"/>
        </w:rPr>
        <w:t>См</w:t>
      </w:r>
      <w:proofErr w:type="gramEnd"/>
      <w:r w:rsidRPr="00645A60">
        <w:rPr>
          <w:rFonts w:ascii="Times New Roman" w:hAnsi="Times New Roman"/>
        </w:rPr>
        <w:t xml:space="preserve">:  </w:t>
      </w:r>
      <w:r w:rsidRPr="00645A60">
        <w:rPr>
          <w:rFonts w:ascii="Times New Roman" w:hAnsi="Times New Roman"/>
          <w:iCs/>
        </w:rPr>
        <w:t xml:space="preserve">Орзих М.Ф. </w:t>
      </w:r>
      <w:r w:rsidRPr="00645A60">
        <w:rPr>
          <w:rFonts w:ascii="Times New Roman" w:hAnsi="Times New Roman"/>
        </w:rPr>
        <w:t>Личность и право. М., 1975. С. 26.</w:t>
      </w:r>
    </w:p>
  </w:footnote>
  <w:footnote w:id="55">
    <w:p w:rsidR="00D76C00" w:rsidRPr="00645A60" w:rsidRDefault="00D76C00" w:rsidP="00645A60">
      <w:pPr>
        <w:autoSpaceDE w:val="0"/>
        <w:autoSpaceDN w:val="0"/>
        <w:adjustRightInd w:val="0"/>
        <w:spacing w:after="0" w:line="240" w:lineRule="auto"/>
        <w:rPr>
          <w:rFonts w:ascii="Times New Roman" w:hAnsi="Times New Roman"/>
          <w:sz w:val="20"/>
          <w:szCs w:val="20"/>
        </w:rPr>
      </w:pPr>
      <w:r w:rsidRPr="00645A60">
        <w:rPr>
          <w:rStyle w:val="a9"/>
          <w:rFonts w:ascii="Times New Roman" w:hAnsi="Times New Roman"/>
          <w:sz w:val="20"/>
          <w:szCs w:val="20"/>
        </w:rPr>
        <w:footnoteRef/>
      </w:r>
      <w:r w:rsidRPr="00645A60">
        <w:rPr>
          <w:rFonts w:ascii="Times New Roman" w:hAnsi="Times New Roman"/>
          <w:sz w:val="20"/>
          <w:szCs w:val="20"/>
        </w:rPr>
        <w:t xml:space="preserve"> </w:t>
      </w:r>
      <w:proofErr w:type="gramStart"/>
      <w:r w:rsidRPr="00645A60">
        <w:rPr>
          <w:rFonts w:ascii="Times New Roman" w:hAnsi="Times New Roman"/>
          <w:sz w:val="20"/>
          <w:szCs w:val="20"/>
        </w:rPr>
        <w:t>См</w:t>
      </w:r>
      <w:proofErr w:type="gramEnd"/>
      <w:r w:rsidRPr="00645A60">
        <w:rPr>
          <w:rFonts w:ascii="Times New Roman" w:hAnsi="Times New Roman"/>
          <w:sz w:val="20"/>
          <w:szCs w:val="20"/>
        </w:rPr>
        <w:t xml:space="preserve">: </w:t>
      </w:r>
      <w:r w:rsidRPr="00645A60">
        <w:rPr>
          <w:rFonts w:ascii="Times New Roman" w:hAnsi="Times New Roman"/>
          <w:iCs/>
          <w:sz w:val="20"/>
          <w:szCs w:val="20"/>
        </w:rPr>
        <w:t xml:space="preserve">Оборотов Ю.Н. </w:t>
      </w:r>
      <w:r w:rsidRPr="00645A60">
        <w:rPr>
          <w:rFonts w:ascii="Times New Roman" w:hAnsi="Times New Roman"/>
          <w:sz w:val="20"/>
          <w:szCs w:val="20"/>
        </w:rPr>
        <w:t>Основные вопросы теории</w:t>
      </w:r>
      <w:r>
        <w:rPr>
          <w:rFonts w:ascii="Times New Roman" w:hAnsi="Times New Roman"/>
          <w:sz w:val="20"/>
          <w:szCs w:val="20"/>
        </w:rPr>
        <w:t xml:space="preserve"> </w:t>
      </w:r>
      <w:r w:rsidRPr="00645A60">
        <w:rPr>
          <w:rFonts w:ascii="Times New Roman" w:hAnsi="Times New Roman"/>
          <w:sz w:val="20"/>
          <w:szCs w:val="20"/>
        </w:rPr>
        <w:t>правовой активности личности социалистического общ</w:t>
      </w:r>
      <w:r w:rsidRPr="00645A60">
        <w:rPr>
          <w:rFonts w:ascii="Times New Roman" w:hAnsi="Times New Roman"/>
          <w:sz w:val="20"/>
          <w:szCs w:val="20"/>
        </w:rPr>
        <w:t>е</w:t>
      </w:r>
      <w:r w:rsidRPr="00645A60">
        <w:rPr>
          <w:rFonts w:ascii="Times New Roman" w:hAnsi="Times New Roman"/>
          <w:sz w:val="20"/>
          <w:szCs w:val="20"/>
        </w:rPr>
        <w:t>ства: автореф. дис. ... канд. юр</w:t>
      </w:r>
      <w:r>
        <w:rPr>
          <w:rFonts w:ascii="Times New Roman" w:hAnsi="Times New Roman"/>
          <w:sz w:val="20"/>
          <w:szCs w:val="20"/>
        </w:rPr>
        <w:t xml:space="preserve">. </w:t>
      </w:r>
      <w:r w:rsidRPr="00645A60">
        <w:rPr>
          <w:rFonts w:ascii="Times New Roman" w:hAnsi="Times New Roman"/>
          <w:sz w:val="20"/>
          <w:szCs w:val="20"/>
        </w:rPr>
        <w:t>наук. Киев, 1979. С. 51.</w:t>
      </w:r>
    </w:p>
  </w:footnote>
  <w:footnote w:id="56">
    <w:p w:rsidR="00D76C00" w:rsidRPr="00645A60" w:rsidRDefault="00D76C00" w:rsidP="00645A60">
      <w:pPr>
        <w:autoSpaceDE w:val="0"/>
        <w:autoSpaceDN w:val="0"/>
        <w:adjustRightInd w:val="0"/>
        <w:spacing w:after="0" w:line="240" w:lineRule="auto"/>
        <w:rPr>
          <w:rFonts w:ascii="Times New Roman" w:hAnsi="Times New Roman"/>
          <w:sz w:val="20"/>
          <w:szCs w:val="20"/>
        </w:rPr>
      </w:pPr>
      <w:r w:rsidRPr="00645A60">
        <w:rPr>
          <w:rStyle w:val="a9"/>
          <w:rFonts w:ascii="Times New Roman" w:hAnsi="Times New Roman"/>
          <w:sz w:val="20"/>
          <w:szCs w:val="20"/>
        </w:rPr>
        <w:footnoteRef/>
      </w:r>
      <w:r w:rsidRPr="00645A60">
        <w:rPr>
          <w:rFonts w:ascii="Times New Roman" w:hAnsi="Times New Roman"/>
          <w:sz w:val="20"/>
          <w:szCs w:val="20"/>
        </w:rPr>
        <w:t xml:space="preserve"> </w:t>
      </w:r>
      <w:r w:rsidRPr="00645A60">
        <w:rPr>
          <w:rFonts w:ascii="Times New Roman" w:hAnsi="Times New Roman"/>
          <w:iCs/>
          <w:sz w:val="20"/>
          <w:szCs w:val="20"/>
        </w:rPr>
        <w:t xml:space="preserve">Затонский В.А. </w:t>
      </w:r>
      <w:r w:rsidRPr="00645A60">
        <w:rPr>
          <w:rFonts w:ascii="Times New Roman" w:hAnsi="Times New Roman"/>
          <w:sz w:val="20"/>
          <w:szCs w:val="20"/>
        </w:rPr>
        <w:t>Сильное государство и активная личность: теоретико-правовой аспект</w:t>
      </w:r>
      <w:proofErr w:type="gramStart"/>
      <w:r>
        <w:rPr>
          <w:rFonts w:ascii="Times New Roman" w:hAnsi="Times New Roman"/>
          <w:sz w:val="20"/>
          <w:szCs w:val="20"/>
        </w:rPr>
        <w:t>.</w:t>
      </w:r>
      <w:r w:rsidRPr="00645A60">
        <w:rPr>
          <w:rFonts w:ascii="Times New Roman" w:hAnsi="Times New Roman"/>
          <w:sz w:val="20"/>
          <w:szCs w:val="20"/>
        </w:rPr>
        <w:t>С</w:t>
      </w:r>
      <w:proofErr w:type="gramEnd"/>
      <w:r w:rsidRPr="00645A60">
        <w:rPr>
          <w:rFonts w:ascii="Times New Roman" w:hAnsi="Times New Roman"/>
          <w:sz w:val="20"/>
          <w:szCs w:val="20"/>
        </w:rPr>
        <w:t>аратов, 2005. С. 216.</w:t>
      </w:r>
    </w:p>
  </w:footnote>
  <w:footnote w:id="57">
    <w:p w:rsidR="00D76C00" w:rsidRPr="00761B1A" w:rsidRDefault="00D76C00" w:rsidP="00761B1A">
      <w:pPr>
        <w:autoSpaceDE w:val="0"/>
        <w:autoSpaceDN w:val="0"/>
        <w:adjustRightInd w:val="0"/>
        <w:spacing w:after="0" w:line="240" w:lineRule="auto"/>
        <w:rPr>
          <w:rFonts w:ascii="TimesNewRoman" w:hAnsi="TimesNewRoman" w:cs="TimesNewRoman"/>
          <w:sz w:val="20"/>
          <w:szCs w:val="20"/>
        </w:rPr>
      </w:pPr>
      <w:r>
        <w:rPr>
          <w:rStyle w:val="a9"/>
        </w:rPr>
        <w:footnoteRef/>
      </w:r>
      <w:r>
        <w:t xml:space="preserve"> </w:t>
      </w:r>
      <w:r w:rsidRPr="00927D44">
        <w:rPr>
          <w:rFonts w:ascii="Times New Roman" w:hAnsi="Times New Roman"/>
          <w:iCs/>
          <w:sz w:val="20"/>
          <w:szCs w:val="20"/>
        </w:rPr>
        <w:t xml:space="preserve">Матузов Н.И. </w:t>
      </w:r>
      <w:r w:rsidRPr="00927D44">
        <w:rPr>
          <w:rFonts w:ascii="Times New Roman" w:hAnsi="Times New Roman"/>
          <w:sz w:val="20"/>
          <w:szCs w:val="20"/>
        </w:rPr>
        <w:t>Правовая система и личность</w:t>
      </w:r>
      <w:proofErr w:type="gramStart"/>
      <w:r w:rsidRPr="00927D44">
        <w:rPr>
          <w:rFonts w:ascii="Times New Roman" w:hAnsi="Times New Roman"/>
          <w:sz w:val="20"/>
          <w:szCs w:val="20"/>
        </w:rPr>
        <w:t>.С</w:t>
      </w:r>
      <w:proofErr w:type="gramEnd"/>
      <w:r w:rsidRPr="00927D44">
        <w:rPr>
          <w:rFonts w:ascii="Times New Roman" w:hAnsi="Times New Roman"/>
          <w:sz w:val="20"/>
          <w:szCs w:val="20"/>
        </w:rPr>
        <w:t>аратов, 1987. С. 6.</w:t>
      </w:r>
    </w:p>
  </w:footnote>
  <w:footnote w:id="58">
    <w:p w:rsidR="00D76C00" w:rsidRPr="008C1E41" w:rsidRDefault="00D76C00" w:rsidP="00837371">
      <w:pPr>
        <w:autoSpaceDE w:val="0"/>
        <w:autoSpaceDN w:val="0"/>
        <w:adjustRightInd w:val="0"/>
        <w:spacing w:after="0" w:line="240" w:lineRule="auto"/>
        <w:jc w:val="both"/>
        <w:rPr>
          <w:rFonts w:ascii="Times New Roman" w:hAnsi="Times New Roman"/>
          <w:sz w:val="28"/>
          <w:szCs w:val="28"/>
        </w:rPr>
      </w:pPr>
      <w:r w:rsidRPr="008C1E41">
        <w:rPr>
          <w:rStyle w:val="a9"/>
          <w:rFonts w:ascii="Times New Roman" w:hAnsi="Times New Roman"/>
        </w:rPr>
        <w:footnoteRef/>
      </w:r>
      <w:r w:rsidRPr="008C1E41">
        <w:rPr>
          <w:rFonts w:ascii="Times New Roman" w:hAnsi="Times New Roman"/>
        </w:rPr>
        <w:t xml:space="preserve"> </w:t>
      </w:r>
      <w:r w:rsidRPr="008C1E41">
        <w:rPr>
          <w:rFonts w:ascii="Times New Roman" w:hAnsi="Times New Roman"/>
          <w:bCs/>
          <w:sz w:val="20"/>
          <w:szCs w:val="20"/>
        </w:rPr>
        <w:t>Товт М.М. Правовая активность личности и ее значение для построения правового государства//Вестник ТГУ.</w:t>
      </w:r>
      <w:r w:rsidRPr="008C1E41">
        <w:rPr>
          <w:rFonts w:ascii="Times New Roman" w:hAnsi="Times New Roman"/>
          <w:sz w:val="20"/>
          <w:szCs w:val="20"/>
        </w:rPr>
        <w:t xml:space="preserve"> Гуманитарные науки. Право. Вып. 2011. 3 (95). С.215</w:t>
      </w:r>
    </w:p>
    <w:p w:rsidR="00D76C00" w:rsidRPr="008C1E41" w:rsidRDefault="00D76C00">
      <w:pPr>
        <w:pStyle w:val="a7"/>
        <w:rPr>
          <w:rFonts w:ascii="Times New Roman" w:hAnsi="Times New Roman"/>
        </w:rPr>
      </w:pPr>
    </w:p>
  </w:footnote>
  <w:footnote w:id="59">
    <w:p w:rsidR="00D76C00" w:rsidRPr="002E2842" w:rsidRDefault="00D76C00" w:rsidP="004C2E9D">
      <w:pPr>
        <w:autoSpaceDE w:val="0"/>
        <w:autoSpaceDN w:val="0"/>
        <w:adjustRightInd w:val="0"/>
        <w:spacing w:after="0" w:line="240" w:lineRule="auto"/>
        <w:jc w:val="both"/>
        <w:rPr>
          <w:rFonts w:ascii="Times New Roman" w:hAnsi="Times New Roman"/>
          <w:sz w:val="20"/>
          <w:szCs w:val="20"/>
        </w:rPr>
      </w:pPr>
      <w:r>
        <w:rPr>
          <w:rStyle w:val="a9"/>
        </w:rPr>
        <w:footnoteRef/>
      </w:r>
      <w:r>
        <w:t xml:space="preserve"> </w:t>
      </w:r>
      <w:r w:rsidRPr="002E2842">
        <w:rPr>
          <w:rFonts w:ascii="Times New Roman" w:hAnsi="Times New Roman"/>
          <w:sz w:val="20"/>
          <w:szCs w:val="20"/>
        </w:rPr>
        <w:t>См.</w:t>
      </w:r>
      <w:proofErr w:type="gramStart"/>
      <w:r w:rsidRPr="002E2842">
        <w:rPr>
          <w:rFonts w:ascii="Times New Roman" w:hAnsi="Times New Roman"/>
          <w:sz w:val="20"/>
          <w:szCs w:val="20"/>
        </w:rPr>
        <w:t>:</w:t>
      </w:r>
      <w:r w:rsidRPr="002E2842">
        <w:rPr>
          <w:rFonts w:ascii="Times New Roman" w:hAnsi="Times New Roman"/>
          <w:bCs/>
          <w:sz w:val="20"/>
          <w:szCs w:val="20"/>
        </w:rPr>
        <w:t>Т</w:t>
      </w:r>
      <w:proofErr w:type="gramEnd"/>
      <w:r w:rsidRPr="002E2842">
        <w:rPr>
          <w:rFonts w:ascii="Times New Roman" w:hAnsi="Times New Roman"/>
          <w:bCs/>
          <w:sz w:val="20"/>
          <w:szCs w:val="20"/>
        </w:rPr>
        <w:t>овт М.М. Правовая активность личности и ее значение для построения правового госуда</w:t>
      </w:r>
      <w:r w:rsidRPr="002E2842">
        <w:rPr>
          <w:rFonts w:ascii="Times New Roman" w:hAnsi="Times New Roman"/>
          <w:bCs/>
          <w:sz w:val="20"/>
          <w:szCs w:val="20"/>
        </w:rPr>
        <w:t>р</w:t>
      </w:r>
      <w:r w:rsidRPr="002E2842">
        <w:rPr>
          <w:rFonts w:ascii="Times New Roman" w:hAnsi="Times New Roman"/>
          <w:bCs/>
          <w:sz w:val="20"/>
          <w:szCs w:val="20"/>
        </w:rPr>
        <w:t>ства//Вестник ТГУ.</w:t>
      </w:r>
      <w:r w:rsidRPr="002E2842">
        <w:rPr>
          <w:rFonts w:ascii="Times New Roman" w:hAnsi="Times New Roman"/>
          <w:sz w:val="20"/>
          <w:szCs w:val="20"/>
        </w:rPr>
        <w:t xml:space="preserve"> Гуманитарные науки.</w:t>
      </w:r>
      <w:r>
        <w:rPr>
          <w:rFonts w:ascii="Times New Roman" w:hAnsi="Times New Roman"/>
          <w:sz w:val="20"/>
          <w:szCs w:val="20"/>
        </w:rPr>
        <w:t xml:space="preserve"> Право. Вып. 2011. 3 (95). С.216</w:t>
      </w:r>
    </w:p>
  </w:footnote>
  <w:footnote w:id="60">
    <w:p w:rsidR="00D76C00" w:rsidRPr="002E2842" w:rsidRDefault="00D76C00" w:rsidP="004C2E9D">
      <w:pPr>
        <w:autoSpaceDE w:val="0"/>
        <w:autoSpaceDN w:val="0"/>
        <w:adjustRightInd w:val="0"/>
        <w:spacing w:after="0" w:line="240" w:lineRule="auto"/>
        <w:jc w:val="both"/>
        <w:rPr>
          <w:rFonts w:ascii="Times New Roman" w:hAnsi="Times New Roman"/>
          <w:sz w:val="20"/>
          <w:szCs w:val="20"/>
        </w:rPr>
      </w:pPr>
      <w:r>
        <w:rPr>
          <w:rStyle w:val="a9"/>
        </w:rPr>
        <w:footnoteRef/>
      </w:r>
      <w:r>
        <w:t xml:space="preserve"> </w:t>
      </w:r>
      <w:r w:rsidRPr="002E2842">
        <w:rPr>
          <w:rFonts w:ascii="Times New Roman" w:hAnsi="Times New Roman"/>
          <w:sz w:val="20"/>
          <w:szCs w:val="20"/>
        </w:rPr>
        <w:t>См.</w:t>
      </w:r>
      <w:proofErr w:type="gramStart"/>
      <w:r w:rsidRPr="002E2842">
        <w:rPr>
          <w:rFonts w:ascii="Times New Roman" w:hAnsi="Times New Roman"/>
          <w:sz w:val="20"/>
          <w:szCs w:val="20"/>
        </w:rPr>
        <w:t>:</w:t>
      </w:r>
      <w:r w:rsidRPr="002E2842">
        <w:rPr>
          <w:rFonts w:ascii="Times New Roman" w:hAnsi="Times New Roman"/>
          <w:bCs/>
          <w:sz w:val="20"/>
          <w:szCs w:val="20"/>
        </w:rPr>
        <w:t>Т</w:t>
      </w:r>
      <w:proofErr w:type="gramEnd"/>
      <w:r w:rsidRPr="002E2842">
        <w:rPr>
          <w:rFonts w:ascii="Times New Roman" w:hAnsi="Times New Roman"/>
          <w:bCs/>
          <w:sz w:val="20"/>
          <w:szCs w:val="20"/>
        </w:rPr>
        <w:t>овт М.М. Правовая активность личности и ее значение для построения правового госуда</w:t>
      </w:r>
      <w:r w:rsidRPr="002E2842">
        <w:rPr>
          <w:rFonts w:ascii="Times New Roman" w:hAnsi="Times New Roman"/>
          <w:bCs/>
          <w:sz w:val="20"/>
          <w:szCs w:val="20"/>
        </w:rPr>
        <w:t>р</w:t>
      </w:r>
      <w:r w:rsidRPr="002E2842">
        <w:rPr>
          <w:rFonts w:ascii="Times New Roman" w:hAnsi="Times New Roman"/>
          <w:bCs/>
          <w:sz w:val="20"/>
          <w:szCs w:val="20"/>
        </w:rPr>
        <w:t>ства//Вестник ТГУ.</w:t>
      </w:r>
      <w:r w:rsidRPr="002E2842">
        <w:rPr>
          <w:rFonts w:ascii="Times New Roman" w:hAnsi="Times New Roman"/>
          <w:sz w:val="20"/>
          <w:szCs w:val="20"/>
        </w:rPr>
        <w:t xml:space="preserve"> Гуманитарные науки.</w:t>
      </w:r>
      <w:r>
        <w:rPr>
          <w:rFonts w:ascii="Times New Roman" w:hAnsi="Times New Roman"/>
          <w:sz w:val="20"/>
          <w:szCs w:val="20"/>
        </w:rPr>
        <w:t xml:space="preserve"> Право. Вып. 2011. 3 (95). С.216</w:t>
      </w:r>
    </w:p>
    <w:p w:rsidR="00D76C00" w:rsidRDefault="00D76C00">
      <w:pPr>
        <w:pStyle w:val="a7"/>
      </w:pPr>
    </w:p>
  </w:footnote>
  <w:footnote w:id="61">
    <w:p w:rsidR="00D76C00" w:rsidRPr="00C40ECC" w:rsidRDefault="00D76C00" w:rsidP="00C40ECC">
      <w:pPr>
        <w:autoSpaceDE w:val="0"/>
        <w:autoSpaceDN w:val="0"/>
        <w:adjustRightInd w:val="0"/>
        <w:spacing w:after="0" w:line="240" w:lineRule="auto"/>
        <w:jc w:val="both"/>
        <w:rPr>
          <w:rFonts w:ascii="Times New Roman" w:hAnsi="Times New Roman"/>
          <w:sz w:val="20"/>
          <w:szCs w:val="20"/>
        </w:rPr>
      </w:pPr>
      <w:r w:rsidRPr="00C40ECC">
        <w:rPr>
          <w:rStyle w:val="a9"/>
        </w:rPr>
        <w:footnoteRef/>
      </w:r>
      <w:r w:rsidRPr="00C40ECC">
        <w:t xml:space="preserve"> </w:t>
      </w:r>
      <w:r w:rsidRPr="00C40ECC">
        <w:rPr>
          <w:rFonts w:ascii="Times New Roman" w:hAnsi="Times New Roman"/>
          <w:iCs/>
          <w:sz w:val="20"/>
          <w:szCs w:val="20"/>
        </w:rPr>
        <w:t xml:space="preserve">Орлова О.В. </w:t>
      </w:r>
      <w:r w:rsidRPr="00C40ECC">
        <w:rPr>
          <w:rFonts w:ascii="Times New Roman" w:hAnsi="Times New Roman"/>
          <w:sz w:val="20"/>
          <w:szCs w:val="20"/>
        </w:rPr>
        <w:t>Соотношение политико-правовой активности личности и функционирования гражданского общества // Право и политика. 2006. № 12. С. 102-108.</w:t>
      </w:r>
    </w:p>
  </w:footnote>
  <w:footnote w:id="62">
    <w:p w:rsidR="00D76C00" w:rsidRPr="00990370" w:rsidRDefault="00D76C00" w:rsidP="00990370">
      <w:pPr>
        <w:autoSpaceDE w:val="0"/>
        <w:autoSpaceDN w:val="0"/>
        <w:adjustRightInd w:val="0"/>
        <w:spacing w:after="0" w:line="240" w:lineRule="auto"/>
        <w:rPr>
          <w:rFonts w:ascii="Times New Roman" w:hAnsi="Times New Roman"/>
          <w:sz w:val="20"/>
          <w:szCs w:val="20"/>
        </w:rPr>
      </w:pPr>
      <w:r>
        <w:rPr>
          <w:rStyle w:val="a9"/>
        </w:rPr>
        <w:footnoteRef/>
      </w:r>
      <w:r>
        <w:t xml:space="preserve"> </w:t>
      </w:r>
      <w:r w:rsidRPr="00990370">
        <w:rPr>
          <w:rFonts w:ascii="Times New Roman" w:hAnsi="Times New Roman"/>
          <w:sz w:val="20"/>
          <w:szCs w:val="20"/>
        </w:rPr>
        <w:t>Правовая жизнь в современной России: теоретико-методологический аспект / Матузова Н.И</w:t>
      </w:r>
      <w:r>
        <w:rPr>
          <w:rFonts w:ascii="Times New Roman" w:hAnsi="Times New Roman"/>
          <w:sz w:val="20"/>
          <w:szCs w:val="20"/>
        </w:rPr>
        <w:t>.</w:t>
      </w:r>
      <w:r w:rsidRPr="00990370">
        <w:rPr>
          <w:rFonts w:ascii="Times New Roman" w:hAnsi="Times New Roman"/>
          <w:sz w:val="20"/>
          <w:szCs w:val="20"/>
        </w:rPr>
        <w:t>[и др.]. Сар</w:t>
      </w:r>
      <w:r>
        <w:rPr>
          <w:rFonts w:ascii="Times New Roman" w:hAnsi="Times New Roman"/>
          <w:sz w:val="20"/>
          <w:szCs w:val="20"/>
        </w:rPr>
        <w:t>а</w:t>
      </w:r>
      <w:r w:rsidRPr="00990370">
        <w:rPr>
          <w:rFonts w:ascii="Times New Roman" w:hAnsi="Times New Roman"/>
          <w:sz w:val="20"/>
          <w:szCs w:val="20"/>
        </w:rPr>
        <w:t>тов, 2005. С. 379-380.</w:t>
      </w:r>
    </w:p>
  </w:footnote>
  <w:footnote w:id="63">
    <w:p w:rsidR="00D76C00" w:rsidRPr="00C40ECC" w:rsidRDefault="00D76C00" w:rsidP="007B3A9A">
      <w:pPr>
        <w:autoSpaceDE w:val="0"/>
        <w:autoSpaceDN w:val="0"/>
        <w:adjustRightInd w:val="0"/>
        <w:spacing w:after="0" w:line="240" w:lineRule="auto"/>
        <w:jc w:val="both"/>
        <w:rPr>
          <w:rFonts w:ascii="Times New Roman" w:hAnsi="Times New Roman"/>
          <w:sz w:val="28"/>
          <w:szCs w:val="28"/>
        </w:rPr>
      </w:pPr>
      <w:r w:rsidRPr="00C40ECC">
        <w:rPr>
          <w:rStyle w:val="a9"/>
          <w:rFonts w:ascii="Times New Roman" w:hAnsi="Times New Roman"/>
        </w:rPr>
        <w:footnoteRef/>
      </w:r>
      <w:r w:rsidRPr="00C40ECC">
        <w:rPr>
          <w:rFonts w:ascii="Times New Roman" w:hAnsi="Times New Roman"/>
        </w:rPr>
        <w:t xml:space="preserve"> </w:t>
      </w:r>
      <w:r w:rsidRPr="00C40ECC">
        <w:rPr>
          <w:rFonts w:ascii="Times New Roman" w:hAnsi="Times New Roman"/>
          <w:bCs/>
          <w:sz w:val="20"/>
          <w:szCs w:val="20"/>
        </w:rPr>
        <w:t>Товт М.М. Правовая активность личности и ее значение для построения правового государства//Вестник ТГУ.</w:t>
      </w:r>
      <w:r w:rsidRPr="00C40ECC">
        <w:rPr>
          <w:rFonts w:ascii="Times New Roman" w:hAnsi="Times New Roman"/>
          <w:sz w:val="20"/>
          <w:szCs w:val="20"/>
        </w:rPr>
        <w:t xml:space="preserve"> Гуманитарные науки. Право. Вып. 2011. 3 (95). С.217</w:t>
      </w:r>
    </w:p>
    <w:p w:rsidR="00D76C00" w:rsidRPr="008C1E41" w:rsidRDefault="00D76C00" w:rsidP="00270267">
      <w:pPr>
        <w:pStyle w:val="a7"/>
        <w:tabs>
          <w:tab w:val="left" w:pos="6296"/>
        </w:tabs>
        <w:rPr>
          <w:rFonts w:ascii="Times New Roman" w:hAnsi="Times New Roman"/>
        </w:rPr>
      </w:pPr>
      <w:r>
        <w:rPr>
          <w:rFonts w:ascii="Times New Roman" w:hAnsi="Times New Roman"/>
        </w:rPr>
        <w:tab/>
      </w:r>
    </w:p>
  </w:footnote>
  <w:footnote w:id="64">
    <w:p w:rsidR="00D76C00" w:rsidRPr="00ED1E05" w:rsidRDefault="00D76C00" w:rsidP="00ED1E05">
      <w:pPr>
        <w:autoSpaceDE w:val="0"/>
        <w:autoSpaceDN w:val="0"/>
        <w:adjustRightInd w:val="0"/>
        <w:spacing w:after="0" w:line="240" w:lineRule="auto"/>
        <w:jc w:val="both"/>
        <w:rPr>
          <w:rFonts w:ascii="Times New Roman" w:hAnsi="Times New Roman"/>
          <w:sz w:val="28"/>
          <w:szCs w:val="28"/>
        </w:rPr>
      </w:pPr>
      <w:r>
        <w:rPr>
          <w:rStyle w:val="a9"/>
        </w:rPr>
        <w:footnoteRef/>
      </w:r>
      <w:r>
        <w:t xml:space="preserve"> </w:t>
      </w:r>
      <w:r w:rsidRPr="00C40ECC">
        <w:rPr>
          <w:rFonts w:ascii="Times New Roman" w:hAnsi="Times New Roman"/>
          <w:bCs/>
          <w:sz w:val="20"/>
          <w:szCs w:val="20"/>
        </w:rPr>
        <w:t>Товт М.М. Правовая активность личности и ее значение для построения правового государства//Вестник ТГУ.</w:t>
      </w:r>
      <w:r w:rsidRPr="00C40ECC">
        <w:rPr>
          <w:rFonts w:ascii="Times New Roman" w:hAnsi="Times New Roman"/>
          <w:sz w:val="20"/>
          <w:szCs w:val="20"/>
        </w:rPr>
        <w:t xml:space="preserve"> Гуманитарные науки. Право. Вып. 2011. 3 (95). С.217</w:t>
      </w:r>
    </w:p>
  </w:footnote>
  <w:footnote w:id="65">
    <w:p w:rsidR="00D76C00" w:rsidRDefault="00D76C00">
      <w:pPr>
        <w:pStyle w:val="a7"/>
      </w:pPr>
      <w:r>
        <w:rPr>
          <w:rStyle w:val="a9"/>
        </w:rPr>
        <w:footnoteRef/>
      </w:r>
      <w:r>
        <w:t xml:space="preserve"> </w:t>
      </w:r>
      <w:r w:rsidRPr="00C40ECC">
        <w:rPr>
          <w:rFonts w:ascii="Times New Roman" w:hAnsi="Times New Roman"/>
          <w:bCs/>
        </w:rPr>
        <w:t>Товт М.М. Правовая активность личности и ее значение для построения правового государства//Вестник ТГУ.</w:t>
      </w:r>
      <w:r w:rsidRPr="00C40ECC">
        <w:rPr>
          <w:rFonts w:ascii="Times New Roman" w:hAnsi="Times New Roman"/>
        </w:rPr>
        <w:t xml:space="preserve"> Гуманитарные науки. Право. Вып. 2011. 3 (95). С.217</w:t>
      </w:r>
    </w:p>
  </w:footnote>
  <w:footnote w:id="66">
    <w:p w:rsidR="00D76C00" w:rsidRPr="00B83C65" w:rsidRDefault="00D76C00" w:rsidP="00790390">
      <w:pPr>
        <w:pStyle w:val="Pa21"/>
        <w:spacing w:line="240" w:lineRule="auto"/>
        <w:jc w:val="both"/>
        <w:rPr>
          <w:color w:val="000000"/>
          <w:sz w:val="20"/>
          <w:szCs w:val="20"/>
        </w:rPr>
      </w:pPr>
      <w:r w:rsidRPr="00945B1B">
        <w:rPr>
          <w:rStyle w:val="a9"/>
          <w:sz w:val="20"/>
          <w:szCs w:val="20"/>
        </w:rPr>
        <w:footnoteRef/>
      </w:r>
      <w:r w:rsidRPr="00945B1B">
        <w:rPr>
          <w:sz w:val="20"/>
          <w:szCs w:val="20"/>
        </w:rPr>
        <w:t xml:space="preserve"> С</w:t>
      </w:r>
      <w:r w:rsidRPr="00B83C65">
        <w:rPr>
          <w:sz w:val="20"/>
          <w:szCs w:val="20"/>
        </w:rPr>
        <w:t xml:space="preserve">м.: </w:t>
      </w:r>
      <w:r w:rsidRPr="00B83C65">
        <w:rPr>
          <w:iCs/>
          <w:color w:val="000000"/>
          <w:sz w:val="20"/>
          <w:szCs w:val="20"/>
        </w:rPr>
        <w:t>Каландаришвили З. Н</w:t>
      </w:r>
      <w:r w:rsidRPr="00B83C65">
        <w:rPr>
          <w:color w:val="000000"/>
          <w:sz w:val="20"/>
          <w:szCs w:val="20"/>
        </w:rPr>
        <w:t>. Формирование правовой культуры как необходимый атрибут современного гражданского общества // Свобода личности: правовые, исторические, философские аспекты. СПб</w:t>
      </w:r>
      <w:proofErr w:type="gramStart"/>
      <w:r w:rsidRPr="00B83C65">
        <w:rPr>
          <w:color w:val="000000"/>
          <w:sz w:val="20"/>
          <w:szCs w:val="20"/>
        </w:rPr>
        <w:t xml:space="preserve">., </w:t>
      </w:r>
      <w:proofErr w:type="gramEnd"/>
      <w:r w:rsidRPr="00B83C65">
        <w:rPr>
          <w:color w:val="000000"/>
          <w:sz w:val="20"/>
          <w:szCs w:val="20"/>
        </w:rPr>
        <w:t xml:space="preserve">2008.С.50 </w:t>
      </w:r>
    </w:p>
  </w:footnote>
  <w:footnote w:id="67">
    <w:p w:rsidR="00D76C00" w:rsidRPr="00B83C65" w:rsidRDefault="00D76C00">
      <w:pPr>
        <w:pStyle w:val="a7"/>
      </w:pPr>
      <w:r w:rsidRPr="00B83C65">
        <w:rPr>
          <w:rStyle w:val="a9"/>
          <w:rFonts w:ascii="Times New Roman" w:hAnsi="Times New Roman"/>
        </w:rPr>
        <w:footnoteRef/>
      </w:r>
      <w:r w:rsidRPr="00B83C65">
        <w:rPr>
          <w:rFonts w:ascii="Times New Roman" w:hAnsi="Times New Roman"/>
        </w:rPr>
        <w:t xml:space="preserve"> </w:t>
      </w:r>
      <w:r w:rsidRPr="00B83C65">
        <w:rPr>
          <w:rFonts w:ascii="Times New Roman" w:hAnsi="Times New Roman"/>
          <w:iCs/>
          <w:color w:val="000000"/>
        </w:rPr>
        <w:t>Каландаришвили З. Н</w:t>
      </w:r>
      <w:r w:rsidRPr="00B83C65">
        <w:rPr>
          <w:rFonts w:ascii="Times New Roman" w:hAnsi="Times New Roman"/>
          <w:color w:val="000000"/>
        </w:rPr>
        <w:t>. Формирование правовой культуры как необходимый атрибут современного гра</w:t>
      </w:r>
      <w:r w:rsidRPr="00B83C65">
        <w:rPr>
          <w:rFonts w:ascii="Times New Roman" w:hAnsi="Times New Roman"/>
          <w:color w:val="000000"/>
        </w:rPr>
        <w:t>ж</w:t>
      </w:r>
      <w:r w:rsidRPr="00B83C65">
        <w:rPr>
          <w:rFonts w:ascii="Times New Roman" w:hAnsi="Times New Roman"/>
          <w:color w:val="000000"/>
        </w:rPr>
        <w:t>данского общества // Свобода личности: правовые, исторические, философские аспекты. СПб</w:t>
      </w:r>
      <w:proofErr w:type="gramStart"/>
      <w:r w:rsidRPr="00B83C65">
        <w:rPr>
          <w:rFonts w:ascii="Times New Roman" w:hAnsi="Times New Roman"/>
          <w:color w:val="000000"/>
        </w:rPr>
        <w:t xml:space="preserve">., </w:t>
      </w:r>
      <w:proofErr w:type="gramEnd"/>
      <w:r w:rsidRPr="00B83C65">
        <w:rPr>
          <w:rFonts w:ascii="Times New Roman" w:hAnsi="Times New Roman"/>
          <w:color w:val="000000"/>
        </w:rPr>
        <w:t>2008.С.51</w:t>
      </w:r>
    </w:p>
  </w:footnote>
  <w:footnote w:id="68">
    <w:p w:rsidR="00D76C00" w:rsidRPr="00B83C65" w:rsidRDefault="00D76C00" w:rsidP="00790390">
      <w:pPr>
        <w:pStyle w:val="a7"/>
        <w:rPr>
          <w:rFonts w:ascii="Times New Roman" w:hAnsi="Times New Roman"/>
        </w:rPr>
      </w:pPr>
      <w:r w:rsidRPr="00B83C65">
        <w:rPr>
          <w:rStyle w:val="a9"/>
          <w:rFonts w:ascii="Times New Roman" w:hAnsi="Times New Roman"/>
        </w:rPr>
        <w:footnoteRef/>
      </w:r>
      <w:r w:rsidRPr="00B83C65">
        <w:rPr>
          <w:rFonts w:ascii="Times New Roman" w:hAnsi="Times New Roman"/>
          <w:iCs/>
          <w:color w:val="000000"/>
        </w:rPr>
        <w:t>Честнов И. Л</w:t>
      </w:r>
      <w:r w:rsidRPr="00B83C65">
        <w:rPr>
          <w:rFonts w:ascii="Times New Roman" w:hAnsi="Times New Roman"/>
          <w:color w:val="000000"/>
        </w:rPr>
        <w:t>. Онтологические проблемы соотношения личности и права в ситуации постмодерна на пути к персоноцентристской теории права // Правовые аспекты свободы личности. СПб</w:t>
      </w:r>
      <w:proofErr w:type="gramStart"/>
      <w:r w:rsidRPr="00B83C65">
        <w:rPr>
          <w:rFonts w:ascii="Times New Roman" w:hAnsi="Times New Roman"/>
          <w:color w:val="000000"/>
        </w:rPr>
        <w:t xml:space="preserve">., </w:t>
      </w:r>
      <w:proofErr w:type="gramEnd"/>
      <w:r w:rsidRPr="00B83C65">
        <w:rPr>
          <w:rFonts w:ascii="Times New Roman" w:hAnsi="Times New Roman"/>
          <w:color w:val="000000"/>
        </w:rPr>
        <w:t>2009. С. 48 – 49.</w:t>
      </w:r>
      <w:r w:rsidRPr="00B83C65">
        <w:rPr>
          <w:rFonts w:ascii="Times New Roman" w:hAnsi="Times New Roman"/>
        </w:rPr>
        <w:t xml:space="preserve"> </w:t>
      </w:r>
    </w:p>
  </w:footnote>
  <w:footnote w:id="69">
    <w:p w:rsidR="00D76C00" w:rsidRPr="008C1E41" w:rsidRDefault="00D76C00" w:rsidP="00790390">
      <w:pPr>
        <w:pStyle w:val="a7"/>
        <w:rPr>
          <w:rFonts w:ascii="Times New Roman" w:hAnsi="Times New Roman"/>
        </w:rPr>
      </w:pPr>
      <w:r w:rsidRPr="00B83C65">
        <w:rPr>
          <w:rStyle w:val="a9"/>
          <w:rFonts w:ascii="Times New Roman" w:hAnsi="Times New Roman"/>
        </w:rPr>
        <w:footnoteRef/>
      </w:r>
      <w:r w:rsidRPr="00B83C65">
        <w:rPr>
          <w:rFonts w:ascii="Times New Roman" w:hAnsi="Times New Roman"/>
        </w:rPr>
        <w:t xml:space="preserve"> </w:t>
      </w:r>
      <w:r w:rsidRPr="00B83C65">
        <w:rPr>
          <w:rFonts w:ascii="Times New Roman" w:hAnsi="Times New Roman"/>
          <w:iCs/>
          <w:color w:val="000000"/>
        </w:rPr>
        <w:t>Рыбаков В. А</w:t>
      </w:r>
      <w:r w:rsidRPr="00B83C65">
        <w:rPr>
          <w:rFonts w:ascii="Times New Roman" w:hAnsi="Times New Roman"/>
          <w:color w:val="000000"/>
        </w:rPr>
        <w:t>. Проблемы формирования гражданско-правовой активности. М., 1993. С.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00" w:rsidRDefault="003B5249">
    <w:pPr>
      <w:pStyle w:val="a3"/>
      <w:jc w:val="center"/>
    </w:pPr>
    <w:r>
      <w:fldChar w:fldCharType="begin"/>
    </w:r>
    <w:r>
      <w:instrText xml:space="preserve"> PAGE   \* MERGEFORMAT </w:instrText>
    </w:r>
    <w:r>
      <w:fldChar w:fldCharType="separate"/>
    </w:r>
    <w:r w:rsidR="00237670">
      <w:rPr>
        <w:noProof/>
      </w:rPr>
      <w:t>2</w:t>
    </w:r>
    <w:r>
      <w:fldChar w:fldCharType="end"/>
    </w:r>
  </w:p>
  <w:p w:rsidR="00D76C00" w:rsidRDefault="00D76C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14BC1"/>
    <w:multiLevelType w:val="hybridMultilevel"/>
    <w:tmpl w:val="D104F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652FF"/>
    <w:multiLevelType w:val="hybridMultilevel"/>
    <w:tmpl w:val="D104F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95E51"/>
    <w:multiLevelType w:val="multilevel"/>
    <w:tmpl w:val="2A8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C4823"/>
    <w:multiLevelType w:val="hybridMultilevel"/>
    <w:tmpl w:val="702A5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42650B2"/>
    <w:multiLevelType w:val="hybridMultilevel"/>
    <w:tmpl w:val="FC841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7875AD"/>
    <w:multiLevelType w:val="hybridMultilevel"/>
    <w:tmpl w:val="1C9E62CE"/>
    <w:lvl w:ilvl="0" w:tplc="EAB009A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3"/>
    <w:rsid w:val="000072AA"/>
    <w:rsid w:val="00007A07"/>
    <w:rsid w:val="00011D69"/>
    <w:rsid w:val="000126E9"/>
    <w:rsid w:val="000135C1"/>
    <w:rsid w:val="00015384"/>
    <w:rsid w:val="000157B4"/>
    <w:rsid w:val="000205A2"/>
    <w:rsid w:val="00020689"/>
    <w:rsid w:val="00026490"/>
    <w:rsid w:val="00026DA5"/>
    <w:rsid w:val="00032A66"/>
    <w:rsid w:val="000343BB"/>
    <w:rsid w:val="000347FB"/>
    <w:rsid w:val="0004020D"/>
    <w:rsid w:val="000455AD"/>
    <w:rsid w:val="0006020D"/>
    <w:rsid w:val="00061D57"/>
    <w:rsid w:val="00070F6F"/>
    <w:rsid w:val="00074F60"/>
    <w:rsid w:val="000A0442"/>
    <w:rsid w:val="000A3533"/>
    <w:rsid w:val="000D1449"/>
    <w:rsid w:val="000D3145"/>
    <w:rsid w:val="000E19B7"/>
    <w:rsid w:val="000E1A29"/>
    <w:rsid w:val="000E4FE4"/>
    <w:rsid w:val="00112512"/>
    <w:rsid w:val="00114EF6"/>
    <w:rsid w:val="00127122"/>
    <w:rsid w:val="00127E62"/>
    <w:rsid w:val="00133DC0"/>
    <w:rsid w:val="00141645"/>
    <w:rsid w:val="00142CD2"/>
    <w:rsid w:val="001430BB"/>
    <w:rsid w:val="00147209"/>
    <w:rsid w:val="0015254E"/>
    <w:rsid w:val="0016161D"/>
    <w:rsid w:val="00161FA4"/>
    <w:rsid w:val="00164F52"/>
    <w:rsid w:val="001666C3"/>
    <w:rsid w:val="001720B7"/>
    <w:rsid w:val="00172FBA"/>
    <w:rsid w:val="00173154"/>
    <w:rsid w:val="00173F7A"/>
    <w:rsid w:val="00176C81"/>
    <w:rsid w:val="00180A6E"/>
    <w:rsid w:val="00180E9D"/>
    <w:rsid w:val="00182EFA"/>
    <w:rsid w:val="00185306"/>
    <w:rsid w:val="00192D37"/>
    <w:rsid w:val="00195B76"/>
    <w:rsid w:val="001A1910"/>
    <w:rsid w:val="001B33D5"/>
    <w:rsid w:val="001B784D"/>
    <w:rsid w:val="001C18F1"/>
    <w:rsid w:val="001C3C65"/>
    <w:rsid w:val="001D7C7D"/>
    <w:rsid w:val="001E1907"/>
    <w:rsid w:val="001E4B70"/>
    <w:rsid w:val="001E7195"/>
    <w:rsid w:val="001F0875"/>
    <w:rsid w:val="001F2862"/>
    <w:rsid w:val="001F594D"/>
    <w:rsid w:val="00207E40"/>
    <w:rsid w:val="00211046"/>
    <w:rsid w:val="0021279A"/>
    <w:rsid w:val="002173C0"/>
    <w:rsid w:val="00222BDF"/>
    <w:rsid w:val="00223ADC"/>
    <w:rsid w:val="00224F7D"/>
    <w:rsid w:val="00225CEC"/>
    <w:rsid w:val="00237670"/>
    <w:rsid w:val="00237B63"/>
    <w:rsid w:val="0025085F"/>
    <w:rsid w:val="002569A3"/>
    <w:rsid w:val="00264D2F"/>
    <w:rsid w:val="0026595E"/>
    <w:rsid w:val="00270267"/>
    <w:rsid w:val="00295209"/>
    <w:rsid w:val="002974BA"/>
    <w:rsid w:val="002A503C"/>
    <w:rsid w:val="002A52B2"/>
    <w:rsid w:val="002A5FD0"/>
    <w:rsid w:val="002A63D3"/>
    <w:rsid w:val="002B473F"/>
    <w:rsid w:val="002B7237"/>
    <w:rsid w:val="002C072E"/>
    <w:rsid w:val="002C59C2"/>
    <w:rsid w:val="002C795E"/>
    <w:rsid w:val="002D11B2"/>
    <w:rsid w:val="002D36D3"/>
    <w:rsid w:val="002D6F0E"/>
    <w:rsid w:val="002E2842"/>
    <w:rsid w:val="002E69F6"/>
    <w:rsid w:val="00305C6A"/>
    <w:rsid w:val="00310CCC"/>
    <w:rsid w:val="00311029"/>
    <w:rsid w:val="0031477F"/>
    <w:rsid w:val="00315E8A"/>
    <w:rsid w:val="00317ACA"/>
    <w:rsid w:val="00322A43"/>
    <w:rsid w:val="003233D3"/>
    <w:rsid w:val="00327ED3"/>
    <w:rsid w:val="003313DC"/>
    <w:rsid w:val="003364AC"/>
    <w:rsid w:val="00346161"/>
    <w:rsid w:val="003464D6"/>
    <w:rsid w:val="00350EEA"/>
    <w:rsid w:val="003533AA"/>
    <w:rsid w:val="00356A59"/>
    <w:rsid w:val="00360B47"/>
    <w:rsid w:val="003628C8"/>
    <w:rsid w:val="00364DAB"/>
    <w:rsid w:val="0037291B"/>
    <w:rsid w:val="00373481"/>
    <w:rsid w:val="003745EA"/>
    <w:rsid w:val="00381C78"/>
    <w:rsid w:val="00382BDA"/>
    <w:rsid w:val="003902C3"/>
    <w:rsid w:val="00391756"/>
    <w:rsid w:val="00391EC0"/>
    <w:rsid w:val="00393725"/>
    <w:rsid w:val="003947FB"/>
    <w:rsid w:val="00395DC8"/>
    <w:rsid w:val="003A12CC"/>
    <w:rsid w:val="003A157C"/>
    <w:rsid w:val="003A358A"/>
    <w:rsid w:val="003A56A2"/>
    <w:rsid w:val="003B3E19"/>
    <w:rsid w:val="003B5249"/>
    <w:rsid w:val="003B567D"/>
    <w:rsid w:val="003B5FB0"/>
    <w:rsid w:val="003C6F0A"/>
    <w:rsid w:val="003C72B7"/>
    <w:rsid w:val="003C73AE"/>
    <w:rsid w:val="003D4306"/>
    <w:rsid w:val="003F5C1E"/>
    <w:rsid w:val="003F67A8"/>
    <w:rsid w:val="003F71DF"/>
    <w:rsid w:val="0040569F"/>
    <w:rsid w:val="00405F86"/>
    <w:rsid w:val="00406F0E"/>
    <w:rsid w:val="00407FF1"/>
    <w:rsid w:val="0042014A"/>
    <w:rsid w:val="00421D11"/>
    <w:rsid w:val="00424058"/>
    <w:rsid w:val="00433422"/>
    <w:rsid w:val="00441EE7"/>
    <w:rsid w:val="00442672"/>
    <w:rsid w:val="00443140"/>
    <w:rsid w:val="00443D59"/>
    <w:rsid w:val="0045136B"/>
    <w:rsid w:val="00454BAB"/>
    <w:rsid w:val="00465AEE"/>
    <w:rsid w:val="00467E34"/>
    <w:rsid w:val="0047396E"/>
    <w:rsid w:val="00483209"/>
    <w:rsid w:val="00487EE8"/>
    <w:rsid w:val="00491F4E"/>
    <w:rsid w:val="004941E6"/>
    <w:rsid w:val="004B15F5"/>
    <w:rsid w:val="004B1AA2"/>
    <w:rsid w:val="004B6E55"/>
    <w:rsid w:val="004C2871"/>
    <w:rsid w:val="004C2E9D"/>
    <w:rsid w:val="004C3801"/>
    <w:rsid w:val="004D001C"/>
    <w:rsid w:val="004D6794"/>
    <w:rsid w:val="004E425C"/>
    <w:rsid w:val="004F11F7"/>
    <w:rsid w:val="004F120B"/>
    <w:rsid w:val="00503AD4"/>
    <w:rsid w:val="00504B34"/>
    <w:rsid w:val="0051335E"/>
    <w:rsid w:val="0051561B"/>
    <w:rsid w:val="0052070A"/>
    <w:rsid w:val="00521F3B"/>
    <w:rsid w:val="005220CA"/>
    <w:rsid w:val="005232EA"/>
    <w:rsid w:val="00525BED"/>
    <w:rsid w:val="00533771"/>
    <w:rsid w:val="00535445"/>
    <w:rsid w:val="00541B10"/>
    <w:rsid w:val="00544A22"/>
    <w:rsid w:val="00551F2E"/>
    <w:rsid w:val="00552CBC"/>
    <w:rsid w:val="00556971"/>
    <w:rsid w:val="0056144E"/>
    <w:rsid w:val="00563D49"/>
    <w:rsid w:val="00564547"/>
    <w:rsid w:val="00564866"/>
    <w:rsid w:val="00566DC4"/>
    <w:rsid w:val="00570579"/>
    <w:rsid w:val="00570EB5"/>
    <w:rsid w:val="00577452"/>
    <w:rsid w:val="00581F3F"/>
    <w:rsid w:val="0058569E"/>
    <w:rsid w:val="005859EF"/>
    <w:rsid w:val="0058731C"/>
    <w:rsid w:val="005933E8"/>
    <w:rsid w:val="0059368D"/>
    <w:rsid w:val="00595DE6"/>
    <w:rsid w:val="0059628B"/>
    <w:rsid w:val="005974DC"/>
    <w:rsid w:val="005A223D"/>
    <w:rsid w:val="005B1976"/>
    <w:rsid w:val="005B4E77"/>
    <w:rsid w:val="005B52B8"/>
    <w:rsid w:val="005C3DA1"/>
    <w:rsid w:val="005C41EF"/>
    <w:rsid w:val="005C5CCE"/>
    <w:rsid w:val="005C7439"/>
    <w:rsid w:val="005D0CDD"/>
    <w:rsid w:val="005E36D4"/>
    <w:rsid w:val="005F0D4F"/>
    <w:rsid w:val="006035F1"/>
    <w:rsid w:val="006040F3"/>
    <w:rsid w:val="00605C75"/>
    <w:rsid w:val="006062D9"/>
    <w:rsid w:val="006075CA"/>
    <w:rsid w:val="0061400C"/>
    <w:rsid w:val="00620933"/>
    <w:rsid w:val="00620D9D"/>
    <w:rsid w:val="00624112"/>
    <w:rsid w:val="006313E3"/>
    <w:rsid w:val="006324DE"/>
    <w:rsid w:val="00633FBD"/>
    <w:rsid w:val="006340C8"/>
    <w:rsid w:val="00635982"/>
    <w:rsid w:val="00636282"/>
    <w:rsid w:val="00636400"/>
    <w:rsid w:val="00645A60"/>
    <w:rsid w:val="0064607A"/>
    <w:rsid w:val="006510A5"/>
    <w:rsid w:val="00653CF7"/>
    <w:rsid w:val="006621A3"/>
    <w:rsid w:val="0068219C"/>
    <w:rsid w:val="0068231C"/>
    <w:rsid w:val="00685E97"/>
    <w:rsid w:val="00687B18"/>
    <w:rsid w:val="006936A6"/>
    <w:rsid w:val="006947C6"/>
    <w:rsid w:val="00695728"/>
    <w:rsid w:val="006A2014"/>
    <w:rsid w:val="006A217E"/>
    <w:rsid w:val="006A7CB1"/>
    <w:rsid w:val="006B1755"/>
    <w:rsid w:val="006B2709"/>
    <w:rsid w:val="006C0E67"/>
    <w:rsid w:val="006C5E5C"/>
    <w:rsid w:val="006C6072"/>
    <w:rsid w:val="006C723D"/>
    <w:rsid w:val="006D3CA1"/>
    <w:rsid w:val="006D3E5F"/>
    <w:rsid w:val="006D51ED"/>
    <w:rsid w:val="006D78B9"/>
    <w:rsid w:val="006E4A90"/>
    <w:rsid w:val="006E64CE"/>
    <w:rsid w:val="00706429"/>
    <w:rsid w:val="00706B5B"/>
    <w:rsid w:val="00713ADE"/>
    <w:rsid w:val="00713DF5"/>
    <w:rsid w:val="007141CE"/>
    <w:rsid w:val="007142AA"/>
    <w:rsid w:val="0072015C"/>
    <w:rsid w:val="00721D0D"/>
    <w:rsid w:val="007248BD"/>
    <w:rsid w:val="00724B8C"/>
    <w:rsid w:val="007272BB"/>
    <w:rsid w:val="00730A6F"/>
    <w:rsid w:val="0073433E"/>
    <w:rsid w:val="00744ABF"/>
    <w:rsid w:val="007567F7"/>
    <w:rsid w:val="007569C6"/>
    <w:rsid w:val="00761B1A"/>
    <w:rsid w:val="00764C9B"/>
    <w:rsid w:val="007811D4"/>
    <w:rsid w:val="00782775"/>
    <w:rsid w:val="007865E0"/>
    <w:rsid w:val="00790390"/>
    <w:rsid w:val="00792507"/>
    <w:rsid w:val="00793992"/>
    <w:rsid w:val="00795517"/>
    <w:rsid w:val="007A49C4"/>
    <w:rsid w:val="007B1AC4"/>
    <w:rsid w:val="007B3241"/>
    <w:rsid w:val="007B3A9A"/>
    <w:rsid w:val="007B601D"/>
    <w:rsid w:val="007B7828"/>
    <w:rsid w:val="007B7F38"/>
    <w:rsid w:val="007C0251"/>
    <w:rsid w:val="007C0FEE"/>
    <w:rsid w:val="007C5BCC"/>
    <w:rsid w:val="007D283F"/>
    <w:rsid w:val="007E4B2E"/>
    <w:rsid w:val="007E6714"/>
    <w:rsid w:val="007E700D"/>
    <w:rsid w:val="007E71DA"/>
    <w:rsid w:val="007F26BF"/>
    <w:rsid w:val="007F2CB7"/>
    <w:rsid w:val="007F7E4E"/>
    <w:rsid w:val="008016FD"/>
    <w:rsid w:val="00802CFF"/>
    <w:rsid w:val="00813D62"/>
    <w:rsid w:val="008255D9"/>
    <w:rsid w:val="00826F67"/>
    <w:rsid w:val="00830A1F"/>
    <w:rsid w:val="008329C8"/>
    <w:rsid w:val="00837371"/>
    <w:rsid w:val="00840694"/>
    <w:rsid w:val="00846C1A"/>
    <w:rsid w:val="008476B7"/>
    <w:rsid w:val="00853EEB"/>
    <w:rsid w:val="00857141"/>
    <w:rsid w:val="00861DC0"/>
    <w:rsid w:val="0086209F"/>
    <w:rsid w:val="00891B04"/>
    <w:rsid w:val="008922D3"/>
    <w:rsid w:val="008A4295"/>
    <w:rsid w:val="008A4D64"/>
    <w:rsid w:val="008B3888"/>
    <w:rsid w:val="008C1E41"/>
    <w:rsid w:val="008D190B"/>
    <w:rsid w:val="008D3FFD"/>
    <w:rsid w:val="008D72D1"/>
    <w:rsid w:val="008E025A"/>
    <w:rsid w:val="008E5845"/>
    <w:rsid w:val="008F3438"/>
    <w:rsid w:val="008F72A0"/>
    <w:rsid w:val="009009DC"/>
    <w:rsid w:val="00903B41"/>
    <w:rsid w:val="009074EA"/>
    <w:rsid w:val="00910EC2"/>
    <w:rsid w:val="00912BE6"/>
    <w:rsid w:val="00921757"/>
    <w:rsid w:val="00927D44"/>
    <w:rsid w:val="0093005D"/>
    <w:rsid w:val="009410C6"/>
    <w:rsid w:val="00942296"/>
    <w:rsid w:val="00942EBA"/>
    <w:rsid w:val="00945B1B"/>
    <w:rsid w:val="0095755A"/>
    <w:rsid w:val="00964661"/>
    <w:rsid w:val="00967250"/>
    <w:rsid w:val="00967C2F"/>
    <w:rsid w:val="00970F27"/>
    <w:rsid w:val="00977354"/>
    <w:rsid w:val="00977A13"/>
    <w:rsid w:val="00981BFD"/>
    <w:rsid w:val="00987751"/>
    <w:rsid w:val="00987CBD"/>
    <w:rsid w:val="00990370"/>
    <w:rsid w:val="00990C9E"/>
    <w:rsid w:val="00990E15"/>
    <w:rsid w:val="00993E96"/>
    <w:rsid w:val="00996C5F"/>
    <w:rsid w:val="009A46BC"/>
    <w:rsid w:val="009B3FFC"/>
    <w:rsid w:val="009B4894"/>
    <w:rsid w:val="009B48B1"/>
    <w:rsid w:val="009C3323"/>
    <w:rsid w:val="009C4F1C"/>
    <w:rsid w:val="009C51A0"/>
    <w:rsid w:val="009D1D00"/>
    <w:rsid w:val="009D2CA6"/>
    <w:rsid w:val="009D5B03"/>
    <w:rsid w:val="009E0B2F"/>
    <w:rsid w:val="009F081C"/>
    <w:rsid w:val="00A00295"/>
    <w:rsid w:val="00A126C7"/>
    <w:rsid w:val="00A12F32"/>
    <w:rsid w:val="00A13B93"/>
    <w:rsid w:val="00A1409E"/>
    <w:rsid w:val="00A2404B"/>
    <w:rsid w:val="00A252A7"/>
    <w:rsid w:val="00A429AA"/>
    <w:rsid w:val="00A52077"/>
    <w:rsid w:val="00A5502C"/>
    <w:rsid w:val="00A56896"/>
    <w:rsid w:val="00A61EE7"/>
    <w:rsid w:val="00A64E07"/>
    <w:rsid w:val="00A6752E"/>
    <w:rsid w:val="00A7153E"/>
    <w:rsid w:val="00A7219B"/>
    <w:rsid w:val="00A7452F"/>
    <w:rsid w:val="00A747DB"/>
    <w:rsid w:val="00A8266B"/>
    <w:rsid w:val="00A82992"/>
    <w:rsid w:val="00A83DD4"/>
    <w:rsid w:val="00A85D91"/>
    <w:rsid w:val="00A87DB3"/>
    <w:rsid w:val="00A9186E"/>
    <w:rsid w:val="00A93991"/>
    <w:rsid w:val="00AA3793"/>
    <w:rsid w:val="00AB028E"/>
    <w:rsid w:val="00AB1DBA"/>
    <w:rsid w:val="00AB6274"/>
    <w:rsid w:val="00AC1EF5"/>
    <w:rsid w:val="00AC7544"/>
    <w:rsid w:val="00AD24B6"/>
    <w:rsid w:val="00AE016E"/>
    <w:rsid w:val="00AE1236"/>
    <w:rsid w:val="00AE4EC3"/>
    <w:rsid w:val="00AE5446"/>
    <w:rsid w:val="00AE7578"/>
    <w:rsid w:val="00AF0F43"/>
    <w:rsid w:val="00AF2B06"/>
    <w:rsid w:val="00AF2F91"/>
    <w:rsid w:val="00B01D00"/>
    <w:rsid w:val="00B02B80"/>
    <w:rsid w:val="00B03F59"/>
    <w:rsid w:val="00B056E3"/>
    <w:rsid w:val="00B0719F"/>
    <w:rsid w:val="00B1099E"/>
    <w:rsid w:val="00B1206B"/>
    <w:rsid w:val="00B12CDF"/>
    <w:rsid w:val="00B14FDB"/>
    <w:rsid w:val="00B15560"/>
    <w:rsid w:val="00B15985"/>
    <w:rsid w:val="00B223EA"/>
    <w:rsid w:val="00B23639"/>
    <w:rsid w:val="00B23EFC"/>
    <w:rsid w:val="00B25200"/>
    <w:rsid w:val="00B27DFD"/>
    <w:rsid w:val="00B4213D"/>
    <w:rsid w:val="00B43ED3"/>
    <w:rsid w:val="00B45D1B"/>
    <w:rsid w:val="00B55E42"/>
    <w:rsid w:val="00B57088"/>
    <w:rsid w:val="00B61CF8"/>
    <w:rsid w:val="00B630CA"/>
    <w:rsid w:val="00B67B5A"/>
    <w:rsid w:val="00B8266A"/>
    <w:rsid w:val="00B827AC"/>
    <w:rsid w:val="00B83C65"/>
    <w:rsid w:val="00B83DC7"/>
    <w:rsid w:val="00B84C5E"/>
    <w:rsid w:val="00B8523B"/>
    <w:rsid w:val="00B8683E"/>
    <w:rsid w:val="00B97AB3"/>
    <w:rsid w:val="00BB0CD2"/>
    <w:rsid w:val="00BB2C22"/>
    <w:rsid w:val="00BB2E62"/>
    <w:rsid w:val="00BB3A31"/>
    <w:rsid w:val="00BB511A"/>
    <w:rsid w:val="00BB52E8"/>
    <w:rsid w:val="00BB59E0"/>
    <w:rsid w:val="00BC535F"/>
    <w:rsid w:val="00BC7BE4"/>
    <w:rsid w:val="00BD1C96"/>
    <w:rsid w:val="00BD3231"/>
    <w:rsid w:val="00BE34E0"/>
    <w:rsid w:val="00BE5470"/>
    <w:rsid w:val="00BF0F34"/>
    <w:rsid w:val="00C07B5A"/>
    <w:rsid w:val="00C15B36"/>
    <w:rsid w:val="00C15D5E"/>
    <w:rsid w:val="00C163D3"/>
    <w:rsid w:val="00C259A9"/>
    <w:rsid w:val="00C32392"/>
    <w:rsid w:val="00C35A1A"/>
    <w:rsid w:val="00C40ECC"/>
    <w:rsid w:val="00C4484B"/>
    <w:rsid w:val="00C520B5"/>
    <w:rsid w:val="00C549D0"/>
    <w:rsid w:val="00C55D65"/>
    <w:rsid w:val="00C6150E"/>
    <w:rsid w:val="00C85C5A"/>
    <w:rsid w:val="00C86A47"/>
    <w:rsid w:val="00C97EA6"/>
    <w:rsid w:val="00CA6D6E"/>
    <w:rsid w:val="00CB2590"/>
    <w:rsid w:val="00CB3792"/>
    <w:rsid w:val="00CB3A26"/>
    <w:rsid w:val="00CC347D"/>
    <w:rsid w:val="00CC4053"/>
    <w:rsid w:val="00CC6C3B"/>
    <w:rsid w:val="00CC7271"/>
    <w:rsid w:val="00CD2E0E"/>
    <w:rsid w:val="00CD45B5"/>
    <w:rsid w:val="00CD6B96"/>
    <w:rsid w:val="00CE4DF7"/>
    <w:rsid w:val="00CE5688"/>
    <w:rsid w:val="00CE5830"/>
    <w:rsid w:val="00CF11D2"/>
    <w:rsid w:val="00CF7D59"/>
    <w:rsid w:val="00D01AE3"/>
    <w:rsid w:val="00D02C39"/>
    <w:rsid w:val="00D0389B"/>
    <w:rsid w:val="00D046B6"/>
    <w:rsid w:val="00D04D35"/>
    <w:rsid w:val="00D07A68"/>
    <w:rsid w:val="00D1029D"/>
    <w:rsid w:val="00D123AF"/>
    <w:rsid w:val="00D13F75"/>
    <w:rsid w:val="00D1675B"/>
    <w:rsid w:val="00D167D3"/>
    <w:rsid w:val="00D17002"/>
    <w:rsid w:val="00D210AF"/>
    <w:rsid w:val="00D21368"/>
    <w:rsid w:val="00D23026"/>
    <w:rsid w:val="00D2789E"/>
    <w:rsid w:val="00D36A95"/>
    <w:rsid w:val="00D40F0A"/>
    <w:rsid w:val="00D44A00"/>
    <w:rsid w:val="00D47805"/>
    <w:rsid w:val="00D50B54"/>
    <w:rsid w:val="00D5300F"/>
    <w:rsid w:val="00D55C20"/>
    <w:rsid w:val="00D621D8"/>
    <w:rsid w:val="00D6233C"/>
    <w:rsid w:val="00D62A80"/>
    <w:rsid w:val="00D66D31"/>
    <w:rsid w:val="00D7627C"/>
    <w:rsid w:val="00D76C00"/>
    <w:rsid w:val="00D76DF2"/>
    <w:rsid w:val="00D8127A"/>
    <w:rsid w:val="00D90C90"/>
    <w:rsid w:val="00D94139"/>
    <w:rsid w:val="00D95119"/>
    <w:rsid w:val="00DA054C"/>
    <w:rsid w:val="00DC1D2E"/>
    <w:rsid w:val="00DC35D0"/>
    <w:rsid w:val="00DC3EBB"/>
    <w:rsid w:val="00DC4BC9"/>
    <w:rsid w:val="00DC4FF6"/>
    <w:rsid w:val="00DD01B5"/>
    <w:rsid w:val="00DD09B5"/>
    <w:rsid w:val="00DD1A47"/>
    <w:rsid w:val="00DD3C18"/>
    <w:rsid w:val="00DD5544"/>
    <w:rsid w:val="00DD5F7B"/>
    <w:rsid w:val="00DD633C"/>
    <w:rsid w:val="00DD798E"/>
    <w:rsid w:val="00DE3774"/>
    <w:rsid w:val="00DE39E7"/>
    <w:rsid w:val="00DE421C"/>
    <w:rsid w:val="00DF2540"/>
    <w:rsid w:val="00E1606A"/>
    <w:rsid w:val="00E37AA4"/>
    <w:rsid w:val="00E40DA4"/>
    <w:rsid w:val="00E46AD3"/>
    <w:rsid w:val="00E643B1"/>
    <w:rsid w:val="00E718BA"/>
    <w:rsid w:val="00E7371A"/>
    <w:rsid w:val="00E7450D"/>
    <w:rsid w:val="00E83E76"/>
    <w:rsid w:val="00E84D81"/>
    <w:rsid w:val="00E8586A"/>
    <w:rsid w:val="00EA01FD"/>
    <w:rsid w:val="00EA6A71"/>
    <w:rsid w:val="00EB0AE7"/>
    <w:rsid w:val="00EC5198"/>
    <w:rsid w:val="00ED1E05"/>
    <w:rsid w:val="00ED3D5C"/>
    <w:rsid w:val="00EE46C4"/>
    <w:rsid w:val="00EE7646"/>
    <w:rsid w:val="00EF7D66"/>
    <w:rsid w:val="00F039F1"/>
    <w:rsid w:val="00F04870"/>
    <w:rsid w:val="00F06427"/>
    <w:rsid w:val="00F0654F"/>
    <w:rsid w:val="00F12D65"/>
    <w:rsid w:val="00F13040"/>
    <w:rsid w:val="00F22336"/>
    <w:rsid w:val="00F27B9A"/>
    <w:rsid w:val="00F34100"/>
    <w:rsid w:val="00F42147"/>
    <w:rsid w:val="00F54796"/>
    <w:rsid w:val="00F55753"/>
    <w:rsid w:val="00F572E2"/>
    <w:rsid w:val="00F60D63"/>
    <w:rsid w:val="00F71BE4"/>
    <w:rsid w:val="00F82CE5"/>
    <w:rsid w:val="00F84C31"/>
    <w:rsid w:val="00FA2DF4"/>
    <w:rsid w:val="00FA45D0"/>
    <w:rsid w:val="00FA6EC3"/>
    <w:rsid w:val="00FA704E"/>
    <w:rsid w:val="00FB0D73"/>
    <w:rsid w:val="00FB24E2"/>
    <w:rsid w:val="00FB3C94"/>
    <w:rsid w:val="00FB54DF"/>
    <w:rsid w:val="00FB7092"/>
    <w:rsid w:val="00FC7A2C"/>
    <w:rsid w:val="00FD328B"/>
    <w:rsid w:val="00FD6F6B"/>
    <w:rsid w:val="00FE0B77"/>
    <w:rsid w:val="00FE249C"/>
    <w:rsid w:val="00FF0C27"/>
    <w:rsid w:val="00FF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5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A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AD3"/>
  </w:style>
  <w:style w:type="paragraph" w:styleId="a5">
    <w:name w:val="footer"/>
    <w:basedOn w:val="a"/>
    <w:link w:val="a6"/>
    <w:uiPriority w:val="99"/>
    <w:semiHidden/>
    <w:unhideWhenUsed/>
    <w:rsid w:val="00E46A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6AD3"/>
  </w:style>
  <w:style w:type="paragraph" w:styleId="a7">
    <w:name w:val="footnote text"/>
    <w:basedOn w:val="a"/>
    <w:link w:val="a8"/>
    <w:uiPriority w:val="99"/>
    <w:unhideWhenUsed/>
    <w:rsid w:val="00912BE6"/>
    <w:pPr>
      <w:spacing w:after="0" w:line="240" w:lineRule="auto"/>
    </w:pPr>
    <w:rPr>
      <w:sz w:val="20"/>
      <w:szCs w:val="20"/>
    </w:rPr>
  </w:style>
  <w:style w:type="character" w:customStyle="1" w:styleId="a8">
    <w:name w:val="Текст сноски Знак"/>
    <w:basedOn w:val="a0"/>
    <w:link w:val="a7"/>
    <w:uiPriority w:val="99"/>
    <w:rsid w:val="00912BE6"/>
    <w:rPr>
      <w:sz w:val="20"/>
      <w:szCs w:val="20"/>
    </w:rPr>
  </w:style>
  <w:style w:type="character" w:styleId="a9">
    <w:name w:val="footnote reference"/>
    <w:basedOn w:val="a0"/>
    <w:uiPriority w:val="99"/>
    <w:semiHidden/>
    <w:unhideWhenUsed/>
    <w:rsid w:val="00912BE6"/>
    <w:rPr>
      <w:vertAlign w:val="superscript"/>
    </w:rPr>
  </w:style>
  <w:style w:type="paragraph" w:customStyle="1" w:styleId="Pa10">
    <w:name w:val="Pa10"/>
    <w:basedOn w:val="a"/>
    <w:next w:val="a"/>
    <w:uiPriority w:val="99"/>
    <w:rsid w:val="00B83DC7"/>
    <w:pPr>
      <w:autoSpaceDE w:val="0"/>
      <w:autoSpaceDN w:val="0"/>
      <w:adjustRightInd w:val="0"/>
      <w:spacing w:after="0" w:line="201" w:lineRule="atLeast"/>
    </w:pPr>
    <w:rPr>
      <w:rFonts w:ascii="Times New Roman" w:hAnsi="Times New Roman"/>
      <w:sz w:val="24"/>
      <w:szCs w:val="24"/>
    </w:rPr>
  </w:style>
  <w:style w:type="character" w:customStyle="1" w:styleId="A00">
    <w:name w:val="A0"/>
    <w:uiPriority w:val="99"/>
    <w:rsid w:val="00B83DC7"/>
    <w:rPr>
      <w:color w:val="000000"/>
    </w:rPr>
  </w:style>
  <w:style w:type="character" w:customStyle="1" w:styleId="A60">
    <w:name w:val="A6"/>
    <w:uiPriority w:val="99"/>
    <w:rsid w:val="00B83DC7"/>
    <w:rPr>
      <w:color w:val="000000"/>
    </w:rPr>
  </w:style>
  <w:style w:type="paragraph" w:customStyle="1" w:styleId="Pa3">
    <w:name w:val="Pa3"/>
    <w:basedOn w:val="a"/>
    <w:next w:val="a"/>
    <w:uiPriority w:val="99"/>
    <w:rsid w:val="00B83DC7"/>
    <w:pPr>
      <w:autoSpaceDE w:val="0"/>
      <w:autoSpaceDN w:val="0"/>
      <w:adjustRightInd w:val="0"/>
      <w:spacing w:after="0" w:line="201" w:lineRule="atLeast"/>
    </w:pPr>
    <w:rPr>
      <w:rFonts w:ascii="Times New Roman" w:hAnsi="Times New Roman"/>
      <w:sz w:val="24"/>
      <w:szCs w:val="24"/>
    </w:rPr>
  </w:style>
  <w:style w:type="paragraph" w:customStyle="1" w:styleId="Default">
    <w:name w:val="Default"/>
    <w:rsid w:val="00B83DC7"/>
    <w:pPr>
      <w:autoSpaceDE w:val="0"/>
      <w:autoSpaceDN w:val="0"/>
      <w:adjustRightInd w:val="0"/>
    </w:pPr>
    <w:rPr>
      <w:rFonts w:ascii="Times New Roman" w:hAnsi="Times New Roman"/>
      <w:color w:val="000000"/>
      <w:sz w:val="24"/>
      <w:szCs w:val="24"/>
    </w:rPr>
  </w:style>
  <w:style w:type="character" w:styleId="aa">
    <w:name w:val="Hyperlink"/>
    <w:basedOn w:val="a0"/>
    <w:uiPriority w:val="99"/>
    <w:unhideWhenUsed/>
    <w:rsid w:val="00EF7D66"/>
    <w:rPr>
      <w:color w:val="0000FF"/>
      <w:u w:val="single"/>
    </w:rPr>
  </w:style>
  <w:style w:type="paragraph" w:styleId="ab">
    <w:name w:val="Normal (Web)"/>
    <w:basedOn w:val="a"/>
    <w:uiPriority w:val="99"/>
    <w:unhideWhenUsed/>
    <w:rsid w:val="00C4484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4484B"/>
  </w:style>
  <w:style w:type="paragraph" w:customStyle="1" w:styleId="Pa20">
    <w:name w:val="Pa20"/>
    <w:basedOn w:val="Default"/>
    <w:next w:val="Default"/>
    <w:uiPriority w:val="99"/>
    <w:rsid w:val="008D3FFD"/>
    <w:pPr>
      <w:spacing w:line="201" w:lineRule="atLeast"/>
    </w:pPr>
    <w:rPr>
      <w:color w:val="auto"/>
    </w:rPr>
  </w:style>
  <w:style w:type="character" w:customStyle="1" w:styleId="A20">
    <w:name w:val="A2"/>
    <w:uiPriority w:val="99"/>
    <w:rsid w:val="008D3FFD"/>
    <w:rPr>
      <w:color w:val="000000"/>
      <w:sz w:val="22"/>
      <w:szCs w:val="22"/>
    </w:rPr>
  </w:style>
  <w:style w:type="character" w:customStyle="1" w:styleId="A15">
    <w:name w:val="A15"/>
    <w:uiPriority w:val="99"/>
    <w:rsid w:val="008D3FFD"/>
    <w:rPr>
      <w:color w:val="000000"/>
      <w:sz w:val="12"/>
      <w:szCs w:val="12"/>
    </w:rPr>
  </w:style>
  <w:style w:type="paragraph" w:customStyle="1" w:styleId="Pa21">
    <w:name w:val="Pa21"/>
    <w:basedOn w:val="Default"/>
    <w:next w:val="Default"/>
    <w:uiPriority w:val="99"/>
    <w:rsid w:val="008D3FFD"/>
    <w:pPr>
      <w:spacing w:line="181" w:lineRule="atLeast"/>
    </w:pPr>
    <w:rPr>
      <w:color w:val="auto"/>
    </w:rPr>
  </w:style>
  <w:style w:type="character" w:customStyle="1" w:styleId="A14">
    <w:name w:val="A14"/>
    <w:uiPriority w:val="99"/>
    <w:rsid w:val="008D3FFD"/>
    <w:rPr>
      <w:color w:val="000000"/>
      <w:sz w:val="10"/>
      <w:szCs w:val="10"/>
    </w:rPr>
  </w:style>
  <w:style w:type="paragraph" w:styleId="HTML">
    <w:name w:val="HTML Preformatted"/>
    <w:basedOn w:val="a"/>
    <w:link w:val="HTML0"/>
    <w:uiPriority w:val="99"/>
    <w:unhideWhenUsed/>
    <w:rsid w:val="00967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67C2F"/>
    <w:rPr>
      <w:rFonts w:ascii="Courier New" w:eastAsia="Times New Roman" w:hAnsi="Courier New" w:cs="Courier New"/>
      <w:sz w:val="20"/>
      <w:szCs w:val="20"/>
    </w:rPr>
  </w:style>
  <w:style w:type="paragraph" w:styleId="ac">
    <w:name w:val="List Paragraph"/>
    <w:basedOn w:val="a"/>
    <w:uiPriority w:val="34"/>
    <w:qFormat/>
    <w:rsid w:val="00990C9E"/>
    <w:pPr>
      <w:ind w:left="720"/>
      <w:contextualSpacing/>
    </w:pPr>
  </w:style>
  <w:style w:type="character" w:customStyle="1" w:styleId="hl">
    <w:name w:val="hl"/>
    <w:basedOn w:val="a0"/>
    <w:rsid w:val="00577452"/>
  </w:style>
  <w:style w:type="character" w:styleId="ad">
    <w:name w:val="Emphasis"/>
    <w:basedOn w:val="a0"/>
    <w:uiPriority w:val="20"/>
    <w:qFormat/>
    <w:rsid w:val="00127E62"/>
    <w:rPr>
      <w:i/>
      <w:iCs/>
    </w:rPr>
  </w:style>
  <w:style w:type="character" w:customStyle="1" w:styleId="gray">
    <w:name w:val="gray"/>
    <w:basedOn w:val="a0"/>
    <w:rsid w:val="00570EB5"/>
  </w:style>
  <w:style w:type="paragraph" w:styleId="ae">
    <w:name w:val="Balloon Text"/>
    <w:basedOn w:val="a"/>
    <w:link w:val="af"/>
    <w:uiPriority w:val="99"/>
    <w:semiHidden/>
    <w:unhideWhenUsed/>
    <w:rsid w:val="00570E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0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5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A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AD3"/>
  </w:style>
  <w:style w:type="paragraph" w:styleId="a5">
    <w:name w:val="footer"/>
    <w:basedOn w:val="a"/>
    <w:link w:val="a6"/>
    <w:uiPriority w:val="99"/>
    <w:semiHidden/>
    <w:unhideWhenUsed/>
    <w:rsid w:val="00E46A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6AD3"/>
  </w:style>
  <w:style w:type="paragraph" w:styleId="a7">
    <w:name w:val="footnote text"/>
    <w:basedOn w:val="a"/>
    <w:link w:val="a8"/>
    <w:uiPriority w:val="99"/>
    <w:unhideWhenUsed/>
    <w:rsid w:val="00912BE6"/>
    <w:pPr>
      <w:spacing w:after="0" w:line="240" w:lineRule="auto"/>
    </w:pPr>
    <w:rPr>
      <w:sz w:val="20"/>
      <w:szCs w:val="20"/>
    </w:rPr>
  </w:style>
  <w:style w:type="character" w:customStyle="1" w:styleId="a8">
    <w:name w:val="Текст сноски Знак"/>
    <w:basedOn w:val="a0"/>
    <w:link w:val="a7"/>
    <w:uiPriority w:val="99"/>
    <w:rsid w:val="00912BE6"/>
    <w:rPr>
      <w:sz w:val="20"/>
      <w:szCs w:val="20"/>
    </w:rPr>
  </w:style>
  <w:style w:type="character" w:styleId="a9">
    <w:name w:val="footnote reference"/>
    <w:basedOn w:val="a0"/>
    <w:uiPriority w:val="99"/>
    <w:semiHidden/>
    <w:unhideWhenUsed/>
    <w:rsid w:val="00912BE6"/>
    <w:rPr>
      <w:vertAlign w:val="superscript"/>
    </w:rPr>
  </w:style>
  <w:style w:type="paragraph" w:customStyle="1" w:styleId="Pa10">
    <w:name w:val="Pa10"/>
    <w:basedOn w:val="a"/>
    <w:next w:val="a"/>
    <w:uiPriority w:val="99"/>
    <w:rsid w:val="00B83DC7"/>
    <w:pPr>
      <w:autoSpaceDE w:val="0"/>
      <w:autoSpaceDN w:val="0"/>
      <w:adjustRightInd w:val="0"/>
      <w:spacing w:after="0" w:line="201" w:lineRule="atLeast"/>
    </w:pPr>
    <w:rPr>
      <w:rFonts w:ascii="Times New Roman" w:hAnsi="Times New Roman"/>
      <w:sz w:val="24"/>
      <w:szCs w:val="24"/>
    </w:rPr>
  </w:style>
  <w:style w:type="character" w:customStyle="1" w:styleId="A00">
    <w:name w:val="A0"/>
    <w:uiPriority w:val="99"/>
    <w:rsid w:val="00B83DC7"/>
    <w:rPr>
      <w:color w:val="000000"/>
    </w:rPr>
  </w:style>
  <w:style w:type="character" w:customStyle="1" w:styleId="A60">
    <w:name w:val="A6"/>
    <w:uiPriority w:val="99"/>
    <w:rsid w:val="00B83DC7"/>
    <w:rPr>
      <w:color w:val="000000"/>
    </w:rPr>
  </w:style>
  <w:style w:type="paragraph" w:customStyle="1" w:styleId="Pa3">
    <w:name w:val="Pa3"/>
    <w:basedOn w:val="a"/>
    <w:next w:val="a"/>
    <w:uiPriority w:val="99"/>
    <w:rsid w:val="00B83DC7"/>
    <w:pPr>
      <w:autoSpaceDE w:val="0"/>
      <w:autoSpaceDN w:val="0"/>
      <w:adjustRightInd w:val="0"/>
      <w:spacing w:after="0" w:line="201" w:lineRule="atLeast"/>
    </w:pPr>
    <w:rPr>
      <w:rFonts w:ascii="Times New Roman" w:hAnsi="Times New Roman"/>
      <w:sz w:val="24"/>
      <w:szCs w:val="24"/>
    </w:rPr>
  </w:style>
  <w:style w:type="paragraph" w:customStyle="1" w:styleId="Default">
    <w:name w:val="Default"/>
    <w:rsid w:val="00B83DC7"/>
    <w:pPr>
      <w:autoSpaceDE w:val="0"/>
      <w:autoSpaceDN w:val="0"/>
      <w:adjustRightInd w:val="0"/>
    </w:pPr>
    <w:rPr>
      <w:rFonts w:ascii="Times New Roman" w:hAnsi="Times New Roman"/>
      <w:color w:val="000000"/>
      <w:sz w:val="24"/>
      <w:szCs w:val="24"/>
    </w:rPr>
  </w:style>
  <w:style w:type="character" w:styleId="aa">
    <w:name w:val="Hyperlink"/>
    <w:basedOn w:val="a0"/>
    <w:uiPriority w:val="99"/>
    <w:unhideWhenUsed/>
    <w:rsid w:val="00EF7D66"/>
    <w:rPr>
      <w:color w:val="0000FF"/>
      <w:u w:val="single"/>
    </w:rPr>
  </w:style>
  <w:style w:type="paragraph" w:styleId="ab">
    <w:name w:val="Normal (Web)"/>
    <w:basedOn w:val="a"/>
    <w:uiPriority w:val="99"/>
    <w:unhideWhenUsed/>
    <w:rsid w:val="00C4484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4484B"/>
  </w:style>
  <w:style w:type="paragraph" w:customStyle="1" w:styleId="Pa20">
    <w:name w:val="Pa20"/>
    <w:basedOn w:val="Default"/>
    <w:next w:val="Default"/>
    <w:uiPriority w:val="99"/>
    <w:rsid w:val="008D3FFD"/>
    <w:pPr>
      <w:spacing w:line="201" w:lineRule="atLeast"/>
    </w:pPr>
    <w:rPr>
      <w:color w:val="auto"/>
    </w:rPr>
  </w:style>
  <w:style w:type="character" w:customStyle="1" w:styleId="A20">
    <w:name w:val="A2"/>
    <w:uiPriority w:val="99"/>
    <w:rsid w:val="008D3FFD"/>
    <w:rPr>
      <w:color w:val="000000"/>
      <w:sz w:val="22"/>
      <w:szCs w:val="22"/>
    </w:rPr>
  </w:style>
  <w:style w:type="character" w:customStyle="1" w:styleId="A15">
    <w:name w:val="A15"/>
    <w:uiPriority w:val="99"/>
    <w:rsid w:val="008D3FFD"/>
    <w:rPr>
      <w:color w:val="000000"/>
      <w:sz w:val="12"/>
      <w:szCs w:val="12"/>
    </w:rPr>
  </w:style>
  <w:style w:type="paragraph" w:customStyle="1" w:styleId="Pa21">
    <w:name w:val="Pa21"/>
    <w:basedOn w:val="Default"/>
    <w:next w:val="Default"/>
    <w:uiPriority w:val="99"/>
    <w:rsid w:val="008D3FFD"/>
    <w:pPr>
      <w:spacing w:line="181" w:lineRule="atLeast"/>
    </w:pPr>
    <w:rPr>
      <w:color w:val="auto"/>
    </w:rPr>
  </w:style>
  <w:style w:type="character" w:customStyle="1" w:styleId="A14">
    <w:name w:val="A14"/>
    <w:uiPriority w:val="99"/>
    <w:rsid w:val="008D3FFD"/>
    <w:rPr>
      <w:color w:val="000000"/>
      <w:sz w:val="10"/>
      <w:szCs w:val="10"/>
    </w:rPr>
  </w:style>
  <w:style w:type="paragraph" w:styleId="HTML">
    <w:name w:val="HTML Preformatted"/>
    <w:basedOn w:val="a"/>
    <w:link w:val="HTML0"/>
    <w:uiPriority w:val="99"/>
    <w:unhideWhenUsed/>
    <w:rsid w:val="00967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67C2F"/>
    <w:rPr>
      <w:rFonts w:ascii="Courier New" w:eastAsia="Times New Roman" w:hAnsi="Courier New" w:cs="Courier New"/>
      <w:sz w:val="20"/>
      <w:szCs w:val="20"/>
    </w:rPr>
  </w:style>
  <w:style w:type="paragraph" w:styleId="ac">
    <w:name w:val="List Paragraph"/>
    <w:basedOn w:val="a"/>
    <w:uiPriority w:val="34"/>
    <w:qFormat/>
    <w:rsid w:val="00990C9E"/>
    <w:pPr>
      <w:ind w:left="720"/>
      <w:contextualSpacing/>
    </w:pPr>
  </w:style>
  <w:style w:type="character" w:customStyle="1" w:styleId="hl">
    <w:name w:val="hl"/>
    <w:basedOn w:val="a0"/>
    <w:rsid w:val="00577452"/>
  </w:style>
  <w:style w:type="character" w:styleId="ad">
    <w:name w:val="Emphasis"/>
    <w:basedOn w:val="a0"/>
    <w:uiPriority w:val="20"/>
    <w:qFormat/>
    <w:rsid w:val="00127E62"/>
    <w:rPr>
      <w:i/>
      <w:iCs/>
    </w:rPr>
  </w:style>
  <w:style w:type="character" w:customStyle="1" w:styleId="gray">
    <w:name w:val="gray"/>
    <w:basedOn w:val="a0"/>
    <w:rsid w:val="00570EB5"/>
  </w:style>
  <w:style w:type="paragraph" w:styleId="ae">
    <w:name w:val="Balloon Text"/>
    <w:basedOn w:val="a"/>
    <w:link w:val="af"/>
    <w:uiPriority w:val="99"/>
    <w:semiHidden/>
    <w:unhideWhenUsed/>
    <w:rsid w:val="00570E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0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036">
      <w:bodyDiv w:val="1"/>
      <w:marLeft w:val="0"/>
      <w:marRight w:val="0"/>
      <w:marTop w:val="0"/>
      <w:marBottom w:val="0"/>
      <w:divBdr>
        <w:top w:val="none" w:sz="0" w:space="0" w:color="auto"/>
        <w:left w:val="none" w:sz="0" w:space="0" w:color="auto"/>
        <w:bottom w:val="none" w:sz="0" w:space="0" w:color="auto"/>
        <w:right w:val="none" w:sz="0" w:space="0" w:color="auto"/>
      </w:divBdr>
    </w:div>
    <w:div w:id="76558285">
      <w:bodyDiv w:val="1"/>
      <w:marLeft w:val="0"/>
      <w:marRight w:val="0"/>
      <w:marTop w:val="0"/>
      <w:marBottom w:val="0"/>
      <w:divBdr>
        <w:top w:val="none" w:sz="0" w:space="0" w:color="auto"/>
        <w:left w:val="none" w:sz="0" w:space="0" w:color="auto"/>
        <w:bottom w:val="none" w:sz="0" w:space="0" w:color="auto"/>
        <w:right w:val="none" w:sz="0" w:space="0" w:color="auto"/>
      </w:divBdr>
    </w:div>
    <w:div w:id="513691311">
      <w:bodyDiv w:val="1"/>
      <w:marLeft w:val="0"/>
      <w:marRight w:val="0"/>
      <w:marTop w:val="0"/>
      <w:marBottom w:val="0"/>
      <w:divBdr>
        <w:top w:val="none" w:sz="0" w:space="0" w:color="auto"/>
        <w:left w:val="none" w:sz="0" w:space="0" w:color="auto"/>
        <w:bottom w:val="none" w:sz="0" w:space="0" w:color="auto"/>
        <w:right w:val="none" w:sz="0" w:space="0" w:color="auto"/>
      </w:divBdr>
    </w:div>
    <w:div w:id="621225140">
      <w:bodyDiv w:val="1"/>
      <w:marLeft w:val="0"/>
      <w:marRight w:val="0"/>
      <w:marTop w:val="0"/>
      <w:marBottom w:val="0"/>
      <w:divBdr>
        <w:top w:val="none" w:sz="0" w:space="0" w:color="auto"/>
        <w:left w:val="none" w:sz="0" w:space="0" w:color="auto"/>
        <w:bottom w:val="none" w:sz="0" w:space="0" w:color="auto"/>
        <w:right w:val="none" w:sz="0" w:space="0" w:color="auto"/>
      </w:divBdr>
    </w:div>
    <w:div w:id="971789190">
      <w:bodyDiv w:val="1"/>
      <w:marLeft w:val="0"/>
      <w:marRight w:val="0"/>
      <w:marTop w:val="0"/>
      <w:marBottom w:val="0"/>
      <w:divBdr>
        <w:top w:val="none" w:sz="0" w:space="0" w:color="auto"/>
        <w:left w:val="none" w:sz="0" w:space="0" w:color="auto"/>
        <w:bottom w:val="none" w:sz="0" w:space="0" w:color="auto"/>
        <w:right w:val="none" w:sz="0" w:space="0" w:color="auto"/>
      </w:divBdr>
    </w:div>
    <w:div w:id="1226448583">
      <w:bodyDiv w:val="1"/>
      <w:marLeft w:val="0"/>
      <w:marRight w:val="0"/>
      <w:marTop w:val="0"/>
      <w:marBottom w:val="0"/>
      <w:divBdr>
        <w:top w:val="none" w:sz="0" w:space="0" w:color="auto"/>
        <w:left w:val="none" w:sz="0" w:space="0" w:color="auto"/>
        <w:bottom w:val="none" w:sz="0" w:space="0" w:color="auto"/>
        <w:right w:val="none" w:sz="0" w:space="0" w:color="auto"/>
      </w:divBdr>
    </w:div>
    <w:div w:id="1536190231">
      <w:bodyDiv w:val="1"/>
      <w:marLeft w:val="0"/>
      <w:marRight w:val="0"/>
      <w:marTop w:val="0"/>
      <w:marBottom w:val="0"/>
      <w:divBdr>
        <w:top w:val="none" w:sz="0" w:space="0" w:color="auto"/>
        <w:left w:val="none" w:sz="0" w:space="0" w:color="auto"/>
        <w:bottom w:val="none" w:sz="0" w:space="0" w:color="auto"/>
        <w:right w:val="none" w:sz="0" w:space="0" w:color="auto"/>
      </w:divBdr>
    </w:div>
    <w:div w:id="1660647107">
      <w:bodyDiv w:val="1"/>
      <w:marLeft w:val="0"/>
      <w:marRight w:val="0"/>
      <w:marTop w:val="0"/>
      <w:marBottom w:val="0"/>
      <w:divBdr>
        <w:top w:val="none" w:sz="0" w:space="0" w:color="auto"/>
        <w:left w:val="none" w:sz="0" w:space="0" w:color="auto"/>
        <w:bottom w:val="none" w:sz="0" w:space="0" w:color="auto"/>
        <w:right w:val="none" w:sz="0" w:space="0" w:color="auto"/>
      </w:divBdr>
    </w:div>
    <w:div w:id="1725447274">
      <w:bodyDiv w:val="1"/>
      <w:marLeft w:val="0"/>
      <w:marRight w:val="0"/>
      <w:marTop w:val="0"/>
      <w:marBottom w:val="0"/>
      <w:divBdr>
        <w:top w:val="none" w:sz="0" w:space="0" w:color="auto"/>
        <w:left w:val="none" w:sz="0" w:space="0" w:color="auto"/>
        <w:bottom w:val="none" w:sz="0" w:space="0" w:color="auto"/>
        <w:right w:val="none" w:sz="0" w:space="0" w:color="auto"/>
      </w:divBdr>
    </w:div>
    <w:div w:id="1944729483">
      <w:bodyDiv w:val="1"/>
      <w:marLeft w:val="0"/>
      <w:marRight w:val="0"/>
      <w:marTop w:val="0"/>
      <w:marBottom w:val="0"/>
      <w:divBdr>
        <w:top w:val="none" w:sz="0" w:space="0" w:color="auto"/>
        <w:left w:val="none" w:sz="0" w:space="0" w:color="auto"/>
        <w:bottom w:val="none" w:sz="0" w:space="0" w:color="auto"/>
        <w:right w:val="none" w:sz="0" w:space="0" w:color="auto"/>
      </w:divBdr>
    </w:div>
    <w:div w:id="2002270359">
      <w:bodyDiv w:val="1"/>
      <w:marLeft w:val="0"/>
      <w:marRight w:val="0"/>
      <w:marTop w:val="0"/>
      <w:marBottom w:val="0"/>
      <w:divBdr>
        <w:top w:val="none" w:sz="0" w:space="0" w:color="auto"/>
        <w:left w:val="none" w:sz="0" w:space="0" w:color="auto"/>
        <w:bottom w:val="none" w:sz="0" w:space="0" w:color="auto"/>
        <w:right w:val="none" w:sz="0" w:space="0" w:color="auto"/>
      </w:divBdr>
    </w:div>
    <w:div w:id="2033069925">
      <w:bodyDiv w:val="1"/>
      <w:marLeft w:val="0"/>
      <w:marRight w:val="0"/>
      <w:marTop w:val="0"/>
      <w:marBottom w:val="0"/>
      <w:divBdr>
        <w:top w:val="none" w:sz="0" w:space="0" w:color="auto"/>
        <w:left w:val="none" w:sz="0" w:space="0" w:color="auto"/>
        <w:bottom w:val="none" w:sz="0" w:space="0" w:color="auto"/>
        <w:right w:val="none" w:sz="0" w:space="0" w:color="auto"/>
      </w:divBdr>
    </w:div>
    <w:div w:id="20627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uristlib.ru/book_8459.html" TargetMode="External"/><Relationship Id="rId4" Type="http://schemas.microsoft.com/office/2007/relationships/stylesWithEffects" Target="stylesWithEffects.xml"/><Relationship Id="rId9" Type="http://schemas.openxmlformats.org/officeDocument/2006/relationships/hyperlink" Target="http://pravo.gov.ru/proxy/ips/?docbody=&amp;nd=102041891&amp;intelsearch=%D3%E3%EE%EB%EE%E2%ED%FB%E9+%EA%EE%E4%E5%EA%F1%2C+N+63-%D4%C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juristlib.ru/book_8459.html" TargetMode="External"/><Relationship Id="rId1" Type="http://schemas.openxmlformats.org/officeDocument/2006/relationships/hyperlink" Target="http://pravo.gov.ru/proxy/ips/?docbody=&amp;nd=102041891&amp;intelsearch=%D3%E3%EE%EB%EE%E2%ED%FB%E9+%EA%EE%E4%E5%EA%F1%2C+N+63-%D4%C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01CD-34FA-4C10-A801-5FA4E18F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9245</Words>
  <Characters>52699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61821</CharactersWithSpaces>
  <SharedDoc>false</SharedDoc>
  <HLinks>
    <vt:vector size="24" baseType="variant">
      <vt:variant>
        <vt:i4>2883664</vt:i4>
      </vt:variant>
      <vt:variant>
        <vt:i4>3</vt:i4>
      </vt:variant>
      <vt:variant>
        <vt:i4>0</vt:i4>
      </vt:variant>
      <vt:variant>
        <vt:i4>5</vt:i4>
      </vt:variant>
      <vt:variant>
        <vt:lpwstr>http://www.juristlib.ru/book_8459.html</vt:lpwstr>
      </vt:variant>
      <vt:variant>
        <vt:lpwstr/>
      </vt:variant>
      <vt:variant>
        <vt:i4>7995430</vt:i4>
      </vt:variant>
      <vt:variant>
        <vt:i4>0</vt:i4>
      </vt:variant>
      <vt:variant>
        <vt:i4>0</vt:i4>
      </vt:variant>
      <vt:variant>
        <vt:i4>5</vt:i4>
      </vt:variant>
      <vt:variant>
        <vt:lpwstr>http://pravo.gov.ru/proxy/ips/?docbody=&amp;nd=102041891&amp;intelsearch=%D3%E3%EE%EB%EE%E2%ED%FB%E9+%EA%EE%E4%E5%EA%F1%2C+N+63-%D4%C7</vt:lpwstr>
      </vt:variant>
      <vt:variant>
        <vt:lpwstr/>
      </vt:variant>
      <vt:variant>
        <vt:i4>2883664</vt:i4>
      </vt:variant>
      <vt:variant>
        <vt:i4>3</vt:i4>
      </vt:variant>
      <vt:variant>
        <vt:i4>0</vt:i4>
      </vt:variant>
      <vt:variant>
        <vt:i4>5</vt:i4>
      </vt:variant>
      <vt:variant>
        <vt:lpwstr>http://www.juristlib.ru/book_8459.html</vt:lpwstr>
      </vt:variant>
      <vt:variant>
        <vt:lpwstr/>
      </vt:variant>
      <vt:variant>
        <vt:i4>7995430</vt:i4>
      </vt:variant>
      <vt:variant>
        <vt:i4>0</vt:i4>
      </vt:variant>
      <vt:variant>
        <vt:i4>0</vt:i4>
      </vt:variant>
      <vt:variant>
        <vt:i4>5</vt:i4>
      </vt:variant>
      <vt:variant>
        <vt:lpwstr>http://pravo.gov.ru/proxy/ips/?docbody=&amp;nd=102041891&amp;intelsearch=%D3%E3%EE%EB%EE%E2%ED%FB%E9+%EA%EE%E4%E5%EA%F1%2C+N+63-%D4%C7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Dmitry V Stolpovskih</cp:lastModifiedBy>
  <cp:revision>2</cp:revision>
  <dcterms:created xsi:type="dcterms:W3CDTF">2021-03-16T04:24:00Z</dcterms:created>
  <dcterms:modified xsi:type="dcterms:W3CDTF">2021-03-16T04:24:00Z</dcterms:modified>
</cp:coreProperties>
</file>