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9D9" w:rsidRDefault="001949D9" w:rsidP="001949D9">
      <w:pPr>
        <w:spacing w:line="360" w:lineRule="auto"/>
        <w:rPr>
          <w:sz w:val="32"/>
          <w:szCs w:val="32"/>
        </w:rPr>
      </w:pPr>
      <w:bookmarkStart w:id="0" w:name="_GoBack"/>
      <w:bookmarkEnd w:id="0"/>
      <w:r w:rsidRPr="00D17DB5">
        <w:rPr>
          <w:sz w:val="32"/>
          <w:szCs w:val="32"/>
        </w:rPr>
        <w:t xml:space="preserve">                  </w:t>
      </w:r>
      <w:r w:rsidR="00D17DB5">
        <w:rPr>
          <w:sz w:val="32"/>
          <w:szCs w:val="32"/>
        </w:rPr>
        <w:t xml:space="preserve">            </w:t>
      </w:r>
      <w:r w:rsidRPr="00D17DB5">
        <w:rPr>
          <w:sz w:val="32"/>
          <w:szCs w:val="32"/>
        </w:rPr>
        <w:t xml:space="preserve">                 </w:t>
      </w:r>
      <w:r w:rsidR="00D17DB5" w:rsidRPr="00D17DB5">
        <w:rPr>
          <w:sz w:val="32"/>
          <w:szCs w:val="32"/>
        </w:rPr>
        <w:t>ВВЕДЕНИЕ</w:t>
      </w:r>
    </w:p>
    <w:p w:rsidR="007A69B1" w:rsidRPr="00D17DB5" w:rsidRDefault="007A69B1" w:rsidP="007A69B1">
      <w:pPr>
        <w:rPr>
          <w:sz w:val="32"/>
          <w:szCs w:val="32"/>
        </w:rPr>
      </w:pPr>
    </w:p>
    <w:p w:rsidR="001949D9" w:rsidRDefault="001949D9" w:rsidP="001949D9">
      <w:pPr>
        <w:spacing w:line="360" w:lineRule="auto"/>
        <w:ind w:right="-365" w:firstLine="720"/>
        <w:jc w:val="both"/>
        <w:rPr>
          <w:sz w:val="28"/>
          <w:szCs w:val="28"/>
        </w:rPr>
      </w:pPr>
      <w:r w:rsidRPr="001949D9">
        <w:rPr>
          <w:sz w:val="28"/>
          <w:szCs w:val="28"/>
        </w:rPr>
        <w:t xml:space="preserve">В соответствии со ст. 2 Гражданского </w:t>
      </w:r>
      <w:r w:rsidR="00D17DB5">
        <w:rPr>
          <w:sz w:val="28"/>
          <w:szCs w:val="28"/>
        </w:rPr>
        <w:t>процессуального кодекса РФ</w:t>
      </w:r>
      <w:r w:rsidRPr="001949D9">
        <w:rPr>
          <w:sz w:val="28"/>
          <w:szCs w:val="28"/>
        </w:rPr>
        <w:t xml:space="preserve"> задачей гражданского судопроизводства является правильное и своевременное рассмотрение дел в целях защиты прав, свобод и охраняемых законом интересов граждан и организаций, охраны общественных и государственных интересов, укрепления законности и правопорядка, предупреждения правонарушений, формирования уважительного отношения к закону и суду. </w:t>
      </w:r>
    </w:p>
    <w:p w:rsidR="001949D9" w:rsidRDefault="001949D9" w:rsidP="001949D9">
      <w:pPr>
        <w:spacing w:line="360" w:lineRule="auto"/>
        <w:ind w:right="-365" w:firstLine="720"/>
        <w:jc w:val="both"/>
        <w:rPr>
          <w:sz w:val="28"/>
          <w:szCs w:val="28"/>
        </w:rPr>
      </w:pPr>
      <w:r w:rsidRPr="001949D9">
        <w:rPr>
          <w:sz w:val="28"/>
          <w:szCs w:val="28"/>
        </w:rPr>
        <w:t>Состязательная форма процесса должна обеспечить реализацию названных задач и целей, отражающих общественные потребности и интересы в охране законности и правопорядка в сфере гражданских и иных правоотношений, а это предполагает защиту судом действительно нарушенных или оспариваемых неправомерно прав, свобод и охраняемых законом интересов. Следовательно, суд не должен быть пассивным наблюдателем процессуального противоборства сторон, безучастно ожидающим результата их состязания.</w:t>
      </w:r>
    </w:p>
    <w:p w:rsidR="001949D9" w:rsidRDefault="001949D9" w:rsidP="001949D9">
      <w:pPr>
        <w:spacing w:line="360" w:lineRule="auto"/>
        <w:ind w:right="-365" w:firstLine="720"/>
        <w:jc w:val="both"/>
        <w:rPr>
          <w:sz w:val="28"/>
          <w:szCs w:val="28"/>
        </w:rPr>
      </w:pPr>
      <w:r w:rsidRPr="001949D9">
        <w:rPr>
          <w:sz w:val="28"/>
          <w:szCs w:val="28"/>
        </w:rPr>
        <w:t xml:space="preserve">Сохраняя независимость, объективность и беспристрастность, суд обязан осуществлять руководство процессом, разъяснять лицам, участвующим в деле, их права и обязанности, предупреждать о последствиях совершения или несовершения процессуальных действий, оказывать им содействие в реализации прав, создавать условия для всестороннего и полного исследования доказательств, установления обстоятельств дела и правильного применения законодательства. </w:t>
      </w:r>
    </w:p>
    <w:p w:rsidR="001949D9" w:rsidRDefault="001949D9" w:rsidP="001949D9">
      <w:pPr>
        <w:spacing w:line="360" w:lineRule="auto"/>
        <w:ind w:right="-365" w:firstLine="720"/>
        <w:jc w:val="both"/>
        <w:rPr>
          <w:sz w:val="28"/>
          <w:szCs w:val="28"/>
        </w:rPr>
      </w:pPr>
      <w:r w:rsidRPr="001949D9">
        <w:rPr>
          <w:sz w:val="28"/>
          <w:szCs w:val="28"/>
        </w:rPr>
        <w:t>Для этого он, в частности, определяет предмет доказывания по делу и вправе предложить сторонам и другим лицам, участвующим в деле, представить дополнительные доказательства; в случае, когда представление необходимых доказательств для них затруднительно, суд по их ходатайству оказывает им содействие в собирании и истребовании доказательств (ч. 2 и 3 ст. 56, ч. 1 ст. 58 ГПК).</w:t>
      </w:r>
    </w:p>
    <w:p w:rsidR="001949D9" w:rsidRDefault="001949D9" w:rsidP="001949D9">
      <w:pPr>
        <w:spacing w:line="360" w:lineRule="auto"/>
        <w:ind w:right="-365" w:firstLine="720"/>
        <w:jc w:val="both"/>
        <w:rPr>
          <w:sz w:val="28"/>
          <w:szCs w:val="28"/>
        </w:rPr>
      </w:pPr>
      <w:r w:rsidRPr="001949D9">
        <w:rPr>
          <w:sz w:val="28"/>
          <w:szCs w:val="28"/>
        </w:rPr>
        <w:t xml:space="preserve">Актуальность темы курсовой работы состоит в том, что принцип состязательности - один из основополагающих принципов гражданского </w:t>
      </w:r>
      <w:r w:rsidRPr="001949D9">
        <w:rPr>
          <w:sz w:val="28"/>
          <w:szCs w:val="28"/>
        </w:rPr>
        <w:lastRenderedPageBreak/>
        <w:t xml:space="preserve">процессуального права - создает благоприятные условия для выяснения всех имеющих существенное значение для дела обстоятельств и вынесения судом обоснованного решения. </w:t>
      </w:r>
    </w:p>
    <w:p w:rsidR="001949D9" w:rsidRDefault="001949D9" w:rsidP="001949D9">
      <w:pPr>
        <w:spacing w:line="360" w:lineRule="auto"/>
        <w:ind w:right="-365" w:firstLine="720"/>
        <w:jc w:val="both"/>
        <w:rPr>
          <w:sz w:val="28"/>
          <w:szCs w:val="28"/>
        </w:rPr>
      </w:pPr>
      <w:r w:rsidRPr="001949D9">
        <w:rPr>
          <w:sz w:val="28"/>
          <w:szCs w:val="28"/>
        </w:rPr>
        <w:t>В силу принципа состязательности стороны, другие участвующие в деле лица, если они желают добиться для себя либо лиц, в защиту прав которых предъявлен иск, наиболее благоприятного решения, обязаны сообщить суду имеющие существенное значение для дела юридические факты, указать или представить суду доказательства, подтверждающие или опровергающие эти факты, а также совершить иные предусмотренные законом процессуальные действия, направленные на то, чтобы убедить суд в своей правоте.</w:t>
      </w:r>
    </w:p>
    <w:p w:rsidR="001949D9" w:rsidRDefault="001949D9" w:rsidP="001949D9">
      <w:pPr>
        <w:spacing w:line="360" w:lineRule="auto"/>
        <w:ind w:right="-365" w:firstLine="720"/>
        <w:jc w:val="both"/>
        <w:rPr>
          <w:sz w:val="28"/>
          <w:szCs w:val="28"/>
        </w:rPr>
      </w:pPr>
      <w:r w:rsidRPr="001949D9">
        <w:rPr>
          <w:sz w:val="28"/>
          <w:szCs w:val="28"/>
        </w:rPr>
        <w:t xml:space="preserve">Этот принцип теснейшим образом связан с принципом законности, диспозитивности. Условием реализации принципа состязательности выступает процессуальное равноправие сторон, поскольку состязаться в отстаивании своих субъективных прав и интересов стороны могут только в одинаковых правовых условиях с использованием равных процессуальных средств. </w:t>
      </w:r>
    </w:p>
    <w:p w:rsidR="001949D9" w:rsidRDefault="001949D9" w:rsidP="001949D9">
      <w:pPr>
        <w:spacing w:line="360" w:lineRule="auto"/>
        <w:ind w:right="-365" w:firstLine="720"/>
        <w:jc w:val="both"/>
        <w:rPr>
          <w:sz w:val="28"/>
          <w:szCs w:val="28"/>
        </w:rPr>
      </w:pPr>
      <w:r w:rsidRPr="001949D9">
        <w:rPr>
          <w:sz w:val="28"/>
          <w:szCs w:val="28"/>
        </w:rPr>
        <w:t>Правовая норма, закрепленная в ч.1 ст.12 ГПК</w:t>
      </w:r>
      <w:r w:rsidR="001B751B">
        <w:rPr>
          <w:sz w:val="28"/>
          <w:szCs w:val="28"/>
        </w:rPr>
        <w:t xml:space="preserve"> РФ</w:t>
      </w:r>
      <w:r w:rsidRPr="001949D9">
        <w:rPr>
          <w:sz w:val="28"/>
          <w:szCs w:val="28"/>
        </w:rPr>
        <w:t>, адресована сторонам. Однако это вовсе не означает, что принцип состязательности не распространяет свое действие на других лиц, участвующих в деле, и они не обязаны доказывать имеющие значение для дела обстоятельства, на которые ссылаются в подтверждение своей позиции по делу.</w:t>
      </w:r>
    </w:p>
    <w:p w:rsidR="00A803F3" w:rsidRPr="00F26E4C" w:rsidRDefault="00A803F3" w:rsidP="00A803F3">
      <w:pPr>
        <w:spacing w:line="360" w:lineRule="auto"/>
        <w:ind w:right="-365" w:firstLine="720"/>
        <w:jc w:val="both"/>
        <w:rPr>
          <w:sz w:val="28"/>
          <w:szCs w:val="28"/>
        </w:rPr>
      </w:pPr>
      <w:r>
        <w:rPr>
          <w:sz w:val="28"/>
          <w:szCs w:val="28"/>
        </w:rPr>
        <w:t>Объектом исследования курсовой работы</w:t>
      </w:r>
      <w:r w:rsidRPr="00F26E4C">
        <w:rPr>
          <w:sz w:val="28"/>
          <w:szCs w:val="28"/>
        </w:rPr>
        <w:t xml:space="preserve"> являются особенности рассмотрени</w:t>
      </w:r>
      <w:r w:rsidR="0093137C">
        <w:rPr>
          <w:sz w:val="28"/>
          <w:szCs w:val="28"/>
        </w:rPr>
        <w:t>я принципа состязательности в гражданском процессе</w:t>
      </w:r>
      <w:r w:rsidRPr="00F26E4C">
        <w:rPr>
          <w:sz w:val="28"/>
          <w:szCs w:val="28"/>
        </w:rPr>
        <w:t>.</w:t>
      </w:r>
    </w:p>
    <w:p w:rsidR="00A803F3" w:rsidRPr="0093137C" w:rsidRDefault="00A803F3" w:rsidP="00A803F3">
      <w:pPr>
        <w:spacing w:line="360" w:lineRule="auto"/>
        <w:ind w:right="-365" w:firstLine="720"/>
        <w:jc w:val="both"/>
        <w:rPr>
          <w:sz w:val="28"/>
          <w:szCs w:val="28"/>
        </w:rPr>
      </w:pPr>
      <w:r w:rsidRPr="00F26E4C">
        <w:rPr>
          <w:sz w:val="28"/>
          <w:szCs w:val="28"/>
        </w:rPr>
        <w:t xml:space="preserve">Предметом исследования </w:t>
      </w:r>
      <w:r>
        <w:rPr>
          <w:sz w:val="28"/>
          <w:szCs w:val="28"/>
        </w:rPr>
        <w:t xml:space="preserve">курсовой работы </w:t>
      </w:r>
      <w:r w:rsidR="0093137C">
        <w:rPr>
          <w:sz w:val="28"/>
          <w:szCs w:val="28"/>
        </w:rPr>
        <w:t xml:space="preserve">выступают </w:t>
      </w:r>
      <w:r w:rsidR="0093137C" w:rsidRPr="0093137C">
        <w:rPr>
          <w:sz w:val="28"/>
          <w:szCs w:val="28"/>
        </w:rPr>
        <w:t>нормы гражданско-процессуального законодательства</w:t>
      </w:r>
      <w:r w:rsidR="0093137C">
        <w:rPr>
          <w:sz w:val="28"/>
          <w:szCs w:val="28"/>
        </w:rPr>
        <w:t>, регулирующие принцип состязательности в гражданском процессе</w:t>
      </w:r>
    </w:p>
    <w:p w:rsidR="001949D9" w:rsidRDefault="001949D9" w:rsidP="001949D9">
      <w:pPr>
        <w:spacing w:line="360" w:lineRule="auto"/>
        <w:ind w:right="-365" w:firstLine="720"/>
        <w:jc w:val="both"/>
        <w:rPr>
          <w:sz w:val="28"/>
          <w:szCs w:val="28"/>
        </w:rPr>
      </w:pPr>
      <w:r>
        <w:rPr>
          <w:sz w:val="28"/>
          <w:szCs w:val="28"/>
        </w:rPr>
        <w:t>Ц</w:t>
      </w:r>
      <w:r w:rsidRPr="001949D9">
        <w:rPr>
          <w:sz w:val="28"/>
          <w:szCs w:val="28"/>
        </w:rPr>
        <w:t>елью курсовой работы является исследование состязательности гражданского процесса как одного из наиболее ярких проявлений судебной реформы в плане совершенствования процессуального законодательства.</w:t>
      </w:r>
    </w:p>
    <w:p w:rsidR="00A803F3" w:rsidRDefault="00A803F3" w:rsidP="00A803F3">
      <w:pPr>
        <w:widowControl w:val="0"/>
        <w:spacing w:line="360" w:lineRule="auto"/>
        <w:ind w:right="-365" w:firstLine="720"/>
        <w:jc w:val="both"/>
        <w:rPr>
          <w:sz w:val="28"/>
          <w:szCs w:val="28"/>
        </w:rPr>
      </w:pPr>
      <w:r w:rsidRPr="00220D79">
        <w:rPr>
          <w:sz w:val="28"/>
          <w:szCs w:val="28"/>
        </w:rPr>
        <w:t>В соответствии с поставленной целью в процессе исследования решались следующие задачи:</w:t>
      </w:r>
    </w:p>
    <w:p w:rsidR="00A803F3" w:rsidRPr="00220D79" w:rsidRDefault="0093137C" w:rsidP="00A803F3">
      <w:pPr>
        <w:widowControl w:val="0"/>
        <w:spacing w:line="360" w:lineRule="auto"/>
        <w:ind w:right="-365" w:firstLine="709"/>
        <w:jc w:val="both"/>
        <w:rPr>
          <w:sz w:val="28"/>
          <w:szCs w:val="28"/>
        </w:rPr>
      </w:pPr>
      <w:r>
        <w:rPr>
          <w:sz w:val="28"/>
          <w:szCs w:val="28"/>
        </w:rPr>
        <w:lastRenderedPageBreak/>
        <w:t>- изучить теоретические основы принципа состязательности в гражданском процессе</w:t>
      </w:r>
      <w:r w:rsidR="00A803F3" w:rsidRPr="00220D79">
        <w:rPr>
          <w:sz w:val="28"/>
          <w:szCs w:val="28"/>
        </w:rPr>
        <w:t>;</w:t>
      </w:r>
    </w:p>
    <w:p w:rsidR="00A803F3" w:rsidRPr="00220D79" w:rsidRDefault="00A803F3" w:rsidP="00A803F3">
      <w:pPr>
        <w:widowControl w:val="0"/>
        <w:spacing w:line="360" w:lineRule="auto"/>
        <w:ind w:right="-365" w:firstLine="709"/>
        <w:jc w:val="both"/>
        <w:rPr>
          <w:sz w:val="28"/>
          <w:szCs w:val="28"/>
        </w:rPr>
      </w:pPr>
      <w:r>
        <w:rPr>
          <w:sz w:val="28"/>
          <w:szCs w:val="28"/>
        </w:rPr>
        <w:t>- рассмотре</w:t>
      </w:r>
      <w:r w:rsidR="0093137C">
        <w:rPr>
          <w:sz w:val="28"/>
          <w:szCs w:val="28"/>
        </w:rPr>
        <w:t>ть понятие принципов процессуального права и их значение</w:t>
      </w:r>
      <w:r w:rsidRPr="00220D79">
        <w:rPr>
          <w:sz w:val="28"/>
          <w:szCs w:val="28"/>
        </w:rPr>
        <w:t>;</w:t>
      </w:r>
    </w:p>
    <w:p w:rsidR="00A803F3" w:rsidRDefault="00A803F3" w:rsidP="00A803F3">
      <w:pPr>
        <w:widowControl w:val="0"/>
        <w:spacing w:line="360" w:lineRule="auto"/>
        <w:ind w:right="-365" w:firstLine="709"/>
        <w:jc w:val="both"/>
        <w:rPr>
          <w:sz w:val="28"/>
          <w:szCs w:val="28"/>
        </w:rPr>
      </w:pPr>
      <w:r>
        <w:rPr>
          <w:sz w:val="28"/>
          <w:szCs w:val="28"/>
        </w:rPr>
        <w:t xml:space="preserve">- рассмотреть </w:t>
      </w:r>
      <w:r w:rsidR="00CA0CDC">
        <w:rPr>
          <w:sz w:val="28"/>
          <w:szCs w:val="28"/>
        </w:rPr>
        <w:t>роль принципа состязательности в гражданском процессе;</w:t>
      </w:r>
    </w:p>
    <w:p w:rsidR="00A803F3" w:rsidRPr="00220D79" w:rsidRDefault="00CA0CDC" w:rsidP="00A803F3">
      <w:pPr>
        <w:widowControl w:val="0"/>
        <w:spacing w:line="360" w:lineRule="auto"/>
        <w:ind w:right="-365" w:firstLine="709"/>
        <w:jc w:val="both"/>
        <w:rPr>
          <w:sz w:val="28"/>
          <w:szCs w:val="28"/>
        </w:rPr>
      </w:pPr>
      <w:r>
        <w:rPr>
          <w:sz w:val="28"/>
          <w:szCs w:val="28"/>
        </w:rPr>
        <w:t>- провести анализ роли суда в состязательном процессе.</w:t>
      </w:r>
    </w:p>
    <w:p w:rsidR="00A803F3" w:rsidRPr="00220D79" w:rsidRDefault="00A803F3" w:rsidP="00A803F3">
      <w:pPr>
        <w:widowControl w:val="0"/>
        <w:spacing w:line="360" w:lineRule="auto"/>
        <w:ind w:right="-365" w:firstLine="709"/>
        <w:jc w:val="both"/>
        <w:rPr>
          <w:sz w:val="28"/>
          <w:szCs w:val="28"/>
        </w:rPr>
      </w:pPr>
      <w:r w:rsidRPr="00220D79">
        <w:rPr>
          <w:sz w:val="28"/>
          <w:szCs w:val="28"/>
        </w:rPr>
        <w:t>Методологической и теоретической основой курсовой работы служат науч</w:t>
      </w:r>
      <w:r>
        <w:rPr>
          <w:sz w:val="28"/>
          <w:szCs w:val="28"/>
        </w:rPr>
        <w:t xml:space="preserve">ные труды в области гражданского </w:t>
      </w:r>
      <w:r w:rsidR="00816EEC">
        <w:rPr>
          <w:sz w:val="28"/>
          <w:szCs w:val="28"/>
        </w:rPr>
        <w:t xml:space="preserve">права </w:t>
      </w:r>
      <w:r>
        <w:rPr>
          <w:sz w:val="28"/>
          <w:szCs w:val="28"/>
        </w:rPr>
        <w:t>и гражданского процесса</w:t>
      </w:r>
      <w:r w:rsidRPr="00220D79">
        <w:rPr>
          <w:sz w:val="28"/>
          <w:szCs w:val="28"/>
        </w:rPr>
        <w:t>.</w:t>
      </w:r>
    </w:p>
    <w:p w:rsidR="00A803F3" w:rsidRPr="00220D79" w:rsidRDefault="00A803F3" w:rsidP="00A803F3">
      <w:pPr>
        <w:widowControl w:val="0"/>
        <w:spacing w:line="360" w:lineRule="auto"/>
        <w:ind w:right="-365" w:firstLine="709"/>
        <w:jc w:val="both"/>
        <w:rPr>
          <w:sz w:val="28"/>
          <w:szCs w:val="28"/>
        </w:rPr>
      </w:pPr>
      <w:r w:rsidRPr="00220D79">
        <w:rPr>
          <w:sz w:val="28"/>
          <w:szCs w:val="28"/>
        </w:rPr>
        <w:t>В работе использованы следующие методы и приемы: формально – юридический метод (применяются при обобщениях), логический метод (необходим для того, чтобы сделать соответствующие выводы в конце исследования), системный метод, метод сравнительного правоведения и исторический метод (применим при сравнении действующих норм с теми, которые существовали ранее).</w:t>
      </w:r>
    </w:p>
    <w:p w:rsidR="00A803F3" w:rsidRDefault="00A803F3" w:rsidP="00A803F3">
      <w:pPr>
        <w:widowControl w:val="0"/>
        <w:spacing w:line="360" w:lineRule="auto"/>
        <w:ind w:right="-365" w:firstLine="709"/>
        <w:jc w:val="both"/>
        <w:rPr>
          <w:sz w:val="28"/>
          <w:szCs w:val="28"/>
        </w:rPr>
      </w:pPr>
      <w:r w:rsidRPr="00220D79">
        <w:rPr>
          <w:sz w:val="28"/>
          <w:szCs w:val="28"/>
        </w:rPr>
        <w:t>Научные проблемы, связанные с изу</w:t>
      </w:r>
      <w:r w:rsidR="00CA0CDC">
        <w:rPr>
          <w:sz w:val="28"/>
          <w:szCs w:val="28"/>
        </w:rPr>
        <w:t>чением принципа состязательности  в гражданском процессе</w:t>
      </w:r>
      <w:r>
        <w:rPr>
          <w:sz w:val="28"/>
          <w:szCs w:val="28"/>
        </w:rPr>
        <w:t xml:space="preserve"> </w:t>
      </w:r>
      <w:r w:rsidRPr="00220D79">
        <w:rPr>
          <w:sz w:val="28"/>
          <w:szCs w:val="28"/>
        </w:rPr>
        <w:t xml:space="preserve">являются </w:t>
      </w:r>
      <w:r w:rsidR="00816EEC">
        <w:rPr>
          <w:sz w:val="28"/>
          <w:szCs w:val="28"/>
        </w:rPr>
        <w:t xml:space="preserve">предметом исследования </w:t>
      </w:r>
      <w:r w:rsidRPr="00220D79">
        <w:rPr>
          <w:sz w:val="28"/>
          <w:szCs w:val="28"/>
        </w:rPr>
        <w:t xml:space="preserve">юристов. С различных сторон и аспектах данную проблему рассматривали такие ученые, как </w:t>
      </w:r>
      <w:r w:rsidRPr="00F26E4C">
        <w:rPr>
          <w:sz w:val="28"/>
          <w:szCs w:val="28"/>
        </w:rPr>
        <w:t>А.Г. Коваленко, А.А. Мохова, П.М. Филиппова, Н.М. Кузнецова, М.Ю. Лебедева, М.А. Малеиной, Г.М. Резник, Л.Н. Симанов</w:t>
      </w:r>
      <w:r>
        <w:rPr>
          <w:sz w:val="28"/>
          <w:szCs w:val="28"/>
        </w:rPr>
        <w:t>ич и</w:t>
      </w:r>
      <w:r w:rsidRPr="00F26E4C">
        <w:rPr>
          <w:sz w:val="28"/>
          <w:szCs w:val="28"/>
        </w:rPr>
        <w:t xml:space="preserve"> др.</w:t>
      </w:r>
    </w:p>
    <w:p w:rsidR="00816EEC" w:rsidRPr="00816EEC" w:rsidRDefault="00816EEC" w:rsidP="00816EEC">
      <w:pPr>
        <w:spacing w:line="360" w:lineRule="auto"/>
        <w:ind w:firstLine="709"/>
        <w:jc w:val="both"/>
        <w:rPr>
          <w:sz w:val="28"/>
          <w:szCs w:val="28"/>
        </w:rPr>
      </w:pPr>
      <w:r>
        <w:rPr>
          <w:sz w:val="28"/>
          <w:szCs w:val="28"/>
        </w:rPr>
        <w:t xml:space="preserve">В качестве нормативной базы исследования использовались </w:t>
      </w:r>
      <w:r w:rsidRPr="00816EEC">
        <w:rPr>
          <w:sz w:val="28"/>
          <w:szCs w:val="28"/>
        </w:rPr>
        <w:t> Конституция РФ</w:t>
      </w:r>
      <w:r>
        <w:rPr>
          <w:sz w:val="28"/>
          <w:szCs w:val="28"/>
        </w:rPr>
        <w:t>, Гражданский процессуальный кодекс РФ</w:t>
      </w:r>
      <w:r w:rsidR="00BD3B23">
        <w:rPr>
          <w:sz w:val="28"/>
          <w:szCs w:val="28"/>
        </w:rPr>
        <w:t xml:space="preserve">, </w:t>
      </w:r>
      <w:r w:rsidRPr="00816EEC">
        <w:rPr>
          <w:sz w:val="28"/>
          <w:szCs w:val="28"/>
        </w:rPr>
        <w:t xml:space="preserve">Закон </w:t>
      </w:r>
      <w:r w:rsidR="00BD3B23">
        <w:rPr>
          <w:sz w:val="28"/>
          <w:szCs w:val="28"/>
        </w:rPr>
        <w:t>РФ N 4866 – 1</w:t>
      </w:r>
      <w:r w:rsidRPr="00816EEC">
        <w:rPr>
          <w:sz w:val="28"/>
          <w:szCs w:val="28"/>
        </w:rPr>
        <w:t xml:space="preserve"> "Об </w:t>
      </w:r>
      <w:r w:rsidR="00BD3B23">
        <w:rPr>
          <w:sz w:val="28"/>
          <w:szCs w:val="28"/>
        </w:rPr>
        <w:t>обжаловании в суд действий и решений, нарушающих права и свободы граждан</w:t>
      </w:r>
      <w:r w:rsidRPr="00816EEC">
        <w:rPr>
          <w:sz w:val="28"/>
          <w:szCs w:val="28"/>
        </w:rPr>
        <w:t>". При проведении научного исследования уделялось вн</w:t>
      </w:r>
      <w:r w:rsidRPr="00816EEC">
        <w:rPr>
          <w:sz w:val="28"/>
          <w:szCs w:val="28"/>
        </w:rPr>
        <w:t>и</w:t>
      </w:r>
      <w:r w:rsidRPr="00816EEC">
        <w:rPr>
          <w:sz w:val="28"/>
          <w:szCs w:val="28"/>
        </w:rPr>
        <w:t>мание изучению Постановлений Пленумов ВС</w:t>
      </w:r>
      <w:r w:rsidR="00BD3B23">
        <w:rPr>
          <w:sz w:val="28"/>
          <w:szCs w:val="28"/>
        </w:rPr>
        <w:t xml:space="preserve"> РФ</w:t>
      </w:r>
      <w:r w:rsidRPr="00816EEC">
        <w:rPr>
          <w:sz w:val="28"/>
          <w:szCs w:val="28"/>
        </w:rPr>
        <w:t>.</w:t>
      </w:r>
    </w:p>
    <w:p w:rsidR="00A803F3" w:rsidRDefault="00816EEC" w:rsidP="00816EEC">
      <w:pPr>
        <w:widowControl w:val="0"/>
        <w:spacing w:line="360" w:lineRule="auto"/>
        <w:ind w:right="-365"/>
        <w:jc w:val="both"/>
        <w:rPr>
          <w:sz w:val="28"/>
          <w:szCs w:val="28"/>
        </w:rPr>
      </w:pPr>
      <w:r>
        <w:rPr>
          <w:sz w:val="28"/>
          <w:szCs w:val="28"/>
        </w:rPr>
        <w:t xml:space="preserve">        </w:t>
      </w:r>
      <w:r w:rsidR="00A803F3" w:rsidRPr="00220D79">
        <w:rPr>
          <w:sz w:val="28"/>
          <w:szCs w:val="28"/>
        </w:rPr>
        <w:t>Курсовая работа состоит из введения, двух глав, заключения и  списка использованной литературы.</w:t>
      </w:r>
      <w:r w:rsidR="00A803F3">
        <w:rPr>
          <w:sz w:val="28"/>
          <w:szCs w:val="28"/>
        </w:rPr>
        <w:t xml:space="preserve"> </w:t>
      </w:r>
      <w:r w:rsidR="00A803F3" w:rsidRPr="00A319A1">
        <w:rPr>
          <w:sz w:val="28"/>
          <w:szCs w:val="28"/>
        </w:rPr>
        <w:t>Во введении обоснована и рассмотрена актуальнос</w:t>
      </w:r>
      <w:r w:rsidR="00CA0CDC">
        <w:rPr>
          <w:sz w:val="28"/>
          <w:szCs w:val="28"/>
        </w:rPr>
        <w:t>ть, сформулированы основные цели и задачи принципа состязательности в гражданском процессе</w:t>
      </w:r>
      <w:r w:rsidR="00A803F3" w:rsidRPr="00A319A1">
        <w:rPr>
          <w:sz w:val="28"/>
          <w:szCs w:val="28"/>
        </w:rPr>
        <w:t>. В первой главе расс</w:t>
      </w:r>
      <w:r w:rsidR="00CA0CDC">
        <w:rPr>
          <w:sz w:val="28"/>
          <w:szCs w:val="28"/>
        </w:rPr>
        <w:t xml:space="preserve">мотрены теоретические основы принципа состязательности в гражданском процессе. </w:t>
      </w:r>
      <w:r w:rsidR="00A803F3" w:rsidRPr="00A319A1">
        <w:rPr>
          <w:sz w:val="28"/>
          <w:szCs w:val="28"/>
        </w:rPr>
        <w:t>Во второй главе изучен</w:t>
      </w:r>
      <w:r w:rsidR="00CA0CDC">
        <w:rPr>
          <w:sz w:val="28"/>
          <w:szCs w:val="28"/>
        </w:rPr>
        <w:t>а роль принципа состязательности в гражданском процессе</w:t>
      </w:r>
      <w:r w:rsidR="00A803F3" w:rsidRPr="00A319A1">
        <w:rPr>
          <w:sz w:val="28"/>
          <w:szCs w:val="28"/>
        </w:rPr>
        <w:t xml:space="preserve">. </w:t>
      </w:r>
    </w:p>
    <w:p w:rsidR="00366329" w:rsidRDefault="0093137C" w:rsidP="00BD3B23">
      <w:pPr>
        <w:shd w:val="clear" w:color="auto" w:fill="FFFFFF"/>
        <w:spacing w:line="360" w:lineRule="auto"/>
        <w:rPr>
          <w:sz w:val="28"/>
          <w:szCs w:val="28"/>
        </w:rPr>
      </w:pPr>
      <w:r>
        <w:rPr>
          <w:sz w:val="28"/>
          <w:szCs w:val="28"/>
        </w:rPr>
        <w:t>1.</w:t>
      </w:r>
      <w:r w:rsidR="00366329">
        <w:rPr>
          <w:sz w:val="28"/>
          <w:szCs w:val="28"/>
        </w:rPr>
        <w:t xml:space="preserve"> ТЕОРЕТИЧЕСКИЕ ОСНОВЫ ПРИНЦИПА СОСТЯЗАТЕЛЬНОСТИ В ГРАЖДАНСКОМ ПРОЦЕССЕ</w:t>
      </w:r>
    </w:p>
    <w:p w:rsidR="007A69B1" w:rsidRDefault="007A69B1" w:rsidP="007A69B1">
      <w:pPr>
        <w:shd w:val="clear" w:color="auto" w:fill="FFFFFF"/>
        <w:ind w:firstLine="709"/>
        <w:jc w:val="center"/>
        <w:rPr>
          <w:sz w:val="28"/>
          <w:szCs w:val="28"/>
        </w:rPr>
      </w:pPr>
    </w:p>
    <w:p w:rsidR="001949D9" w:rsidRDefault="007A69B1" w:rsidP="001949D9">
      <w:pPr>
        <w:shd w:val="clear" w:color="auto" w:fill="FFFFFF"/>
        <w:spacing w:line="360" w:lineRule="auto"/>
        <w:ind w:firstLine="709"/>
        <w:jc w:val="both"/>
        <w:rPr>
          <w:sz w:val="28"/>
          <w:szCs w:val="28"/>
        </w:rPr>
      </w:pPr>
      <w:r>
        <w:rPr>
          <w:sz w:val="28"/>
          <w:szCs w:val="28"/>
        </w:rPr>
        <w:t xml:space="preserve">1.1 </w:t>
      </w:r>
      <w:r w:rsidR="001949D9" w:rsidRPr="001949D9">
        <w:rPr>
          <w:sz w:val="28"/>
          <w:szCs w:val="28"/>
        </w:rPr>
        <w:t>Понятие принципов процессуального права и их значение</w:t>
      </w:r>
    </w:p>
    <w:p w:rsidR="007A69B1" w:rsidRPr="001949D9" w:rsidRDefault="007A69B1" w:rsidP="007A69B1">
      <w:pPr>
        <w:shd w:val="clear" w:color="auto" w:fill="FFFFFF"/>
        <w:ind w:firstLine="709"/>
        <w:jc w:val="both"/>
        <w:rPr>
          <w:sz w:val="28"/>
          <w:szCs w:val="28"/>
        </w:rPr>
      </w:pPr>
    </w:p>
    <w:p w:rsidR="001949D9" w:rsidRPr="00685347" w:rsidRDefault="001949D9" w:rsidP="001949D9">
      <w:pPr>
        <w:shd w:val="clear" w:color="auto" w:fill="FFFFFF"/>
        <w:spacing w:line="360" w:lineRule="auto"/>
        <w:ind w:right="-365" w:firstLine="709"/>
        <w:jc w:val="both"/>
        <w:rPr>
          <w:sz w:val="28"/>
          <w:szCs w:val="28"/>
        </w:rPr>
      </w:pPr>
      <w:r w:rsidRPr="00685347">
        <w:rPr>
          <w:sz w:val="28"/>
          <w:szCs w:val="28"/>
        </w:rPr>
        <w:t>Специфика той или иной отрасли права наиболее наглядно выражается в его принципах. Слово «принцип» в переводе с латинского означает «основа» или «первоначало». В теории права под принципами понимаются выраженные в праве исходные нормативно-руководящие начала, характеризующие его содержание, основы, закрепленные в нем закономерности общественной жизни</w:t>
      </w:r>
      <w:r w:rsidR="00FC58FC">
        <w:rPr>
          <w:rStyle w:val="a4"/>
          <w:sz w:val="28"/>
          <w:szCs w:val="28"/>
        </w:rPr>
        <w:footnoteReference w:id="1"/>
      </w:r>
      <w:r w:rsidRPr="00685347">
        <w:rPr>
          <w:sz w:val="28"/>
          <w:szCs w:val="28"/>
        </w:rPr>
        <w:t>.</w:t>
      </w:r>
    </w:p>
    <w:p w:rsidR="001949D9" w:rsidRPr="00175A48" w:rsidRDefault="001949D9" w:rsidP="001949D9">
      <w:pPr>
        <w:shd w:val="clear" w:color="auto" w:fill="FFFFFF"/>
        <w:spacing w:line="360" w:lineRule="auto"/>
        <w:ind w:right="-365" w:firstLine="709"/>
        <w:jc w:val="both"/>
        <w:rPr>
          <w:sz w:val="28"/>
          <w:szCs w:val="28"/>
          <w:vertAlign w:val="superscript"/>
        </w:rPr>
      </w:pPr>
      <w:r w:rsidRPr="00685347">
        <w:rPr>
          <w:sz w:val="28"/>
          <w:szCs w:val="28"/>
        </w:rPr>
        <w:t>Принципы пронизывают право, выявляют его содержание. В них кристаллизуются характерные черты как права вообще, так и его конкретной отрасли. Принципы права четко выражены в конкретных правовых предписаниях. Они как бы растворены в праве, разлиты в нем, пронизывают собой практически все или почти все правовые нормы</w:t>
      </w:r>
      <w:r w:rsidR="00FC58FC">
        <w:rPr>
          <w:rStyle w:val="a4"/>
          <w:sz w:val="28"/>
          <w:szCs w:val="28"/>
        </w:rPr>
        <w:footnoteReference w:id="2"/>
      </w:r>
      <w:r w:rsidRPr="00685347">
        <w:rPr>
          <w:sz w:val="28"/>
          <w:szCs w:val="28"/>
        </w:rPr>
        <w:t>.</w:t>
      </w:r>
    </w:p>
    <w:p w:rsidR="001949D9" w:rsidRPr="00685347" w:rsidRDefault="001949D9" w:rsidP="001949D9">
      <w:pPr>
        <w:shd w:val="clear" w:color="auto" w:fill="FFFFFF"/>
        <w:spacing w:line="360" w:lineRule="auto"/>
        <w:ind w:right="-365" w:firstLine="709"/>
        <w:jc w:val="both"/>
        <w:rPr>
          <w:sz w:val="28"/>
          <w:szCs w:val="28"/>
        </w:rPr>
      </w:pPr>
      <w:r w:rsidRPr="00685347">
        <w:rPr>
          <w:sz w:val="28"/>
          <w:szCs w:val="28"/>
        </w:rPr>
        <w:t>Большинство входящих в соответствующую отрасль права «рядовых» норм формируется под воздействием и в развитие того или иного принципа либо группы принципов отрасли. Зная отраслевые принципы, квалифицированный юрист может составить достаточно четкое представление и о большинстве «рядовых» норм конкретной отрасли права.</w:t>
      </w:r>
    </w:p>
    <w:p w:rsidR="001949D9" w:rsidRPr="00685347" w:rsidRDefault="001949D9" w:rsidP="001949D9">
      <w:pPr>
        <w:shd w:val="clear" w:color="auto" w:fill="FFFFFF"/>
        <w:spacing w:line="360" w:lineRule="auto"/>
        <w:ind w:right="-365" w:firstLine="709"/>
        <w:jc w:val="both"/>
        <w:rPr>
          <w:sz w:val="28"/>
          <w:szCs w:val="28"/>
        </w:rPr>
      </w:pPr>
      <w:r w:rsidRPr="00685347">
        <w:rPr>
          <w:sz w:val="28"/>
          <w:szCs w:val="28"/>
        </w:rPr>
        <w:t xml:space="preserve">Таким образом, </w:t>
      </w:r>
      <w:r w:rsidRPr="00685347">
        <w:rPr>
          <w:bCs/>
          <w:sz w:val="28"/>
          <w:szCs w:val="28"/>
        </w:rPr>
        <w:t>принципы граж</w:t>
      </w:r>
      <w:r>
        <w:rPr>
          <w:bCs/>
          <w:sz w:val="28"/>
          <w:szCs w:val="28"/>
        </w:rPr>
        <w:t>данского процессуального права -</w:t>
      </w:r>
      <w:r w:rsidRPr="00685347">
        <w:rPr>
          <w:bCs/>
          <w:sz w:val="28"/>
          <w:szCs w:val="28"/>
        </w:rPr>
        <w:t xml:space="preserve"> основные положения данной отрасли права, отражающие ее специфику и содержание. </w:t>
      </w:r>
      <w:r w:rsidRPr="00685347">
        <w:rPr>
          <w:sz w:val="28"/>
          <w:szCs w:val="28"/>
        </w:rPr>
        <w:t>Принципы гражданского процессуального права определяют то, каким должно быть судебное разбирательство гражданских дел, чтобы соответствовать идеалам законности, истины и справедливости. Они отражают его главнейшие качественные особенности, являются концентрированным выражением предмета и метода регулирования гражданского процессуального права.</w:t>
      </w:r>
    </w:p>
    <w:p w:rsidR="001949D9" w:rsidRPr="00685347" w:rsidRDefault="001949D9" w:rsidP="001949D9">
      <w:pPr>
        <w:shd w:val="clear" w:color="auto" w:fill="FFFFFF"/>
        <w:spacing w:line="360" w:lineRule="auto"/>
        <w:ind w:right="-365" w:firstLine="709"/>
        <w:jc w:val="both"/>
        <w:rPr>
          <w:sz w:val="28"/>
          <w:szCs w:val="28"/>
        </w:rPr>
      </w:pPr>
      <w:r w:rsidRPr="00685347">
        <w:rPr>
          <w:bCs/>
          <w:sz w:val="28"/>
          <w:szCs w:val="28"/>
        </w:rPr>
        <w:t xml:space="preserve">Принципы как основные нормативные положения определяют структуру и существенные черты гражданского процессуального права, его общие положения. </w:t>
      </w:r>
      <w:r w:rsidRPr="00685347">
        <w:rPr>
          <w:sz w:val="28"/>
          <w:szCs w:val="28"/>
        </w:rPr>
        <w:t>Они обусловливают содержание процессуального права в целом, охватывают все его правила и институты, указывают цель процесса и методы ее достижения. Принципы гражданского процессуального права предопределяют характер и содержание деятельности субъектов этой отрасли права, общее направление развития и дальнейшего совершенствования данной отрасли. Все дополнения и изменения, которые вносятся в гражданское процессуальное законодательство, формулируются в первую очередь, исходя из принципов отрасли.</w:t>
      </w:r>
      <w:r w:rsidR="009B2912">
        <w:rPr>
          <w:rStyle w:val="a4"/>
          <w:sz w:val="28"/>
          <w:szCs w:val="28"/>
        </w:rPr>
        <w:footnoteReference w:id="3"/>
      </w:r>
    </w:p>
    <w:p w:rsidR="001949D9" w:rsidRPr="00685347" w:rsidRDefault="001949D9" w:rsidP="001949D9">
      <w:pPr>
        <w:shd w:val="clear" w:color="auto" w:fill="FFFFFF"/>
        <w:spacing w:line="360" w:lineRule="auto"/>
        <w:ind w:right="-365" w:firstLine="709"/>
        <w:jc w:val="both"/>
        <w:rPr>
          <w:sz w:val="28"/>
          <w:szCs w:val="28"/>
        </w:rPr>
      </w:pPr>
      <w:r w:rsidRPr="00685347">
        <w:rPr>
          <w:sz w:val="28"/>
          <w:szCs w:val="28"/>
        </w:rPr>
        <w:t>Огромно значение принципов в практической судебной правоприменительной деятельности. Прежде всего, все принципы граж</w:t>
      </w:r>
      <w:r>
        <w:rPr>
          <w:sz w:val="28"/>
          <w:szCs w:val="28"/>
        </w:rPr>
        <w:t>данского процессуального права -</w:t>
      </w:r>
      <w:r w:rsidRPr="00685347">
        <w:rPr>
          <w:sz w:val="28"/>
          <w:szCs w:val="28"/>
        </w:rPr>
        <w:t xml:space="preserve"> весьма важные демократические гарантии правосудия по гражданским делам, при рассмотрении и разрешении которых суд руководствуется не только конкретными</w:t>
      </w:r>
      <w:r>
        <w:rPr>
          <w:sz w:val="28"/>
          <w:szCs w:val="28"/>
        </w:rPr>
        <w:t xml:space="preserve"> </w:t>
      </w:r>
      <w:r w:rsidRPr="00685347">
        <w:rPr>
          <w:sz w:val="28"/>
          <w:szCs w:val="28"/>
        </w:rPr>
        <w:t>гражданскими</w:t>
      </w:r>
      <w:r>
        <w:rPr>
          <w:sz w:val="28"/>
          <w:szCs w:val="28"/>
        </w:rPr>
        <w:t xml:space="preserve"> </w:t>
      </w:r>
      <w:r w:rsidRPr="00685347">
        <w:rPr>
          <w:sz w:val="28"/>
          <w:szCs w:val="28"/>
        </w:rPr>
        <w:t>процессуальными</w:t>
      </w:r>
      <w:r>
        <w:rPr>
          <w:sz w:val="28"/>
          <w:szCs w:val="28"/>
        </w:rPr>
        <w:t xml:space="preserve"> </w:t>
      </w:r>
      <w:r w:rsidRPr="00685347">
        <w:rPr>
          <w:sz w:val="28"/>
          <w:szCs w:val="28"/>
        </w:rPr>
        <w:t>нормами,</w:t>
      </w:r>
      <w:r>
        <w:rPr>
          <w:sz w:val="28"/>
          <w:szCs w:val="28"/>
        </w:rPr>
        <w:t xml:space="preserve"> </w:t>
      </w:r>
      <w:r w:rsidRPr="00685347">
        <w:rPr>
          <w:sz w:val="28"/>
          <w:szCs w:val="28"/>
        </w:rPr>
        <w:t>но</w:t>
      </w:r>
      <w:r>
        <w:rPr>
          <w:sz w:val="28"/>
          <w:szCs w:val="28"/>
        </w:rPr>
        <w:t xml:space="preserve"> </w:t>
      </w:r>
      <w:r w:rsidRPr="00685347">
        <w:rPr>
          <w:sz w:val="28"/>
          <w:szCs w:val="28"/>
        </w:rPr>
        <w:t>и принципами процессуального права. В свете принципов осуществляется</w:t>
      </w:r>
      <w:r>
        <w:rPr>
          <w:sz w:val="28"/>
          <w:szCs w:val="28"/>
        </w:rPr>
        <w:t xml:space="preserve"> </w:t>
      </w:r>
      <w:r w:rsidRPr="00685347">
        <w:rPr>
          <w:sz w:val="28"/>
          <w:szCs w:val="28"/>
        </w:rPr>
        <w:t>толкование</w:t>
      </w:r>
      <w:r>
        <w:rPr>
          <w:sz w:val="28"/>
          <w:szCs w:val="28"/>
        </w:rPr>
        <w:t xml:space="preserve"> </w:t>
      </w:r>
      <w:r w:rsidRPr="00685347">
        <w:rPr>
          <w:sz w:val="28"/>
          <w:szCs w:val="28"/>
        </w:rPr>
        <w:t>всех</w:t>
      </w:r>
      <w:r>
        <w:rPr>
          <w:sz w:val="28"/>
          <w:szCs w:val="28"/>
        </w:rPr>
        <w:t xml:space="preserve"> </w:t>
      </w:r>
      <w:r w:rsidRPr="00685347">
        <w:rPr>
          <w:sz w:val="28"/>
          <w:szCs w:val="28"/>
        </w:rPr>
        <w:t>норм</w:t>
      </w:r>
      <w:r>
        <w:rPr>
          <w:sz w:val="28"/>
          <w:szCs w:val="28"/>
        </w:rPr>
        <w:t xml:space="preserve"> </w:t>
      </w:r>
      <w:r w:rsidRPr="00685347">
        <w:rPr>
          <w:sz w:val="28"/>
          <w:szCs w:val="28"/>
        </w:rPr>
        <w:t>гражданского</w:t>
      </w:r>
      <w:r>
        <w:rPr>
          <w:sz w:val="28"/>
          <w:szCs w:val="28"/>
        </w:rPr>
        <w:t xml:space="preserve"> </w:t>
      </w:r>
      <w:r w:rsidRPr="00685347">
        <w:rPr>
          <w:sz w:val="28"/>
          <w:szCs w:val="28"/>
        </w:rPr>
        <w:t>процессуального права, что позволяет суду познать действительный смысл этих норм и правильно их</w:t>
      </w:r>
      <w:r>
        <w:rPr>
          <w:sz w:val="28"/>
          <w:szCs w:val="28"/>
        </w:rPr>
        <w:t xml:space="preserve"> применить, а в конечном итоге -</w:t>
      </w:r>
      <w:r w:rsidRPr="00685347">
        <w:rPr>
          <w:sz w:val="28"/>
          <w:szCs w:val="28"/>
        </w:rPr>
        <w:t xml:space="preserve"> вынести законное, обоснованное и справедливое судебное решение.</w:t>
      </w:r>
    </w:p>
    <w:p w:rsidR="001949D9" w:rsidRPr="00685347" w:rsidRDefault="001949D9" w:rsidP="001949D9">
      <w:pPr>
        <w:shd w:val="clear" w:color="auto" w:fill="FFFFFF"/>
        <w:spacing w:line="360" w:lineRule="auto"/>
        <w:ind w:right="-365" w:firstLine="709"/>
        <w:jc w:val="both"/>
        <w:rPr>
          <w:sz w:val="28"/>
          <w:szCs w:val="28"/>
        </w:rPr>
      </w:pPr>
      <w:r w:rsidRPr="00685347">
        <w:rPr>
          <w:sz w:val="28"/>
          <w:szCs w:val="28"/>
        </w:rPr>
        <w:t>Ни одна самая совершенная кодификация, в том числе и действующий ГПК РФ, не может быть полностью свободной от различного рода пробелов. В случае их выявления тот или иной процессуальный вопрос может быть разрешен судом путем применения аналогии процес</w:t>
      </w:r>
      <w:r w:rsidR="00BB44CE">
        <w:rPr>
          <w:sz w:val="28"/>
          <w:szCs w:val="28"/>
        </w:rPr>
        <w:t>суального закона или права (ч. 4</w:t>
      </w:r>
      <w:r w:rsidRPr="00685347">
        <w:rPr>
          <w:sz w:val="28"/>
          <w:szCs w:val="28"/>
        </w:rPr>
        <w:t xml:space="preserve"> ст. 1 ГПК РФ). Оба указанных приема преодоления пробелов в праве могут быть успешно применены судом лишь на базе принципов гражданского процессуального права.</w:t>
      </w:r>
      <w:r w:rsidR="009B2912">
        <w:rPr>
          <w:rStyle w:val="a4"/>
          <w:sz w:val="28"/>
          <w:szCs w:val="28"/>
        </w:rPr>
        <w:footnoteReference w:id="4"/>
      </w:r>
    </w:p>
    <w:p w:rsidR="001949D9" w:rsidRPr="00685347" w:rsidRDefault="001949D9" w:rsidP="001949D9">
      <w:pPr>
        <w:shd w:val="clear" w:color="auto" w:fill="FFFFFF"/>
        <w:spacing w:line="360" w:lineRule="auto"/>
        <w:ind w:right="-365" w:firstLine="709"/>
        <w:jc w:val="both"/>
        <w:rPr>
          <w:sz w:val="28"/>
          <w:szCs w:val="28"/>
        </w:rPr>
      </w:pPr>
      <w:r w:rsidRPr="00685347">
        <w:rPr>
          <w:sz w:val="28"/>
          <w:szCs w:val="28"/>
        </w:rPr>
        <w:t>В соответствии с идеологическими догмами, которые довлели над нашим обществом, в том числе и над юридической наукой, считалось, что принципы права составляют его идейно-политические начала, выражают классовую определенность права, его конкретный социальный тип.</w:t>
      </w:r>
    </w:p>
    <w:p w:rsidR="001949D9" w:rsidRPr="00685347" w:rsidRDefault="001949D9" w:rsidP="001949D9">
      <w:pPr>
        <w:shd w:val="clear" w:color="auto" w:fill="FFFFFF"/>
        <w:spacing w:line="360" w:lineRule="auto"/>
        <w:ind w:right="-365" w:firstLine="709"/>
        <w:jc w:val="both"/>
        <w:rPr>
          <w:sz w:val="28"/>
          <w:szCs w:val="28"/>
        </w:rPr>
      </w:pPr>
      <w:r w:rsidRPr="00685347">
        <w:rPr>
          <w:sz w:val="28"/>
          <w:szCs w:val="28"/>
        </w:rPr>
        <w:t>Подобного рода рассуждения сейчас явно устарели. Однако для характеристики гражданского процессуального права и его принципов небезынтересно отметить следующее обстоятельство объективного плана. Утверждения о якобы классовом характере данной отрасли права были весьма преувеличенными. В гражданском процессуальном праве практически не было норм, которым можно было бы приписать классовый характер: по существу, они всегда имели не классовую, а общечеловеческую ценность и непреходящую демократическую сущность.</w:t>
      </w:r>
      <w:r w:rsidR="009B2912">
        <w:rPr>
          <w:rStyle w:val="a4"/>
          <w:sz w:val="28"/>
          <w:szCs w:val="28"/>
        </w:rPr>
        <w:footnoteReference w:id="5"/>
      </w:r>
    </w:p>
    <w:p w:rsidR="001949D9" w:rsidRPr="00685347" w:rsidRDefault="001949D9" w:rsidP="001949D9">
      <w:pPr>
        <w:shd w:val="clear" w:color="auto" w:fill="FFFFFF"/>
        <w:spacing w:line="360" w:lineRule="auto"/>
        <w:ind w:right="-365" w:firstLine="709"/>
        <w:jc w:val="both"/>
        <w:rPr>
          <w:sz w:val="28"/>
          <w:szCs w:val="28"/>
        </w:rPr>
      </w:pPr>
      <w:r w:rsidRPr="00685347">
        <w:rPr>
          <w:sz w:val="28"/>
          <w:szCs w:val="28"/>
        </w:rPr>
        <w:t xml:space="preserve">Это наглядно подтверждается, в частности, преемственностью многих принципов, институтов и норм действующего гражданского процессуального права, которые восходят к положениям Устава гражданского судопроизводства </w:t>
      </w:r>
      <w:smartTag w:uri="urn:schemas-microsoft-com:office:smarttags" w:element="metricconverter">
        <w:smartTagPr>
          <w:attr w:name="ProductID" w:val="1864 г"/>
        </w:smartTagPr>
        <w:r w:rsidRPr="00685347">
          <w:rPr>
            <w:sz w:val="28"/>
            <w:szCs w:val="28"/>
          </w:rPr>
          <w:t>1864 г</w:t>
        </w:r>
      </w:smartTag>
      <w:r w:rsidRPr="00685347">
        <w:rPr>
          <w:sz w:val="28"/>
          <w:szCs w:val="28"/>
        </w:rPr>
        <w:t>. Некоторые же положения, на которых зиждется современное гражданское процессуальное право, были известны еще в римском праве. В частности, сформулированные римскими юристами положения «Нет судьи без истца» и «Пусть будет выслушана и другая сторона» в современном гр</w:t>
      </w:r>
      <w:r>
        <w:rPr>
          <w:sz w:val="28"/>
          <w:szCs w:val="28"/>
        </w:rPr>
        <w:t>ажданском процессуальном праве -</w:t>
      </w:r>
      <w:r w:rsidRPr="00685347">
        <w:rPr>
          <w:sz w:val="28"/>
          <w:szCs w:val="28"/>
        </w:rPr>
        <w:t xml:space="preserve"> краеугольные камни принципов диспозитивности и состязательности.</w:t>
      </w:r>
      <w:r w:rsidR="009B2912">
        <w:rPr>
          <w:rStyle w:val="a4"/>
          <w:sz w:val="28"/>
          <w:szCs w:val="28"/>
        </w:rPr>
        <w:footnoteReference w:id="6"/>
      </w:r>
    </w:p>
    <w:p w:rsidR="001949D9" w:rsidRPr="00685347" w:rsidRDefault="001949D9" w:rsidP="001949D9">
      <w:pPr>
        <w:shd w:val="clear" w:color="auto" w:fill="FFFFFF"/>
        <w:spacing w:line="360" w:lineRule="auto"/>
        <w:ind w:right="-365" w:firstLine="709"/>
        <w:jc w:val="both"/>
        <w:rPr>
          <w:sz w:val="28"/>
          <w:szCs w:val="28"/>
        </w:rPr>
      </w:pPr>
      <w:r w:rsidRPr="00685347">
        <w:rPr>
          <w:sz w:val="28"/>
          <w:szCs w:val="28"/>
        </w:rPr>
        <w:t>Правильно разобраться в сущности принципов права как юридических явлений можно с учетом не только их содержания, но и структуры. Они состоят из следующих трех компонентов:</w:t>
      </w:r>
    </w:p>
    <w:p w:rsidR="001949D9" w:rsidRPr="00685347" w:rsidRDefault="007A69B1" w:rsidP="001949D9">
      <w:pPr>
        <w:widowControl w:val="0"/>
        <w:numPr>
          <w:ilvl w:val="0"/>
          <w:numId w:val="1"/>
        </w:numPr>
        <w:shd w:val="clear" w:color="auto" w:fill="FFFFFF"/>
        <w:autoSpaceDE w:val="0"/>
        <w:autoSpaceDN w:val="0"/>
        <w:adjustRightInd w:val="0"/>
        <w:spacing w:line="360" w:lineRule="auto"/>
        <w:ind w:right="-365" w:firstLine="709"/>
        <w:jc w:val="both"/>
        <w:rPr>
          <w:sz w:val="28"/>
          <w:szCs w:val="28"/>
        </w:rPr>
      </w:pPr>
      <w:r>
        <w:rPr>
          <w:sz w:val="28"/>
          <w:szCs w:val="28"/>
        </w:rPr>
        <w:t xml:space="preserve"> </w:t>
      </w:r>
      <w:r w:rsidR="001949D9" w:rsidRPr="00685347">
        <w:rPr>
          <w:sz w:val="28"/>
          <w:szCs w:val="28"/>
        </w:rPr>
        <w:t>наличие определенных представлений в сфере правосознания, в том числе правосознания судей и иных юристов, и в правовой науке;</w:t>
      </w:r>
    </w:p>
    <w:p w:rsidR="001949D9" w:rsidRPr="00685347" w:rsidRDefault="007A69B1" w:rsidP="001949D9">
      <w:pPr>
        <w:widowControl w:val="0"/>
        <w:numPr>
          <w:ilvl w:val="0"/>
          <w:numId w:val="1"/>
        </w:numPr>
        <w:shd w:val="clear" w:color="auto" w:fill="FFFFFF"/>
        <w:autoSpaceDE w:val="0"/>
        <w:autoSpaceDN w:val="0"/>
        <w:adjustRightInd w:val="0"/>
        <w:spacing w:line="360" w:lineRule="auto"/>
        <w:ind w:right="-365" w:firstLine="709"/>
        <w:jc w:val="both"/>
        <w:rPr>
          <w:sz w:val="28"/>
          <w:szCs w:val="28"/>
        </w:rPr>
      </w:pPr>
      <w:r>
        <w:rPr>
          <w:sz w:val="28"/>
          <w:szCs w:val="28"/>
        </w:rPr>
        <w:t xml:space="preserve"> </w:t>
      </w:r>
      <w:r w:rsidR="001949D9" w:rsidRPr="00685347">
        <w:rPr>
          <w:sz w:val="28"/>
          <w:szCs w:val="28"/>
        </w:rPr>
        <w:t>закрепление соответствующих положений в действующем</w:t>
      </w:r>
      <w:r w:rsidR="001949D9">
        <w:rPr>
          <w:sz w:val="28"/>
          <w:szCs w:val="28"/>
        </w:rPr>
        <w:t xml:space="preserve"> </w:t>
      </w:r>
      <w:r w:rsidR="001949D9" w:rsidRPr="00685347">
        <w:rPr>
          <w:sz w:val="28"/>
          <w:szCs w:val="28"/>
        </w:rPr>
        <w:t>законодательстве;</w:t>
      </w:r>
    </w:p>
    <w:p w:rsidR="001949D9" w:rsidRPr="00685347" w:rsidRDefault="001949D9" w:rsidP="001949D9">
      <w:pPr>
        <w:shd w:val="clear" w:color="auto" w:fill="FFFFFF"/>
        <w:spacing w:line="360" w:lineRule="auto"/>
        <w:ind w:right="-365" w:firstLine="709"/>
        <w:jc w:val="both"/>
        <w:rPr>
          <w:sz w:val="28"/>
          <w:szCs w:val="28"/>
        </w:rPr>
      </w:pPr>
      <w:r w:rsidRPr="00685347">
        <w:rPr>
          <w:sz w:val="28"/>
          <w:szCs w:val="28"/>
        </w:rPr>
        <w:t>3)</w:t>
      </w:r>
      <w:r w:rsidR="007A69B1">
        <w:rPr>
          <w:sz w:val="28"/>
          <w:szCs w:val="28"/>
        </w:rPr>
        <w:t xml:space="preserve"> </w:t>
      </w:r>
      <w:r w:rsidRPr="00685347">
        <w:rPr>
          <w:sz w:val="28"/>
          <w:szCs w:val="28"/>
        </w:rPr>
        <w:t>реализация принципов права в конкретной сфере общественных отношений (в данном случае</w:t>
      </w:r>
      <w:r>
        <w:rPr>
          <w:sz w:val="28"/>
          <w:szCs w:val="28"/>
        </w:rPr>
        <w:t xml:space="preserve"> -</w:t>
      </w:r>
      <w:r w:rsidRPr="00685347">
        <w:rPr>
          <w:sz w:val="28"/>
          <w:szCs w:val="28"/>
        </w:rPr>
        <w:t xml:space="preserve"> в деятельности судов по рассмотрению и разрешению гражданских дел).</w:t>
      </w:r>
    </w:p>
    <w:p w:rsidR="001949D9" w:rsidRPr="00685347" w:rsidRDefault="001949D9" w:rsidP="001949D9">
      <w:pPr>
        <w:shd w:val="clear" w:color="auto" w:fill="FFFFFF"/>
        <w:spacing w:line="360" w:lineRule="auto"/>
        <w:ind w:right="-365" w:firstLine="709"/>
        <w:jc w:val="both"/>
        <w:rPr>
          <w:sz w:val="28"/>
          <w:szCs w:val="28"/>
        </w:rPr>
      </w:pPr>
      <w:r w:rsidRPr="00685347">
        <w:rPr>
          <w:sz w:val="28"/>
          <w:szCs w:val="28"/>
        </w:rPr>
        <w:t xml:space="preserve">Гражданское процессуальное законодательство закрепляет ряд принципов гражданского процессуального права, образующих в совокупности взаимосвязанную и взаимообусловленную систему (от греч. </w:t>
      </w:r>
      <w:r w:rsidRPr="00685347">
        <w:rPr>
          <w:sz w:val="28"/>
          <w:szCs w:val="28"/>
          <w:lang w:val="en-US"/>
        </w:rPr>
        <w:t>systema</w:t>
      </w:r>
      <w:r>
        <w:rPr>
          <w:sz w:val="28"/>
          <w:szCs w:val="28"/>
        </w:rPr>
        <w:t xml:space="preserve"> -</w:t>
      </w:r>
      <w:r w:rsidRPr="00685347">
        <w:rPr>
          <w:sz w:val="28"/>
          <w:szCs w:val="28"/>
        </w:rPr>
        <w:t xml:space="preserve"> целое, составленное из частей, соединение). Под системой понимается множество элементов, находящихся в соответствующих отношениях и связях друг с другом. Соответственно система гражданского процессуального права включает в себя совокупность принципов данной отрасли права в их соотношении и взаимозависимости.</w:t>
      </w:r>
    </w:p>
    <w:p w:rsidR="001949D9" w:rsidRPr="00685347" w:rsidRDefault="001949D9" w:rsidP="001949D9">
      <w:pPr>
        <w:shd w:val="clear" w:color="auto" w:fill="FFFFFF"/>
        <w:spacing w:line="360" w:lineRule="auto"/>
        <w:ind w:right="-365" w:firstLine="709"/>
        <w:jc w:val="both"/>
        <w:rPr>
          <w:sz w:val="28"/>
          <w:szCs w:val="28"/>
        </w:rPr>
      </w:pPr>
      <w:r w:rsidRPr="00685347">
        <w:rPr>
          <w:sz w:val="28"/>
          <w:szCs w:val="28"/>
        </w:rPr>
        <w:t>Несмотря на то</w:t>
      </w:r>
      <w:r w:rsidR="00811E99">
        <w:rPr>
          <w:sz w:val="28"/>
          <w:szCs w:val="28"/>
        </w:rPr>
        <w:t>,</w:t>
      </w:r>
      <w:r w:rsidRPr="00685347">
        <w:rPr>
          <w:sz w:val="28"/>
          <w:szCs w:val="28"/>
        </w:rPr>
        <w:t xml:space="preserve"> что система принципов гражданского процессуального права носит объективный характер, в литературе имеются определенные расхождения как в отношении количественного состава, так и наименования отдельных принципов (элементов) входящих в указанную систему.</w:t>
      </w:r>
      <w:r w:rsidR="003D2A18">
        <w:rPr>
          <w:rStyle w:val="a4"/>
          <w:sz w:val="28"/>
          <w:szCs w:val="28"/>
        </w:rPr>
        <w:footnoteReference w:id="7"/>
      </w:r>
    </w:p>
    <w:p w:rsidR="001949D9" w:rsidRPr="00685347" w:rsidRDefault="001949D9" w:rsidP="001949D9">
      <w:pPr>
        <w:shd w:val="clear" w:color="auto" w:fill="FFFFFF"/>
        <w:spacing w:line="360" w:lineRule="auto"/>
        <w:ind w:right="-365" w:firstLine="709"/>
        <w:jc w:val="both"/>
        <w:rPr>
          <w:sz w:val="28"/>
          <w:szCs w:val="28"/>
        </w:rPr>
      </w:pPr>
      <w:r w:rsidRPr="00685347">
        <w:rPr>
          <w:sz w:val="28"/>
          <w:szCs w:val="28"/>
        </w:rPr>
        <w:t>Система</w:t>
      </w:r>
      <w:r>
        <w:rPr>
          <w:sz w:val="28"/>
          <w:szCs w:val="28"/>
        </w:rPr>
        <w:t xml:space="preserve"> </w:t>
      </w:r>
      <w:r w:rsidRPr="00685347">
        <w:rPr>
          <w:sz w:val="28"/>
          <w:szCs w:val="28"/>
        </w:rPr>
        <w:t>принципов</w:t>
      </w:r>
      <w:r>
        <w:rPr>
          <w:sz w:val="28"/>
          <w:szCs w:val="28"/>
        </w:rPr>
        <w:t xml:space="preserve"> </w:t>
      </w:r>
      <w:r w:rsidRPr="00685347">
        <w:rPr>
          <w:sz w:val="28"/>
          <w:szCs w:val="28"/>
        </w:rPr>
        <w:t>гражданского</w:t>
      </w:r>
      <w:r>
        <w:rPr>
          <w:sz w:val="28"/>
          <w:szCs w:val="28"/>
        </w:rPr>
        <w:t xml:space="preserve"> </w:t>
      </w:r>
      <w:r w:rsidRPr="00685347">
        <w:rPr>
          <w:sz w:val="28"/>
          <w:szCs w:val="28"/>
        </w:rPr>
        <w:t>процессуального</w:t>
      </w:r>
      <w:r>
        <w:rPr>
          <w:sz w:val="28"/>
          <w:szCs w:val="28"/>
        </w:rPr>
        <w:t xml:space="preserve"> </w:t>
      </w:r>
      <w:r w:rsidRPr="00685347">
        <w:rPr>
          <w:sz w:val="28"/>
          <w:szCs w:val="28"/>
        </w:rPr>
        <w:t xml:space="preserve">права представляет собой определенное целостное образование, при этом каждый из принципов последовательно раскрывает содержание отрасли права в целом. Отдельные принципы разных отраслей права могут быть одноименными и даже одинаково выраженными. Система </w:t>
      </w:r>
      <w:r w:rsidRPr="00685347">
        <w:rPr>
          <w:iCs/>
          <w:sz w:val="28"/>
          <w:szCs w:val="28"/>
        </w:rPr>
        <w:t xml:space="preserve">же </w:t>
      </w:r>
      <w:r w:rsidRPr="00685347">
        <w:rPr>
          <w:sz w:val="28"/>
          <w:szCs w:val="28"/>
        </w:rPr>
        <w:t>принципов отрасли не является их произвольным набором, арифметической суммой, а представляет собой единое, новое образование, получившее свои свойства в результате органического объединения клеточек-звеньев. Количество и наименование принципов, составляющих систему, не может произвольно изменяться.</w:t>
      </w:r>
      <w:r>
        <w:rPr>
          <w:sz w:val="28"/>
          <w:szCs w:val="28"/>
        </w:rPr>
        <w:t xml:space="preserve"> </w:t>
      </w:r>
      <w:r w:rsidRPr="00685347">
        <w:rPr>
          <w:sz w:val="28"/>
          <w:szCs w:val="28"/>
        </w:rPr>
        <w:t>Часть</w:t>
      </w:r>
      <w:r>
        <w:rPr>
          <w:sz w:val="28"/>
          <w:szCs w:val="28"/>
        </w:rPr>
        <w:t xml:space="preserve"> </w:t>
      </w:r>
      <w:r w:rsidRPr="00685347">
        <w:rPr>
          <w:sz w:val="28"/>
          <w:szCs w:val="28"/>
        </w:rPr>
        <w:t>принципов</w:t>
      </w:r>
      <w:r>
        <w:rPr>
          <w:sz w:val="28"/>
          <w:szCs w:val="28"/>
        </w:rPr>
        <w:t xml:space="preserve"> </w:t>
      </w:r>
      <w:r w:rsidRPr="00685347">
        <w:rPr>
          <w:sz w:val="28"/>
          <w:szCs w:val="28"/>
        </w:rPr>
        <w:t>гражданского</w:t>
      </w:r>
      <w:r>
        <w:rPr>
          <w:sz w:val="28"/>
          <w:szCs w:val="28"/>
        </w:rPr>
        <w:t xml:space="preserve"> </w:t>
      </w:r>
      <w:r w:rsidRPr="00685347">
        <w:rPr>
          <w:sz w:val="28"/>
          <w:szCs w:val="28"/>
        </w:rPr>
        <w:t>процессуального права традиционно закреплена в Конституции, другие отражены в ГПК РФ.</w:t>
      </w:r>
    </w:p>
    <w:p w:rsidR="001949D9" w:rsidRPr="00685347" w:rsidRDefault="001949D9" w:rsidP="001949D9">
      <w:pPr>
        <w:shd w:val="clear" w:color="auto" w:fill="FFFFFF"/>
        <w:spacing w:line="360" w:lineRule="auto"/>
        <w:ind w:right="-365" w:firstLine="709"/>
        <w:jc w:val="both"/>
        <w:rPr>
          <w:sz w:val="28"/>
          <w:szCs w:val="28"/>
        </w:rPr>
      </w:pPr>
      <w:r w:rsidRPr="00685347">
        <w:rPr>
          <w:sz w:val="28"/>
          <w:szCs w:val="28"/>
        </w:rPr>
        <w:t>Классификация принципов гражданского процессуального права возможна по разным основаниям. В качестве критериев такого рода классификации в науке назывались ра</w:t>
      </w:r>
      <w:r w:rsidR="005442E5">
        <w:rPr>
          <w:sz w:val="28"/>
          <w:szCs w:val="28"/>
        </w:rPr>
        <w:t>зличные признаки. Прежде всего -</w:t>
      </w:r>
      <w:r w:rsidRPr="00685347">
        <w:rPr>
          <w:sz w:val="28"/>
          <w:szCs w:val="28"/>
        </w:rPr>
        <w:t>характер нормативного источника, в котором закреплен конкретный принцип. Руководствуясь данным критерием, можно выделить конституционные принципы гражданского процессуального права и принципы гражданского судопроизводства, закрепленные отраслевым законодательством.</w:t>
      </w:r>
    </w:p>
    <w:p w:rsidR="001949D9" w:rsidRPr="00685347" w:rsidRDefault="001949D9" w:rsidP="001949D9">
      <w:pPr>
        <w:shd w:val="clear" w:color="auto" w:fill="FFFFFF"/>
        <w:spacing w:line="360" w:lineRule="auto"/>
        <w:ind w:right="-365" w:firstLine="709"/>
        <w:jc w:val="both"/>
        <w:rPr>
          <w:sz w:val="28"/>
          <w:szCs w:val="28"/>
        </w:rPr>
      </w:pPr>
      <w:r w:rsidRPr="00685347">
        <w:rPr>
          <w:sz w:val="28"/>
          <w:szCs w:val="28"/>
        </w:rPr>
        <w:t>Выделение конституционных принципов не означает принижения иных, прямо не сформулированных в Конституции основных положений. Все без исключения принципы гражданского процессуального права в равной степени важны и обязательны для учета и применения в нормотворческой и судебной деятельности.</w:t>
      </w:r>
    </w:p>
    <w:p w:rsidR="001949D9" w:rsidRPr="00685347" w:rsidRDefault="001949D9" w:rsidP="001949D9">
      <w:pPr>
        <w:shd w:val="clear" w:color="auto" w:fill="FFFFFF"/>
        <w:spacing w:line="360" w:lineRule="auto"/>
        <w:ind w:right="-365" w:firstLine="709"/>
        <w:jc w:val="both"/>
        <w:rPr>
          <w:sz w:val="28"/>
          <w:szCs w:val="28"/>
        </w:rPr>
      </w:pPr>
      <w:r w:rsidRPr="00685347">
        <w:rPr>
          <w:sz w:val="28"/>
          <w:szCs w:val="28"/>
        </w:rPr>
        <w:t>В зависимости от того, в одной или нескольких отраслях права действуют соответствующие принципы, их можно подразделить на межотраслевые и специфические отраслевые. Большинство принципов гражданского процессуального права относятся к межотраслевым, поскольку одновременно действуют и в др</w:t>
      </w:r>
      <w:r>
        <w:rPr>
          <w:sz w:val="28"/>
          <w:szCs w:val="28"/>
        </w:rPr>
        <w:t>угих отраслях законодательства -</w:t>
      </w:r>
      <w:r w:rsidRPr="00685347">
        <w:rPr>
          <w:sz w:val="28"/>
          <w:szCs w:val="28"/>
        </w:rPr>
        <w:t xml:space="preserve"> судоустройстве и уголовно-процессуальном праве.</w:t>
      </w:r>
      <w:r w:rsidR="003D2A18">
        <w:rPr>
          <w:rStyle w:val="a4"/>
          <w:sz w:val="28"/>
          <w:szCs w:val="28"/>
        </w:rPr>
        <w:footnoteReference w:id="8"/>
      </w:r>
    </w:p>
    <w:p w:rsidR="001949D9" w:rsidRDefault="001949D9" w:rsidP="001949D9">
      <w:pPr>
        <w:shd w:val="clear" w:color="auto" w:fill="FFFFFF"/>
        <w:spacing w:line="360" w:lineRule="auto"/>
        <w:ind w:right="-365" w:firstLine="709"/>
        <w:jc w:val="both"/>
        <w:rPr>
          <w:bCs/>
          <w:sz w:val="28"/>
          <w:szCs w:val="28"/>
        </w:rPr>
      </w:pPr>
      <w:r w:rsidRPr="00685347">
        <w:rPr>
          <w:sz w:val="28"/>
          <w:szCs w:val="28"/>
        </w:rPr>
        <w:t>И наконец, возможна классификация принципов по объекту регулирования. По этому основанию принципы гражданского процессуального права деля</w:t>
      </w:r>
      <w:r>
        <w:rPr>
          <w:sz w:val="28"/>
          <w:szCs w:val="28"/>
        </w:rPr>
        <w:t>тся на две большие группы. Это -</w:t>
      </w:r>
      <w:r w:rsidRPr="00685347">
        <w:rPr>
          <w:sz w:val="28"/>
          <w:szCs w:val="28"/>
        </w:rPr>
        <w:t xml:space="preserve"> принципы организационно-функциональные, т.е. являющиеся одновременно принципами организации правосудия (судоустройственными) и функциональными, а также принципы, </w:t>
      </w:r>
      <w:r w:rsidRPr="00685347">
        <w:rPr>
          <w:bCs/>
          <w:sz w:val="28"/>
          <w:szCs w:val="28"/>
        </w:rPr>
        <w:t>определяющие процессуальную деятельность суда и участников процесса (функциональные).</w:t>
      </w:r>
      <w:r w:rsidR="003D2A18">
        <w:rPr>
          <w:rStyle w:val="a4"/>
          <w:bCs/>
          <w:sz w:val="28"/>
          <w:szCs w:val="28"/>
        </w:rPr>
        <w:footnoteReference w:id="9"/>
      </w:r>
    </w:p>
    <w:p w:rsidR="001949D9" w:rsidRDefault="00410495" w:rsidP="001949D9">
      <w:pPr>
        <w:shd w:val="clear" w:color="auto" w:fill="FFFFFF"/>
        <w:spacing w:line="360" w:lineRule="auto"/>
        <w:ind w:right="-365" w:firstLine="709"/>
        <w:jc w:val="both"/>
        <w:rPr>
          <w:sz w:val="28"/>
          <w:szCs w:val="28"/>
        </w:rPr>
      </w:pPr>
      <w:r>
        <w:rPr>
          <w:bCs/>
          <w:sz w:val="28"/>
          <w:szCs w:val="28"/>
        </w:rPr>
        <w:t>Таким образом, п</w:t>
      </w:r>
      <w:r w:rsidR="001949D9" w:rsidRPr="00685347">
        <w:rPr>
          <w:sz w:val="28"/>
          <w:szCs w:val="28"/>
        </w:rPr>
        <w:t>риведенная классификация принципов гражданского процессуального права, как и любая другая, до известной степени носит условный характер. В науке существуют и иные классификации принципов процессуального права, проводимые по другим критериям.</w:t>
      </w:r>
    </w:p>
    <w:p w:rsidR="007A69B1" w:rsidRDefault="007A69B1" w:rsidP="001949D9">
      <w:pPr>
        <w:shd w:val="clear" w:color="auto" w:fill="FFFFFF"/>
        <w:spacing w:line="360" w:lineRule="auto"/>
        <w:ind w:right="-365" w:firstLine="709"/>
        <w:jc w:val="both"/>
        <w:rPr>
          <w:sz w:val="28"/>
          <w:szCs w:val="28"/>
        </w:rPr>
      </w:pPr>
    </w:p>
    <w:p w:rsidR="001949D9" w:rsidRDefault="001949D9" w:rsidP="001949D9">
      <w:pPr>
        <w:shd w:val="clear" w:color="auto" w:fill="FFFFFF"/>
        <w:spacing w:line="360" w:lineRule="auto"/>
        <w:ind w:right="-365" w:firstLine="709"/>
        <w:jc w:val="both"/>
        <w:rPr>
          <w:sz w:val="28"/>
          <w:szCs w:val="28"/>
        </w:rPr>
      </w:pPr>
      <w:r>
        <w:rPr>
          <w:sz w:val="28"/>
          <w:szCs w:val="28"/>
        </w:rPr>
        <w:t xml:space="preserve">1.2 </w:t>
      </w:r>
      <w:r w:rsidRPr="001949D9">
        <w:rPr>
          <w:sz w:val="28"/>
          <w:szCs w:val="28"/>
        </w:rPr>
        <w:t>Понятие и сущность принципа состязательности сторон</w:t>
      </w:r>
    </w:p>
    <w:p w:rsidR="007A69B1" w:rsidRPr="001949D9" w:rsidRDefault="007A69B1" w:rsidP="007A69B1">
      <w:pPr>
        <w:shd w:val="clear" w:color="auto" w:fill="FFFFFF"/>
        <w:ind w:right="-365" w:firstLine="709"/>
        <w:jc w:val="both"/>
        <w:rPr>
          <w:sz w:val="28"/>
          <w:szCs w:val="28"/>
        </w:rPr>
      </w:pPr>
    </w:p>
    <w:p w:rsidR="001949D9" w:rsidRDefault="001949D9" w:rsidP="001949D9">
      <w:pPr>
        <w:shd w:val="clear" w:color="auto" w:fill="FFFFFF"/>
        <w:spacing w:line="360" w:lineRule="auto"/>
        <w:ind w:right="-365" w:firstLine="709"/>
        <w:jc w:val="both"/>
        <w:rPr>
          <w:sz w:val="28"/>
          <w:szCs w:val="28"/>
        </w:rPr>
      </w:pPr>
      <w:r w:rsidRPr="001949D9">
        <w:rPr>
          <w:sz w:val="28"/>
          <w:szCs w:val="28"/>
        </w:rPr>
        <w:t>Принцип состязательности в гражданском процессе известный еще дореволюционному российскому праву формально был провозглашен в ч. 1 ст. 50 ГПК</w:t>
      </w:r>
      <w:r w:rsidR="00366329">
        <w:rPr>
          <w:sz w:val="28"/>
          <w:szCs w:val="28"/>
        </w:rPr>
        <w:t xml:space="preserve"> РФ</w:t>
      </w:r>
      <w:r w:rsidRPr="001949D9">
        <w:rPr>
          <w:sz w:val="28"/>
          <w:szCs w:val="28"/>
        </w:rPr>
        <w:t xml:space="preserve"> старой редакции (1964г), согласно которой каждая сторона должна доказать те обстоятельства, на которые она ссылается, как на основании своих требований и возражений. </w:t>
      </w:r>
    </w:p>
    <w:p w:rsidR="001949D9" w:rsidRDefault="001949D9" w:rsidP="001949D9">
      <w:pPr>
        <w:shd w:val="clear" w:color="auto" w:fill="FFFFFF"/>
        <w:spacing w:line="360" w:lineRule="auto"/>
        <w:ind w:right="-365" w:firstLine="709"/>
        <w:jc w:val="both"/>
        <w:rPr>
          <w:sz w:val="28"/>
          <w:szCs w:val="28"/>
        </w:rPr>
      </w:pPr>
      <w:r w:rsidRPr="001949D9">
        <w:rPr>
          <w:sz w:val="28"/>
          <w:szCs w:val="28"/>
        </w:rPr>
        <w:t>Однако фактически он был полностью нейтрализован обязательностью активной роли суда в выяснении обстоятельств дела и объективной истины, закрепленной в других статьях, в силу которых суд был обязан, не ограничиваясь представленными материалами и объяснениями, принимать все предусмотренные законом меры для всестороннего, полного и объективного выяснения действительных обстоятельств дела, прав и обязанностей сторон; если представленные доказательства недостаточны, суд предлагает сторонам и другим лицам, участвующим в деле, представить дополнительные доказательства или собирает их по своей инициативе; оценку доказательств суд обязан был производить на основе всестороннего, полного и объективного рассмотрения в судебном заседании всех обстоятельств дела, т.е. не только представленных сторонами, но и тех, которые суд обязан был собрать сам.</w:t>
      </w:r>
      <w:r w:rsidR="00010B38">
        <w:rPr>
          <w:rStyle w:val="a4"/>
          <w:sz w:val="28"/>
          <w:szCs w:val="28"/>
        </w:rPr>
        <w:footnoteReference w:id="10"/>
      </w:r>
    </w:p>
    <w:p w:rsidR="001949D9" w:rsidRDefault="001949D9" w:rsidP="001949D9">
      <w:pPr>
        <w:shd w:val="clear" w:color="auto" w:fill="FFFFFF"/>
        <w:spacing w:line="360" w:lineRule="auto"/>
        <w:ind w:right="-365" w:firstLine="709"/>
        <w:jc w:val="both"/>
        <w:rPr>
          <w:sz w:val="28"/>
          <w:szCs w:val="28"/>
        </w:rPr>
      </w:pPr>
      <w:r w:rsidRPr="001949D9">
        <w:rPr>
          <w:sz w:val="28"/>
          <w:szCs w:val="28"/>
        </w:rPr>
        <w:t>В результате бремя (обязанность) собирания доказательств было переложено на суд, который должен был осуществлять не свойственные ему функции фактического следователя по гражданским делам и одновременно адвоката обеих сторон, а стороны могли бездействовать в представлении и исследовании доказательств, не неся никакой ответственности за пассивность и иное недобросовестное поведение не опасаясь никаких неблагоприятных для себя последствий - все за них должен был сделать суд.</w:t>
      </w:r>
    </w:p>
    <w:p w:rsidR="001949D9" w:rsidRDefault="001949D9" w:rsidP="001949D9">
      <w:pPr>
        <w:shd w:val="clear" w:color="auto" w:fill="FFFFFF"/>
        <w:spacing w:line="360" w:lineRule="auto"/>
        <w:ind w:right="-365" w:firstLine="709"/>
        <w:jc w:val="both"/>
        <w:rPr>
          <w:sz w:val="28"/>
          <w:szCs w:val="28"/>
        </w:rPr>
      </w:pPr>
      <w:r w:rsidRPr="001949D9">
        <w:rPr>
          <w:sz w:val="28"/>
          <w:szCs w:val="28"/>
        </w:rPr>
        <w:t>Лишь с принятием Конституции РФ и внесением изменений в ГПК РСФСР 1964 года в 1995 году было определено новое содержание принципа состязательности в гражданском процессе.</w:t>
      </w:r>
      <w:r>
        <w:rPr>
          <w:sz w:val="28"/>
          <w:szCs w:val="28"/>
        </w:rPr>
        <w:t xml:space="preserve"> </w:t>
      </w:r>
      <w:r w:rsidRPr="001949D9">
        <w:rPr>
          <w:sz w:val="28"/>
          <w:szCs w:val="28"/>
        </w:rPr>
        <w:t>Принцип состязательности в современных условиях имеет конституционное закрепление. В п. 3 ст. 123 Конституции РФ говорится: "Судопроизводство осуществляется на основе состязательности и равноправия сторон".</w:t>
      </w:r>
      <w:r w:rsidR="00010B38">
        <w:rPr>
          <w:rStyle w:val="a4"/>
          <w:sz w:val="28"/>
          <w:szCs w:val="28"/>
        </w:rPr>
        <w:footnoteReference w:id="11"/>
      </w:r>
    </w:p>
    <w:p w:rsidR="001949D9" w:rsidRDefault="001949D9" w:rsidP="001949D9">
      <w:pPr>
        <w:shd w:val="clear" w:color="auto" w:fill="FFFFFF"/>
        <w:spacing w:line="360" w:lineRule="auto"/>
        <w:ind w:right="-365" w:firstLine="709"/>
        <w:jc w:val="both"/>
        <w:rPr>
          <w:sz w:val="28"/>
          <w:szCs w:val="28"/>
        </w:rPr>
      </w:pPr>
      <w:r w:rsidRPr="001949D9">
        <w:rPr>
          <w:sz w:val="28"/>
          <w:szCs w:val="28"/>
        </w:rPr>
        <w:t>Поэтому прежнее соотношение между названными принципами, установленное ранее в рамках одной отрасли права, при котором один из них, находившийся в подчиненном положении, стал конституционным, сохранено быть не могло, т.к. это противоречило бы Конституции РФ, нормы которой имеют высшую юридическую силу и прямое действие (ст. 15 Конституции).</w:t>
      </w:r>
    </w:p>
    <w:p w:rsidR="001949D9" w:rsidRDefault="001949D9" w:rsidP="001949D9">
      <w:pPr>
        <w:shd w:val="clear" w:color="auto" w:fill="FFFFFF"/>
        <w:spacing w:line="360" w:lineRule="auto"/>
        <w:ind w:right="-365" w:firstLine="709"/>
        <w:jc w:val="both"/>
        <w:rPr>
          <w:sz w:val="28"/>
          <w:szCs w:val="28"/>
        </w:rPr>
      </w:pPr>
      <w:r w:rsidRPr="001949D9">
        <w:rPr>
          <w:sz w:val="28"/>
          <w:szCs w:val="28"/>
        </w:rPr>
        <w:t xml:space="preserve">Принцип состязательности означает активную деятельность участников процесса по подтверждению относимыми, допустимыми, достоверными и достаточными доказательствами юридически значимых обстоятельств, входящих в предмет доказывания по делу, с целью их перевода в категорию юридических фактов или опровержения. </w:t>
      </w:r>
      <w:r w:rsidR="00010B38">
        <w:rPr>
          <w:rStyle w:val="a4"/>
          <w:sz w:val="28"/>
          <w:szCs w:val="28"/>
        </w:rPr>
        <w:footnoteReference w:id="12"/>
      </w:r>
    </w:p>
    <w:p w:rsidR="001949D9" w:rsidRDefault="001949D9" w:rsidP="001949D9">
      <w:pPr>
        <w:shd w:val="clear" w:color="auto" w:fill="FFFFFF"/>
        <w:spacing w:line="360" w:lineRule="auto"/>
        <w:ind w:right="-365" w:firstLine="709"/>
        <w:jc w:val="both"/>
        <w:rPr>
          <w:sz w:val="28"/>
          <w:szCs w:val="28"/>
        </w:rPr>
      </w:pPr>
      <w:r w:rsidRPr="001949D9">
        <w:rPr>
          <w:sz w:val="28"/>
          <w:szCs w:val="28"/>
        </w:rPr>
        <w:t>Введение принципа состязательности в гражданское производство изменило роль суда в процессе доказывания. Однако следует заметить, что принцип состязательности вытекает из равноправия участников процесса, поскольку состязание может быть равным при наличии у участников процесса одинакового набора прав и обязанностей.</w:t>
      </w:r>
    </w:p>
    <w:p w:rsidR="001949D9" w:rsidRDefault="001949D9" w:rsidP="001949D9">
      <w:pPr>
        <w:shd w:val="clear" w:color="auto" w:fill="FFFFFF"/>
        <w:spacing w:line="360" w:lineRule="auto"/>
        <w:ind w:right="-365" w:firstLine="709"/>
        <w:jc w:val="both"/>
        <w:rPr>
          <w:sz w:val="28"/>
          <w:szCs w:val="28"/>
        </w:rPr>
      </w:pPr>
      <w:r w:rsidRPr="001949D9">
        <w:rPr>
          <w:sz w:val="28"/>
          <w:szCs w:val="28"/>
        </w:rPr>
        <w:t xml:space="preserve">По этой причине применение данного принципа по отношению к гражданину, вступившему в судебный процесс с неравным соперником, требует дополнительных гарантий. </w:t>
      </w:r>
    </w:p>
    <w:p w:rsidR="001949D9" w:rsidRDefault="001949D9" w:rsidP="001949D9">
      <w:pPr>
        <w:shd w:val="clear" w:color="auto" w:fill="FFFFFF"/>
        <w:spacing w:line="360" w:lineRule="auto"/>
        <w:ind w:right="-365" w:firstLine="709"/>
        <w:jc w:val="both"/>
        <w:rPr>
          <w:sz w:val="28"/>
          <w:szCs w:val="28"/>
        </w:rPr>
      </w:pPr>
      <w:r w:rsidRPr="001949D9">
        <w:rPr>
          <w:sz w:val="28"/>
          <w:szCs w:val="28"/>
        </w:rPr>
        <w:t>Содержание ч. 1 ст.12 ГПК РФ 2002г. воспроизводит положения, сформулированные в ст. 123 Конституции РФ: правосудие по гражданским делам осуществляется на основе состязательности и равноправия сторон.  Отнесение указанных принципов к группе конституционных принципов гражданского судопроизводства свидетельствует о возрастании их значимости в новых условиях.</w:t>
      </w:r>
    </w:p>
    <w:p w:rsidR="001949D9" w:rsidRDefault="001949D9" w:rsidP="001949D9">
      <w:pPr>
        <w:shd w:val="clear" w:color="auto" w:fill="FFFFFF"/>
        <w:spacing w:line="360" w:lineRule="auto"/>
        <w:ind w:right="-365" w:firstLine="709"/>
        <w:jc w:val="both"/>
        <w:rPr>
          <w:sz w:val="28"/>
          <w:szCs w:val="28"/>
        </w:rPr>
      </w:pPr>
      <w:r w:rsidRPr="001949D9">
        <w:rPr>
          <w:sz w:val="28"/>
          <w:szCs w:val="28"/>
        </w:rPr>
        <w:t xml:space="preserve">От самих сторон зависит, участвовать ли им в состязательном процессе или нет (поддерживать ли истцу предъявленный иск, возражать ли ответчику против иска или признать его, представлять ли доказательства в обоснование своих требований и возражений, являться ли в судебные заседания, определять пределы обжалования судебного решения и т.п.), причем уклонение от участия в таком процессе теперь может повлечь неблагоприятные последствия не для суда, как было раньше, а для той стороны, которая уклоняется от доказывания. </w:t>
      </w:r>
      <w:r w:rsidR="00C63F86">
        <w:rPr>
          <w:rStyle w:val="a4"/>
          <w:sz w:val="28"/>
          <w:szCs w:val="28"/>
        </w:rPr>
        <w:footnoteReference w:id="13"/>
      </w:r>
    </w:p>
    <w:p w:rsidR="001949D9" w:rsidRDefault="001949D9" w:rsidP="001949D9">
      <w:pPr>
        <w:shd w:val="clear" w:color="auto" w:fill="FFFFFF"/>
        <w:spacing w:line="360" w:lineRule="auto"/>
        <w:ind w:right="-365" w:firstLine="709"/>
        <w:jc w:val="both"/>
        <w:rPr>
          <w:sz w:val="28"/>
          <w:szCs w:val="28"/>
        </w:rPr>
      </w:pPr>
      <w:r w:rsidRPr="001949D9">
        <w:rPr>
          <w:sz w:val="28"/>
          <w:szCs w:val="28"/>
        </w:rPr>
        <w:t xml:space="preserve">В силу принципа состязательности стороны, другие участвующие в деле лица, если они желают добиться для себя либо лиц, в защиту прав которых предъявлен иск, наиболее благоприятного решения, обязаны сообщить суду имеющие существенное значение для дела юридические факты, указать или представить суду доказательства, подтверждающие или опровергающие эти факты, а также совершить иные предусмотренные законом процессуальные действия, направленные на то, чтобы убедить суд в своей правоте. </w:t>
      </w:r>
      <w:r w:rsidR="00C63F86">
        <w:rPr>
          <w:rStyle w:val="a4"/>
          <w:sz w:val="28"/>
          <w:szCs w:val="28"/>
        </w:rPr>
        <w:footnoteReference w:id="14"/>
      </w:r>
    </w:p>
    <w:p w:rsidR="001949D9" w:rsidRDefault="001949D9" w:rsidP="001949D9">
      <w:pPr>
        <w:shd w:val="clear" w:color="auto" w:fill="FFFFFF"/>
        <w:spacing w:line="360" w:lineRule="auto"/>
        <w:ind w:right="-365" w:firstLine="709"/>
        <w:jc w:val="both"/>
        <w:rPr>
          <w:sz w:val="28"/>
          <w:szCs w:val="28"/>
        </w:rPr>
      </w:pPr>
      <w:r w:rsidRPr="001949D9">
        <w:rPr>
          <w:sz w:val="28"/>
          <w:szCs w:val="28"/>
        </w:rPr>
        <w:t>Практика применения этих нововведений подтвердила их оправданность и эффективность, выявила особенности действия принципа состязательности в разных видах гражданского судопроизводства (исковом и производстве по делам, возникающим из публичных правоотношений), а также обнаружила и некоторые проблемы.</w:t>
      </w:r>
    </w:p>
    <w:p w:rsidR="001949D9" w:rsidRDefault="001949D9" w:rsidP="001949D9">
      <w:pPr>
        <w:shd w:val="clear" w:color="auto" w:fill="FFFFFF"/>
        <w:spacing w:line="360" w:lineRule="auto"/>
        <w:ind w:right="-365" w:firstLine="709"/>
        <w:jc w:val="both"/>
        <w:rPr>
          <w:sz w:val="28"/>
          <w:szCs w:val="28"/>
        </w:rPr>
      </w:pPr>
      <w:r w:rsidRPr="001949D9">
        <w:rPr>
          <w:sz w:val="28"/>
          <w:szCs w:val="28"/>
        </w:rPr>
        <w:t>Правовая норма, закрепленная в ч. 1 ст. 12 ГПК РФ, адресована сторонам. Однако это вовсе не означает, что принцип состязательности не распространяет свое действие на других лиц, участвующих в деле, и они не обязаны доказывать имеющие значение для дела обстоятельства, на которые ссылаются в подтверждение своей позиции по делу.</w:t>
      </w:r>
      <w:r w:rsidR="00D97484">
        <w:rPr>
          <w:rStyle w:val="a4"/>
          <w:sz w:val="28"/>
          <w:szCs w:val="28"/>
        </w:rPr>
        <w:footnoteReference w:id="15"/>
      </w:r>
    </w:p>
    <w:p w:rsidR="001949D9" w:rsidRDefault="001949D9" w:rsidP="001949D9">
      <w:pPr>
        <w:shd w:val="clear" w:color="auto" w:fill="FFFFFF"/>
        <w:spacing w:line="360" w:lineRule="auto"/>
        <w:ind w:right="-365" w:firstLine="709"/>
        <w:jc w:val="both"/>
        <w:rPr>
          <w:sz w:val="28"/>
          <w:szCs w:val="28"/>
        </w:rPr>
      </w:pPr>
      <w:r w:rsidRPr="001949D9">
        <w:rPr>
          <w:sz w:val="28"/>
          <w:szCs w:val="28"/>
        </w:rPr>
        <w:t xml:space="preserve">Принцип состязательности в гражданском судопроизводстве содержит два аспекта. Первый касается фактической стороны дела, т.е. связан с процессом доказывания фактов, имеющих значение, а второй - юридической стороны, т.е. связан с разрешением вопросов права: выбором, обоснованием и отстаиванием в суде юридической позиции стороны. </w:t>
      </w:r>
    </w:p>
    <w:p w:rsidR="001949D9" w:rsidRDefault="001949D9" w:rsidP="001949D9">
      <w:pPr>
        <w:shd w:val="clear" w:color="auto" w:fill="FFFFFF"/>
        <w:spacing w:line="360" w:lineRule="auto"/>
        <w:ind w:right="-365" w:firstLine="709"/>
        <w:jc w:val="both"/>
        <w:rPr>
          <w:sz w:val="28"/>
          <w:szCs w:val="28"/>
        </w:rPr>
      </w:pPr>
      <w:r w:rsidRPr="001949D9">
        <w:rPr>
          <w:sz w:val="28"/>
          <w:szCs w:val="28"/>
        </w:rPr>
        <w:t>Теперь закон однозначно возлагает бремя доказывания на стороны: каждая сторона должна доказать те обстоятельства, на которые она ссылается как на основания своих требований и возражений (ч. 1 ст. 56 ГПК); доказательства представляются сторонами и другими лицами, участвующими в деле (ч. 1 ст.57 ГПК</w:t>
      </w:r>
      <w:r>
        <w:rPr>
          <w:sz w:val="28"/>
          <w:szCs w:val="28"/>
        </w:rPr>
        <w:t xml:space="preserve"> РФ</w:t>
      </w:r>
      <w:r w:rsidRPr="001949D9">
        <w:rPr>
          <w:sz w:val="28"/>
          <w:szCs w:val="28"/>
        </w:rPr>
        <w:t xml:space="preserve">). </w:t>
      </w:r>
    </w:p>
    <w:p w:rsidR="001949D9" w:rsidRDefault="001949D9" w:rsidP="001949D9">
      <w:pPr>
        <w:shd w:val="clear" w:color="auto" w:fill="FFFFFF"/>
        <w:spacing w:line="360" w:lineRule="auto"/>
        <w:ind w:right="-365" w:firstLine="709"/>
        <w:jc w:val="both"/>
        <w:rPr>
          <w:sz w:val="28"/>
          <w:szCs w:val="28"/>
        </w:rPr>
      </w:pPr>
      <w:r w:rsidRPr="001949D9">
        <w:rPr>
          <w:sz w:val="28"/>
          <w:szCs w:val="28"/>
        </w:rPr>
        <w:t>Когда представление доказательств для сторон и других лиц, участвующих в деле, затруднительно (это касается представления письменных и вещественных доказательств, например, когда они находятся в государственных органах, организациях, у граждан, которые отказываются представить их по предложению стороны, а также получения заключения эксперта, которое по закону может быть дано только по определению суда или судьи), они вправе ходатайствовать перед судом об их истребовании; в таких случаях суд (судья) оказывает лицам, участвующим в деле, содействие в собирании доказательств - истребует от граждан или организаций письменные и вещественные доказательства, назначает экспертизу</w:t>
      </w:r>
      <w:r w:rsidR="00D23749">
        <w:rPr>
          <w:rStyle w:val="a4"/>
          <w:sz w:val="28"/>
          <w:szCs w:val="28"/>
        </w:rPr>
        <w:footnoteReference w:id="16"/>
      </w:r>
      <w:r w:rsidRPr="001949D9">
        <w:rPr>
          <w:sz w:val="28"/>
          <w:szCs w:val="28"/>
        </w:rPr>
        <w:t>.</w:t>
      </w:r>
    </w:p>
    <w:p w:rsidR="001949D9" w:rsidRDefault="001949D9" w:rsidP="001949D9">
      <w:pPr>
        <w:shd w:val="clear" w:color="auto" w:fill="FFFFFF"/>
        <w:spacing w:line="360" w:lineRule="auto"/>
        <w:ind w:right="-365" w:firstLine="709"/>
        <w:jc w:val="both"/>
        <w:rPr>
          <w:sz w:val="28"/>
          <w:szCs w:val="28"/>
        </w:rPr>
      </w:pPr>
      <w:r w:rsidRPr="001949D9">
        <w:rPr>
          <w:sz w:val="28"/>
          <w:szCs w:val="28"/>
        </w:rPr>
        <w:t>Принцип состязательности в первую очередь реализуется в процессе доказывания, т.е. установления наличия или отсутствия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(ч.1 ст.55 ГПК</w:t>
      </w:r>
      <w:r w:rsidR="00D23749">
        <w:rPr>
          <w:sz w:val="28"/>
          <w:szCs w:val="28"/>
        </w:rPr>
        <w:t xml:space="preserve"> РФ</w:t>
      </w:r>
      <w:r w:rsidRPr="001949D9">
        <w:rPr>
          <w:sz w:val="28"/>
          <w:szCs w:val="28"/>
        </w:rPr>
        <w:t>), т.е. связан с фактической стороной дела (решением вопросов фактов).</w:t>
      </w:r>
    </w:p>
    <w:p w:rsidR="001949D9" w:rsidRDefault="001949D9" w:rsidP="001949D9">
      <w:pPr>
        <w:shd w:val="clear" w:color="auto" w:fill="FFFFFF"/>
        <w:spacing w:line="360" w:lineRule="auto"/>
        <w:ind w:right="-365" w:firstLine="709"/>
        <w:jc w:val="both"/>
        <w:rPr>
          <w:sz w:val="28"/>
          <w:szCs w:val="28"/>
        </w:rPr>
      </w:pPr>
      <w:r w:rsidRPr="001949D9">
        <w:rPr>
          <w:sz w:val="28"/>
          <w:szCs w:val="28"/>
        </w:rPr>
        <w:t>В силу начала «состязательности» стороны убеждают суд в правоте каждая своего дела, представляя доказательства, ссылаясь на факты и приводя юридические рассуждения</w:t>
      </w:r>
      <w:r w:rsidR="00D23749">
        <w:rPr>
          <w:rStyle w:val="a4"/>
          <w:sz w:val="28"/>
          <w:szCs w:val="28"/>
        </w:rPr>
        <w:footnoteReference w:id="17"/>
      </w:r>
      <w:r w:rsidRPr="001949D9">
        <w:rPr>
          <w:sz w:val="28"/>
          <w:szCs w:val="28"/>
        </w:rPr>
        <w:t>.</w:t>
      </w:r>
    </w:p>
    <w:p w:rsidR="001949D9" w:rsidRDefault="001949D9" w:rsidP="001949D9">
      <w:pPr>
        <w:shd w:val="clear" w:color="auto" w:fill="FFFFFF"/>
        <w:spacing w:line="360" w:lineRule="auto"/>
        <w:ind w:right="-365" w:firstLine="709"/>
        <w:jc w:val="both"/>
        <w:rPr>
          <w:sz w:val="28"/>
          <w:szCs w:val="28"/>
        </w:rPr>
      </w:pPr>
      <w:r w:rsidRPr="001949D9">
        <w:rPr>
          <w:sz w:val="28"/>
          <w:szCs w:val="28"/>
        </w:rPr>
        <w:t>Словесный порядок разбора, с обменом возражений между тяжущимися сторонами, соз</w:t>
      </w:r>
      <w:r>
        <w:rPr>
          <w:sz w:val="28"/>
          <w:szCs w:val="28"/>
        </w:rPr>
        <w:t>дает пред глазами суда спор  -</w:t>
      </w:r>
      <w:r w:rsidRPr="001949D9">
        <w:rPr>
          <w:sz w:val="28"/>
          <w:szCs w:val="28"/>
        </w:rPr>
        <w:t xml:space="preserve"> этот лучший способ для уяснения и усвоения судьями всех данных по делу, как это признано всеми процессуальными законодательствами. </w:t>
      </w:r>
    </w:p>
    <w:p w:rsidR="001949D9" w:rsidRDefault="001949D9" w:rsidP="001949D9">
      <w:pPr>
        <w:shd w:val="clear" w:color="auto" w:fill="FFFFFF"/>
        <w:spacing w:line="360" w:lineRule="auto"/>
        <w:ind w:right="-365" w:firstLine="709"/>
        <w:jc w:val="both"/>
        <w:rPr>
          <w:sz w:val="28"/>
          <w:szCs w:val="28"/>
        </w:rPr>
      </w:pPr>
      <w:r w:rsidRPr="001949D9">
        <w:rPr>
          <w:sz w:val="28"/>
          <w:szCs w:val="28"/>
        </w:rPr>
        <w:t>Для состязательной процессуальной формы также характерно, что в силу закона все доказательства обладают одинаковой юридической силой, закон не предопределяет заранее вес отдельных доказательств.</w:t>
      </w:r>
    </w:p>
    <w:p w:rsidR="001949D9" w:rsidRDefault="001949D9" w:rsidP="001949D9">
      <w:pPr>
        <w:shd w:val="clear" w:color="auto" w:fill="FFFFFF"/>
        <w:spacing w:line="360" w:lineRule="auto"/>
        <w:ind w:right="-365" w:firstLine="709"/>
        <w:jc w:val="both"/>
        <w:rPr>
          <w:sz w:val="28"/>
          <w:szCs w:val="28"/>
        </w:rPr>
      </w:pPr>
      <w:r w:rsidRPr="001949D9">
        <w:rPr>
          <w:sz w:val="28"/>
          <w:szCs w:val="28"/>
        </w:rPr>
        <w:t>Принцип состязательности заключается также и в том, что возбуждение, продолжение и прекращение процесса ставятся, по общему правилу, в зависимость от воли сторон, которая ограничивается судом лишь в редких и исключительных случаях.</w:t>
      </w:r>
    </w:p>
    <w:p w:rsidR="001949D9" w:rsidRDefault="001949D9" w:rsidP="001949D9">
      <w:pPr>
        <w:shd w:val="clear" w:color="auto" w:fill="FFFFFF"/>
        <w:spacing w:line="360" w:lineRule="auto"/>
        <w:ind w:right="-365" w:firstLine="709"/>
        <w:jc w:val="both"/>
        <w:rPr>
          <w:sz w:val="28"/>
          <w:szCs w:val="28"/>
        </w:rPr>
      </w:pPr>
      <w:r w:rsidRPr="001949D9">
        <w:rPr>
          <w:sz w:val="28"/>
          <w:szCs w:val="28"/>
        </w:rPr>
        <w:t>Истоки принципа состязательности находятся в противоположности материально-правовых интересов сторон в гражданском процессе. Если принцип диспозитивности определяет возможности сторон и других лиц, участвующих в деле, по распоряжению объектом спора и движением процесса, то принцип состязательности определяет их возможности и обязанности по доказыванию оснований заявленных требований и возражений, по отстаиванию своей правовой позиции</w:t>
      </w:r>
      <w:r w:rsidR="00D23749">
        <w:rPr>
          <w:rStyle w:val="a4"/>
          <w:sz w:val="28"/>
          <w:szCs w:val="28"/>
        </w:rPr>
        <w:footnoteReference w:id="18"/>
      </w:r>
      <w:r w:rsidRPr="001949D9">
        <w:rPr>
          <w:sz w:val="28"/>
          <w:szCs w:val="28"/>
        </w:rPr>
        <w:t>.</w:t>
      </w:r>
    </w:p>
    <w:p w:rsidR="001949D9" w:rsidRDefault="001949D9" w:rsidP="001949D9">
      <w:pPr>
        <w:shd w:val="clear" w:color="auto" w:fill="FFFFFF"/>
        <w:spacing w:line="360" w:lineRule="auto"/>
        <w:ind w:right="-365" w:firstLine="709"/>
        <w:jc w:val="both"/>
        <w:rPr>
          <w:sz w:val="28"/>
          <w:szCs w:val="28"/>
        </w:rPr>
      </w:pPr>
      <w:r w:rsidRPr="001949D9">
        <w:rPr>
          <w:sz w:val="28"/>
          <w:szCs w:val="28"/>
        </w:rPr>
        <w:t xml:space="preserve">Иными словами, акценты правосудия расставлены совершенно иначе. Раньше на суд была возложена обязанность не только собирать доказательства, но и устанавливать факты, имеющие существенное значение по делу и входящие в предмет доказывания. Сейчас суд выносит решение, исходя из других принципов. Он не может вмешиваться в то, что происходит между сторонами, не должен заниматься сбором доказательств, ибо принцип состязательности гражданского судопроизводства, который и ранее был одним из основополагающих принципов гражданского процесса, сегодня наполняется реальным содержанием. Движущей силой процесса являются стороны, и именно они определяют, какие доказательства собрать, чем обосновать свои исковые требования, на какие юридические факты опереться, возражая против иска или поддерживая его.  </w:t>
      </w:r>
    </w:p>
    <w:p w:rsidR="00D97484" w:rsidRDefault="00D97484" w:rsidP="0093137C">
      <w:pPr>
        <w:shd w:val="clear" w:color="auto" w:fill="FFFFFF"/>
        <w:spacing w:line="360" w:lineRule="auto"/>
        <w:ind w:right="-365" w:firstLine="709"/>
        <w:jc w:val="center"/>
        <w:rPr>
          <w:sz w:val="28"/>
          <w:szCs w:val="28"/>
        </w:rPr>
      </w:pPr>
    </w:p>
    <w:p w:rsidR="00D97484" w:rsidRDefault="00D97484" w:rsidP="0093137C">
      <w:pPr>
        <w:shd w:val="clear" w:color="auto" w:fill="FFFFFF"/>
        <w:spacing w:line="360" w:lineRule="auto"/>
        <w:ind w:right="-365" w:firstLine="709"/>
        <w:jc w:val="center"/>
        <w:rPr>
          <w:sz w:val="28"/>
          <w:szCs w:val="28"/>
        </w:rPr>
      </w:pPr>
    </w:p>
    <w:p w:rsidR="00D97484" w:rsidRDefault="00D97484" w:rsidP="0093137C">
      <w:pPr>
        <w:shd w:val="clear" w:color="auto" w:fill="FFFFFF"/>
        <w:spacing w:line="360" w:lineRule="auto"/>
        <w:ind w:right="-365" w:firstLine="709"/>
        <w:jc w:val="center"/>
        <w:rPr>
          <w:sz w:val="28"/>
          <w:szCs w:val="28"/>
        </w:rPr>
      </w:pPr>
    </w:p>
    <w:p w:rsidR="00D97484" w:rsidRDefault="00D97484" w:rsidP="0093137C">
      <w:pPr>
        <w:shd w:val="clear" w:color="auto" w:fill="FFFFFF"/>
        <w:spacing w:line="360" w:lineRule="auto"/>
        <w:ind w:right="-365" w:firstLine="709"/>
        <w:jc w:val="center"/>
        <w:rPr>
          <w:sz w:val="28"/>
          <w:szCs w:val="28"/>
        </w:rPr>
      </w:pPr>
    </w:p>
    <w:p w:rsidR="00D97484" w:rsidRDefault="00D97484" w:rsidP="0093137C">
      <w:pPr>
        <w:shd w:val="clear" w:color="auto" w:fill="FFFFFF"/>
        <w:spacing w:line="360" w:lineRule="auto"/>
        <w:ind w:right="-365" w:firstLine="709"/>
        <w:jc w:val="center"/>
        <w:rPr>
          <w:sz w:val="28"/>
          <w:szCs w:val="28"/>
        </w:rPr>
      </w:pPr>
    </w:p>
    <w:p w:rsidR="00D97484" w:rsidRDefault="00D97484" w:rsidP="0093137C">
      <w:pPr>
        <w:shd w:val="clear" w:color="auto" w:fill="FFFFFF"/>
        <w:spacing w:line="360" w:lineRule="auto"/>
        <w:ind w:right="-365" w:firstLine="709"/>
        <w:jc w:val="center"/>
        <w:rPr>
          <w:sz w:val="28"/>
          <w:szCs w:val="28"/>
        </w:rPr>
      </w:pPr>
    </w:p>
    <w:p w:rsidR="00D97484" w:rsidRDefault="00D97484" w:rsidP="0093137C">
      <w:pPr>
        <w:shd w:val="clear" w:color="auto" w:fill="FFFFFF"/>
        <w:spacing w:line="360" w:lineRule="auto"/>
        <w:ind w:right="-365" w:firstLine="709"/>
        <w:jc w:val="center"/>
        <w:rPr>
          <w:sz w:val="28"/>
          <w:szCs w:val="28"/>
        </w:rPr>
      </w:pPr>
    </w:p>
    <w:p w:rsidR="00D97484" w:rsidRDefault="00D97484" w:rsidP="0093137C">
      <w:pPr>
        <w:shd w:val="clear" w:color="auto" w:fill="FFFFFF"/>
        <w:spacing w:line="360" w:lineRule="auto"/>
        <w:ind w:right="-365" w:firstLine="709"/>
        <w:jc w:val="center"/>
        <w:rPr>
          <w:sz w:val="28"/>
          <w:szCs w:val="28"/>
        </w:rPr>
      </w:pPr>
    </w:p>
    <w:p w:rsidR="00D97484" w:rsidRDefault="00D97484" w:rsidP="0093137C">
      <w:pPr>
        <w:shd w:val="clear" w:color="auto" w:fill="FFFFFF"/>
        <w:spacing w:line="360" w:lineRule="auto"/>
        <w:ind w:right="-365" w:firstLine="709"/>
        <w:jc w:val="center"/>
        <w:rPr>
          <w:sz w:val="28"/>
          <w:szCs w:val="28"/>
        </w:rPr>
      </w:pPr>
    </w:p>
    <w:p w:rsidR="00D97484" w:rsidRDefault="00D97484" w:rsidP="0093137C">
      <w:pPr>
        <w:shd w:val="clear" w:color="auto" w:fill="FFFFFF"/>
        <w:spacing w:line="360" w:lineRule="auto"/>
        <w:ind w:right="-365" w:firstLine="709"/>
        <w:jc w:val="center"/>
        <w:rPr>
          <w:sz w:val="28"/>
          <w:szCs w:val="28"/>
        </w:rPr>
      </w:pPr>
    </w:p>
    <w:p w:rsidR="00D97484" w:rsidRDefault="00D97484" w:rsidP="0093137C">
      <w:pPr>
        <w:shd w:val="clear" w:color="auto" w:fill="FFFFFF"/>
        <w:spacing w:line="360" w:lineRule="auto"/>
        <w:ind w:right="-365" w:firstLine="709"/>
        <w:jc w:val="center"/>
        <w:rPr>
          <w:sz w:val="28"/>
          <w:szCs w:val="28"/>
        </w:rPr>
      </w:pPr>
    </w:p>
    <w:p w:rsidR="00366329" w:rsidRDefault="00410495" w:rsidP="0093137C">
      <w:pPr>
        <w:shd w:val="clear" w:color="auto" w:fill="FFFFFF"/>
        <w:spacing w:line="360" w:lineRule="auto"/>
        <w:ind w:right="-365" w:firstLine="709"/>
        <w:jc w:val="center"/>
        <w:rPr>
          <w:sz w:val="28"/>
          <w:szCs w:val="28"/>
        </w:rPr>
      </w:pPr>
      <w:r>
        <w:rPr>
          <w:sz w:val="28"/>
          <w:szCs w:val="28"/>
        </w:rPr>
        <w:t>2.</w:t>
      </w:r>
      <w:r w:rsidR="00366329">
        <w:rPr>
          <w:sz w:val="28"/>
          <w:szCs w:val="28"/>
        </w:rPr>
        <w:t xml:space="preserve"> </w:t>
      </w:r>
      <w:r w:rsidR="0093137C">
        <w:rPr>
          <w:sz w:val="28"/>
          <w:szCs w:val="28"/>
        </w:rPr>
        <w:t>РОЛЬ ПРИНЦИПА СОСТЯЗАТЕЛЬНОСТИ В ГРАЖДАНСКОМ ПРОЦЕССЕ</w:t>
      </w:r>
    </w:p>
    <w:p w:rsidR="007A69B1" w:rsidRDefault="007A69B1" w:rsidP="007A69B1">
      <w:pPr>
        <w:shd w:val="clear" w:color="auto" w:fill="FFFFFF"/>
        <w:ind w:right="-365" w:firstLine="709"/>
        <w:jc w:val="center"/>
        <w:rPr>
          <w:sz w:val="28"/>
          <w:szCs w:val="28"/>
        </w:rPr>
      </w:pPr>
    </w:p>
    <w:p w:rsidR="00CA30C3" w:rsidRDefault="00CA30C3" w:rsidP="00CA30C3">
      <w:pPr>
        <w:shd w:val="clear" w:color="auto" w:fill="FFFFFF"/>
        <w:spacing w:line="360" w:lineRule="auto"/>
        <w:ind w:right="-365" w:firstLine="709"/>
        <w:jc w:val="both"/>
        <w:rPr>
          <w:sz w:val="28"/>
          <w:szCs w:val="28"/>
        </w:rPr>
      </w:pPr>
      <w:r>
        <w:rPr>
          <w:sz w:val="28"/>
          <w:szCs w:val="28"/>
        </w:rPr>
        <w:t xml:space="preserve">2.1 </w:t>
      </w:r>
      <w:r w:rsidRPr="00CA30C3">
        <w:rPr>
          <w:sz w:val="28"/>
          <w:szCs w:val="28"/>
        </w:rPr>
        <w:t>Реализация принципа состязательности в процессе</w:t>
      </w:r>
    </w:p>
    <w:p w:rsidR="007A69B1" w:rsidRDefault="007A69B1" w:rsidP="007A69B1">
      <w:pPr>
        <w:shd w:val="clear" w:color="auto" w:fill="FFFFFF"/>
        <w:ind w:right="-365" w:firstLine="709"/>
        <w:jc w:val="both"/>
        <w:rPr>
          <w:sz w:val="28"/>
          <w:szCs w:val="28"/>
        </w:rPr>
      </w:pPr>
    </w:p>
    <w:p w:rsidR="00CA30C3" w:rsidRDefault="00CA30C3" w:rsidP="00CA30C3">
      <w:pPr>
        <w:shd w:val="clear" w:color="auto" w:fill="FFFFFF"/>
        <w:spacing w:line="360" w:lineRule="auto"/>
        <w:ind w:right="-365" w:firstLine="709"/>
        <w:jc w:val="both"/>
        <w:rPr>
          <w:sz w:val="28"/>
          <w:szCs w:val="28"/>
        </w:rPr>
      </w:pPr>
      <w:r w:rsidRPr="00CA30C3">
        <w:rPr>
          <w:sz w:val="28"/>
          <w:szCs w:val="28"/>
        </w:rPr>
        <w:t>Реализация принципа состязательности сопряжена с соблюдением ряда процессуальных правил, в своей совокупности создающих максимально благоприятные условия для отыскания истины и вынесения справедливого судебного решения.</w:t>
      </w:r>
    </w:p>
    <w:p w:rsidR="00CA30C3" w:rsidRDefault="00CA30C3" w:rsidP="00CA30C3">
      <w:pPr>
        <w:shd w:val="clear" w:color="auto" w:fill="FFFFFF"/>
        <w:spacing w:line="360" w:lineRule="auto"/>
        <w:ind w:right="-365" w:firstLine="709"/>
        <w:jc w:val="both"/>
        <w:rPr>
          <w:sz w:val="28"/>
          <w:szCs w:val="28"/>
        </w:rPr>
      </w:pPr>
      <w:r w:rsidRPr="00CA30C3">
        <w:rPr>
          <w:sz w:val="28"/>
          <w:szCs w:val="28"/>
        </w:rPr>
        <w:t>Среди этих правил обязательными являются:</w:t>
      </w:r>
    </w:p>
    <w:p w:rsidR="00CA30C3" w:rsidRDefault="00CA30C3" w:rsidP="00CA30C3">
      <w:pPr>
        <w:shd w:val="clear" w:color="auto" w:fill="FFFFFF"/>
        <w:spacing w:line="360" w:lineRule="auto"/>
        <w:ind w:right="-365" w:firstLine="709"/>
        <w:jc w:val="both"/>
        <w:rPr>
          <w:sz w:val="28"/>
          <w:szCs w:val="28"/>
        </w:rPr>
      </w:pPr>
      <w:r w:rsidRPr="00CA30C3">
        <w:rPr>
          <w:sz w:val="28"/>
          <w:szCs w:val="28"/>
        </w:rPr>
        <w:t>- поступление в суд искового заявления истца;</w:t>
      </w:r>
    </w:p>
    <w:p w:rsidR="00CA30C3" w:rsidRDefault="00CA30C3" w:rsidP="00CA30C3">
      <w:pPr>
        <w:shd w:val="clear" w:color="auto" w:fill="FFFFFF"/>
        <w:spacing w:line="360" w:lineRule="auto"/>
        <w:ind w:right="-365" w:firstLine="709"/>
        <w:jc w:val="both"/>
        <w:rPr>
          <w:sz w:val="28"/>
          <w:szCs w:val="28"/>
        </w:rPr>
      </w:pPr>
      <w:r w:rsidRPr="00CA30C3">
        <w:rPr>
          <w:sz w:val="28"/>
          <w:szCs w:val="28"/>
        </w:rPr>
        <w:t>- принятие судом письменных возражений, пояснений или контраргументов от противной стороны, отстаивающей свой законный интерес в конкретном деле;</w:t>
      </w:r>
    </w:p>
    <w:p w:rsidR="00CA30C3" w:rsidRDefault="00CA30C3" w:rsidP="00CA30C3">
      <w:pPr>
        <w:shd w:val="clear" w:color="auto" w:fill="FFFFFF"/>
        <w:spacing w:line="360" w:lineRule="auto"/>
        <w:ind w:right="-365" w:firstLine="709"/>
        <w:jc w:val="both"/>
        <w:rPr>
          <w:sz w:val="28"/>
          <w:szCs w:val="28"/>
        </w:rPr>
      </w:pPr>
      <w:r w:rsidRPr="00CA30C3">
        <w:rPr>
          <w:sz w:val="28"/>
          <w:szCs w:val="28"/>
        </w:rPr>
        <w:t>- возможность для конфликтующих сторон оспаривать в свободной устной форме перед судом собранные доказательства по делу, показания свидетелей и заключения экспертов.</w:t>
      </w:r>
    </w:p>
    <w:p w:rsidR="00CA30C3" w:rsidRDefault="00CA30C3" w:rsidP="00CA30C3">
      <w:pPr>
        <w:shd w:val="clear" w:color="auto" w:fill="FFFFFF"/>
        <w:spacing w:line="360" w:lineRule="auto"/>
        <w:ind w:right="-365" w:firstLine="709"/>
        <w:jc w:val="both"/>
        <w:rPr>
          <w:sz w:val="28"/>
          <w:szCs w:val="28"/>
        </w:rPr>
      </w:pPr>
      <w:r w:rsidRPr="00CA30C3">
        <w:rPr>
          <w:sz w:val="28"/>
          <w:szCs w:val="28"/>
        </w:rPr>
        <w:t>В гражданском процессе при реализации принципа состязательности определенная роль отводится и суду в интересах обеспечения законности. "Чистой" состязательности в настоящее время в гражданском процессе нет. Суд определяет, какие обстоятельства имеют значение для дела, какой из сторон они подлежат доказыванию</w:t>
      </w:r>
      <w:r w:rsidR="00D97484">
        <w:rPr>
          <w:rStyle w:val="a4"/>
          <w:sz w:val="28"/>
          <w:szCs w:val="28"/>
        </w:rPr>
        <w:footnoteReference w:id="19"/>
      </w:r>
      <w:r w:rsidRPr="00CA30C3">
        <w:rPr>
          <w:sz w:val="28"/>
          <w:szCs w:val="28"/>
        </w:rPr>
        <w:t xml:space="preserve">. </w:t>
      </w:r>
    </w:p>
    <w:p w:rsidR="00CA30C3" w:rsidRDefault="005C0BDB" w:rsidP="00CA30C3">
      <w:pPr>
        <w:shd w:val="clear" w:color="auto" w:fill="FFFFFF"/>
        <w:spacing w:line="360" w:lineRule="auto"/>
        <w:ind w:right="-365" w:firstLine="709"/>
        <w:jc w:val="both"/>
        <w:rPr>
          <w:sz w:val="28"/>
          <w:szCs w:val="28"/>
        </w:rPr>
      </w:pPr>
      <w:r>
        <w:rPr>
          <w:sz w:val="28"/>
          <w:szCs w:val="28"/>
        </w:rPr>
        <w:t>Д</w:t>
      </w:r>
      <w:r w:rsidR="00CA30C3" w:rsidRPr="00CA30C3">
        <w:rPr>
          <w:sz w:val="28"/>
          <w:szCs w:val="28"/>
        </w:rPr>
        <w:t>ействие принципа состязательности в процессе доказывания в исковом производстве состоит в следующем.</w:t>
      </w:r>
    </w:p>
    <w:p w:rsidR="00CA30C3" w:rsidRDefault="00CA30C3" w:rsidP="00CA30C3">
      <w:pPr>
        <w:shd w:val="clear" w:color="auto" w:fill="FFFFFF"/>
        <w:spacing w:line="360" w:lineRule="auto"/>
        <w:ind w:right="-365" w:firstLine="709"/>
        <w:jc w:val="both"/>
        <w:rPr>
          <w:sz w:val="28"/>
          <w:szCs w:val="28"/>
        </w:rPr>
      </w:pPr>
      <w:r w:rsidRPr="00CA30C3">
        <w:rPr>
          <w:sz w:val="28"/>
          <w:szCs w:val="28"/>
        </w:rPr>
        <w:t>1. Суд сам не собирает доказательства, а создает условия для участия сторон в состязательном процессе и представления ими доказательств, решает вопросы об обстоятельствах, подлежащих доказыванию, относимости и допустимости доказательств, исследует доказательства в судебном заседании, оценивает их в предусмотренном ГПК РФ порядке и устанавливает на их основе обстоятельства, имеющие значение для дела.</w:t>
      </w:r>
    </w:p>
    <w:p w:rsidR="00CA30C3" w:rsidRDefault="00CA30C3" w:rsidP="00CA30C3">
      <w:pPr>
        <w:shd w:val="clear" w:color="auto" w:fill="FFFFFF"/>
        <w:spacing w:line="360" w:lineRule="auto"/>
        <w:ind w:right="-365" w:firstLine="709"/>
        <w:jc w:val="both"/>
        <w:rPr>
          <w:sz w:val="28"/>
          <w:szCs w:val="28"/>
        </w:rPr>
      </w:pPr>
      <w:r w:rsidRPr="00CA30C3">
        <w:rPr>
          <w:sz w:val="28"/>
          <w:szCs w:val="28"/>
        </w:rPr>
        <w:t>В суде сбор доказательств по делу приобретает первостепенное и почти всегда решающее значение для исхода судебной тяжбы. При отсутствии доказательств судья будет вынужден, иногда даже против своей воли, против своего личного убеждения в правоте истца, оставить без внимания, приводимые им доводы, а также выдвигаемые незадачливой стороной притязания, поскольку истец либо вовсе утратил доказательства своего права, либо не смог своевременно собрать достаточные свидетельства в свою пользу. В этом случае судья, невзирая на свои симпатии и антипатии, должен отвергнуть ходатайство истца и принять решение в пользу противоположной стороны, которая смогла опровергнуть доводы истца, опираясь на закон</w:t>
      </w:r>
      <w:r w:rsidR="007A69B1">
        <w:rPr>
          <w:rStyle w:val="a4"/>
          <w:sz w:val="28"/>
          <w:szCs w:val="28"/>
        </w:rPr>
        <w:footnoteReference w:id="20"/>
      </w:r>
      <w:r w:rsidRPr="00CA30C3">
        <w:rPr>
          <w:sz w:val="28"/>
          <w:szCs w:val="28"/>
        </w:rPr>
        <w:t>.</w:t>
      </w:r>
    </w:p>
    <w:p w:rsidR="00CA30C3" w:rsidRDefault="00CA30C3" w:rsidP="00CA30C3">
      <w:pPr>
        <w:shd w:val="clear" w:color="auto" w:fill="FFFFFF"/>
        <w:spacing w:line="360" w:lineRule="auto"/>
        <w:ind w:right="-365" w:firstLine="709"/>
        <w:jc w:val="both"/>
        <w:rPr>
          <w:sz w:val="28"/>
          <w:szCs w:val="28"/>
        </w:rPr>
      </w:pPr>
      <w:r w:rsidRPr="00CA30C3">
        <w:rPr>
          <w:sz w:val="28"/>
          <w:szCs w:val="28"/>
        </w:rPr>
        <w:t>2. Стороны сами обязаны доказать те обстоятельства, на которые они ссылаются как на основания своих требований и возражений (ч.1 ст.56 ГПК РФ), а при затруднительности представления доказательств вправе ходатайствовать перед судом об истребовании доказательств (чч.1, 2 ст.57 ГПК РФ)</w:t>
      </w:r>
      <w:r>
        <w:rPr>
          <w:sz w:val="28"/>
          <w:szCs w:val="28"/>
        </w:rPr>
        <w:t>.</w:t>
      </w:r>
    </w:p>
    <w:p w:rsidR="00CA30C3" w:rsidRDefault="00CA30C3" w:rsidP="00CA30C3">
      <w:pPr>
        <w:shd w:val="clear" w:color="auto" w:fill="FFFFFF"/>
        <w:spacing w:line="360" w:lineRule="auto"/>
        <w:ind w:right="-365" w:firstLine="709"/>
        <w:jc w:val="both"/>
        <w:rPr>
          <w:sz w:val="28"/>
          <w:szCs w:val="28"/>
        </w:rPr>
      </w:pPr>
      <w:r w:rsidRPr="00CA30C3">
        <w:rPr>
          <w:sz w:val="28"/>
          <w:szCs w:val="28"/>
        </w:rPr>
        <w:t>В соответствии с принципом состязательности стороны и другие лица, участвующие в деле, наделены широкими правами, позволяющими им отстаивать свою позицию.</w:t>
      </w:r>
    </w:p>
    <w:p w:rsidR="00CA30C3" w:rsidRDefault="00CA30C3" w:rsidP="00CA30C3">
      <w:pPr>
        <w:shd w:val="clear" w:color="auto" w:fill="FFFFFF"/>
        <w:spacing w:line="360" w:lineRule="auto"/>
        <w:ind w:right="-365" w:firstLine="709"/>
        <w:jc w:val="both"/>
        <w:rPr>
          <w:sz w:val="28"/>
          <w:szCs w:val="28"/>
        </w:rPr>
      </w:pPr>
      <w:r w:rsidRPr="00CA30C3">
        <w:rPr>
          <w:sz w:val="28"/>
          <w:szCs w:val="28"/>
        </w:rPr>
        <w:t>Они, в частности, имеют право знакомиться с материалами дела, делать выписки из них, снимать копии, представлять доказательства и участвовать в их исследовании, задавать вопросы другим лицам, участвующим в деле, свидетелям и экспертам, заявлять ходатайства, давать устные и письменные объяснения суду, представлять свои доводы и соображения по всем возникающим в ходе судебного разбирательства вопросам, возражать против ходатайств, доводов и соображений других лиц, участвующих в деле, пользоваться другими правами, предоставленными им законом.</w:t>
      </w:r>
      <w:r w:rsidR="00D97484">
        <w:rPr>
          <w:rStyle w:val="a4"/>
          <w:sz w:val="28"/>
          <w:szCs w:val="28"/>
        </w:rPr>
        <w:footnoteReference w:id="21"/>
      </w:r>
    </w:p>
    <w:p w:rsidR="00CA30C3" w:rsidRDefault="00CA30C3" w:rsidP="00CA30C3">
      <w:pPr>
        <w:shd w:val="clear" w:color="auto" w:fill="FFFFFF"/>
        <w:spacing w:line="360" w:lineRule="auto"/>
        <w:ind w:right="-365" w:firstLine="709"/>
        <w:jc w:val="both"/>
        <w:rPr>
          <w:sz w:val="28"/>
          <w:szCs w:val="28"/>
        </w:rPr>
      </w:pPr>
      <w:r w:rsidRPr="00CA30C3">
        <w:rPr>
          <w:sz w:val="28"/>
          <w:szCs w:val="28"/>
        </w:rPr>
        <w:t>3. Доказывание как процесс представления доказательств осуществляется по общему правилу в суде первой инстанции.</w:t>
      </w:r>
    </w:p>
    <w:p w:rsidR="00CA30C3" w:rsidRDefault="00CA30C3" w:rsidP="00CA30C3">
      <w:pPr>
        <w:shd w:val="clear" w:color="auto" w:fill="FFFFFF"/>
        <w:spacing w:line="360" w:lineRule="auto"/>
        <w:ind w:right="-365" w:firstLine="709"/>
        <w:jc w:val="both"/>
        <w:rPr>
          <w:sz w:val="28"/>
          <w:szCs w:val="28"/>
        </w:rPr>
      </w:pPr>
      <w:r w:rsidRPr="00CA30C3">
        <w:rPr>
          <w:sz w:val="28"/>
          <w:szCs w:val="28"/>
        </w:rPr>
        <w:t>4. В суде кассационной инстанции доказывание допускается:</w:t>
      </w:r>
    </w:p>
    <w:p w:rsidR="00CA30C3" w:rsidRDefault="00CA30C3" w:rsidP="00CA30C3">
      <w:pPr>
        <w:shd w:val="clear" w:color="auto" w:fill="FFFFFF"/>
        <w:spacing w:line="360" w:lineRule="auto"/>
        <w:ind w:right="-365" w:firstLine="709"/>
        <w:jc w:val="both"/>
        <w:rPr>
          <w:sz w:val="28"/>
          <w:szCs w:val="28"/>
        </w:rPr>
      </w:pPr>
      <w:r w:rsidRPr="00CA30C3">
        <w:rPr>
          <w:sz w:val="28"/>
          <w:szCs w:val="28"/>
        </w:rPr>
        <w:t>- на основании имеющихся в деле доказательств - путем дачи им иной оценки и установления судом кассационной инстанции других обстоятельств (ч.1 ст.347, абз.4 ст.361</w:t>
      </w:r>
      <w:r w:rsidR="00366329">
        <w:rPr>
          <w:sz w:val="28"/>
          <w:szCs w:val="28"/>
        </w:rPr>
        <w:t xml:space="preserve"> ГПК РФ</w:t>
      </w:r>
      <w:r w:rsidRPr="00CA30C3">
        <w:rPr>
          <w:sz w:val="28"/>
          <w:szCs w:val="28"/>
        </w:rPr>
        <w:t>);</w:t>
      </w:r>
      <w:r w:rsidR="00D97484">
        <w:rPr>
          <w:rStyle w:val="a4"/>
          <w:sz w:val="28"/>
          <w:szCs w:val="28"/>
        </w:rPr>
        <w:footnoteReference w:id="22"/>
      </w:r>
    </w:p>
    <w:p w:rsidR="00CA30C3" w:rsidRDefault="00CA30C3" w:rsidP="00CA30C3">
      <w:pPr>
        <w:shd w:val="clear" w:color="auto" w:fill="FFFFFF"/>
        <w:spacing w:line="360" w:lineRule="auto"/>
        <w:ind w:right="-365" w:firstLine="709"/>
        <w:jc w:val="both"/>
        <w:rPr>
          <w:sz w:val="28"/>
          <w:szCs w:val="28"/>
        </w:rPr>
      </w:pPr>
      <w:r w:rsidRPr="00CA30C3">
        <w:rPr>
          <w:sz w:val="28"/>
          <w:szCs w:val="28"/>
        </w:rPr>
        <w:t>- на основании новых, дополнительно представленных доказательств - в исключительных случаях, если суд кассационной инстанции признает, что эти доказательства не могли быть представлены в суд первой инстанции (ч.2 ст.339, ч.1 ст.347, абз.4 ст.361</w:t>
      </w:r>
      <w:r w:rsidR="00366329">
        <w:rPr>
          <w:sz w:val="28"/>
          <w:szCs w:val="28"/>
        </w:rPr>
        <w:t xml:space="preserve"> ГПК РФ</w:t>
      </w:r>
      <w:r w:rsidRPr="00CA30C3">
        <w:rPr>
          <w:sz w:val="28"/>
          <w:szCs w:val="28"/>
        </w:rPr>
        <w:t>).</w:t>
      </w:r>
      <w:r w:rsidR="00A21D68">
        <w:rPr>
          <w:rStyle w:val="a4"/>
          <w:sz w:val="28"/>
          <w:szCs w:val="28"/>
        </w:rPr>
        <w:footnoteReference w:id="23"/>
      </w:r>
    </w:p>
    <w:p w:rsidR="00CA30C3" w:rsidRDefault="00CA30C3" w:rsidP="00CA30C3">
      <w:pPr>
        <w:shd w:val="clear" w:color="auto" w:fill="FFFFFF"/>
        <w:spacing w:line="360" w:lineRule="auto"/>
        <w:ind w:right="-365" w:firstLine="709"/>
        <w:jc w:val="both"/>
        <w:rPr>
          <w:sz w:val="28"/>
          <w:szCs w:val="28"/>
        </w:rPr>
      </w:pPr>
      <w:r w:rsidRPr="00CA30C3">
        <w:rPr>
          <w:sz w:val="28"/>
          <w:szCs w:val="28"/>
        </w:rPr>
        <w:t>5. Исключением из приведенных выше общих правил доказывания в судах первой и второй инстанций являются правила доказывания по делам, подсудным мировым судьям, - по таким делам никаких ограничений в представлении доказательств в суд второй (апелляционной) инстанции нет.</w:t>
      </w:r>
    </w:p>
    <w:p w:rsidR="00CA30C3" w:rsidRDefault="00CA30C3" w:rsidP="00A21D68">
      <w:pPr>
        <w:shd w:val="clear" w:color="auto" w:fill="FFFFFF"/>
        <w:spacing w:line="360" w:lineRule="auto"/>
        <w:ind w:firstLine="709"/>
        <w:jc w:val="both"/>
        <w:rPr>
          <w:sz w:val="28"/>
          <w:szCs w:val="28"/>
        </w:rPr>
      </w:pPr>
      <w:r w:rsidRPr="00CA30C3">
        <w:rPr>
          <w:sz w:val="28"/>
          <w:szCs w:val="28"/>
        </w:rPr>
        <w:t>6. В суде надзорной инстанции представление новых доказательств либо просьбы о даче судом иной оценки имеющимся в деле доказательствам и установлении обстоятельств, которые не были установлены судами первой или второй инстанций либо отвергнуты ими, не допускается, поскольку суд надзорной инстанции - с учетом оснований для отмены или изменения судебных постановлений в порядке надзора - проверяет только правильность применения норм материального</w:t>
      </w:r>
      <w:r>
        <w:rPr>
          <w:sz w:val="28"/>
          <w:szCs w:val="28"/>
        </w:rPr>
        <w:t xml:space="preserve"> и процессуального права (ст.</w:t>
      </w:r>
      <w:r w:rsidRPr="00CA30C3">
        <w:rPr>
          <w:sz w:val="28"/>
          <w:szCs w:val="28"/>
        </w:rPr>
        <w:t>378, 386, 387</w:t>
      </w:r>
      <w:r w:rsidR="00366329">
        <w:rPr>
          <w:sz w:val="28"/>
          <w:szCs w:val="28"/>
        </w:rPr>
        <w:t xml:space="preserve"> ГПК РФ</w:t>
      </w:r>
      <w:r w:rsidRPr="00CA30C3">
        <w:rPr>
          <w:sz w:val="28"/>
          <w:szCs w:val="28"/>
        </w:rPr>
        <w:t>).</w:t>
      </w:r>
      <w:r w:rsidR="00A21D68">
        <w:rPr>
          <w:rStyle w:val="a4"/>
          <w:sz w:val="28"/>
          <w:szCs w:val="28"/>
        </w:rPr>
        <w:footnoteReference w:id="24"/>
      </w:r>
    </w:p>
    <w:p w:rsidR="00CA30C3" w:rsidRDefault="00CA30C3" w:rsidP="00CA30C3">
      <w:pPr>
        <w:shd w:val="clear" w:color="auto" w:fill="FFFFFF"/>
        <w:spacing w:line="360" w:lineRule="auto"/>
        <w:ind w:right="-365" w:firstLine="709"/>
        <w:jc w:val="both"/>
        <w:rPr>
          <w:sz w:val="28"/>
          <w:szCs w:val="28"/>
        </w:rPr>
      </w:pPr>
      <w:r w:rsidRPr="00CA30C3">
        <w:rPr>
          <w:sz w:val="28"/>
          <w:szCs w:val="28"/>
        </w:rPr>
        <w:t xml:space="preserve">Это не означает, что стороны лишены возможности касаться в надзорных жалобах фактической стороны дела и утверждать, что суды первой или второй инстанций неправильно установили обстоятельства, имеющие значение для правильного разрешения дела. </w:t>
      </w:r>
    </w:p>
    <w:p w:rsidR="00CA30C3" w:rsidRDefault="00CA30C3" w:rsidP="00CA30C3">
      <w:pPr>
        <w:shd w:val="clear" w:color="auto" w:fill="FFFFFF"/>
        <w:spacing w:line="360" w:lineRule="auto"/>
        <w:ind w:right="-365" w:firstLine="709"/>
        <w:jc w:val="both"/>
        <w:rPr>
          <w:sz w:val="28"/>
          <w:szCs w:val="28"/>
        </w:rPr>
      </w:pPr>
      <w:r w:rsidRPr="00CA30C3">
        <w:rPr>
          <w:sz w:val="28"/>
          <w:szCs w:val="28"/>
        </w:rPr>
        <w:t>Однако такое допустимо только через призму соблюдения судами норм права, например путем утверждения о том, что суд незаконно отказал в исследовании доказательств, на которые ссылалась сторона, либо в нарушение закона неправильно распределил бремя доказывания и возложил на сторону обязанность доказать те обстоятельства, которые она по закону не обязана доказывать, или обосновал свои выводы об обстоятельствах, имеющих значение для дела, на доказательствах, полученных с нарушением закона.</w:t>
      </w:r>
    </w:p>
    <w:p w:rsidR="00CA30C3" w:rsidRDefault="00CA30C3" w:rsidP="00CA30C3">
      <w:pPr>
        <w:shd w:val="clear" w:color="auto" w:fill="FFFFFF"/>
        <w:spacing w:line="360" w:lineRule="auto"/>
        <w:ind w:right="-365" w:firstLine="709"/>
        <w:jc w:val="both"/>
        <w:rPr>
          <w:sz w:val="28"/>
          <w:szCs w:val="28"/>
        </w:rPr>
      </w:pPr>
      <w:r w:rsidRPr="00CA30C3">
        <w:rPr>
          <w:sz w:val="28"/>
          <w:szCs w:val="28"/>
        </w:rPr>
        <w:t>Действие принципа состязательности имеет особенности в производстве по делам, возникающим из публичных правоотношений, к которым согласно ст.245 ГПК РФ относятся дела:</w:t>
      </w:r>
    </w:p>
    <w:p w:rsidR="00CA30C3" w:rsidRDefault="00CA30C3" w:rsidP="00CA30C3">
      <w:pPr>
        <w:shd w:val="clear" w:color="auto" w:fill="FFFFFF"/>
        <w:spacing w:line="360" w:lineRule="auto"/>
        <w:ind w:right="-365" w:firstLine="709"/>
        <w:jc w:val="both"/>
        <w:rPr>
          <w:sz w:val="28"/>
          <w:szCs w:val="28"/>
        </w:rPr>
      </w:pPr>
      <w:r w:rsidRPr="00CA30C3">
        <w:rPr>
          <w:sz w:val="28"/>
          <w:szCs w:val="28"/>
        </w:rPr>
        <w:t>- по заявлениям граждан, организаций, прокурора об оспаривании нормативных правовых актов;</w:t>
      </w:r>
    </w:p>
    <w:p w:rsidR="00CA30C3" w:rsidRDefault="00CA30C3" w:rsidP="00CA30C3">
      <w:pPr>
        <w:shd w:val="clear" w:color="auto" w:fill="FFFFFF"/>
        <w:spacing w:line="360" w:lineRule="auto"/>
        <w:ind w:right="-365" w:firstLine="709"/>
        <w:jc w:val="both"/>
        <w:rPr>
          <w:sz w:val="28"/>
          <w:szCs w:val="28"/>
        </w:rPr>
      </w:pPr>
      <w:r w:rsidRPr="00CA30C3">
        <w:rPr>
          <w:sz w:val="28"/>
          <w:szCs w:val="28"/>
        </w:rPr>
        <w:t>- по заявлениям об оспаривании решений и действий (бездействия) органов государственной власти, органов местного самоуправления, должностных лиц, государственных и муниципальных служащих;</w:t>
      </w:r>
    </w:p>
    <w:p w:rsidR="00CA30C3" w:rsidRDefault="00CA30C3" w:rsidP="00CA30C3">
      <w:pPr>
        <w:shd w:val="clear" w:color="auto" w:fill="FFFFFF"/>
        <w:spacing w:line="360" w:lineRule="auto"/>
        <w:ind w:right="-365" w:firstLine="709"/>
        <w:jc w:val="both"/>
        <w:rPr>
          <w:sz w:val="28"/>
          <w:szCs w:val="28"/>
        </w:rPr>
      </w:pPr>
      <w:r w:rsidRPr="00CA30C3">
        <w:rPr>
          <w:sz w:val="28"/>
          <w:szCs w:val="28"/>
        </w:rPr>
        <w:t>- по заявлениям о защите избирательных прав и права на участие в референдуме граждан Российской Федерации;</w:t>
      </w:r>
    </w:p>
    <w:p w:rsidR="00CA30C3" w:rsidRDefault="00CA30C3" w:rsidP="00CA30C3">
      <w:pPr>
        <w:shd w:val="clear" w:color="auto" w:fill="FFFFFF"/>
        <w:spacing w:line="360" w:lineRule="auto"/>
        <w:ind w:right="-365" w:firstLine="709"/>
        <w:jc w:val="both"/>
        <w:rPr>
          <w:sz w:val="28"/>
          <w:szCs w:val="28"/>
        </w:rPr>
      </w:pPr>
      <w:r w:rsidRPr="00CA30C3">
        <w:rPr>
          <w:sz w:val="28"/>
          <w:szCs w:val="28"/>
        </w:rPr>
        <w:t>- иные дела, возникающие из публичных правоотношений и отнесенные федеральным законом к ведению суда.</w:t>
      </w:r>
      <w:r w:rsidR="00A21D68">
        <w:rPr>
          <w:rStyle w:val="a4"/>
          <w:sz w:val="28"/>
          <w:szCs w:val="28"/>
        </w:rPr>
        <w:footnoteReference w:id="25"/>
      </w:r>
    </w:p>
    <w:p w:rsidR="00CA30C3" w:rsidRDefault="00CA30C3" w:rsidP="00CA30C3">
      <w:pPr>
        <w:shd w:val="clear" w:color="auto" w:fill="FFFFFF"/>
        <w:spacing w:line="360" w:lineRule="auto"/>
        <w:ind w:right="-365" w:firstLine="709"/>
        <w:jc w:val="both"/>
        <w:rPr>
          <w:sz w:val="28"/>
          <w:szCs w:val="28"/>
        </w:rPr>
      </w:pPr>
      <w:r w:rsidRPr="00CA30C3">
        <w:rPr>
          <w:sz w:val="28"/>
          <w:szCs w:val="28"/>
        </w:rPr>
        <w:t>Эти особенности обусловлены характером указанных дел, в которых публичные интересы преобладают над частными, и особой публичной значимостью выносимых по ним судебных решений.</w:t>
      </w:r>
    </w:p>
    <w:p w:rsidR="00CA30C3" w:rsidRDefault="00CA30C3" w:rsidP="00CA30C3">
      <w:pPr>
        <w:shd w:val="clear" w:color="auto" w:fill="FFFFFF"/>
        <w:spacing w:line="360" w:lineRule="auto"/>
        <w:ind w:right="-365" w:firstLine="709"/>
        <w:jc w:val="both"/>
        <w:rPr>
          <w:sz w:val="28"/>
          <w:szCs w:val="28"/>
        </w:rPr>
      </w:pPr>
      <w:r w:rsidRPr="00CA30C3">
        <w:rPr>
          <w:sz w:val="28"/>
          <w:szCs w:val="28"/>
        </w:rPr>
        <w:t>В связи с этим в производстве по делам, возникающим из публичных правоотношений, принципы активной роли суда, объективной истины и законности превалируют над принципами состязательности и диспозитивности.       По таким делам суд обязан проявлять активность в выяснении обстоятельств, имеющих значение, с целью их правильного разрешения, которое не может быть поставлено в зависимость от поведения сторон в процессе.</w:t>
      </w:r>
      <w:r w:rsidR="00A21D68">
        <w:rPr>
          <w:rStyle w:val="a4"/>
          <w:sz w:val="28"/>
          <w:szCs w:val="28"/>
        </w:rPr>
        <w:footnoteReference w:id="26"/>
      </w:r>
    </w:p>
    <w:p w:rsidR="00CA30C3" w:rsidRDefault="00CA30C3" w:rsidP="00CA30C3">
      <w:pPr>
        <w:shd w:val="clear" w:color="auto" w:fill="FFFFFF"/>
        <w:spacing w:line="360" w:lineRule="auto"/>
        <w:ind w:right="-365" w:firstLine="709"/>
        <w:jc w:val="both"/>
        <w:rPr>
          <w:sz w:val="28"/>
          <w:szCs w:val="28"/>
        </w:rPr>
      </w:pPr>
      <w:r w:rsidRPr="00CA30C3">
        <w:rPr>
          <w:sz w:val="28"/>
          <w:szCs w:val="28"/>
        </w:rPr>
        <w:t>Для выполнения этой задачи ГПК РФ наделяет суд дополнительными полномочиями, которых у него нет по общим правилам искового производства: суд вправе истребовать доказательства по своей инициативе, а также признать обязательной явку в судебное заседание представителя органа государственной власти, органа местного самоуправления или должностного лица; в случае его неявки в судебное заседание или неисполнения требования суда о представлении доказательств суд вправе подвергнуть соответствующее должностное лицо штрафу в размере до десяти установленных федеральным законом минимальных размеров оплаты труда (ч.4 ст.246, ч.2 ст.249 ГПК</w:t>
      </w:r>
      <w:r>
        <w:rPr>
          <w:sz w:val="28"/>
          <w:szCs w:val="28"/>
        </w:rPr>
        <w:t xml:space="preserve"> РФ</w:t>
      </w:r>
      <w:r w:rsidRPr="00CA30C3">
        <w:rPr>
          <w:sz w:val="28"/>
          <w:szCs w:val="28"/>
        </w:rPr>
        <w:t>).</w:t>
      </w:r>
    </w:p>
    <w:p w:rsidR="00CA30C3" w:rsidRDefault="00CA30C3" w:rsidP="00CA30C3">
      <w:pPr>
        <w:shd w:val="clear" w:color="auto" w:fill="FFFFFF"/>
        <w:spacing w:line="360" w:lineRule="auto"/>
        <w:ind w:right="-365" w:firstLine="709"/>
        <w:jc w:val="both"/>
        <w:rPr>
          <w:sz w:val="28"/>
          <w:szCs w:val="28"/>
        </w:rPr>
      </w:pPr>
      <w:r w:rsidRPr="00CA30C3">
        <w:rPr>
          <w:sz w:val="28"/>
          <w:szCs w:val="28"/>
        </w:rPr>
        <w:t>Важно подчеркнуть, что при решении вопроса о наличии или отсутствии такого противоречия между нормативными правовыми актами, равно как при рассмотрении и разрешении других дел, возникающих из публичных правоотношений суд не связан основаниями и доводами заявленных требований (ч.3 ст.246 ГПК РФ).</w:t>
      </w:r>
    </w:p>
    <w:p w:rsidR="00CA30C3" w:rsidRDefault="00CA30C3" w:rsidP="00CA30C3">
      <w:pPr>
        <w:shd w:val="clear" w:color="auto" w:fill="FFFFFF"/>
        <w:spacing w:line="360" w:lineRule="auto"/>
        <w:ind w:right="-365" w:firstLine="709"/>
        <w:jc w:val="both"/>
        <w:rPr>
          <w:sz w:val="28"/>
          <w:szCs w:val="28"/>
        </w:rPr>
      </w:pPr>
      <w:r w:rsidRPr="00CA30C3">
        <w:rPr>
          <w:sz w:val="28"/>
          <w:szCs w:val="28"/>
        </w:rPr>
        <w:t>Это означает, что суд обязан по своей инициативе проверить соответствие оспариваемого нормативного правового акта всем федеральным законам либо другим нормативным правовым актам, которым он может противоречить, а не только тем, которые указаны заявителем, а также проверить в полном объеме законность оспариваемого решения, действий (бездействия) органа государственной власти, органа местного самоуправления, должностного лица, государственного или муниципального служащего, избирательной комиссии, комиссии референдума</w:t>
      </w:r>
      <w:r w:rsidR="007A69B1">
        <w:rPr>
          <w:rStyle w:val="a4"/>
          <w:sz w:val="28"/>
          <w:szCs w:val="28"/>
        </w:rPr>
        <w:footnoteReference w:id="27"/>
      </w:r>
      <w:r w:rsidRPr="00CA30C3">
        <w:rPr>
          <w:sz w:val="28"/>
          <w:szCs w:val="28"/>
        </w:rPr>
        <w:t>.</w:t>
      </w:r>
    </w:p>
    <w:p w:rsidR="00CA30C3" w:rsidRDefault="00CA30C3" w:rsidP="00CA30C3">
      <w:pPr>
        <w:shd w:val="clear" w:color="auto" w:fill="FFFFFF"/>
        <w:spacing w:line="360" w:lineRule="auto"/>
        <w:ind w:right="-365" w:firstLine="709"/>
        <w:jc w:val="both"/>
        <w:rPr>
          <w:sz w:val="28"/>
          <w:szCs w:val="28"/>
        </w:rPr>
      </w:pPr>
      <w:r w:rsidRPr="00CA30C3">
        <w:rPr>
          <w:sz w:val="28"/>
          <w:szCs w:val="28"/>
        </w:rPr>
        <w:t>Таким образом, в гражданском процессе продолжают действовать и принципы «объективной истины» и «принцип активной роли суда», но с учетом специфики современного судопроизводства.</w:t>
      </w:r>
      <w:r>
        <w:rPr>
          <w:sz w:val="28"/>
          <w:szCs w:val="28"/>
        </w:rPr>
        <w:t xml:space="preserve"> </w:t>
      </w:r>
      <w:r w:rsidRPr="00CA30C3">
        <w:rPr>
          <w:sz w:val="28"/>
          <w:szCs w:val="28"/>
        </w:rPr>
        <w:t xml:space="preserve">С точки зрения теории, процесс доказывания включает в себя несколько элементов, которые создают ступени перехода от незнания к знанию, от вероятностных суждений к достоверным. Он должен протекать в определенной последовательности, переходя от одной ступени к другой: 1) утверждение о фактах; 2) указание заинтересованных лиц на доказательства; 3) представление доказательств; 4) собирание доказательств судом по ходатайству лиц, участвующих в деле, или по своей инициативе; 5) исследование доказательств; 6) оценка доказательств. </w:t>
      </w:r>
    </w:p>
    <w:p w:rsidR="00CA30C3" w:rsidRDefault="00D70F3C" w:rsidP="00CA30C3">
      <w:pPr>
        <w:shd w:val="clear" w:color="auto" w:fill="FFFFFF"/>
        <w:spacing w:line="360" w:lineRule="auto"/>
        <w:ind w:right="-365" w:firstLine="709"/>
        <w:jc w:val="both"/>
        <w:rPr>
          <w:sz w:val="28"/>
          <w:szCs w:val="28"/>
        </w:rPr>
      </w:pPr>
      <w:r>
        <w:rPr>
          <w:sz w:val="28"/>
          <w:szCs w:val="28"/>
        </w:rPr>
        <w:t>Следовательно</w:t>
      </w:r>
      <w:r w:rsidR="00CA30C3">
        <w:rPr>
          <w:sz w:val="28"/>
          <w:szCs w:val="28"/>
        </w:rPr>
        <w:t>, можно сказать</w:t>
      </w:r>
      <w:r w:rsidR="00CA30C3" w:rsidRPr="00CA30C3">
        <w:rPr>
          <w:sz w:val="28"/>
          <w:szCs w:val="28"/>
        </w:rPr>
        <w:t>, что принцип состязательности в судопроизводстве устанавливает обязанность сторон, других участвующих в деле лиц сообщить суду юридические факты, имеющие значение для дела, предоставить или указать суду доказательства, подтверждающие или опровергающие эти факты, а также совершить иные процессуальные действия, направленные на то, чтобы убедить суд в своей правоте и получить обоснованное решение суда, защищающее их законные права и интересы.</w:t>
      </w:r>
    </w:p>
    <w:p w:rsidR="007A69B1" w:rsidRDefault="007A69B1" w:rsidP="007A69B1">
      <w:pPr>
        <w:shd w:val="clear" w:color="auto" w:fill="FFFFFF"/>
        <w:ind w:right="-365" w:firstLine="709"/>
        <w:jc w:val="both"/>
        <w:rPr>
          <w:sz w:val="28"/>
          <w:szCs w:val="28"/>
        </w:rPr>
      </w:pPr>
    </w:p>
    <w:p w:rsidR="0054502F" w:rsidRDefault="0054502F" w:rsidP="0054502F">
      <w:pPr>
        <w:shd w:val="clear" w:color="auto" w:fill="FFFFFF"/>
        <w:spacing w:line="360" w:lineRule="auto"/>
        <w:ind w:left="720" w:right="-365"/>
        <w:jc w:val="both"/>
        <w:rPr>
          <w:sz w:val="28"/>
          <w:szCs w:val="28"/>
        </w:rPr>
      </w:pPr>
      <w:r w:rsidRPr="0054502F">
        <w:rPr>
          <w:sz w:val="28"/>
          <w:szCs w:val="28"/>
        </w:rPr>
        <w:t xml:space="preserve">2.2 </w:t>
      </w:r>
      <w:bookmarkStart w:id="1" w:name="_Toc202765486"/>
      <w:r w:rsidRPr="0054502F">
        <w:rPr>
          <w:sz w:val="28"/>
          <w:szCs w:val="28"/>
        </w:rPr>
        <w:t>Анализ роли суда в состязательном процессе</w:t>
      </w:r>
      <w:bookmarkEnd w:id="1"/>
    </w:p>
    <w:p w:rsidR="007A69B1" w:rsidRPr="0054502F" w:rsidRDefault="007A69B1" w:rsidP="007A69B1">
      <w:pPr>
        <w:shd w:val="clear" w:color="auto" w:fill="FFFFFF"/>
        <w:ind w:left="720" w:right="-365"/>
        <w:jc w:val="both"/>
        <w:rPr>
          <w:sz w:val="28"/>
          <w:szCs w:val="28"/>
        </w:rPr>
      </w:pP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Состязательность, предполагая активность сторон и пассивность суда, в действительности возможна лишь при сильном и властном суде. Только в этом случае состязание будет осуществляться по правилам. Поэтому развитие этого института идет рука об руку с усилением судебной власти.</w:t>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На первый взгляд, это две противоречивые тенден</w:t>
      </w:r>
      <w:r>
        <w:rPr>
          <w:sz w:val="28"/>
          <w:szCs w:val="28"/>
        </w:rPr>
        <w:t>ции -</w:t>
      </w:r>
      <w:r w:rsidRPr="0054502F">
        <w:rPr>
          <w:sz w:val="28"/>
          <w:szCs w:val="28"/>
        </w:rPr>
        <w:t xml:space="preserve"> усиление судебной власти и развитие состяза</w:t>
      </w:r>
      <w:r>
        <w:rPr>
          <w:sz w:val="28"/>
          <w:szCs w:val="28"/>
        </w:rPr>
        <w:t>тельности. На самом деле -</w:t>
      </w:r>
      <w:r w:rsidRPr="0054502F">
        <w:rPr>
          <w:sz w:val="28"/>
          <w:szCs w:val="28"/>
        </w:rPr>
        <w:t xml:space="preserve"> нет. Состязательность крепнет там, где суд силен настолько, чтобы заставить лиц, участвующих в деле, исполнять предписания закона.</w:t>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Уменьшение роли суда в собирании доказательств по гражданским делам вовсе не означает снижения его роли в гражданском судопроизводстве в целом</w:t>
      </w:r>
      <w:r w:rsidR="007A69B1">
        <w:rPr>
          <w:rStyle w:val="a4"/>
          <w:sz w:val="28"/>
          <w:szCs w:val="28"/>
        </w:rPr>
        <w:footnoteReference w:id="28"/>
      </w:r>
      <w:r w:rsidRPr="0054502F">
        <w:rPr>
          <w:sz w:val="28"/>
          <w:szCs w:val="28"/>
        </w:rPr>
        <w:t xml:space="preserve">.  </w:t>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Повсеместно страны со следственным типом судопроизводства все больше тяготеют к состязательному типу процесса, что сопровождается активизацией сторон. При этом последняя неизбежно приводит к усилению ор</w:t>
      </w:r>
      <w:r>
        <w:rPr>
          <w:sz w:val="28"/>
          <w:szCs w:val="28"/>
        </w:rPr>
        <w:t>ганизующего начала суда. Он же - как орган государства -</w:t>
      </w:r>
      <w:r w:rsidRPr="0054502F">
        <w:rPr>
          <w:sz w:val="28"/>
          <w:szCs w:val="28"/>
        </w:rPr>
        <w:t xml:space="preserve"> должен следить за соблюдением процессуального законодательства и при наличии оснований активно применять к нарушителям процессуальные санкции: штраф, отнесение судебных расходов на сторону по чьей вине произошло затягивание процесса</w:t>
      </w:r>
      <w:r w:rsidR="00A21D68">
        <w:rPr>
          <w:sz w:val="28"/>
          <w:szCs w:val="28"/>
        </w:rPr>
        <w:t>.</w:t>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Состязательный тип судопроизводства ориентирует процесс док</w:t>
      </w:r>
      <w:r>
        <w:rPr>
          <w:sz w:val="28"/>
          <w:szCs w:val="28"/>
        </w:rPr>
        <w:t>азывания на конечный результат -</w:t>
      </w:r>
      <w:r w:rsidRPr="0054502F">
        <w:rPr>
          <w:sz w:val="28"/>
          <w:szCs w:val="28"/>
        </w:rPr>
        <w:t xml:space="preserve"> возможность разрешить дело (стандарт "доказывания"). В состязательном процессе лица, участвующие в деле, наделены широкими полномочиями по собиранию, представлению и исследованию доказательств. </w:t>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Суд же, наоборот, при всем желании помочь стороне он может лишь предложить представить доказательства по делу, сам же собирать их не может, обязать сторону также не имеет права. Отсюда от выполнения сторонами обязанности доказывания должен зависеть и стандарт доказывания в состязательном процессе: доказала сторона правоту своей позиции — значит выиграла дело.</w:t>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 xml:space="preserve"> Роль суда в проведении действительно состязательного процесса в настоящее время возросла и усложнилась. Суд выполняет в ходе судебного разбирательства исключительно функцию арбитра дела, не высказывая заранее в ходе всего процесса, в том числе и в судебных прениях сторон, свое отношение к исходу дела. При этом суд не связан доводами сторон, свободен в оценке собранных доказательств и независим от любых посторонних влияний.</w:t>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Деятельность суда по рассмотрению спорных вопросов предназначена исключительно для лиц, заинтересованных в разрешении юридического спора. Такой ее характер соответствует идее о том, что различные субъекты правоотношений должны сами проявить определенную озабоченность о судьбе спора и приложить максимум усилий для отстаивания своих прав и законных интересов.</w:t>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В ч.2 ст. 12 ГПК</w:t>
      </w:r>
      <w:r>
        <w:rPr>
          <w:sz w:val="28"/>
          <w:szCs w:val="28"/>
        </w:rPr>
        <w:t xml:space="preserve"> РФ</w:t>
      </w:r>
      <w:r w:rsidRPr="0054502F">
        <w:rPr>
          <w:sz w:val="28"/>
          <w:szCs w:val="28"/>
        </w:rPr>
        <w:t xml:space="preserve"> определены общие обязанности суда (судьи), которые относятся в принципе ко всем делам, - сохраняя беспристрастность, он создает необходимые условия для всестороннего и полного исследования обстоятельств дела. Здесь же определены и способы, которыми он это выполняет.</w:t>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 xml:space="preserve">Во-первых, в целях обеспечения состязательного процесса и создания условий для всестороннего и полного исследования обстоятельств дела суд (судья) разъясняет лицам, участвующим в деле, их права и обязанности. Например, обязанность стороны доказать те или иные обстоятельства и к определенному сроку представить суду соответствующие доказательства, право ответчика предъявить встречный иск и т.д. </w:t>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 xml:space="preserve">В тех случаях, когда по обстоятельствам дела предъявление встречного иска является единственным процессуальным средством защиты от иска первоначального, разъяснение этого права особенно необходимо. </w:t>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Например, когда наймодатель предъявляет иск о выселении гражданина из жилого помещения, наниматель которого умер, по тем основаниям, что ответчик является временным жильцом, а ответчик в возражениях на иск утверждает, что он был вселен в жилое помещение нанимателем в качестве члена семьи для постоянного проживания и приобрел право на это помещение, ответчику следует разъяснить, что в такой ситуации средством защиты от иска является предъявление встречного иска о признании права на жилое помещение, что он вправе это сделать, и обязан, если желает этого, составить встречное исковое заявление и представить соответствующие доказательства в определенный судьей срок</w:t>
      </w:r>
      <w:r w:rsidR="00D23749">
        <w:rPr>
          <w:rStyle w:val="a4"/>
          <w:sz w:val="28"/>
          <w:szCs w:val="28"/>
        </w:rPr>
        <w:footnoteReference w:id="29"/>
      </w:r>
      <w:r w:rsidRPr="0054502F">
        <w:rPr>
          <w:sz w:val="28"/>
          <w:szCs w:val="28"/>
        </w:rPr>
        <w:t xml:space="preserve">. </w:t>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Как видно из изложенного, разъяснение судом лицам, участвующим в деле, их прав и обязанностей, не пустая формальность, а эффективное средство организации состязательного процесса.</w:t>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Во-вторых, в указанных выше целях суд (судья) предупреждает лиц, участвующих в деле, о последствиях совершения или не совершения процессуальных действий. Например, в случае отказа истца от иска разъясняет ему, что производство по делу будет прекращено; вопрос, который истец поставил в исковом заявлении, судом решен не будет, а повторное обращение в суд с таким же иском невозможно; в случае непредставления истцом или ответчиком в установленный срок доказательств, которые они обязаны представить, дело может быть рассмотрено по тем доказательствам, которые в деле имеются.</w:t>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В-третьих, в случаях, предусмотренных Кодексом, суд (судья) оказывает лицам, участвующим в деле, содействие в осуществлении их прав, например, по их ходатайству содействует им в собирании доказательств, которые они сами представить не в состоянии.</w:t>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Далее, закон определяет обязанности суда (судьи) по созданию условий для состязательного процесса, которые он выполняет с учетом особенностей</w:t>
      </w:r>
      <w:r w:rsidRPr="0054502F">
        <w:rPr>
          <w:sz w:val="28"/>
          <w:szCs w:val="28"/>
        </w:rPr>
        <w:br/>
        <w:t>каждого конкретного дела.</w:t>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Еще в стадии подготовки дела к судебному разбирательству судья в зависимости от особенностей дела должен, в частности, определить: какие обстоятельства имеют значение для дела (даже если стороны на них не ссылаются); какая сторона должна их доказывать, т.е. распределить бремя доказывания между сторонами; установить разумный срок для представления доказательств и  возражений (ст.147 ГПК</w:t>
      </w:r>
      <w:r>
        <w:rPr>
          <w:sz w:val="28"/>
          <w:szCs w:val="28"/>
        </w:rPr>
        <w:t xml:space="preserve"> РФ</w:t>
      </w:r>
      <w:r w:rsidRPr="0054502F">
        <w:rPr>
          <w:sz w:val="28"/>
          <w:szCs w:val="28"/>
        </w:rPr>
        <w:t>).</w:t>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Проблемы определения обстоятельств, имеющих значение для дела и распределения бремени доказывания, тесно связаны с разрешением судьей одной из важнейших задач подготовки дела к судебному разбирательству, сформулированной в п.2  ст. 148</w:t>
      </w:r>
      <w:r>
        <w:rPr>
          <w:sz w:val="28"/>
          <w:szCs w:val="28"/>
        </w:rPr>
        <w:t xml:space="preserve"> </w:t>
      </w:r>
      <w:r w:rsidRPr="0054502F">
        <w:rPr>
          <w:sz w:val="28"/>
          <w:szCs w:val="28"/>
        </w:rPr>
        <w:t>ГПК</w:t>
      </w:r>
      <w:r>
        <w:rPr>
          <w:sz w:val="28"/>
          <w:szCs w:val="28"/>
        </w:rPr>
        <w:t xml:space="preserve"> РФ</w:t>
      </w:r>
      <w:r w:rsidRPr="0054502F">
        <w:rPr>
          <w:sz w:val="28"/>
          <w:szCs w:val="28"/>
        </w:rPr>
        <w:t>, - «определение закона, которым следует  руководствоваться при разрешении дела, и установление правоотношений сторон». Они, конечно, могут представлять большую сложность, однако их правильное и своевременное разрешение судьей во многом обеспечит и верный, оперативный ход разбирательства дела, вынесение законного и обоснованного решения.</w:t>
      </w:r>
      <w:r w:rsidR="00CF6900">
        <w:rPr>
          <w:rStyle w:val="a4"/>
          <w:sz w:val="28"/>
          <w:szCs w:val="28"/>
        </w:rPr>
        <w:footnoteReference w:id="30"/>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Возникающие проблемы решаются судьей на основе анализа норм материального права, регулирующего спорные отношения.</w:t>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Рассмотрим это на примере дела о восстановлении на работе. В соответствии с Трудовым Кодексом РФ в случае увольнения без законного основания или с нарушением установленного порядка увольнения работник должен быть восстановлен на работе органом, рассматривающим трудовой спор.</w:t>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 xml:space="preserve">Поскольку каждое из этих обстоятельств имеет самостоятельное юридическое значение, судья должен предложить представить по ним доказательства, даже если истец будет ссылаться только на одно из них, например, на отсутствие законного основания для увольнения, и умолчит о порядке увольнения. </w:t>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 xml:space="preserve">Дальнейшая детализация обстоятельств, имеющих значение для дела, производится в зависимости от оснований увольнения. </w:t>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 xml:space="preserve">Если истец был уволен по сокращению штата работников, то, исходя из норм материального права, такими обстоятельствами будут: произведено ли в действительности сокращение штата работников; компетентным ли лицом (органом) принято решение об этом; был ли истец предупрежден о предстоящем увольнении не менее чем за два месяца; предлагалась ли ему в порядке перевода другая работа на том же предприятии, в той же организации; нет ли у него преимущественного права или предпочтения перед другими работниками на оставление на работе; получено ли администрацией предварительное согласие профсоюзного органа на увольнение истца, если он является членом профсоюза, кроме предусмотренных Трудовым кодексом случаев, когда для увольнения по данному основанию согласия профсоюзного органа не требуется; если согласие профсоюзного органа имеется, то дано ли оно правомочным составом этого органа, и т.д. </w:t>
      </w:r>
      <w:r w:rsidR="00CF6900">
        <w:rPr>
          <w:rStyle w:val="a4"/>
          <w:sz w:val="28"/>
          <w:szCs w:val="28"/>
        </w:rPr>
        <w:footnoteReference w:id="31"/>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 xml:space="preserve">Бремя доказывания обстоятельств, имеющих значение для дела, распределяется судьей между сторонами также на основании анализа норм материального права, регулирующих спорные отношения. В некоторых из них содержатся прямые предписания законодателя о бремени доказывания, по некоторым даны разъяснения Пленумом Верховного Суда РФ. </w:t>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Так, по делам о восстановлении на работе лиц, уволенных по инициативе администрации, бремя доказывания наличия законного основания для увольнения и соблюдения установленного порядка увольнения лежит на ответчике (</w:t>
      </w:r>
      <w:r w:rsidR="005442E5" w:rsidRPr="005442E5">
        <w:rPr>
          <w:sz w:val="28"/>
          <w:szCs w:val="28"/>
        </w:rPr>
        <w:t>Постановление Пленума Ве</w:t>
      </w:r>
      <w:r w:rsidR="005442E5">
        <w:rPr>
          <w:sz w:val="28"/>
          <w:szCs w:val="28"/>
        </w:rPr>
        <w:t>рховного Суда РФ от 24.06.2008 №</w:t>
      </w:r>
      <w:r w:rsidR="005442E5" w:rsidRPr="005442E5">
        <w:rPr>
          <w:sz w:val="28"/>
          <w:szCs w:val="28"/>
        </w:rPr>
        <w:t xml:space="preserve"> 11 (ред. от 09.02.2012) "О подготовке гражданских дел к судебному разбирательству"</w:t>
      </w:r>
      <w:r w:rsidRPr="0054502F">
        <w:rPr>
          <w:sz w:val="28"/>
          <w:szCs w:val="28"/>
        </w:rPr>
        <w:t>).</w:t>
      </w:r>
      <w:r w:rsidR="00CF6900">
        <w:rPr>
          <w:rStyle w:val="a4"/>
          <w:sz w:val="28"/>
          <w:szCs w:val="28"/>
        </w:rPr>
        <w:footnoteReference w:id="32"/>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 xml:space="preserve">Поэтому в приведенном выше примере истец доказывает лишь факт увольнения его по инициативе администрации (представляет копию приказа об увольнении, трудовую книжку с записью об увольнении или ходатайствует перед судьей об их истребовании, если ответчик эти документы ему не выдает), а все обстоятельства, связанные с наличием законного основания для увольнения истца и соблюдением установленного законом порядка увольнения по этому основанию, судье следует предложить доказать ответчику. </w:t>
      </w:r>
    </w:p>
    <w:p w:rsidR="00212509" w:rsidRDefault="0054502F" w:rsidP="00212509">
      <w:pPr>
        <w:pStyle w:val="aa"/>
        <w:shd w:val="clear" w:color="auto" w:fill="FFFFFF"/>
        <w:spacing w:before="0" w:beforeAutospacing="0" w:after="120" w:afterAutospacing="0" w:line="240" w:lineRule="atLeast"/>
        <w:ind w:firstLine="720"/>
        <w:jc w:val="both"/>
        <w:rPr>
          <w:sz w:val="28"/>
          <w:szCs w:val="28"/>
        </w:rPr>
      </w:pPr>
      <w:r w:rsidRPr="0054502F">
        <w:rPr>
          <w:sz w:val="28"/>
          <w:szCs w:val="28"/>
        </w:rPr>
        <w:t>Это судья может делать, направив ответчику вместе с копией искового заявления копию определения о подготовке дела к судебному разбирательству или письмо с указанием того, что он должен доказать, к какому сроку представить объяснения по иску и доказательства, с разъяснением последствий неисполнения предложенного.</w:t>
      </w:r>
      <w:r w:rsidR="00212509">
        <w:rPr>
          <w:sz w:val="28"/>
          <w:szCs w:val="28"/>
        </w:rPr>
        <w:t xml:space="preserve"> </w:t>
      </w:r>
    </w:p>
    <w:p w:rsidR="00212509" w:rsidRPr="00212509" w:rsidRDefault="00212509" w:rsidP="00212509">
      <w:pPr>
        <w:pStyle w:val="aa"/>
        <w:shd w:val="clear" w:color="auto" w:fill="FFFFFF"/>
        <w:spacing w:before="0" w:beforeAutospacing="0" w:after="120" w:afterAutospacing="0" w:line="240" w:lineRule="atLeast"/>
        <w:ind w:firstLine="720"/>
        <w:jc w:val="both"/>
        <w:rPr>
          <w:sz w:val="28"/>
          <w:szCs w:val="28"/>
        </w:rPr>
      </w:pPr>
      <w:r w:rsidRPr="009406C9">
        <w:rPr>
          <w:sz w:val="28"/>
          <w:szCs w:val="28"/>
        </w:rPr>
        <w:t>При таких обстоятельствах</w:t>
      </w:r>
      <w:r>
        <w:rPr>
          <w:sz w:val="28"/>
          <w:szCs w:val="28"/>
        </w:rPr>
        <w:t xml:space="preserve"> </w:t>
      </w:r>
      <w:r w:rsidRPr="00212509">
        <w:rPr>
          <w:sz w:val="28"/>
          <w:szCs w:val="28"/>
        </w:rPr>
        <w:t>Шилкинский районный суд Забайкальского края</w:t>
      </w:r>
      <w:r>
        <w:rPr>
          <w:sz w:val="28"/>
          <w:szCs w:val="28"/>
        </w:rPr>
        <w:t xml:space="preserve">, </w:t>
      </w:r>
      <w:r w:rsidRPr="00212509">
        <w:rPr>
          <w:sz w:val="28"/>
          <w:szCs w:val="28"/>
        </w:rPr>
        <w:t>рассмотрев в открытом судебном заседании гражданское дело по иску Верещагина С.В. к </w:t>
      </w:r>
      <w:hyperlink r:id="rId9" w:history="1">
        <w:r w:rsidRPr="00212509">
          <w:rPr>
            <w:sz w:val="28"/>
            <w:szCs w:val="28"/>
          </w:rPr>
          <w:t>ООО «Электросети»</w:t>
        </w:r>
      </w:hyperlink>
      <w:r w:rsidRPr="00212509">
        <w:rPr>
          <w:sz w:val="28"/>
          <w:szCs w:val="28"/>
        </w:rPr>
        <w:t>,</w:t>
      </w:r>
      <w:hyperlink r:id="rId10" w:history="1">
        <w:r w:rsidRPr="00212509">
          <w:rPr>
            <w:sz w:val="28"/>
            <w:szCs w:val="28"/>
          </w:rPr>
          <w:t>ООО «Первомайская ТЭЦ»</w:t>
        </w:r>
      </w:hyperlink>
      <w:r w:rsidRPr="00212509">
        <w:rPr>
          <w:sz w:val="28"/>
          <w:szCs w:val="28"/>
        </w:rPr>
        <w:t>, администрации городского поселения «Первомайское» муниципального района «Шилкинский район» о восстановлении на работе, взыскании заработной платы за время вынужденного прогула, компенсации морального вреда</w:t>
      </w:r>
      <w:r>
        <w:rPr>
          <w:sz w:val="28"/>
          <w:szCs w:val="28"/>
        </w:rPr>
        <w:t xml:space="preserve">. </w:t>
      </w:r>
      <w:r w:rsidRPr="00212509">
        <w:rPr>
          <w:sz w:val="28"/>
          <w:szCs w:val="28"/>
        </w:rPr>
        <w:t>Верещагин С.В. будучи генеральным директором ООО «Первомайская ТЭЦ», которое является единственным участником ООО «Электросети и генеральным директором ООО «Электросети», в соответствии с Уставом ООО «Электросети» и трудовым договором, в пределах своих полномочий предоставил себе с 3 октября 2013 года очередной отпуск на 36 календарных дней, о чем имеется приказ № 25к от 3 октября 2013 года.</w:t>
      </w:r>
    </w:p>
    <w:p w:rsidR="00212509" w:rsidRPr="00212509" w:rsidRDefault="00212509" w:rsidP="00212509">
      <w:pPr>
        <w:pStyle w:val="aa"/>
        <w:shd w:val="clear" w:color="auto" w:fill="FFFFFF"/>
        <w:spacing w:before="0" w:beforeAutospacing="0" w:after="120" w:afterAutospacing="0" w:line="240" w:lineRule="atLeast"/>
        <w:ind w:firstLine="720"/>
        <w:jc w:val="both"/>
        <w:rPr>
          <w:sz w:val="28"/>
          <w:szCs w:val="28"/>
        </w:rPr>
      </w:pPr>
      <w:r w:rsidRPr="00212509">
        <w:rPr>
          <w:sz w:val="28"/>
          <w:szCs w:val="28"/>
        </w:rPr>
        <w:t>В связи с чем, суд считает очередной отпуск истцу предоставлен без нарушений закона.</w:t>
      </w:r>
    </w:p>
    <w:p w:rsidR="00212509" w:rsidRPr="00212509" w:rsidRDefault="00212509" w:rsidP="00212509">
      <w:pPr>
        <w:pStyle w:val="aa"/>
        <w:shd w:val="clear" w:color="auto" w:fill="FFFFFF"/>
        <w:spacing w:before="0" w:beforeAutospacing="0" w:after="120" w:afterAutospacing="0" w:line="240" w:lineRule="atLeast"/>
        <w:ind w:firstLine="720"/>
        <w:jc w:val="both"/>
        <w:rPr>
          <w:sz w:val="28"/>
          <w:szCs w:val="28"/>
        </w:rPr>
      </w:pPr>
      <w:r w:rsidRPr="00212509">
        <w:rPr>
          <w:sz w:val="28"/>
          <w:szCs w:val="28"/>
        </w:rPr>
        <w:t>С учетом дней отзыва на работу, нахождения на больничном листе, отпуск у Верещагина С.В. закончился 20 января 2014 года, что подтверждается приказами о предоставлении отпуска, об отзыве из отпуска, больничным листом, табелями учета рабочего времени.</w:t>
      </w:r>
    </w:p>
    <w:p w:rsidR="00212509" w:rsidRPr="00212509" w:rsidRDefault="00212509" w:rsidP="00212509">
      <w:pPr>
        <w:pStyle w:val="aa"/>
        <w:shd w:val="clear" w:color="auto" w:fill="FFFFFF"/>
        <w:spacing w:before="0" w:beforeAutospacing="0" w:after="120" w:afterAutospacing="0" w:line="240" w:lineRule="atLeast"/>
        <w:ind w:firstLine="720"/>
        <w:jc w:val="both"/>
        <w:rPr>
          <w:sz w:val="28"/>
          <w:szCs w:val="28"/>
        </w:rPr>
      </w:pPr>
      <w:r w:rsidRPr="00212509">
        <w:rPr>
          <w:sz w:val="28"/>
          <w:szCs w:val="28"/>
        </w:rPr>
        <w:t>При отзыве работодателем Верещагина С.Н. из отпуска, последний своего согласия на выход из отпуска не дал, указал в приказе, на то, что выйдет на работу по окончанию отпуска и вышел на работу 21 января 2014 года.</w:t>
      </w:r>
    </w:p>
    <w:p w:rsidR="00212509" w:rsidRPr="00212509" w:rsidRDefault="00212509" w:rsidP="00212509">
      <w:pPr>
        <w:pStyle w:val="aa"/>
        <w:shd w:val="clear" w:color="auto" w:fill="FFFFFF"/>
        <w:spacing w:before="0" w:beforeAutospacing="0" w:after="120" w:afterAutospacing="0" w:line="240" w:lineRule="atLeast"/>
        <w:ind w:firstLine="720"/>
        <w:jc w:val="both"/>
        <w:rPr>
          <w:sz w:val="28"/>
          <w:szCs w:val="28"/>
        </w:rPr>
      </w:pPr>
      <w:r w:rsidRPr="00212509">
        <w:rPr>
          <w:sz w:val="28"/>
          <w:szCs w:val="28"/>
        </w:rPr>
        <w:t>Таким образом, Верещагиным С.В. порядок предоставления, порядок и сроки выхода из отпуска не нарушены.</w:t>
      </w:r>
    </w:p>
    <w:p w:rsidR="00212509" w:rsidRPr="00212509" w:rsidRDefault="00212509" w:rsidP="00212509">
      <w:pPr>
        <w:pStyle w:val="aa"/>
        <w:shd w:val="clear" w:color="auto" w:fill="FFFFFF"/>
        <w:spacing w:before="0" w:beforeAutospacing="0" w:after="120" w:afterAutospacing="0" w:line="240" w:lineRule="atLeast"/>
        <w:ind w:firstLine="720"/>
        <w:jc w:val="both"/>
        <w:rPr>
          <w:sz w:val="28"/>
          <w:szCs w:val="28"/>
        </w:rPr>
      </w:pPr>
      <w:r w:rsidRPr="00212509">
        <w:rPr>
          <w:sz w:val="28"/>
          <w:szCs w:val="28"/>
        </w:rPr>
        <w:t>Иных доказательств однократного грубого нарушения трудовых обязанностей истцом</w:t>
      </w:r>
      <w:r w:rsidR="00FE397E">
        <w:rPr>
          <w:sz w:val="28"/>
          <w:szCs w:val="28"/>
        </w:rPr>
        <w:t>,</w:t>
      </w:r>
      <w:r w:rsidRPr="00212509">
        <w:rPr>
          <w:sz w:val="28"/>
          <w:szCs w:val="28"/>
        </w:rPr>
        <w:t xml:space="preserve"> ответчиком суду не представлено, поэтому требования истца о признании увольнения незаконным, восстановлении н</w:t>
      </w:r>
      <w:r w:rsidR="00FE397E">
        <w:rPr>
          <w:sz w:val="28"/>
          <w:szCs w:val="28"/>
        </w:rPr>
        <w:t>а работе подлежат удовлетворению</w:t>
      </w:r>
      <w:r w:rsidRPr="00212509">
        <w:rPr>
          <w:sz w:val="28"/>
          <w:szCs w:val="28"/>
        </w:rPr>
        <w:t>.</w:t>
      </w:r>
      <w:r w:rsidR="00FE397E">
        <w:rPr>
          <w:rStyle w:val="a4"/>
          <w:sz w:val="28"/>
          <w:szCs w:val="28"/>
        </w:rPr>
        <w:footnoteReference w:id="33"/>
      </w:r>
    </w:p>
    <w:p w:rsidR="0054502F" w:rsidRPr="0054502F" w:rsidRDefault="00212509" w:rsidP="00212509">
      <w:pPr>
        <w:shd w:val="clear" w:color="auto" w:fill="FFFFFF"/>
        <w:spacing w:line="360" w:lineRule="auto"/>
        <w:ind w:right="-365"/>
        <w:jc w:val="both"/>
        <w:rPr>
          <w:sz w:val="28"/>
          <w:szCs w:val="28"/>
        </w:rPr>
      </w:pPr>
      <w:r>
        <w:rPr>
          <w:sz w:val="28"/>
          <w:szCs w:val="28"/>
        </w:rPr>
        <w:t xml:space="preserve">      </w:t>
      </w:r>
      <w:r w:rsidR="0054502F" w:rsidRPr="0054502F">
        <w:rPr>
          <w:sz w:val="28"/>
          <w:szCs w:val="28"/>
        </w:rPr>
        <w:t>Если ответчик доказательств не представит, то суд рассматривает дело по тем доказательствам, которые имеются (объяснениям истца, копии приказа об увольнении и т.п.); при доказанности увольнения констатирует, что ответчик не доказал наличия законного основания для увольнения истца и соблюдения установленного законом порядка увольнения, и выносит решение об удовлетворении иска.</w:t>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Далее, по делам о защите чести, достоинства и деловой репутации обязанность доказать соответствие действительности распространенных сведений лежит на ответчике независимо от того, предъявлен ли иск о защите чести, достоинства, деловой репутации либо о возложении на средство массовой информации обязанности опубликовать ответ истца на публикацию; истец обязан доказать лишь сам факт распространения сведений лицом, к которому предъявлен иск (</w:t>
      </w:r>
      <w:r w:rsidR="00A64DDA" w:rsidRPr="00A64DDA">
        <w:rPr>
          <w:sz w:val="28"/>
          <w:szCs w:val="28"/>
        </w:rPr>
        <w:t>Постановление Пленума Ве</w:t>
      </w:r>
      <w:r w:rsidR="00A64DDA">
        <w:rPr>
          <w:sz w:val="28"/>
          <w:szCs w:val="28"/>
        </w:rPr>
        <w:t>рховного Суда РФ от 24.02.2005 №</w:t>
      </w:r>
      <w:r w:rsidR="00A64DDA" w:rsidRPr="00A64DDA">
        <w:rPr>
          <w:sz w:val="28"/>
          <w:szCs w:val="28"/>
        </w:rPr>
        <w:t xml:space="preserve"> 3 "О судебной практике по делам о защите чести и достоинства граждан, а также деловой репутации граждан и юридических лиц"</w:t>
      </w:r>
      <w:r w:rsidRPr="0054502F">
        <w:rPr>
          <w:sz w:val="28"/>
          <w:szCs w:val="28"/>
        </w:rPr>
        <w:t>)</w:t>
      </w:r>
      <w:r w:rsidR="00CF6900">
        <w:rPr>
          <w:rStyle w:val="a4"/>
          <w:sz w:val="28"/>
          <w:szCs w:val="28"/>
        </w:rPr>
        <w:footnoteReference w:id="34"/>
      </w:r>
      <w:r w:rsidRPr="0054502F">
        <w:rPr>
          <w:sz w:val="28"/>
          <w:szCs w:val="28"/>
        </w:rPr>
        <w:t>.</w:t>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 xml:space="preserve">При рассмотрении некоторых категорий дел рассмотренные моменты принципа состязательности приобретают специфические особенности. </w:t>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Законом РФ "Об обжаловании в суд действий и решений, нарушающих права и своб</w:t>
      </w:r>
      <w:r w:rsidR="00A64DDA">
        <w:rPr>
          <w:sz w:val="28"/>
          <w:szCs w:val="28"/>
        </w:rPr>
        <w:t xml:space="preserve">оды граждан" </w:t>
      </w:r>
      <w:r w:rsidRPr="0054502F">
        <w:rPr>
          <w:sz w:val="28"/>
          <w:szCs w:val="28"/>
        </w:rPr>
        <w:t>бремя доказывания распределено между сторонами иначе: на государственные органы, органы местного самоуправления, учреждения, предприятия и их объединения, общественные объединения, на должностных лиц, государственных служащих, действия (решения) которых обжалуются гражданином, возлагается процессуальная обязанность документально доказать законность обжалуемых действий (решений); гражданин освобождается от обязанности доказывать незаконность обжалуемых действий (решений), но обязан доказать факт нарушения своих прав и свобод</w:t>
      </w:r>
      <w:r w:rsidR="001A4EE5">
        <w:rPr>
          <w:rStyle w:val="a4"/>
          <w:sz w:val="28"/>
          <w:szCs w:val="28"/>
        </w:rPr>
        <w:footnoteReference w:id="35"/>
      </w:r>
      <w:r>
        <w:rPr>
          <w:sz w:val="28"/>
          <w:szCs w:val="28"/>
        </w:rPr>
        <w:t>.</w:t>
      </w:r>
      <w:r w:rsidRPr="0054502F">
        <w:rPr>
          <w:sz w:val="28"/>
          <w:szCs w:val="28"/>
        </w:rPr>
        <w:t xml:space="preserve"> </w:t>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 xml:space="preserve"> В определениях судебной коллегии по гражданским делам Верховного Суда РФ записано, что, исходя из закрепленного в ч. 3 ст. 123 Конституции РФ принципа состязательности и равноправия сторон в судопроизводстве, обязанность доказать законность применения административного взыскания, в том числе и соблюдение установленного законом порядка рассмотрения дела об административном правонарушении, в случае рассмотрения в суде жалобы гражданина на постановление по делу об административном правонарушении лежит не на гражданине, а на органе (должностном лице), вынесшем обжалуемое постановление. </w:t>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 xml:space="preserve">Таким образом, в каждом отдельном случае следует исходить из предмета и оснований иска, анализировать нормы материального права, регулирующие спорные отношения. </w:t>
      </w:r>
    </w:p>
    <w:p w:rsidR="0054502F" w:rsidRDefault="0054502F" w:rsidP="0054502F">
      <w:pPr>
        <w:shd w:val="clear" w:color="auto" w:fill="FFFFFF"/>
        <w:spacing w:line="360" w:lineRule="auto"/>
        <w:ind w:right="-365" w:firstLine="709"/>
        <w:jc w:val="both"/>
        <w:rPr>
          <w:sz w:val="28"/>
          <w:szCs w:val="28"/>
        </w:rPr>
      </w:pPr>
      <w:r w:rsidRPr="0054502F">
        <w:rPr>
          <w:sz w:val="28"/>
          <w:szCs w:val="28"/>
        </w:rPr>
        <w:t>Например, по делу об исполнении договорных обязательств истец (кредитор в обязательстве) доказывает наличие договора и факт неисполнения ответчиком (должником в этом обязательстве) своего обязательства, а ответчик - в зависимости от своей позиции - вообще отсутствие обязательства (отсутствие  самого договора, иное, чем указывает истец, содержание договора и т.п.) либо его исполнение ответчиком или наличие обстоятельств, освобождающих его от исполнения, от ответственности за неисполнение и т.д.</w:t>
      </w:r>
    </w:p>
    <w:p w:rsidR="008117ED" w:rsidRDefault="008117ED" w:rsidP="0054502F">
      <w:pPr>
        <w:shd w:val="clear" w:color="auto" w:fill="FFFFFF"/>
        <w:spacing w:line="360" w:lineRule="auto"/>
        <w:ind w:right="-365" w:firstLine="709"/>
        <w:jc w:val="both"/>
        <w:rPr>
          <w:sz w:val="28"/>
          <w:szCs w:val="28"/>
        </w:rPr>
      </w:pPr>
      <w:r>
        <w:rPr>
          <w:sz w:val="28"/>
          <w:szCs w:val="28"/>
        </w:rPr>
        <w:t xml:space="preserve">Так например, </w:t>
      </w:r>
      <w:r w:rsidRPr="008117ED">
        <w:rPr>
          <w:sz w:val="28"/>
          <w:szCs w:val="28"/>
        </w:rPr>
        <w:t>Центральный районный суд г. Читы</w:t>
      </w:r>
      <w:r>
        <w:rPr>
          <w:rStyle w:val="apple-converted-space"/>
          <w:rFonts w:ascii="Helvetica" w:hAnsi="Helvetica" w:cs="Helvetica"/>
          <w:color w:val="333333"/>
          <w:sz w:val="17"/>
          <w:szCs w:val="17"/>
          <w:shd w:val="clear" w:color="auto" w:fill="FFFFFF"/>
        </w:rPr>
        <w:t> </w:t>
      </w:r>
      <w:r w:rsidRPr="008117ED">
        <w:rPr>
          <w:sz w:val="28"/>
          <w:szCs w:val="28"/>
        </w:rPr>
        <w:t>рассмотрев в открытом судебном заседании в г. Чите гражданское дело по иску общества с ограниченной ответственностью «Управляющая компания РЕГИОН № 4» к Вдовенко Александру Алексеевичу о расторжении договора аренды общего имущества собственников в многоквартирном доме, взыскании процентов за пользование чужими денежными средствами</w:t>
      </w:r>
      <w:r>
        <w:rPr>
          <w:sz w:val="28"/>
          <w:szCs w:val="28"/>
        </w:rPr>
        <w:t xml:space="preserve">. </w:t>
      </w:r>
      <w:r w:rsidRPr="008117ED">
        <w:rPr>
          <w:sz w:val="28"/>
          <w:szCs w:val="28"/>
        </w:rPr>
        <w:t>ООО «Управляющая компания «РЕГИОН №4» обратилась с вышеназванным иском в суд, ссылаясь на следующее. Между истцом и  ответчиком Вдовенко А.А. ***** года был заключен договор аренды общего имущества собственников в многоквартирном доме, в соответствии с п.2.2. договора передаваемое имущество должно использоваться арендатором под офис. Однако, в сдаваемом помещении располагается магазин ритуальных товаров «Хэлп» ИП КЕА Кроме того, ответчик Вдовенко А.А. не выполняет взятых на себя по договору обязательств, нарушает сроки внесения арендной платы, на 31.07.2009 года ответчиком не внесено ни одного платежа за весь период действия договора. В нарушение договора ответчик без согласия арендодателя сдал арендуемое имущество по договору субаренды ИП КЕА В адрес ответчика было направлено требование о немедленном погашении сложившейся задолженности и уведомление о расторжении договора аренды в связи с нарушением условий договора.</w:t>
      </w:r>
    </w:p>
    <w:p w:rsidR="008117ED" w:rsidRDefault="008117ED" w:rsidP="0054502F">
      <w:pPr>
        <w:shd w:val="clear" w:color="auto" w:fill="FFFFFF"/>
        <w:spacing w:line="360" w:lineRule="auto"/>
        <w:ind w:right="-365" w:firstLine="709"/>
        <w:jc w:val="both"/>
        <w:rPr>
          <w:sz w:val="28"/>
          <w:szCs w:val="28"/>
        </w:rPr>
      </w:pPr>
      <w:r w:rsidRPr="008117ED">
        <w:rPr>
          <w:sz w:val="28"/>
          <w:szCs w:val="28"/>
        </w:rPr>
        <w:t>Ответчик Вдовенко А.А. и его представитель Алферов Д.Е. исковые требования не признали в полном объеме, суду пояснили, что договор аренды может быть расторгнут досрочно только после направления письменного предупреждения о необходимости исполнения обязательства в разумный срок. Письменное предупреждение ответчику вручено не было. 31 июля 2009 года представители управляющей компании предприняли попытку освободить занимаемое ответчиком помещение. Какой-либо задолженности по арендной плате ответчик не имеет. В феврале 2010 года в многоквартирном доме по адресу: *****, *****, *****, по инициативе Вдовенко А.А. в форме заочного голосования было проведено общее собрание собственников по вопросу о продлении (заключении на новый срок) договора аренды нежилого подвального помещения площадью 70 кв.м с Вдовенко А.А. с ***** года по ***** года с предоставление Вдовенко А.А. права сдавать указанное помещение в субаренду. Общее собрание собственников высказалось положительно. По мнению ответчика действия ООО УК «РЕГИОН *****»  направленные на расторжение договора аренды с Вдовенко А.А. противоречат воле общего собрания собственников и являются незаконными.</w:t>
      </w:r>
      <w:r w:rsidR="00810F58">
        <w:rPr>
          <w:rStyle w:val="a4"/>
          <w:sz w:val="28"/>
          <w:szCs w:val="28"/>
        </w:rPr>
        <w:footnoteReference w:id="36"/>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 xml:space="preserve">Суд (судья) может поставить по своей инициативе на обсуждение лиц, участвующих в деле, любой вопрос, который, как он считает, имеет юридическое значение, в том числе и по поводу собирания дополнительных доказательств. </w:t>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Это вытекает из содержания ч.2 ст.56 ГПК</w:t>
      </w:r>
      <w:r w:rsidR="005442E5">
        <w:rPr>
          <w:sz w:val="28"/>
          <w:szCs w:val="28"/>
        </w:rPr>
        <w:t xml:space="preserve"> РФ</w:t>
      </w:r>
      <w:r w:rsidRPr="0054502F">
        <w:rPr>
          <w:sz w:val="28"/>
          <w:szCs w:val="28"/>
        </w:rPr>
        <w:t>, в которой указано, что суд ставит на обсуждение обстоятельства, имеющие значение для дела «даже если стороны на какие-либо из них не ссылались» (т.е. по своей инициативе), и может предложить им представить дополнительные доказательства. Невыполнение этой обязанности влечет правовые последствия. Решение подлежит отмене, если суд неправильно определил юридически значимые обстоятельства.</w:t>
      </w:r>
      <w:r w:rsidR="001A4EE5">
        <w:rPr>
          <w:rStyle w:val="a4"/>
          <w:sz w:val="28"/>
          <w:szCs w:val="28"/>
        </w:rPr>
        <w:footnoteReference w:id="37"/>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 xml:space="preserve">Таким образом, инициатива суда в процессе в определенной степени сохранена, но она теперь направлена не на самостоятельное собирание доказательств, а на постановку необходимых вопросов для обсуждения лицами, участвующими в деле. </w:t>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Если они выскажутся положительно о необходимости собирания доказательств с помощью суда (например, о назначении экспертизы), то суд в таком направлении и действует. Если они посчитают, что вопрос, поставленный судом на обсуждение, дополнительного выяснения не требует (не вызывает у них спора или, по их мнению, уже достаточно выяснен либо дальнейшее выяснение его уже невозможно и т.п.), то суд, зафиксировав в протоколе судебного заседания постановку своего вопроса и мнения лиц, участвующих в деле, может считать эту проблему исчерпанной.</w:t>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Согласно ст.67 ГПК, суд оценивает доказательства по внутреннему убеждению, основанному на беспристрастном, всестороннем и полном рассмотрении имеющихся в деле доказательств (т.е. представленных сторонами или истребованных по их ходатайствам судом).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r w:rsidR="00D23749">
        <w:rPr>
          <w:rStyle w:val="a4"/>
          <w:sz w:val="28"/>
          <w:szCs w:val="28"/>
        </w:rPr>
        <w:footnoteReference w:id="38"/>
      </w:r>
      <w:r w:rsidRPr="0054502F">
        <w:rPr>
          <w:sz w:val="28"/>
          <w:szCs w:val="28"/>
        </w:rPr>
        <w:t>.</w:t>
      </w:r>
    </w:p>
    <w:p w:rsidR="0054502F" w:rsidRPr="0054502F" w:rsidRDefault="0054502F" w:rsidP="0054502F">
      <w:pPr>
        <w:shd w:val="clear" w:color="auto" w:fill="FFFFFF"/>
        <w:spacing w:line="360" w:lineRule="auto"/>
        <w:ind w:right="-365" w:firstLine="709"/>
        <w:jc w:val="both"/>
        <w:rPr>
          <w:sz w:val="28"/>
          <w:szCs w:val="28"/>
        </w:rPr>
      </w:pPr>
      <w:r w:rsidRPr="0054502F">
        <w:rPr>
          <w:sz w:val="28"/>
          <w:szCs w:val="28"/>
        </w:rPr>
        <w:t>Таким образом, суд при оценке доказательств и вынесении решения фактическую сторону дела теперь определяет по присущему состязательному процессу принципу «доказано - не доказано», а где законом установлены доказательственные презумпции - «опровергнуто - не опровергнуто».</w:t>
      </w:r>
    </w:p>
    <w:p w:rsidR="0054502F" w:rsidRDefault="0054502F" w:rsidP="0054502F">
      <w:pPr>
        <w:shd w:val="clear" w:color="auto" w:fill="FFFFFF"/>
        <w:spacing w:line="360" w:lineRule="auto"/>
        <w:ind w:right="-365" w:firstLine="709"/>
        <w:jc w:val="both"/>
        <w:rPr>
          <w:sz w:val="32"/>
          <w:szCs w:val="32"/>
        </w:rPr>
      </w:pPr>
      <w:r w:rsidRPr="0054502F">
        <w:rPr>
          <w:sz w:val="28"/>
          <w:szCs w:val="28"/>
        </w:rPr>
        <w:br w:type="page"/>
      </w:r>
      <w:r w:rsidR="001B751B" w:rsidRPr="001B751B">
        <w:rPr>
          <w:sz w:val="32"/>
          <w:szCs w:val="32"/>
        </w:rPr>
        <w:t xml:space="preserve">                      </w:t>
      </w:r>
      <w:r w:rsidR="001B751B">
        <w:rPr>
          <w:sz w:val="32"/>
          <w:szCs w:val="32"/>
        </w:rPr>
        <w:t xml:space="preserve">          </w:t>
      </w:r>
      <w:r w:rsidR="001B751B" w:rsidRPr="001B751B">
        <w:rPr>
          <w:sz w:val="32"/>
          <w:szCs w:val="32"/>
        </w:rPr>
        <w:t xml:space="preserve">    ЗАКЛЮЧЕНИЕ</w:t>
      </w:r>
    </w:p>
    <w:p w:rsidR="007A69B1" w:rsidRDefault="007A69B1" w:rsidP="007A69B1">
      <w:pPr>
        <w:shd w:val="clear" w:color="auto" w:fill="FFFFFF"/>
        <w:ind w:right="-365" w:firstLine="709"/>
        <w:jc w:val="both"/>
        <w:rPr>
          <w:sz w:val="32"/>
          <w:szCs w:val="32"/>
        </w:rPr>
      </w:pPr>
    </w:p>
    <w:p w:rsidR="00113263" w:rsidRPr="00113263" w:rsidRDefault="00113263" w:rsidP="00113263">
      <w:pPr>
        <w:shd w:val="clear" w:color="auto" w:fill="FFFFFF"/>
        <w:spacing w:line="360" w:lineRule="auto"/>
        <w:ind w:right="-365" w:firstLine="709"/>
        <w:jc w:val="both"/>
        <w:rPr>
          <w:sz w:val="28"/>
          <w:szCs w:val="28"/>
        </w:rPr>
      </w:pPr>
      <w:r w:rsidRPr="00113263">
        <w:rPr>
          <w:sz w:val="28"/>
          <w:szCs w:val="28"/>
        </w:rPr>
        <w:t>Принцип состязательности - один из основополагающих принципов гражданского процессуального права - создает благоприятные условия для выяснения всех имеющих существенное значение для дела обстоятельств и вынесения судом обоснованного решения.</w:t>
      </w:r>
    </w:p>
    <w:p w:rsidR="00113263" w:rsidRPr="00113263" w:rsidRDefault="00113263" w:rsidP="00113263">
      <w:pPr>
        <w:shd w:val="clear" w:color="auto" w:fill="FFFFFF"/>
        <w:spacing w:line="360" w:lineRule="auto"/>
        <w:ind w:right="-365" w:firstLine="709"/>
        <w:jc w:val="both"/>
        <w:rPr>
          <w:sz w:val="28"/>
          <w:szCs w:val="28"/>
        </w:rPr>
      </w:pPr>
      <w:r w:rsidRPr="00113263">
        <w:rPr>
          <w:sz w:val="28"/>
          <w:szCs w:val="28"/>
        </w:rPr>
        <w:t xml:space="preserve">Принцип состязательности (ст. 123 Конституции РФ, ст. 12 ГПК РФ) заключается в праве и обязанности участвующих в деле лиц при активной помощи суда представлять доказательства и участвовать в их исследовании в целях установления действительных обстоятельств дела. Принцип состязательности обусловлен противоположными интересами лиц, участвующих в деле, и прежде всего сторон. Поэтому гражданское судопроизводство от начала и до конца проходит в форме процессуального противоборства, спора, состязания участвующих в нем лиц. </w:t>
      </w:r>
    </w:p>
    <w:p w:rsidR="00113263" w:rsidRPr="00113263" w:rsidRDefault="00113263" w:rsidP="00113263">
      <w:pPr>
        <w:shd w:val="clear" w:color="auto" w:fill="FFFFFF"/>
        <w:spacing w:line="360" w:lineRule="auto"/>
        <w:ind w:right="-365" w:firstLine="709"/>
        <w:jc w:val="both"/>
        <w:rPr>
          <w:sz w:val="28"/>
          <w:szCs w:val="28"/>
        </w:rPr>
      </w:pPr>
      <w:r w:rsidRPr="00113263">
        <w:rPr>
          <w:sz w:val="28"/>
          <w:szCs w:val="28"/>
        </w:rPr>
        <w:t>Состязательность означает, что каждой из сторон необходимо доказать те факты и обстоятельства, на которые она ссылается как на обоснование своих требований или возражений. Для этого стороны имеют равные возможности (теоретически). Практически же принцип состязательности нуждается в весьма тонкой настройке, т. к. само по себе его провозглашение не может уравнять, к примеру, обычного рабочего и крупное предприятие, имеющее целый штат высококвалифицированных юристов. А когда речь заходит о тяжбе между гражданином и органом власти, то тогда судебная состязательность сравнима с "состязательностью" слона и муравья.</w:t>
      </w:r>
    </w:p>
    <w:p w:rsidR="00113263" w:rsidRPr="00113263" w:rsidRDefault="00113263" w:rsidP="00113263">
      <w:pPr>
        <w:shd w:val="clear" w:color="auto" w:fill="FFFFFF"/>
        <w:spacing w:line="360" w:lineRule="auto"/>
        <w:ind w:right="-365" w:firstLine="709"/>
        <w:jc w:val="both"/>
        <w:rPr>
          <w:sz w:val="28"/>
          <w:szCs w:val="28"/>
        </w:rPr>
      </w:pPr>
      <w:r w:rsidRPr="00113263">
        <w:rPr>
          <w:sz w:val="28"/>
          <w:szCs w:val="28"/>
        </w:rPr>
        <w:t xml:space="preserve">Принцип состязательности представляет собой не столько право участника доказывать свою правоту, представляя свои суждения и доказывая перед судом их убедительность, сколько: </w:t>
      </w:r>
    </w:p>
    <w:p w:rsidR="00113263" w:rsidRPr="00113263" w:rsidRDefault="00113263" w:rsidP="00113263">
      <w:pPr>
        <w:shd w:val="clear" w:color="auto" w:fill="FFFFFF"/>
        <w:spacing w:line="360" w:lineRule="auto"/>
        <w:ind w:right="-365" w:firstLine="709"/>
        <w:jc w:val="both"/>
        <w:rPr>
          <w:sz w:val="28"/>
          <w:szCs w:val="28"/>
        </w:rPr>
      </w:pPr>
      <w:r w:rsidRPr="00113263">
        <w:rPr>
          <w:sz w:val="28"/>
          <w:szCs w:val="28"/>
        </w:rPr>
        <w:t xml:space="preserve">- право каждой стороны оспаривать любое утверждение своего процессуального противника; </w:t>
      </w:r>
    </w:p>
    <w:p w:rsidR="00113263" w:rsidRPr="00113263" w:rsidRDefault="00113263" w:rsidP="00113263">
      <w:pPr>
        <w:shd w:val="clear" w:color="auto" w:fill="FFFFFF"/>
        <w:spacing w:line="360" w:lineRule="auto"/>
        <w:ind w:right="-365" w:firstLine="709"/>
        <w:jc w:val="both"/>
        <w:rPr>
          <w:sz w:val="28"/>
          <w:szCs w:val="28"/>
        </w:rPr>
      </w:pPr>
      <w:r w:rsidRPr="00113263">
        <w:rPr>
          <w:sz w:val="28"/>
          <w:szCs w:val="28"/>
        </w:rPr>
        <w:t xml:space="preserve">- обязанность сторон заблаговременно подавать суду свои доказательства для обеспечения права иных участников их опровергать; </w:t>
      </w:r>
    </w:p>
    <w:p w:rsidR="00113263" w:rsidRPr="00113263" w:rsidRDefault="00113263" w:rsidP="00113263">
      <w:pPr>
        <w:shd w:val="clear" w:color="auto" w:fill="FFFFFF"/>
        <w:spacing w:line="360" w:lineRule="auto"/>
        <w:ind w:right="-365" w:firstLine="709"/>
        <w:jc w:val="both"/>
        <w:rPr>
          <w:sz w:val="28"/>
          <w:szCs w:val="28"/>
        </w:rPr>
      </w:pPr>
      <w:r w:rsidRPr="00113263">
        <w:rPr>
          <w:sz w:val="28"/>
          <w:szCs w:val="28"/>
        </w:rPr>
        <w:t xml:space="preserve">- запрет суду решить дело в отсутствие стороны, на которую будет распространена законная сила судебного решения; </w:t>
      </w:r>
    </w:p>
    <w:p w:rsidR="00113263" w:rsidRPr="00113263" w:rsidRDefault="00113263" w:rsidP="00113263">
      <w:pPr>
        <w:shd w:val="clear" w:color="auto" w:fill="FFFFFF"/>
        <w:spacing w:line="360" w:lineRule="auto"/>
        <w:ind w:right="-365" w:firstLine="709"/>
        <w:jc w:val="both"/>
        <w:rPr>
          <w:sz w:val="28"/>
          <w:szCs w:val="28"/>
        </w:rPr>
      </w:pPr>
      <w:r w:rsidRPr="00113263">
        <w:rPr>
          <w:sz w:val="28"/>
          <w:szCs w:val="28"/>
        </w:rPr>
        <w:t xml:space="preserve">- запрет суду использовать в решении доводы, не используемые сторонами для утверждения перед судом своей правовой позиции; </w:t>
      </w:r>
    </w:p>
    <w:p w:rsidR="00113263" w:rsidRPr="00113263" w:rsidRDefault="00113263" w:rsidP="00113263">
      <w:pPr>
        <w:shd w:val="clear" w:color="auto" w:fill="FFFFFF"/>
        <w:spacing w:line="360" w:lineRule="auto"/>
        <w:ind w:right="-365" w:firstLine="709"/>
        <w:jc w:val="both"/>
        <w:rPr>
          <w:sz w:val="28"/>
          <w:szCs w:val="28"/>
        </w:rPr>
      </w:pPr>
      <w:r w:rsidRPr="00113263">
        <w:rPr>
          <w:sz w:val="28"/>
          <w:szCs w:val="28"/>
        </w:rPr>
        <w:t xml:space="preserve">- запрет суду ссылаться в решении на доводы одной из сторон, неизвестные процессуальному противнику, лишенному, таким образом, возможности их оспорить; </w:t>
      </w:r>
    </w:p>
    <w:p w:rsidR="00113263" w:rsidRPr="00113263" w:rsidRDefault="00113263" w:rsidP="00113263">
      <w:pPr>
        <w:shd w:val="clear" w:color="auto" w:fill="FFFFFF"/>
        <w:spacing w:line="360" w:lineRule="auto"/>
        <w:ind w:right="-365" w:firstLine="709"/>
        <w:jc w:val="both"/>
        <w:rPr>
          <w:sz w:val="28"/>
          <w:szCs w:val="28"/>
        </w:rPr>
      </w:pPr>
      <w:r w:rsidRPr="00113263">
        <w:rPr>
          <w:sz w:val="28"/>
          <w:szCs w:val="28"/>
        </w:rPr>
        <w:t xml:space="preserve">- право стороны, отсутствующей при осуществлении любого предпринятого судом процессуального действия, обжаловать его результаты. </w:t>
      </w:r>
    </w:p>
    <w:p w:rsidR="00113263" w:rsidRPr="00113263" w:rsidRDefault="00113263" w:rsidP="00113263">
      <w:pPr>
        <w:shd w:val="clear" w:color="auto" w:fill="FFFFFF"/>
        <w:spacing w:line="360" w:lineRule="auto"/>
        <w:ind w:right="-365" w:firstLine="709"/>
        <w:jc w:val="both"/>
        <w:rPr>
          <w:sz w:val="28"/>
          <w:szCs w:val="28"/>
        </w:rPr>
      </w:pPr>
      <w:r>
        <w:rPr>
          <w:sz w:val="28"/>
          <w:szCs w:val="28"/>
        </w:rPr>
        <w:t xml:space="preserve"> </w:t>
      </w:r>
      <w:r w:rsidRPr="00113263">
        <w:rPr>
          <w:sz w:val="28"/>
          <w:szCs w:val="28"/>
        </w:rPr>
        <w:t>Яркой иллюстрацией принципа состязательности является установленное правило доказывания, в соответствии с которым каждое лицо, участвующее в деле, должно доказать те обстоятельства, на которые оно ссылается как на основание своих требований и возражений. Доказательства представляются сторонами и другими лицами, участвующими в деле.</w:t>
      </w:r>
    </w:p>
    <w:p w:rsidR="00113263" w:rsidRPr="00113263" w:rsidRDefault="00113263" w:rsidP="00113263">
      <w:pPr>
        <w:shd w:val="clear" w:color="auto" w:fill="FFFFFF"/>
        <w:spacing w:line="360" w:lineRule="auto"/>
        <w:ind w:right="-365" w:firstLine="709"/>
        <w:jc w:val="both"/>
        <w:rPr>
          <w:sz w:val="28"/>
          <w:szCs w:val="28"/>
        </w:rPr>
      </w:pPr>
      <w:r w:rsidRPr="00113263">
        <w:rPr>
          <w:sz w:val="28"/>
          <w:szCs w:val="28"/>
        </w:rPr>
        <w:t>Важнейший принцип, определяющий деятельность по рассмотрению спорных вопросов, - это необходимость своевременного и наиболее полного представления доказательств. При разрешении спора любое право, любой интерес, та или иная юридическая ситуация, притязание или правомочие должны быть доказаны. Доказательство заключается в использовании любых законных средств или методов, при помощи которых одна из сторон четко и убедительно для суда устанавливает существование своих правомочий или реальность своих претензий.</w:t>
      </w:r>
    </w:p>
    <w:p w:rsidR="00113263" w:rsidRPr="00113263" w:rsidRDefault="00113263" w:rsidP="00113263">
      <w:pPr>
        <w:shd w:val="clear" w:color="auto" w:fill="FFFFFF"/>
        <w:spacing w:line="360" w:lineRule="auto"/>
        <w:ind w:right="-365" w:firstLine="709"/>
        <w:jc w:val="both"/>
        <w:rPr>
          <w:sz w:val="28"/>
          <w:szCs w:val="28"/>
        </w:rPr>
      </w:pPr>
      <w:r w:rsidRPr="00113263">
        <w:rPr>
          <w:sz w:val="28"/>
          <w:szCs w:val="28"/>
        </w:rPr>
        <w:t>Принцип состязательности действует во всех стадиях гражданского и арбитражного процесса. Реализация его обеспечена юридическими гарантиями. Среди них важное место занимают институты отвода судей, экспертов, переводчиков, приостановления производства по делу, оставления иска без рассмотрения, нормы многих других институтов гражданского процессуального права.</w:t>
      </w:r>
    </w:p>
    <w:p w:rsidR="00113263" w:rsidRPr="00113263" w:rsidRDefault="00113263" w:rsidP="0054502F">
      <w:pPr>
        <w:shd w:val="clear" w:color="auto" w:fill="FFFFFF"/>
        <w:spacing w:line="360" w:lineRule="auto"/>
        <w:ind w:right="-365" w:firstLine="709"/>
        <w:jc w:val="both"/>
        <w:rPr>
          <w:sz w:val="28"/>
          <w:szCs w:val="28"/>
        </w:rPr>
      </w:pPr>
    </w:p>
    <w:p w:rsidR="00CA30C3" w:rsidRPr="00113263" w:rsidRDefault="00CA30C3" w:rsidP="001949D9">
      <w:pPr>
        <w:shd w:val="clear" w:color="auto" w:fill="FFFFFF"/>
        <w:spacing w:line="360" w:lineRule="auto"/>
        <w:ind w:right="-365" w:firstLine="709"/>
        <w:jc w:val="both"/>
        <w:rPr>
          <w:sz w:val="28"/>
          <w:szCs w:val="28"/>
        </w:rPr>
      </w:pPr>
    </w:p>
    <w:p w:rsidR="00366329" w:rsidRDefault="00366329" w:rsidP="00366329">
      <w:pPr>
        <w:widowControl w:val="0"/>
        <w:spacing w:line="360" w:lineRule="auto"/>
        <w:ind w:firstLine="709"/>
        <w:jc w:val="both"/>
        <w:rPr>
          <w:sz w:val="32"/>
          <w:szCs w:val="32"/>
        </w:rPr>
      </w:pPr>
      <w:r>
        <w:rPr>
          <w:sz w:val="28"/>
          <w:szCs w:val="28"/>
        </w:rPr>
        <w:t xml:space="preserve">                   </w:t>
      </w:r>
      <w:r w:rsidRPr="00366329">
        <w:rPr>
          <w:sz w:val="32"/>
          <w:szCs w:val="32"/>
        </w:rPr>
        <w:t>СПИСОК ИСПОЛЬЗЕМОЙ ЛИТЕРАТУРЫ:</w:t>
      </w:r>
    </w:p>
    <w:p w:rsidR="007A69B1" w:rsidRPr="00366329" w:rsidRDefault="007A69B1" w:rsidP="007A69B1">
      <w:pPr>
        <w:widowControl w:val="0"/>
        <w:ind w:firstLine="709"/>
        <w:jc w:val="both"/>
        <w:rPr>
          <w:b/>
          <w:sz w:val="32"/>
          <w:szCs w:val="32"/>
        </w:rPr>
      </w:pPr>
    </w:p>
    <w:p w:rsidR="00366329" w:rsidRPr="00870CBF" w:rsidRDefault="00366329" w:rsidP="00366329">
      <w:pPr>
        <w:widowControl w:val="0"/>
        <w:spacing w:line="360" w:lineRule="auto"/>
        <w:ind w:firstLine="709"/>
        <w:jc w:val="both"/>
        <w:rPr>
          <w:sz w:val="28"/>
          <w:szCs w:val="28"/>
        </w:rPr>
      </w:pPr>
      <w:r w:rsidRPr="00870CBF">
        <w:rPr>
          <w:sz w:val="28"/>
          <w:szCs w:val="28"/>
        </w:rPr>
        <w:t xml:space="preserve"> </w:t>
      </w:r>
      <w:r>
        <w:rPr>
          <w:sz w:val="28"/>
          <w:szCs w:val="28"/>
        </w:rPr>
        <w:t xml:space="preserve">                          </w:t>
      </w:r>
      <w:r w:rsidRPr="00870CBF">
        <w:rPr>
          <w:sz w:val="28"/>
          <w:szCs w:val="28"/>
        </w:rPr>
        <w:t xml:space="preserve">        </w:t>
      </w:r>
      <w:r w:rsidR="000E39B5">
        <w:rPr>
          <w:sz w:val="28"/>
          <w:szCs w:val="28"/>
        </w:rPr>
        <w:t>1.</w:t>
      </w:r>
      <w:r w:rsidRPr="00870CBF">
        <w:rPr>
          <w:sz w:val="28"/>
          <w:szCs w:val="28"/>
        </w:rPr>
        <w:t xml:space="preserve"> Нормативно – правовые акты:</w:t>
      </w:r>
    </w:p>
    <w:p w:rsidR="00530814" w:rsidRDefault="000E39B5" w:rsidP="00D7146D">
      <w:pPr>
        <w:numPr>
          <w:ilvl w:val="1"/>
          <w:numId w:val="7"/>
        </w:numPr>
        <w:spacing w:line="360" w:lineRule="auto"/>
        <w:ind w:left="0"/>
        <w:jc w:val="both"/>
        <w:rPr>
          <w:sz w:val="28"/>
          <w:szCs w:val="28"/>
        </w:rPr>
      </w:pPr>
      <w:r>
        <w:rPr>
          <w:sz w:val="28"/>
          <w:szCs w:val="28"/>
        </w:rPr>
        <w:t xml:space="preserve">  </w:t>
      </w:r>
      <w:r w:rsidR="00530814">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[Электронный ресурс]. Доступ из справ.-правовой системы «Консультант Плюс» (дата обращения: 09.11.2014).</w:t>
      </w:r>
    </w:p>
    <w:p w:rsidR="00530814" w:rsidRDefault="000E39B5" w:rsidP="00D7146D">
      <w:pPr>
        <w:numPr>
          <w:ilvl w:val="1"/>
          <w:numId w:val="7"/>
        </w:numPr>
        <w:spacing w:line="360" w:lineRule="auto"/>
        <w:ind w:left="0"/>
        <w:jc w:val="both"/>
        <w:rPr>
          <w:sz w:val="28"/>
          <w:szCs w:val="28"/>
        </w:rPr>
      </w:pPr>
      <w:r>
        <w:rPr>
          <w:sz w:val="28"/>
          <w:szCs w:val="28"/>
        </w:rPr>
        <w:t xml:space="preserve">  </w:t>
      </w:r>
      <w:r w:rsidR="00366329" w:rsidRPr="000E39B5">
        <w:rPr>
          <w:sz w:val="28"/>
          <w:szCs w:val="28"/>
        </w:rPr>
        <w:t xml:space="preserve">Гражданский процессуальный кодекс Российской Федерации: от 14.11.2002 № 138-ФЗ  (ред. от 21.07.2014), (с изм. и доп., вступ. в силу с 06.08.2014) </w:t>
      </w:r>
      <w:r w:rsidR="00530814" w:rsidRPr="000E39B5">
        <w:rPr>
          <w:sz w:val="28"/>
          <w:szCs w:val="28"/>
        </w:rPr>
        <w:t xml:space="preserve">[Электронный ресурс]. Доступ из справ.-правовой системы «Консультант Плюс» </w:t>
      </w:r>
      <w:r w:rsidRPr="000E39B5">
        <w:rPr>
          <w:sz w:val="28"/>
          <w:szCs w:val="28"/>
        </w:rPr>
        <w:t>(дата обращения: 01</w:t>
      </w:r>
      <w:r>
        <w:rPr>
          <w:sz w:val="28"/>
          <w:szCs w:val="28"/>
        </w:rPr>
        <w:t>.11.2014)</w:t>
      </w:r>
    </w:p>
    <w:p w:rsidR="004D4913" w:rsidRDefault="004D4913" w:rsidP="004D4913">
      <w:pPr>
        <w:numPr>
          <w:ilvl w:val="1"/>
          <w:numId w:val="7"/>
        </w:numPr>
        <w:spacing w:line="360" w:lineRule="auto"/>
        <w:ind w:left="0"/>
        <w:jc w:val="both"/>
        <w:rPr>
          <w:sz w:val="28"/>
          <w:szCs w:val="28"/>
        </w:rPr>
      </w:pPr>
      <w:r w:rsidRPr="004D4913">
        <w:rPr>
          <w:sz w:val="28"/>
          <w:szCs w:val="28"/>
        </w:rPr>
        <w:t xml:space="preserve"> Гражданский кодекс Российской Федерации:  часть первая от 30.11.1994 г. №51-ФЗ</w:t>
      </w:r>
      <w:r>
        <w:rPr>
          <w:sz w:val="28"/>
          <w:szCs w:val="28"/>
        </w:rPr>
        <w:t xml:space="preserve"> (ред. от 24.09.2014), (</w:t>
      </w:r>
      <w:r w:rsidRPr="000E39B5">
        <w:rPr>
          <w:sz w:val="28"/>
          <w:szCs w:val="28"/>
        </w:rPr>
        <w:t>с изм. и доп., вступ. в силу с</w:t>
      </w:r>
      <w:r>
        <w:rPr>
          <w:sz w:val="28"/>
          <w:szCs w:val="28"/>
        </w:rPr>
        <w:t xml:space="preserve"> 22.10.2014) </w:t>
      </w:r>
      <w:r w:rsidRPr="000E39B5">
        <w:rPr>
          <w:sz w:val="28"/>
          <w:szCs w:val="28"/>
        </w:rPr>
        <w:t>[Электронный ресурс].</w:t>
      </w:r>
      <w:r>
        <w:rPr>
          <w:sz w:val="28"/>
          <w:szCs w:val="28"/>
        </w:rPr>
        <w:t xml:space="preserve"> </w:t>
      </w:r>
      <w:r w:rsidRPr="000E39B5">
        <w:rPr>
          <w:sz w:val="28"/>
          <w:szCs w:val="28"/>
        </w:rPr>
        <w:t>Доступ из справ.-правовой системы «Консультант Плюс» (дата обращения: 01</w:t>
      </w:r>
      <w:r>
        <w:rPr>
          <w:sz w:val="28"/>
          <w:szCs w:val="28"/>
        </w:rPr>
        <w:t>.11.2014)</w:t>
      </w:r>
    </w:p>
    <w:p w:rsidR="000E39B5" w:rsidRDefault="004D4913" w:rsidP="004D4913">
      <w:pPr>
        <w:numPr>
          <w:ilvl w:val="1"/>
          <w:numId w:val="7"/>
        </w:numPr>
        <w:spacing w:line="360" w:lineRule="auto"/>
        <w:ind w:left="0"/>
        <w:jc w:val="both"/>
        <w:rPr>
          <w:sz w:val="28"/>
          <w:szCs w:val="28"/>
        </w:rPr>
      </w:pPr>
      <w:r>
        <w:rPr>
          <w:sz w:val="28"/>
          <w:szCs w:val="28"/>
        </w:rPr>
        <w:t xml:space="preserve"> </w:t>
      </w:r>
      <w:r w:rsidR="00A64DDA" w:rsidRPr="004D4913">
        <w:rPr>
          <w:sz w:val="28"/>
          <w:szCs w:val="28"/>
        </w:rPr>
        <w:t xml:space="preserve">Об обжаловании в суд действий и решений, нарушающих права и свободы граждан: Закон РФ от 27.04.1993 № 4866-1 (ред. от 09.02.2009) </w:t>
      </w:r>
      <w:r w:rsidR="000E39B5" w:rsidRPr="004D4913">
        <w:rPr>
          <w:sz w:val="28"/>
          <w:szCs w:val="28"/>
        </w:rPr>
        <w:t>[Электронный ресурс]. Доступ из справ.-правовой системы «Консультант Плюс» (дата обращения: 01.11.2014).</w:t>
      </w:r>
    </w:p>
    <w:p w:rsidR="00654F92" w:rsidRDefault="00654F92" w:rsidP="00D7146D">
      <w:pPr>
        <w:widowControl w:val="0"/>
        <w:spacing w:line="360" w:lineRule="auto"/>
        <w:jc w:val="both"/>
        <w:rPr>
          <w:sz w:val="28"/>
          <w:szCs w:val="28"/>
        </w:rPr>
      </w:pPr>
      <w:bookmarkStart w:id="2" w:name="p21"/>
      <w:bookmarkEnd w:id="2"/>
    </w:p>
    <w:p w:rsidR="00366329" w:rsidRPr="00870CBF" w:rsidRDefault="00654F92" w:rsidP="00D7146D">
      <w:pPr>
        <w:widowControl w:val="0"/>
        <w:spacing w:line="360" w:lineRule="auto"/>
        <w:jc w:val="both"/>
        <w:rPr>
          <w:bCs/>
          <w:sz w:val="28"/>
          <w:szCs w:val="28"/>
        </w:rPr>
      </w:pPr>
      <w:r>
        <w:rPr>
          <w:sz w:val="28"/>
          <w:szCs w:val="28"/>
        </w:rPr>
        <w:t xml:space="preserve">                         </w:t>
      </w:r>
      <w:r w:rsidR="00810F58">
        <w:rPr>
          <w:bCs/>
          <w:sz w:val="28"/>
          <w:szCs w:val="28"/>
        </w:rPr>
        <w:t xml:space="preserve"> </w:t>
      </w:r>
      <w:r w:rsidR="000E39B5">
        <w:rPr>
          <w:bCs/>
          <w:sz w:val="28"/>
          <w:szCs w:val="28"/>
        </w:rPr>
        <w:t>2. Научная, учебная, справочная литература</w:t>
      </w:r>
    </w:p>
    <w:p w:rsidR="000E39B5" w:rsidRDefault="00366329" w:rsidP="00D7146D">
      <w:pPr>
        <w:numPr>
          <w:ilvl w:val="1"/>
          <w:numId w:val="8"/>
        </w:numPr>
        <w:tabs>
          <w:tab w:val="left" w:pos="540"/>
          <w:tab w:val="left" w:pos="1260"/>
        </w:tabs>
        <w:spacing w:line="360" w:lineRule="auto"/>
        <w:ind w:left="0"/>
        <w:jc w:val="both"/>
        <w:rPr>
          <w:bCs/>
          <w:sz w:val="28"/>
          <w:szCs w:val="28"/>
        </w:rPr>
      </w:pPr>
      <w:r w:rsidRPr="00B571C5">
        <w:rPr>
          <w:bCs/>
          <w:sz w:val="28"/>
          <w:szCs w:val="28"/>
        </w:rPr>
        <w:t>Алексия П.В., Амаглобелия Н.Д. Гражданское процессуальное право России: Учебник для вузов / под ред. П.В. Алексия, Н.Д</w:t>
      </w:r>
      <w:r w:rsidR="000E39B5">
        <w:rPr>
          <w:bCs/>
          <w:sz w:val="28"/>
          <w:szCs w:val="28"/>
        </w:rPr>
        <w:t>. Амаглобелия. – М.: ЮНИТИ, 2012</w:t>
      </w:r>
      <w:r w:rsidRPr="00B571C5">
        <w:rPr>
          <w:bCs/>
          <w:sz w:val="28"/>
          <w:szCs w:val="28"/>
        </w:rPr>
        <w:t>. – 654 с.</w:t>
      </w:r>
    </w:p>
    <w:p w:rsidR="000E39B5" w:rsidRPr="000E39B5" w:rsidRDefault="000E39B5" w:rsidP="00D7146D">
      <w:pPr>
        <w:numPr>
          <w:ilvl w:val="1"/>
          <w:numId w:val="8"/>
        </w:numPr>
        <w:tabs>
          <w:tab w:val="left" w:pos="540"/>
          <w:tab w:val="left" w:pos="1260"/>
        </w:tabs>
        <w:spacing w:line="360" w:lineRule="auto"/>
        <w:ind w:left="0"/>
        <w:jc w:val="both"/>
        <w:rPr>
          <w:bCs/>
          <w:sz w:val="28"/>
          <w:szCs w:val="28"/>
        </w:rPr>
      </w:pPr>
      <w:r w:rsidRPr="000E39B5">
        <w:rPr>
          <w:sz w:val="28"/>
          <w:szCs w:val="28"/>
        </w:rPr>
        <w:t>Алиев Т.Т. Комментарий к Гражданскому процессуальному кодексу Российской Федерации (постатейный) / Т.Т. Алиев, С.Ф. Афанасьев, А.Н. Балашов и др.; под ред. М.А. Викут. 2-е изд., перераб. и доп. М.: Юрайт, 2014. Серия "Профессиональные комментарии". - 627 с.</w:t>
      </w:r>
    </w:p>
    <w:p w:rsidR="00366329" w:rsidRDefault="00366329" w:rsidP="00D7146D">
      <w:pPr>
        <w:numPr>
          <w:ilvl w:val="1"/>
          <w:numId w:val="8"/>
        </w:numPr>
        <w:tabs>
          <w:tab w:val="left" w:pos="540"/>
          <w:tab w:val="left" w:pos="1260"/>
        </w:tabs>
        <w:spacing w:line="360" w:lineRule="auto"/>
        <w:ind w:left="0"/>
        <w:jc w:val="both"/>
        <w:rPr>
          <w:bCs/>
          <w:sz w:val="28"/>
          <w:szCs w:val="28"/>
        </w:rPr>
      </w:pPr>
      <w:r w:rsidRPr="00A05942">
        <w:rPr>
          <w:bCs/>
          <w:sz w:val="28"/>
          <w:szCs w:val="28"/>
        </w:rPr>
        <w:t>Андрианов О.М., Гришин П.П., Гришина И.И. Комментарий к Гражданскому процессуальному кодексу РФ (постатейный) / О.М. Андрианов, И.П. Гришин, И.И. Гришина и др.; под ред. Е.Л. Забарчука. СПб.: Питер Пресс, 2009. - 832 с.</w:t>
      </w:r>
    </w:p>
    <w:p w:rsidR="00366329" w:rsidRDefault="00366329" w:rsidP="00D7146D">
      <w:pPr>
        <w:numPr>
          <w:ilvl w:val="1"/>
          <w:numId w:val="8"/>
        </w:numPr>
        <w:tabs>
          <w:tab w:val="left" w:pos="540"/>
          <w:tab w:val="left" w:pos="1260"/>
        </w:tabs>
        <w:spacing w:line="360" w:lineRule="auto"/>
        <w:ind w:left="0"/>
        <w:jc w:val="both"/>
        <w:rPr>
          <w:bCs/>
          <w:sz w:val="28"/>
          <w:szCs w:val="28"/>
        </w:rPr>
      </w:pPr>
      <w:r w:rsidRPr="000E39B5">
        <w:rPr>
          <w:bCs/>
          <w:sz w:val="28"/>
          <w:szCs w:val="28"/>
        </w:rPr>
        <w:t>Антипов Н.П., Бабаков В.А. Гражданский процесс: Учебник / Н.П. Антипов, В.А. Бабаков, И.А. Волкова и др.; под ред. А.Г. Коваленко, А.А. Мохова, П.М. Филиппова. М.: КОНТРАКТ, ИНФРА-М, 2010. - 448 с.</w:t>
      </w:r>
    </w:p>
    <w:p w:rsidR="00366329" w:rsidRDefault="00366329" w:rsidP="00D7146D">
      <w:pPr>
        <w:numPr>
          <w:ilvl w:val="1"/>
          <w:numId w:val="8"/>
        </w:numPr>
        <w:tabs>
          <w:tab w:val="left" w:pos="540"/>
          <w:tab w:val="left" w:pos="1260"/>
        </w:tabs>
        <w:spacing w:line="360" w:lineRule="auto"/>
        <w:ind w:left="0"/>
        <w:jc w:val="both"/>
        <w:rPr>
          <w:bCs/>
          <w:sz w:val="28"/>
          <w:szCs w:val="28"/>
        </w:rPr>
      </w:pPr>
      <w:r w:rsidRPr="000E39B5">
        <w:rPr>
          <w:bCs/>
          <w:sz w:val="28"/>
          <w:szCs w:val="28"/>
        </w:rPr>
        <w:t>Баранов И.В. Гражданское процессуальное право: учебник / Баранов И. В.  под ред. Л. В. Тумановой. - Москва: Проспект, 2011. – 806 с.</w:t>
      </w:r>
    </w:p>
    <w:p w:rsidR="00366329" w:rsidRPr="000F6ED8" w:rsidRDefault="00366329" w:rsidP="00D7146D">
      <w:pPr>
        <w:numPr>
          <w:ilvl w:val="1"/>
          <w:numId w:val="8"/>
        </w:numPr>
        <w:tabs>
          <w:tab w:val="left" w:pos="540"/>
          <w:tab w:val="left" w:pos="1260"/>
        </w:tabs>
        <w:spacing w:line="360" w:lineRule="auto"/>
        <w:ind w:left="0"/>
        <w:jc w:val="both"/>
        <w:rPr>
          <w:bCs/>
          <w:sz w:val="28"/>
          <w:szCs w:val="28"/>
        </w:rPr>
      </w:pPr>
      <w:r w:rsidRPr="000F6ED8">
        <w:rPr>
          <w:sz w:val="28"/>
          <w:szCs w:val="28"/>
        </w:rPr>
        <w:t>Давтян А.Г. Гражданский процесс зарубежных стран: учеб. пособие / под ред. д-ра юрид. наук А.Г. Давтян. – М.: ТК Велби; Проспект, 2011. - 480 с.</w:t>
      </w:r>
    </w:p>
    <w:p w:rsidR="00D7146D" w:rsidRPr="00D7146D" w:rsidRDefault="00D7146D" w:rsidP="00D7146D">
      <w:pPr>
        <w:numPr>
          <w:ilvl w:val="1"/>
          <w:numId w:val="8"/>
        </w:numPr>
        <w:tabs>
          <w:tab w:val="left" w:pos="540"/>
          <w:tab w:val="left" w:pos="1260"/>
        </w:tabs>
        <w:spacing w:line="360" w:lineRule="auto"/>
        <w:ind w:left="0"/>
        <w:jc w:val="both"/>
        <w:rPr>
          <w:bCs/>
          <w:sz w:val="28"/>
          <w:szCs w:val="28"/>
        </w:rPr>
      </w:pPr>
      <w:r w:rsidRPr="00D7146D">
        <w:rPr>
          <w:sz w:val="28"/>
          <w:szCs w:val="28"/>
        </w:rPr>
        <w:t xml:space="preserve">Крашенинников П.В., Рузакова О.А., Славинская Г.А. Комментарий к Гражданскому процессуальному кодексу Российской Федерации // Вестник гражданского процесса. 2014. </w:t>
      </w:r>
      <w:r w:rsidR="00C63F86">
        <w:rPr>
          <w:sz w:val="28"/>
          <w:szCs w:val="28"/>
        </w:rPr>
        <w:t>№ 1. С. 85 - 117, № 2. 129 с</w:t>
      </w:r>
      <w:r w:rsidRPr="00D7146D">
        <w:rPr>
          <w:sz w:val="28"/>
          <w:szCs w:val="28"/>
        </w:rPr>
        <w:t>.</w:t>
      </w:r>
      <w:r w:rsidRPr="00D7146D">
        <w:rPr>
          <w:sz w:val="28"/>
          <w:szCs w:val="28"/>
        </w:rPr>
        <w:tab/>
        <w:t xml:space="preserve"> </w:t>
      </w:r>
    </w:p>
    <w:p w:rsidR="00D7146D" w:rsidRPr="00D7146D" w:rsidRDefault="00D7146D" w:rsidP="00D7146D">
      <w:pPr>
        <w:numPr>
          <w:ilvl w:val="1"/>
          <w:numId w:val="8"/>
        </w:numPr>
        <w:tabs>
          <w:tab w:val="left" w:pos="540"/>
          <w:tab w:val="left" w:pos="1260"/>
        </w:tabs>
        <w:spacing w:line="360" w:lineRule="auto"/>
        <w:ind w:left="0"/>
        <w:jc w:val="both"/>
        <w:rPr>
          <w:bCs/>
          <w:sz w:val="28"/>
          <w:szCs w:val="28"/>
        </w:rPr>
      </w:pPr>
      <w:r w:rsidRPr="00D7146D">
        <w:rPr>
          <w:sz w:val="28"/>
          <w:szCs w:val="28"/>
        </w:rPr>
        <w:t>Крашенинников П.В. Комментарий к Гражданскому процессуальному кодексу Российской Федерации</w:t>
      </w:r>
      <w:r w:rsidR="00C63F86">
        <w:rPr>
          <w:sz w:val="28"/>
          <w:szCs w:val="28"/>
        </w:rPr>
        <w:t xml:space="preserve"> //</w:t>
      </w:r>
      <w:r w:rsidRPr="00D7146D">
        <w:rPr>
          <w:sz w:val="28"/>
          <w:szCs w:val="28"/>
        </w:rPr>
        <w:t>(Крашенинников П.В., Р</w:t>
      </w:r>
      <w:r w:rsidR="00C63F86">
        <w:rPr>
          <w:sz w:val="28"/>
          <w:szCs w:val="28"/>
        </w:rPr>
        <w:t xml:space="preserve">узакова О.А., Славинская Г.А.) </w:t>
      </w:r>
      <w:r w:rsidRPr="00D7146D">
        <w:rPr>
          <w:sz w:val="28"/>
          <w:szCs w:val="28"/>
        </w:rPr>
        <w:t>"Вестник гражд</w:t>
      </w:r>
      <w:r w:rsidR="00C63F86">
        <w:rPr>
          <w:sz w:val="28"/>
          <w:szCs w:val="28"/>
        </w:rPr>
        <w:t>анского процесса", 2014, № 1-2</w:t>
      </w:r>
      <w:r w:rsidRPr="00D7146D">
        <w:rPr>
          <w:sz w:val="28"/>
          <w:szCs w:val="28"/>
        </w:rPr>
        <w:t xml:space="preserve"> </w:t>
      </w:r>
      <w:r w:rsidR="00C63F86">
        <w:rPr>
          <w:sz w:val="28"/>
          <w:szCs w:val="28"/>
        </w:rPr>
        <w:t>.101с.</w:t>
      </w:r>
    </w:p>
    <w:p w:rsidR="00D7146D" w:rsidRPr="00D7146D" w:rsidRDefault="00D7146D" w:rsidP="00D7146D">
      <w:pPr>
        <w:numPr>
          <w:ilvl w:val="1"/>
          <w:numId w:val="8"/>
        </w:numPr>
        <w:tabs>
          <w:tab w:val="left" w:pos="540"/>
          <w:tab w:val="left" w:pos="1260"/>
        </w:tabs>
        <w:spacing w:line="360" w:lineRule="auto"/>
        <w:ind w:left="0"/>
        <w:jc w:val="both"/>
        <w:rPr>
          <w:bCs/>
          <w:sz w:val="28"/>
          <w:szCs w:val="28"/>
        </w:rPr>
      </w:pPr>
      <w:r w:rsidRPr="00D7146D">
        <w:rPr>
          <w:sz w:val="28"/>
          <w:szCs w:val="28"/>
        </w:rPr>
        <w:t>Миронов В.И. Принципы гражданского судопроизводства /</w:t>
      </w:r>
      <w:r w:rsidR="00D97484">
        <w:rPr>
          <w:sz w:val="28"/>
          <w:szCs w:val="28"/>
        </w:rPr>
        <w:t>/ ЭЖ-Юрист. – 2012. - № 12. -</w:t>
      </w:r>
      <w:r w:rsidRPr="00D7146D">
        <w:rPr>
          <w:sz w:val="28"/>
          <w:szCs w:val="28"/>
        </w:rPr>
        <w:t>19</w:t>
      </w:r>
      <w:r w:rsidR="00D97484">
        <w:rPr>
          <w:sz w:val="28"/>
          <w:szCs w:val="28"/>
        </w:rPr>
        <w:t>с</w:t>
      </w:r>
      <w:r w:rsidRPr="00D7146D">
        <w:rPr>
          <w:sz w:val="28"/>
          <w:szCs w:val="28"/>
        </w:rPr>
        <w:t>.</w:t>
      </w:r>
    </w:p>
    <w:p w:rsidR="00366329" w:rsidRDefault="00366329" w:rsidP="00D7146D">
      <w:pPr>
        <w:numPr>
          <w:ilvl w:val="1"/>
          <w:numId w:val="8"/>
        </w:numPr>
        <w:tabs>
          <w:tab w:val="left" w:pos="540"/>
          <w:tab w:val="left" w:pos="1260"/>
        </w:tabs>
        <w:spacing w:line="360" w:lineRule="auto"/>
        <w:ind w:left="0"/>
        <w:jc w:val="both"/>
        <w:rPr>
          <w:bCs/>
          <w:sz w:val="28"/>
          <w:szCs w:val="28"/>
        </w:rPr>
      </w:pPr>
      <w:r w:rsidRPr="00D7146D">
        <w:rPr>
          <w:bCs/>
          <w:sz w:val="28"/>
          <w:szCs w:val="28"/>
        </w:rPr>
        <w:t xml:space="preserve">Мохов А.А. Комментарий к Гражданскому процессуальному кодексу Российской Федерации: Научно-практический комментарий (постатейный) / А.А. Мохов. М.: КОНТРАКТ, Волтерс Клувер, 2011. - 752 с. </w:t>
      </w:r>
    </w:p>
    <w:p w:rsidR="00D7146D" w:rsidRPr="00D7146D" w:rsidRDefault="00D7146D" w:rsidP="00D7146D">
      <w:pPr>
        <w:numPr>
          <w:ilvl w:val="1"/>
          <w:numId w:val="8"/>
        </w:numPr>
        <w:tabs>
          <w:tab w:val="left" w:pos="540"/>
          <w:tab w:val="left" w:pos="1260"/>
        </w:tabs>
        <w:spacing w:line="360" w:lineRule="auto"/>
        <w:ind w:left="0"/>
        <w:jc w:val="both"/>
        <w:rPr>
          <w:bCs/>
          <w:sz w:val="28"/>
          <w:szCs w:val="28"/>
        </w:rPr>
      </w:pPr>
      <w:r w:rsidRPr="00D7146D">
        <w:rPr>
          <w:sz w:val="28"/>
          <w:szCs w:val="28"/>
        </w:rPr>
        <w:t>Решетникова И. В.</w:t>
      </w:r>
      <w:r w:rsidRPr="00D7146D">
        <w:rPr>
          <w:b/>
          <w:color w:val="000000"/>
          <w:spacing w:val="-2"/>
          <w:sz w:val="28"/>
          <w:szCs w:val="28"/>
        </w:rPr>
        <w:t xml:space="preserve"> </w:t>
      </w:r>
      <w:r w:rsidRPr="00D7146D">
        <w:rPr>
          <w:sz w:val="28"/>
          <w:szCs w:val="28"/>
        </w:rPr>
        <w:t>Состязательность гражданского судопроизводства через призму судебной практики //</w:t>
      </w:r>
      <w:r w:rsidRPr="00D7146D">
        <w:rPr>
          <w:b/>
          <w:color w:val="000000"/>
          <w:spacing w:val="-2"/>
          <w:sz w:val="28"/>
          <w:szCs w:val="28"/>
        </w:rPr>
        <w:t xml:space="preserve"> </w:t>
      </w:r>
      <w:r w:rsidRPr="00D7146D">
        <w:rPr>
          <w:sz w:val="28"/>
          <w:szCs w:val="28"/>
        </w:rPr>
        <w:t>Закон. - 2011. - № 3. - С. 80-82.</w:t>
      </w:r>
    </w:p>
    <w:p w:rsidR="00366329" w:rsidRDefault="00366329" w:rsidP="00D7146D">
      <w:pPr>
        <w:numPr>
          <w:ilvl w:val="1"/>
          <w:numId w:val="8"/>
        </w:numPr>
        <w:tabs>
          <w:tab w:val="left" w:pos="540"/>
          <w:tab w:val="left" w:pos="1260"/>
        </w:tabs>
        <w:spacing w:line="360" w:lineRule="auto"/>
        <w:ind w:left="0"/>
        <w:jc w:val="both"/>
        <w:rPr>
          <w:bCs/>
          <w:sz w:val="28"/>
          <w:szCs w:val="28"/>
        </w:rPr>
      </w:pPr>
      <w:r w:rsidRPr="00D7146D">
        <w:rPr>
          <w:bCs/>
          <w:sz w:val="28"/>
          <w:szCs w:val="28"/>
        </w:rPr>
        <w:t>Решетникова И.В., Ярков В.В. Гражданский процесс: Курс лекций / И.В. Решетникова, В.В. Ярков. - 3-е изд.,перераб. – М.: Норма, 2010. - 245 с.</w:t>
      </w:r>
    </w:p>
    <w:p w:rsidR="00366329" w:rsidRDefault="00366329" w:rsidP="00D7146D">
      <w:pPr>
        <w:numPr>
          <w:ilvl w:val="1"/>
          <w:numId w:val="8"/>
        </w:numPr>
        <w:tabs>
          <w:tab w:val="left" w:pos="540"/>
          <w:tab w:val="left" w:pos="1260"/>
        </w:tabs>
        <w:spacing w:line="360" w:lineRule="auto"/>
        <w:ind w:left="0"/>
        <w:jc w:val="both"/>
        <w:rPr>
          <w:bCs/>
          <w:sz w:val="28"/>
          <w:szCs w:val="28"/>
        </w:rPr>
      </w:pPr>
      <w:r w:rsidRPr="00D7146D">
        <w:rPr>
          <w:bCs/>
          <w:sz w:val="28"/>
          <w:szCs w:val="28"/>
        </w:rPr>
        <w:t>Рыжаков А.П. Комментарий к Гражданскому процессуальному кодексу Российской Федерации" (постатейный) // Подготовлен для системы Консультант Плюс, 2010. - 592 с.</w:t>
      </w:r>
    </w:p>
    <w:p w:rsidR="00366329" w:rsidRDefault="00366329" w:rsidP="00D7146D">
      <w:pPr>
        <w:numPr>
          <w:ilvl w:val="1"/>
          <w:numId w:val="8"/>
        </w:numPr>
        <w:tabs>
          <w:tab w:val="left" w:pos="540"/>
          <w:tab w:val="left" w:pos="1260"/>
        </w:tabs>
        <w:spacing w:line="360" w:lineRule="auto"/>
        <w:ind w:left="0"/>
        <w:jc w:val="both"/>
        <w:rPr>
          <w:bCs/>
          <w:sz w:val="28"/>
          <w:szCs w:val="28"/>
        </w:rPr>
      </w:pPr>
      <w:r w:rsidRPr="00D7146D">
        <w:rPr>
          <w:bCs/>
          <w:sz w:val="28"/>
          <w:szCs w:val="28"/>
        </w:rPr>
        <w:t xml:space="preserve">Треушников М.К. Гражданский процесс: </w:t>
      </w:r>
      <w:r w:rsidR="00D7146D" w:rsidRPr="00D7146D">
        <w:rPr>
          <w:bCs/>
          <w:sz w:val="28"/>
          <w:szCs w:val="28"/>
        </w:rPr>
        <w:t>учебное пособие /</w:t>
      </w:r>
      <w:r w:rsidRPr="00D7146D">
        <w:rPr>
          <w:bCs/>
          <w:sz w:val="28"/>
          <w:szCs w:val="28"/>
        </w:rPr>
        <w:t>Треушников М.К. - М.: Городец-издат, 2011. - 235 с.</w:t>
      </w:r>
    </w:p>
    <w:p w:rsidR="00810F58" w:rsidRPr="00810F58" w:rsidRDefault="000E39B5" w:rsidP="00810F58">
      <w:pPr>
        <w:numPr>
          <w:ilvl w:val="1"/>
          <w:numId w:val="8"/>
        </w:numPr>
        <w:tabs>
          <w:tab w:val="left" w:pos="540"/>
          <w:tab w:val="left" w:pos="1260"/>
        </w:tabs>
        <w:spacing w:line="360" w:lineRule="auto"/>
        <w:ind w:left="0"/>
        <w:jc w:val="both"/>
        <w:rPr>
          <w:bCs/>
          <w:sz w:val="28"/>
          <w:szCs w:val="28"/>
        </w:rPr>
      </w:pPr>
      <w:r w:rsidRPr="00D7146D">
        <w:rPr>
          <w:bCs/>
          <w:sz w:val="28"/>
          <w:szCs w:val="28"/>
        </w:rPr>
        <w:t xml:space="preserve"> </w:t>
      </w:r>
      <w:r w:rsidR="00366329" w:rsidRPr="00D7146D">
        <w:rPr>
          <w:sz w:val="28"/>
          <w:szCs w:val="28"/>
        </w:rPr>
        <w:t xml:space="preserve">Туманова Л.В. Гражданское процессуальное право: учебное </w:t>
      </w:r>
      <w:r w:rsidR="00D7146D" w:rsidRPr="00D7146D">
        <w:rPr>
          <w:sz w:val="28"/>
          <w:szCs w:val="28"/>
        </w:rPr>
        <w:t>пособие.</w:t>
      </w:r>
      <w:r w:rsidR="00366329" w:rsidRPr="00D7146D">
        <w:rPr>
          <w:sz w:val="28"/>
          <w:szCs w:val="28"/>
        </w:rPr>
        <w:t xml:space="preserve">/ Л.В. Туманова. - М.: Проспект, 2011. - 304 </w:t>
      </w:r>
    </w:p>
    <w:p w:rsidR="005442E5" w:rsidRPr="00810F58" w:rsidRDefault="00810F58" w:rsidP="00810F58">
      <w:pPr>
        <w:tabs>
          <w:tab w:val="left" w:pos="540"/>
          <w:tab w:val="left" w:pos="1260"/>
        </w:tabs>
        <w:spacing w:line="360" w:lineRule="auto"/>
        <w:jc w:val="both"/>
        <w:rPr>
          <w:bCs/>
          <w:sz w:val="28"/>
          <w:szCs w:val="28"/>
        </w:rPr>
      </w:pPr>
      <w:r>
        <w:rPr>
          <w:sz w:val="28"/>
          <w:szCs w:val="28"/>
        </w:rPr>
        <w:t xml:space="preserve">                                              </w:t>
      </w:r>
      <w:r w:rsidR="00A14567" w:rsidRPr="00810F58">
        <w:rPr>
          <w:sz w:val="28"/>
          <w:szCs w:val="28"/>
        </w:rPr>
        <w:t xml:space="preserve">3. </w:t>
      </w:r>
      <w:r w:rsidR="005442E5" w:rsidRPr="00810F58">
        <w:rPr>
          <w:sz w:val="28"/>
          <w:szCs w:val="28"/>
        </w:rPr>
        <w:t>Судебная практика:</w:t>
      </w:r>
    </w:p>
    <w:p w:rsidR="00374A78" w:rsidRDefault="00374A78" w:rsidP="00374A78">
      <w:pPr>
        <w:numPr>
          <w:ilvl w:val="1"/>
          <w:numId w:val="10"/>
        </w:numPr>
        <w:spacing w:line="360" w:lineRule="auto"/>
        <w:jc w:val="both"/>
        <w:rPr>
          <w:sz w:val="28"/>
          <w:szCs w:val="28"/>
        </w:rPr>
      </w:pPr>
      <w:r>
        <w:rPr>
          <w:sz w:val="28"/>
          <w:szCs w:val="28"/>
        </w:rPr>
        <w:t xml:space="preserve">  </w:t>
      </w:r>
      <w:r w:rsidR="005442E5" w:rsidRPr="00374A78">
        <w:rPr>
          <w:sz w:val="28"/>
          <w:szCs w:val="28"/>
        </w:rPr>
        <w:t>О подготовке гражданских дел к судебному разбирательству: Постановление Пленума Верховного Суда РФ от 24.06.20</w:t>
      </w:r>
      <w:r>
        <w:rPr>
          <w:sz w:val="28"/>
          <w:szCs w:val="28"/>
        </w:rPr>
        <w:t>08 № 11 (ред. от 09.02.2012) [Электронный ресурс]. Доступ из справ.-правовой системы «Консультант Плюс» (дата обращения: 09.11.2014).</w:t>
      </w:r>
    </w:p>
    <w:p w:rsidR="00374A78" w:rsidRDefault="00374A78" w:rsidP="00374A78">
      <w:pPr>
        <w:numPr>
          <w:ilvl w:val="1"/>
          <w:numId w:val="10"/>
        </w:numPr>
        <w:spacing w:line="360" w:lineRule="auto"/>
        <w:jc w:val="both"/>
        <w:rPr>
          <w:sz w:val="28"/>
          <w:szCs w:val="28"/>
        </w:rPr>
      </w:pPr>
      <w:r w:rsidRPr="00374A78">
        <w:rPr>
          <w:sz w:val="28"/>
          <w:szCs w:val="28"/>
        </w:rPr>
        <w:t xml:space="preserve"> </w:t>
      </w:r>
      <w:r w:rsidR="00A64DDA" w:rsidRPr="00374A78">
        <w:rPr>
          <w:sz w:val="28"/>
          <w:szCs w:val="28"/>
        </w:rPr>
        <w:t xml:space="preserve">О судебной практике по делам о защите чести и достоинства граждан, а также деловой репутации граждан и юридических лиц: Постановление Пленума Верховного Суда РФ от 24.02.2005 № 3 </w:t>
      </w:r>
      <w:r w:rsidR="00A14567" w:rsidRPr="00374A78">
        <w:rPr>
          <w:sz w:val="28"/>
          <w:szCs w:val="28"/>
        </w:rPr>
        <w:t xml:space="preserve"> </w:t>
      </w:r>
      <w:r>
        <w:rPr>
          <w:sz w:val="28"/>
          <w:szCs w:val="28"/>
        </w:rPr>
        <w:t>[Электронный ресурс]. Доступ из справ.-правовой системы «Консультант Плюс» (дата обращения: 09.11.2014).</w:t>
      </w:r>
    </w:p>
    <w:p w:rsidR="00FE397E" w:rsidRDefault="00FE397E" w:rsidP="00FE397E">
      <w:pPr>
        <w:numPr>
          <w:ilvl w:val="1"/>
          <w:numId w:val="10"/>
        </w:numPr>
        <w:spacing w:line="360" w:lineRule="auto"/>
        <w:jc w:val="both"/>
        <w:rPr>
          <w:sz w:val="28"/>
          <w:szCs w:val="28"/>
        </w:rPr>
      </w:pPr>
      <w:r>
        <w:rPr>
          <w:sz w:val="28"/>
          <w:szCs w:val="28"/>
        </w:rPr>
        <w:t xml:space="preserve"> </w:t>
      </w:r>
      <w:r w:rsidRPr="00FE397E">
        <w:rPr>
          <w:sz w:val="28"/>
          <w:szCs w:val="28"/>
        </w:rPr>
        <w:t xml:space="preserve">Решение Шилкинского районного суда Забайкальского края №2-636/14 от 14апреля 2014г. [Электронный ресурс]. </w:t>
      </w:r>
      <w:hyperlink r:id="rId11" w:history="1">
        <w:r w:rsidRPr="00D33C16">
          <w:rPr>
            <w:rStyle w:val="a9"/>
            <w:sz w:val="28"/>
            <w:szCs w:val="28"/>
          </w:rPr>
          <w:t>https://rospravosudie.com/court-shilkinskij-rajonnyj-sud-zabajkalskij-kraj-s/act-461789894/</w:t>
        </w:r>
      </w:hyperlink>
    </w:p>
    <w:p w:rsidR="00FE397E" w:rsidRDefault="00262C7B" w:rsidP="00FE397E">
      <w:pPr>
        <w:numPr>
          <w:ilvl w:val="1"/>
          <w:numId w:val="10"/>
        </w:numPr>
        <w:spacing w:line="360" w:lineRule="auto"/>
        <w:jc w:val="both"/>
        <w:rPr>
          <w:sz w:val="28"/>
          <w:szCs w:val="28"/>
        </w:rPr>
      </w:pPr>
      <w:r>
        <w:rPr>
          <w:sz w:val="28"/>
          <w:szCs w:val="28"/>
        </w:rPr>
        <w:t xml:space="preserve"> Решение Центрального районного суда г.Читы №2-1606</w:t>
      </w:r>
      <w:r w:rsidR="008117ED">
        <w:rPr>
          <w:sz w:val="28"/>
          <w:szCs w:val="28"/>
        </w:rPr>
        <w:t xml:space="preserve">/10 от 24 августа 2010г.  </w:t>
      </w:r>
      <w:r w:rsidR="008117ED" w:rsidRPr="00FE397E">
        <w:rPr>
          <w:sz w:val="28"/>
          <w:szCs w:val="28"/>
        </w:rPr>
        <w:t>[Электронный ресурс]</w:t>
      </w:r>
      <w:r w:rsidR="008117ED">
        <w:rPr>
          <w:sz w:val="28"/>
          <w:szCs w:val="28"/>
        </w:rPr>
        <w:t xml:space="preserve">. </w:t>
      </w:r>
      <w:hyperlink r:id="rId12" w:history="1">
        <w:r w:rsidR="008117ED" w:rsidRPr="00D33C16">
          <w:rPr>
            <w:rStyle w:val="a9"/>
            <w:sz w:val="28"/>
            <w:szCs w:val="28"/>
          </w:rPr>
          <w:t>https://rospravosudie.com/court-centralnyj-rajonnyj-sud-g-chity-zabajkalskij-kraj-s/act-104088401/</w:t>
        </w:r>
      </w:hyperlink>
    </w:p>
    <w:p w:rsidR="008117ED" w:rsidRPr="00FE397E" w:rsidRDefault="008117ED" w:rsidP="008117ED">
      <w:pPr>
        <w:spacing w:line="360" w:lineRule="auto"/>
        <w:ind w:left="360"/>
        <w:jc w:val="both"/>
        <w:rPr>
          <w:sz w:val="28"/>
          <w:szCs w:val="28"/>
        </w:rPr>
      </w:pPr>
    </w:p>
    <w:p w:rsidR="000F6ED8" w:rsidRPr="00374A78" w:rsidRDefault="008117ED" w:rsidP="008117ED">
      <w:pPr>
        <w:spacing w:line="360" w:lineRule="auto"/>
        <w:ind w:right="-365"/>
        <w:jc w:val="both"/>
        <w:rPr>
          <w:sz w:val="28"/>
          <w:szCs w:val="28"/>
        </w:rPr>
      </w:pPr>
      <w:r>
        <w:rPr>
          <w:sz w:val="28"/>
          <w:szCs w:val="28"/>
        </w:rPr>
        <w:t xml:space="preserve">                                        </w:t>
      </w:r>
      <w:r w:rsidR="00374A78">
        <w:rPr>
          <w:sz w:val="28"/>
          <w:szCs w:val="28"/>
        </w:rPr>
        <w:t xml:space="preserve"> </w:t>
      </w:r>
      <w:r w:rsidR="00A14567" w:rsidRPr="00374A78">
        <w:rPr>
          <w:sz w:val="28"/>
          <w:szCs w:val="28"/>
        </w:rPr>
        <w:t>4. Электронный ресурс</w:t>
      </w:r>
    </w:p>
    <w:p w:rsidR="000F6ED8" w:rsidRDefault="008117ED" w:rsidP="008117ED">
      <w:pPr>
        <w:spacing w:line="360" w:lineRule="auto"/>
        <w:ind w:right="-365"/>
        <w:jc w:val="both"/>
        <w:rPr>
          <w:sz w:val="28"/>
          <w:szCs w:val="28"/>
        </w:rPr>
      </w:pPr>
      <w:r>
        <w:rPr>
          <w:sz w:val="28"/>
          <w:szCs w:val="28"/>
        </w:rPr>
        <w:t xml:space="preserve">4.1 </w:t>
      </w:r>
      <w:r w:rsidR="000F6ED8" w:rsidRPr="00D7146D">
        <w:rPr>
          <w:sz w:val="28"/>
          <w:szCs w:val="28"/>
        </w:rPr>
        <w:t>Грешнова Н.А. Формы закрепления принципа состязательности в гражданском процессе</w:t>
      </w:r>
      <w:r w:rsidR="000F6ED8">
        <w:rPr>
          <w:sz w:val="28"/>
          <w:szCs w:val="28"/>
        </w:rPr>
        <w:tab/>
        <w:t>[Электронный</w:t>
      </w:r>
      <w:r w:rsidR="000F6ED8">
        <w:rPr>
          <w:sz w:val="28"/>
          <w:szCs w:val="28"/>
        </w:rPr>
        <w:tab/>
      </w:r>
      <w:r w:rsidR="000F6ED8" w:rsidRPr="000E39B5">
        <w:rPr>
          <w:sz w:val="28"/>
          <w:szCs w:val="28"/>
        </w:rPr>
        <w:t>ресурс]</w:t>
      </w:r>
      <w:r w:rsidR="000F6ED8">
        <w:rPr>
          <w:sz w:val="28"/>
          <w:szCs w:val="28"/>
        </w:rPr>
        <w:t>/Н.А.Грешнова</w:t>
      </w:r>
      <w:r w:rsidR="000F6ED8" w:rsidRPr="00D7146D">
        <w:rPr>
          <w:sz w:val="28"/>
          <w:szCs w:val="28"/>
        </w:rPr>
        <w:t xml:space="preserve">// Арбитражный и гражданский процесс. </w:t>
      </w:r>
      <w:r w:rsidR="000F6ED8">
        <w:rPr>
          <w:sz w:val="28"/>
          <w:szCs w:val="28"/>
        </w:rPr>
        <w:t xml:space="preserve">- </w:t>
      </w:r>
      <w:r w:rsidR="000F6ED8" w:rsidRPr="00D7146D">
        <w:rPr>
          <w:sz w:val="28"/>
          <w:szCs w:val="28"/>
        </w:rPr>
        <w:t xml:space="preserve">2014. - № 5. - </w:t>
      </w:r>
      <w:r w:rsidR="000F6ED8">
        <w:rPr>
          <w:sz w:val="28"/>
          <w:szCs w:val="28"/>
        </w:rPr>
        <w:t>с</w:t>
      </w:r>
      <w:r w:rsidR="000F6ED8" w:rsidRPr="00D7146D">
        <w:rPr>
          <w:sz w:val="28"/>
          <w:szCs w:val="28"/>
        </w:rPr>
        <w:t>. 8 - 12.</w:t>
      </w:r>
      <w:r w:rsidR="00AD0CC2">
        <w:rPr>
          <w:sz w:val="28"/>
          <w:szCs w:val="28"/>
        </w:rPr>
        <w:t xml:space="preserve"> </w:t>
      </w:r>
      <w:r w:rsidR="00AD0CC2">
        <w:rPr>
          <w:sz w:val="28"/>
          <w:szCs w:val="28"/>
          <w:lang w:val="en-US"/>
        </w:rPr>
        <w:t>URL</w:t>
      </w:r>
      <w:r w:rsidR="00AD0CC2">
        <w:rPr>
          <w:sz w:val="28"/>
          <w:szCs w:val="28"/>
        </w:rPr>
        <w:t xml:space="preserve">:  </w:t>
      </w:r>
      <w:hyperlink r:id="rId13" w:history="1">
        <w:r w:rsidR="00AD0CC2" w:rsidRPr="00B03A58">
          <w:rPr>
            <w:rStyle w:val="a9"/>
            <w:sz w:val="28"/>
            <w:szCs w:val="28"/>
          </w:rPr>
          <w:t>http://www.lawlibrary.ru/article2293320.html</w:t>
        </w:r>
      </w:hyperlink>
      <w:r w:rsidR="00AD0CC2">
        <w:rPr>
          <w:sz w:val="28"/>
          <w:szCs w:val="28"/>
        </w:rPr>
        <w:t xml:space="preserve"> (дата обращения:</w:t>
      </w:r>
      <w:r w:rsidR="00374A78">
        <w:rPr>
          <w:sz w:val="28"/>
          <w:szCs w:val="28"/>
        </w:rPr>
        <w:t xml:space="preserve"> </w:t>
      </w:r>
      <w:r w:rsidR="00AD0CC2">
        <w:rPr>
          <w:sz w:val="28"/>
          <w:szCs w:val="28"/>
        </w:rPr>
        <w:t>11.11.2014).</w:t>
      </w:r>
    </w:p>
    <w:p w:rsidR="00810F58" w:rsidRDefault="00810F58" w:rsidP="008117ED">
      <w:pPr>
        <w:spacing w:line="360" w:lineRule="auto"/>
        <w:ind w:right="-365"/>
        <w:jc w:val="both"/>
        <w:rPr>
          <w:sz w:val="28"/>
          <w:szCs w:val="28"/>
        </w:rPr>
      </w:pPr>
    </w:p>
    <w:p w:rsidR="00810F58" w:rsidRDefault="00810F58" w:rsidP="008117ED">
      <w:pPr>
        <w:spacing w:line="360" w:lineRule="auto"/>
        <w:ind w:right="-365"/>
        <w:jc w:val="both"/>
        <w:rPr>
          <w:sz w:val="28"/>
          <w:szCs w:val="28"/>
        </w:rPr>
      </w:pPr>
    </w:p>
    <w:p w:rsidR="00AD0CC2" w:rsidRPr="000F6ED8" w:rsidRDefault="00AD0CC2" w:rsidP="000F6ED8">
      <w:pPr>
        <w:spacing w:line="360" w:lineRule="auto"/>
        <w:ind w:left="540" w:right="-365"/>
        <w:jc w:val="both"/>
        <w:rPr>
          <w:sz w:val="28"/>
          <w:szCs w:val="28"/>
        </w:rPr>
      </w:pPr>
    </w:p>
    <w:p w:rsidR="000F6ED8" w:rsidRPr="008158E7" w:rsidRDefault="000F6ED8" w:rsidP="000F6ED8">
      <w:pPr>
        <w:spacing w:line="360" w:lineRule="auto"/>
        <w:ind w:left="540" w:right="-365"/>
        <w:jc w:val="both"/>
        <w:rPr>
          <w:sz w:val="28"/>
          <w:szCs w:val="28"/>
        </w:rPr>
      </w:pPr>
    </w:p>
    <w:sectPr w:rsidR="000F6ED8" w:rsidRPr="008158E7" w:rsidSect="00E60CA2">
      <w:footerReference w:type="even" r:id="rId14"/>
      <w:footerReference w:type="default" r:id="rId15"/>
      <w:footnotePr>
        <w:numRestart w:val="eachPage"/>
      </w:footnotePr>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081" w:rsidRDefault="00E00081">
      <w:r>
        <w:separator/>
      </w:r>
    </w:p>
  </w:endnote>
  <w:endnote w:type="continuationSeparator" w:id="0">
    <w:p w:rsidR="00E00081" w:rsidRDefault="00E0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F3C" w:rsidRDefault="00D70F3C" w:rsidP="00DE6E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70F3C" w:rsidRDefault="00D70F3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F3C" w:rsidRPr="0054502F" w:rsidRDefault="00D70F3C" w:rsidP="00DE6E0B">
    <w:pPr>
      <w:pStyle w:val="a5"/>
      <w:framePr w:wrap="around" w:vAnchor="text" w:hAnchor="margin" w:xAlign="center" w:y="1"/>
      <w:rPr>
        <w:rStyle w:val="a6"/>
        <w:sz w:val="28"/>
        <w:szCs w:val="28"/>
      </w:rPr>
    </w:pPr>
    <w:r w:rsidRPr="0054502F">
      <w:rPr>
        <w:rStyle w:val="a6"/>
        <w:sz w:val="28"/>
        <w:szCs w:val="28"/>
      </w:rPr>
      <w:fldChar w:fldCharType="begin"/>
    </w:r>
    <w:r w:rsidRPr="0054502F">
      <w:rPr>
        <w:rStyle w:val="a6"/>
        <w:sz w:val="28"/>
        <w:szCs w:val="28"/>
      </w:rPr>
      <w:instrText xml:space="preserve">PAGE  </w:instrText>
    </w:r>
    <w:r w:rsidRPr="0054502F">
      <w:rPr>
        <w:rStyle w:val="a6"/>
        <w:sz w:val="28"/>
        <w:szCs w:val="28"/>
      </w:rPr>
      <w:fldChar w:fldCharType="separate"/>
    </w:r>
    <w:r w:rsidR="00E15491">
      <w:rPr>
        <w:rStyle w:val="a6"/>
        <w:noProof/>
        <w:sz w:val="28"/>
        <w:szCs w:val="28"/>
      </w:rPr>
      <w:t>3</w:t>
    </w:r>
    <w:r w:rsidRPr="0054502F">
      <w:rPr>
        <w:rStyle w:val="a6"/>
        <w:sz w:val="28"/>
        <w:szCs w:val="28"/>
      </w:rPr>
      <w:fldChar w:fldCharType="end"/>
    </w:r>
  </w:p>
  <w:p w:rsidR="00D70F3C" w:rsidRDefault="00D70F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081" w:rsidRDefault="00E00081">
      <w:r>
        <w:separator/>
      </w:r>
    </w:p>
  </w:footnote>
  <w:footnote w:type="continuationSeparator" w:id="0">
    <w:p w:rsidR="00E00081" w:rsidRDefault="00E00081">
      <w:r>
        <w:continuationSeparator/>
      </w:r>
    </w:p>
  </w:footnote>
  <w:footnote w:id="1">
    <w:p w:rsidR="00FC58FC" w:rsidRDefault="00FC58FC" w:rsidP="00FC58FC">
      <w:pPr>
        <w:tabs>
          <w:tab w:val="left" w:pos="540"/>
          <w:tab w:val="left" w:pos="1260"/>
        </w:tabs>
        <w:spacing w:line="360" w:lineRule="auto"/>
        <w:jc w:val="both"/>
        <w:rPr>
          <w:bCs/>
          <w:sz w:val="18"/>
          <w:szCs w:val="18"/>
        </w:rPr>
      </w:pPr>
      <w:r>
        <w:rPr>
          <w:rStyle w:val="a4"/>
        </w:rPr>
        <w:footnoteRef/>
      </w:r>
      <w:r>
        <w:t xml:space="preserve"> </w:t>
      </w:r>
      <w:r w:rsidRPr="00FC58FC">
        <w:rPr>
          <w:bCs/>
          <w:sz w:val="18"/>
          <w:szCs w:val="18"/>
        </w:rPr>
        <w:t>Антипов Н.П., Бабаков В.А. Гражданский процесс: Учебник / Н.П. Антипов, В.А. Бабаков, И.А. Волкова и др.; под ред. А.Г. Коваленко, А.А. Мохова, П.М. Филиппова. М.: КОНТРАКТ, ИНФРА-М, 2010. - 448 с.</w:t>
      </w:r>
    </w:p>
    <w:p w:rsidR="009B2912" w:rsidRPr="009B2912" w:rsidRDefault="009B2912" w:rsidP="009B2912">
      <w:pPr>
        <w:tabs>
          <w:tab w:val="left" w:pos="540"/>
          <w:tab w:val="left" w:pos="1260"/>
        </w:tabs>
        <w:spacing w:line="360" w:lineRule="auto"/>
        <w:jc w:val="both"/>
        <w:rPr>
          <w:bCs/>
          <w:sz w:val="18"/>
          <w:szCs w:val="18"/>
        </w:rPr>
      </w:pPr>
      <w:r>
        <w:rPr>
          <w:rStyle w:val="a4"/>
        </w:rPr>
        <w:t>2</w:t>
      </w:r>
      <w:r w:rsidRPr="009B2912">
        <w:rPr>
          <w:rStyle w:val="a4"/>
        </w:rPr>
        <w:t xml:space="preserve"> </w:t>
      </w:r>
      <w:r w:rsidRPr="009B2912">
        <w:rPr>
          <w:bCs/>
          <w:sz w:val="18"/>
          <w:szCs w:val="18"/>
        </w:rPr>
        <w:t>Миронов В.И. Принципы гражданского судопроизводства // ЭЖ-Юрист. – 2012. - № 12. - С.19.</w:t>
      </w:r>
    </w:p>
    <w:p w:rsidR="009B2912" w:rsidRPr="009B2912" w:rsidRDefault="009B2912" w:rsidP="00FC58FC">
      <w:pPr>
        <w:tabs>
          <w:tab w:val="left" w:pos="540"/>
          <w:tab w:val="left" w:pos="1260"/>
        </w:tabs>
        <w:spacing w:line="360" w:lineRule="auto"/>
        <w:jc w:val="both"/>
        <w:rPr>
          <w:rStyle w:val="a4"/>
        </w:rPr>
      </w:pPr>
    </w:p>
    <w:p w:rsidR="00FC58FC" w:rsidRDefault="00FC58FC">
      <w:pPr>
        <w:pStyle w:val="a3"/>
      </w:pPr>
    </w:p>
  </w:footnote>
  <w:footnote w:id="2">
    <w:p w:rsidR="00FC58FC" w:rsidRDefault="00FC58FC">
      <w:pPr>
        <w:pStyle w:val="a3"/>
      </w:pPr>
    </w:p>
  </w:footnote>
  <w:footnote w:id="3">
    <w:p w:rsidR="009B2912" w:rsidRPr="009B2912" w:rsidRDefault="009B2912" w:rsidP="009B2912">
      <w:pPr>
        <w:tabs>
          <w:tab w:val="left" w:pos="540"/>
          <w:tab w:val="left" w:pos="1260"/>
        </w:tabs>
        <w:spacing w:line="360" w:lineRule="auto"/>
        <w:jc w:val="both"/>
        <w:rPr>
          <w:bCs/>
          <w:sz w:val="18"/>
          <w:szCs w:val="18"/>
        </w:rPr>
      </w:pPr>
      <w:r>
        <w:rPr>
          <w:rStyle w:val="a4"/>
        </w:rPr>
        <w:footnoteRef/>
      </w:r>
      <w:r>
        <w:t xml:space="preserve"> </w:t>
      </w:r>
      <w:r w:rsidRPr="009B2912">
        <w:rPr>
          <w:bCs/>
          <w:sz w:val="18"/>
          <w:szCs w:val="18"/>
        </w:rPr>
        <w:t>Баранов И.В. Гражданское процессуальное право: учебник / Баранов И. В.  под ред. Л. В. Тумановой. - Москва: Проспект, 2011. – 806 с.</w:t>
      </w:r>
    </w:p>
    <w:p w:rsidR="009B2912" w:rsidRDefault="009B2912">
      <w:pPr>
        <w:pStyle w:val="a3"/>
      </w:pPr>
    </w:p>
  </w:footnote>
  <w:footnote w:id="4">
    <w:p w:rsidR="009B2912" w:rsidRPr="009B2912" w:rsidRDefault="009B2912" w:rsidP="009B2912">
      <w:pPr>
        <w:tabs>
          <w:tab w:val="left" w:pos="540"/>
          <w:tab w:val="left" w:pos="1260"/>
        </w:tabs>
        <w:spacing w:line="360" w:lineRule="auto"/>
        <w:jc w:val="both"/>
        <w:rPr>
          <w:bCs/>
          <w:sz w:val="18"/>
          <w:szCs w:val="18"/>
        </w:rPr>
      </w:pPr>
      <w:r>
        <w:rPr>
          <w:rStyle w:val="a4"/>
        </w:rPr>
        <w:footnoteRef/>
      </w:r>
      <w:r>
        <w:t xml:space="preserve"> </w:t>
      </w:r>
      <w:r w:rsidRPr="009B2912">
        <w:rPr>
          <w:bCs/>
          <w:sz w:val="18"/>
          <w:szCs w:val="18"/>
        </w:rPr>
        <w:t>Алиев Т.Т. Комментарий к Гражданскому процессуальному кодексу Российской Федерации (постатейный) / Т.Т. Алиев, С.Ф. Афанасьев, А.Н. Балашов и др.; под ред. М.А. Викут. 2-е изд., перераб. и доп. М.: Юрайт, 2014. Серия "Профессиональные комментарии". - 627 с.</w:t>
      </w:r>
    </w:p>
    <w:p w:rsidR="009B2912" w:rsidRPr="009B2912" w:rsidRDefault="009B2912" w:rsidP="009B2912">
      <w:pPr>
        <w:tabs>
          <w:tab w:val="left" w:pos="540"/>
          <w:tab w:val="left" w:pos="1260"/>
        </w:tabs>
        <w:spacing w:line="360" w:lineRule="auto"/>
        <w:jc w:val="both"/>
        <w:rPr>
          <w:bCs/>
          <w:sz w:val="18"/>
          <w:szCs w:val="18"/>
        </w:rPr>
      </w:pPr>
      <w:r w:rsidRPr="009B2912">
        <w:rPr>
          <w:rStyle w:val="a4"/>
        </w:rPr>
        <w:t>2</w:t>
      </w:r>
      <w:r>
        <w:t xml:space="preserve"> </w:t>
      </w:r>
      <w:r w:rsidRPr="009B2912">
        <w:rPr>
          <w:bCs/>
          <w:sz w:val="18"/>
          <w:szCs w:val="18"/>
        </w:rPr>
        <w:t>Решетникова И.В., Ярков В.В. Гражданский процесс: Курс лекций / И.В. Решетникова, В.В. Ярков. - 3-е изд.,перераб. – М.: Норма, 2010. - 245 с.</w:t>
      </w:r>
    </w:p>
    <w:p w:rsidR="009B2912" w:rsidRPr="009B2912" w:rsidRDefault="009B2912" w:rsidP="009B2912">
      <w:pPr>
        <w:tabs>
          <w:tab w:val="left" w:pos="540"/>
          <w:tab w:val="left" w:pos="1260"/>
        </w:tabs>
        <w:spacing w:line="360" w:lineRule="auto"/>
        <w:jc w:val="both"/>
        <w:rPr>
          <w:bCs/>
          <w:sz w:val="18"/>
          <w:szCs w:val="18"/>
        </w:rPr>
      </w:pPr>
      <w:r w:rsidRPr="009B2912">
        <w:rPr>
          <w:rStyle w:val="a4"/>
        </w:rPr>
        <w:t>3</w:t>
      </w:r>
      <w:r>
        <w:t xml:space="preserve"> </w:t>
      </w:r>
      <w:r w:rsidRPr="009B2912">
        <w:rPr>
          <w:bCs/>
          <w:sz w:val="18"/>
          <w:szCs w:val="18"/>
        </w:rPr>
        <w:t>Алексия П.В., Амаглобелия Н.Д. Гражданское процессуальное право России: Учебник для вузов / под ред. П.В. Алексия, Н.Д. Амаглобелия. – М.: ЮНИТИ, 2012. – 654 с.</w:t>
      </w:r>
    </w:p>
    <w:p w:rsidR="009B2912" w:rsidRDefault="009B2912">
      <w:pPr>
        <w:pStyle w:val="a3"/>
      </w:pPr>
    </w:p>
  </w:footnote>
  <w:footnote w:id="5">
    <w:p w:rsidR="009B2912" w:rsidRDefault="009B2912">
      <w:pPr>
        <w:pStyle w:val="a3"/>
      </w:pPr>
    </w:p>
  </w:footnote>
  <w:footnote w:id="6">
    <w:p w:rsidR="009B2912" w:rsidRDefault="009B2912">
      <w:pPr>
        <w:pStyle w:val="a3"/>
      </w:pPr>
    </w:p>
  </w:footnote>
  <w:footnote w:id="7">
    <w:p w:rsidR="003D2A18" w:rsidRPr="003D2A18" w:rsidRDefault="003D2A18" w:rsidP="003D2A18">
      <w:pPr>
        <w:tabs>
          <w:tab w:val="left" w:pos="540"/>
          <w:tab w:val="left" w:pos="1260"/>
        </w:tabs>
        <w:spacing w:line="360" w:lineRule="auto"/>
        <w:jc w:val="both"/>
        <w:rPr>
          <w:bCs/>
          <w:sz w:val="18"/>
          <w:szCs w:val="18"/>
        </w:rPr>
      </w:pPr>
      <w:r>
        <w:rPr>
          <w:rStyle w:val="a4"/>
        </w:rPr>
        <w:footnoteRef/>
      </w:r>
      <w:r>
        <w:t xml:space="preserve">  </w:t>
      </w:r>
      <w:r w:rsidRPr="003D2A18">
        <w:rPr>
          <w:bCs/>
          <w:sz w:val="18"/>
          <w:szCs w:val="18"/>
        </w:rPr>
        <w:t>Туманова Л.В. Гражданское процессуальное право: учебное пособие./ Л.В. Туманова. - М.: Проспект, 2011. - 304 с.</w:t>
      </w:r>
    </w:p>
    <w:p w:rsidR="003D2A18" w:rsidRDefault="003D2A18">
      <w:pPr>
        <w:pStyle w:val="a3"/>
      </w:pPr>
    </w:p>
  </w:footnote>
  <w:footnote w:id="8">
    <w:p w:rsidR="003D2A18" w:rsidRPr="003D2A18" w:rsidRDefault="003D2A18" w:rsidP="003D2A18">
      <w:pPr>
        <w:tabs>
          <w:tab w:val="left" w:pos="540"/>
          <w:tab w:val="left" w:pos="1260"/>
        </w:tabs>
        <w:spacing w:line="360" w:lineRule="auto"/>
        <w:jc w:val="both"/>
        <w:rPr>
          <w:bCs/>
          <w:sz w:val="18"/>
          <w:szCs w:val="18"/>
        </w:rPr>
      </w:pPr>
      <w:r>
        <w:rPr>
          <w:rStyle w:val="a4"/>
        </w:rPr>
        <w:footnoteRef/>
      </w:r>
      <w:r>
        <w:t xml:space="preserve"> </w:t>
      </w:r>
      <w:r w:rsidRPr="003D2A18">
        <w:rPr>
          <w:bCs/>
          <w:sz w:val="18"/>
          <w:szCs w:val="18"/>
        </w:rPr>
        <w:t>Решетникова И.В., Ярков В.В. Гражданский процесс: Курс лекций / И.В. Решетникова, В.В. Ярков. - 3-е изд.,п</w:t>
      </w:r>
      <w:r>
        <w:rPr>
          <w:bCs/>
          <w:sz w:val="18"/>
          <w:szCs w:val="18"/>
        </w:rPr>
        <w:t>ерераб. – М.: Норма, 2010. - 28</w:t>
      </w:r>
      <w:r w:rsidRPr="003D2A18">
        <w:rPr>
          <w:bCs/>
          <w:sz w:val="18"/>
          <w:szCs w:val="18"/>
        </w:rPr>
        <w:t xml:space="preserve"> с.</w:t>
      </w:r>
    </w:p>
    <w:p w:rsidR="003D2A18" w:rsidRDefault="003D2A18">
      <w:pPr>
        <w:pStyle w:val="a3"/>
      </w:pPr>
    </w:p>
  </w:footnote>
  <w:footnote w:id="9">
    <w:p w:rsidR="0074196C" w:rsidRDefault="003D2A18" w:rsidP="0074196C">
      <w:pPr>
        <w:tabs>
          <w:tab w:val="left" w:pos="540"/>
          <w:tab w:val="left" w:pos="1260"/>
        </w:tabs>
        <w:spacing w:line="360" w:lineRule="auto"/>
        <w:jc w:val="both"/>
        <w:rPr>
          <w:bCs/>
          <w:sz w:val="18"/>
          <w:szCs w:val="18"/>
        </w:rPr>
      </w:pPr>
      <w:r>
        <w:rPr>
          <w:rStyle w:val="a4"/>
        </w:rPr>
        <w:footnoteRef/>
      </w:r>
      <w:r>
        <w:t xml:space="preserve"> </w:t>
      </w:r>
      <w:r w:rsidR="0074196C" w:rsidRPr="0074196C">
        <w:rPr>
          <w:bCs/>
          <w:sz w:val="18"/>
          <w:szCs w:val="18"/>
        </w:rPr>
        <w:t>Крашенинников П.В., Рузакова О.А., Славинская Г.А. Комментарий к Гражданскому процессуальному кодексу Российской Федерации // Вестник гражданского процесса. 2014. № 1. С. 85 - 117, № 2. С. 129 - 140.</w:t>
      </w:r>
      <w:r w:rsidR="0074196C" w:rsidRPr="0074196C">
        <w:rPr>
          <w:bCs/>
          <w:sz w:val="18"/>
          <w:szCs w:val="18"/>
        </w:rPr>
        <w:tab/>
        <w:t xml:space="preserve"> </w:t>
      </w:r>
    </w:p>
    <w:p w:rsidR="00010B38" w:rsidRPr="00010B38" w:rsidRDefault="00010B38" w:rsidP="0074196C">
      <w:pPr>
        <w:tabs>
          <w:tab w:val="left" w:pos="540"/>
          <w:tab w:val="left" w:pos="1260"/>
        </w:tabs>
        <w:spacing w:line="360" w:lineRule="auto"/>
        <w:jc w:val="both"/>
        <w:rPr>
          <w:rStyle w:val="a4"/>
        </w:rPr>
      </w:pPr>
      <w:r w:rsidRPr="00010B38">
        <w:rPr>
          <w:rStyle w:val="a4"/>
        </w:rPr>
        <w:t>2</w:t>
      </w:r>
      <w:r>
        <w:t xml:space="preserve"> </w:t>
      </w:r>
      <w:r w:rsidRPr="00010B38">
        <w:rPr>
          <w:bCs/>
          <w:sz w:val="18"/>
          <w:szCs w:val="18"/>
        </w:rPr>
        <w:t>М</w:t>
      </w:r>
      <w:r>
        <w:rPr>
          <w:bCs/>
          <w:sz w:val="18"/>
          <w:szCs w:val="18"/>
        </w:rPr>
        <w:t>охов А.А. Комментарий к Гражданскому процессуальному кодексу Российской Федерации: Научно-практический комеентарий ( постатейный)/ А.А.Мохов. М.: КОНТРАКТ, Волтерс Клувер, 2011.-752с.</w:t>
      </w:r>
    </w:p>
    <w:p w:rsidR="003D2A18" w:rsidRDefault="003D2A18">
      <w:pPr>
        <w:pStyle w:val="a3"/>
      </w:pPr>
    </w:p>
  </w:footnote>
  <w:footnote w:id="10">
    <w:p w:rsidR="00010B38" w:rsidRDefault="00010B38">
      <w:pPr>
        <w:pStyle w:val="a3"/>
      </w:pPr>
    </w:p>
  </w:footnote>
  <w:footnote w:id="11">
    <w:p w:rsidR="00010B38" w:rsidRDefault="00010B38" w:rsidP="00010B38">
      <w:pPr>
        <w:spacing w:line="360" w:lineRule="auto"/>
        <w:jc w:val="both"/>
        <w:rPr>
          <w:bCs/>
          <w:sz w:val="18"/>
          <w:szCs w:val="18"/>
        </w:rPr>
      </w:pPr>
      <w:r>
        <w:rPr>
          <w:rStyle w:val="a4"/>
        </w:rPr>
        <w:footnoteRef/>
      </w:r>
      <w:r>
        <w:t xml:space="preserve"> </w:t>
      </w:r>
      <w:r w:rsidRPr="00010B38">
        <w:rPr>
          <w:bCs/>
          <w:sz w:val="18"/>
          <w:szCs w:val="1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[Электронный ресурс]. Доступ из справ.-правовой системы «Консультант Плюс» (дата обращения: 09.11.2014).</w:t>
      </w:r>
    </w:p>
    <w:p w:rsidR="00C63F86" w:rsidRPr="00C63F86" w:rsidRDefault="00010B38" w:rsidP="00C63F86">
      <w:pPr>
        <w:tabs>
          <w:tab w:val="left" w:pos="540"/>
          <w:tab w:val="left" w:pos="1260"/>
        </w:tabs>
        <w:spacing w:line="360" w:lineRule="auto"/>
        <w:jc w:val="both"/>
        <w:rPr>
          <w:bCs/>
          <w:sz w:val="18"/>
          <w:szCs w:val="18"/>
        </w:rPr>
      </w:pPr>
      <w:r w:rsidRPr="00010B38">
        <w:rPr>
          <w:rStyle w:val="a4"/>
        </w:rPr>
        <w:t>2</w:t>
      </w:r>
      <w:r>
        <w:t xml:space="preserve"> </w:t>
      </w:r>
      <w:r w:rsidR="00C63F86" w:rsidRPr="00C63F86">
        <w:rPr>
          <w:bCs/>
          <w:sz w:val="18"/>
          <w:szCs w:val="18"/>
        </w:rPr>
        <w:t>Треушников М.К. Гражданский процесс: учебное пособие /Треушников М.К. - М.: Городец-издат, 2011. - 235 с.</w:t>
      </w:r>
    </w:p>
    <w:p w:rsidR="00010B38" w:rsidRPr="00010B38" w:rsidRDefault="00010B38" w:rsidP="00010B38">
      <w:pPr>
        <w:spacing w:line="360" w:lineRule="auto"/>
        <w:jc w:val="both"/>
        <w:rPr>
          <w:rStyle w:val="a4"/>
        </w:rPr>
      </w:pPr>
    </w:p>
    <w:p w:rsidR="00010B38" w:rsidRDefault="00010B38">
      <w:pPr>
        <w:pStyle w:val="a3"/>
      </w:pPr>
    </w:p>
  </w:footnote>
  <w:footnote w:id="12">
    <w:p w:rsidR="00010B38" w:rsidRDefault="00010B38">
      <w:pPr>
        <w:pStyle w:val="a3"/>
      </w:pPr>
    </w:p>
  </w:footnote>
  <w:footnote w:id="13">
    <w:p w:rsidR="00C63F86" w:rsidRPr="00C63F86" w:rsidRDefault="00C63F86" w:rsidP="00C63F86">
      <w:pPr>
        <w:tabs>
          <w:tab w:val="left" w:pos="540"/>
          <w:tab w:val="left" w:pos="1260"/>
        </w:tabs>
        <w:spacing w:line="360" w:lineRule="auto"/>
        <w:jc w:val="both"/>
        <w:rPr>
          <w:bCs/>
          <w:sz w:val="18"/>
          <w:szCs w:val="18"/>
        </w:rPr>
      </w:pPr>
      <w:r>
        <w:rPr>
          <w:rStyle w:val="a4"/>
        </w:rPr>
        <w:footnoteRef/>
      </w:r>
      <w:r>
        <w:t xml:space="preserve"> </w:t>
      </w:r>
      <w:r w:rsidRPr="00C63F86">
        <w:rPr>
          <w:bCs/>
          <w:sz w:val="18"/>
          <w:szCs w:val="18"/>
        </w:rPr>
        <w:t>Крашенинников П.В. Комментарий к Гражданскому процессуальному кодексу Российской Федерации //(Крашенинников П.В., Рузакова О.А., Славинская Г.А.) "Вестник гражданского процесса", 2014, № 1-2 .101с.</w:t>
      </w:r>
    </w:p>
    <w:p w:rsidR="00C63F86" w:rsidRDefault="00C63F86">
      <w:pPr>
        <w:pStyle w:val="a3"/>
      </w:pPr>
    </w:p>
  </w:footnote>
  <w:footnote w:id="14">
    <w:p w:rsidR="00C63F86" w:rsidRPr="00C63F86" w:rsidRDefault="00C63F86" w:rsidP="00C63F86">
      <w:pPr>
        <w:tabs>
          <w:tab w:val="left" w:pos="540"/>
          <w:tab w:val="left" w:pos="1260"/>
        </w:tabs>
        <w:spacing w:line="360" w:lineRule="auto"/>
        <w:jc w:val="both"/>
        <w:rPr>
          <w:bCs/>
          <w:sz w:val="18"/>
          <w:szCs w:val="18"/>
        </w:rPr>
      </w:pPr>
      <w:r>
        <w:rPr>
          <w:rStyle w:val="a4"/>
        </w:rPr>
        <w:footnoteRef/>
      </w:r>
      <w:r>
        <w:t xml:space="preserve"> </w:t>
      </w:r>
      <w:r w:rsidRPr="00C63F86">
        <w:rPr>
          <w:bCs/>
          <w:sz w:val="18"/>
          <w:szCs w:val="18"/>
        </w:rPr>
        <w:t>Рыжаков А.П. Комментарий к Гражданскому процессуальному кодексу Российской Федерации" (постатейный) // Подготовлен для системы Консультант Плюс, 2010. - 592 с.</w:t>
      </w:r>
    </w:p>
    <w:p w:rsidR="00D97484" w:rsidRPr="00C63F86" w:rsidRDefault="00D97484" w:rsidP="00D97484">
      <w:pPr>
        <w:tabs>
          <w:tab w:val="left" w:pos="540"/>
          <w:tab w:val="left" w:pos="1260"/>
        </w:tabs>
        <w:spacing w:line="360" w:lineRule="auto"/>
        <w:jc w:val="both"/>
        <w:rPr>
          <w:bCs/>
          <w:sz w:val="18"/>
          <w:szCs w:val="18"/>
        </w:rPr>
      </w:pPr>
      <w:r w:rsidRPr="00D97484">
        <w:rPr>
          <w:rStyle w:val="a4"/>
        </w:rPr>
        <w:t>2</w:t>
      </w:r>
      <w:r>
        <w:t xml:space="preserve"> </w:t>
      </w:r>
      <w:r w:rsidRPr="00C63F86">
        <w:rPr>
          <w:bCs/>
          <w:sz w:val="18"/>
          <w:szCs w:val="18"/>
        </w:rPr>
        <w:t xml:space="preserve">Треушников М.К. Гражданский процесс: учебное пособие /Треушников М.К. </w:t>
      </w:r>
      <w:r>
        <w:rPr>
          <w:bCs/>
          <w:sz w:val="18"/>
          <w:szCs w:val="18"/>
        </w:rPr>
        <w:t>- М.: Городец-издат, 2011. – 210</w:t>
      </w:r>
      <w:r w:rsidRPr="00C63F86">
        <w:rPr>
          <w:bCs/>
          <w:sz w:val="18"/>
          <w:szCs w:val="18"/>
        </w:rPr>
        <w:t xml:space="preserve"> с.</w:t>
      </w:r>
    </w:p>
    <w:p w:rsidR="00C63F86" w:rsidRPr="00D97484" w:rsidRDefault="00C63F86">
      <w:pPr>
        <w:pStyle w:val="a3"/>
        <w:rPr>
          <w:rStyle w:val="a4"/>
          <w:sz w:val="24"/>
          <w:szCs w:val="24"/>
        </w:rPr>
      </w:pPr>
    </w:p>
  </w:footnote>
  <w:footnote w:id="15">
    <w:p w:rsidR="00D97484" w:rsidRDefault="00D97484">
      <w:pPr>
        <w:pStyle w:val="a3"/>
      </w:pPr>
    </w:p>
  </w:footnote>
  <w:footnote w:id="16">
    <w:p w:rsidR="00D70F3C" w:rsidRPr="00D23749" w:rsidRDefault="00D70F3C" w:rsidP="00D23749">
      <w:pPr>
        <w:tabs>
          <w:tab w:val="left" w:pos="540"/>
        </w:tabs>
        <w:ind w:right="-365"/>
        <w:jc w:val="both"/>
        <w:rPr>
          <w:sz w:val="20"/>
          <w:szCs w:val="20"/>
        </w:rPr>
      </w:pPr>
      <w:r w:rsidRPr="00D23749">
        <w:rPr>
          <w:rStyle w:val="a4"/>
          <w:sz w:val="20"/>
          <w:szCs w:val="20"/>
        </w:rPr>
        <w:footnoteRef/>
      </w:r>
      <w:r w:rsidRPr="00D23749">
        <w:rPr>
          <w:sz w:val="20"/>
          <w:szCs w:val="20"/>
        </w:rPr>
        <w:t xml:space="preserve"> Антипов Н.П., Бабаков В.А. Гражданский процесс: Учебник / Н.П. Антипов, В.А. Бабаков, И.А. Волкова и др.; под ред. А.Г. Коваленко, А.А. Мохова, П.М. Филиппова. М.: КОНТРАКТ, ИНФРА-М, 2010. - 448 с.</w:t>
      </w:r>
    </w:p>
  </w:footnote>
  <w:footnote w:id="17">
    <w:p w:rsidR="00D70F3C" w:rsidRPr="00D23749" w:rsidRDefault="00D70F3C" w:rsidP="00D23749">
      <w:pPr>
        <w:ind w:right="-365"/>
        <w:jc w:val="both"/>
        <w:rPr>
          <w:sz w:val="20"/>
          <w:szCs w:val="20"/>
        </w:rPr>
      </w:pPr>
      <w:r w:rsidRPr="00D23749">
        <w:rPr>
          <w:rStyle w:val="a4"/>
          <w:sz w:val="20"/>
          <w:szCs w:val="20"/>
        </w:rPr>
        <w:footnoteRef/>
      </w:r>
      <w:r w:rsidRPr="00D23749">
        <w:rPr>
          <w:sz w:val="20"/>
          <w:szCs w:val="20"/>
        </w:rPr>
        <w:t xml:space="preserve"> Миронов В.И. Принципы гражданского судопроизводства </w:t>
      </w:r>
      <w:r w:rsidR="00D97484">
        <w:rPr>
          <w:sz w:val="20"/>
          <w:szCs w:val="20"/>
        </w:rPr>
        <w:t xml:space="preserve">// ЭЖ-Юрист. – 2012. - № 12. – </w:t>
      </w:r>
      <w:r w:rsidRPr="00D23749">
        <w:rPr>
          <w:sz w:val="20"/>
          <w:szCs w:val="20"/>
        </w:rPr>
        <w:t>19</w:t>
      </w:r>
      <w:r w:rsidR="00D97484">
        <w:rPr>
          <w:sz w:val="20"/>
          <w:szCs w:val="20"/>
        </w:rPr>
        <w:t>с</w:t>
      </w:r>
      <w:r w:rsidRPr="00D23749">
        <w:rPr>
          <w:sz w:val="20"/>
          <w:szCs w:val="20"/>
        </w:rPr>
        <w:t>.</w:t>
      </w:r>
    </w:p>
    <w:p w:rsidR="00D70F3C" w:rsidRDefault="00D70F3C">
      <w:pPr>
        <w:pStyle w:val="a3"/>
      </w:pPr>
    </w:p>
  </w:footnote>
  <w:footnote w:id="18">
    <w:p w:rsidR="00D70F3C" w:rsidRPr="00D23749" w:rsidRDefault="00D70F3C" w:rsidP="00D23749">
      <w:pPr>
        <w:tabs>
          <w:tab w:val="left" w:pos="540"/>
        </w:tabs>
        <w:ind w:right="-365"/>
        <w:jc w:val="both"/>
        <w:rPr>
          <w:bCs/>
          <w:sz w:val="20"/>
          <w:szCs w:val="20"/>
        </w:rPr>
      </w:pPr>
      <w:r w:rsidRPr="00D23749">
        <w:rPr>
          <w:rStyle w:val="a4"/>
          <w:sz w:val="20"/>
          <w:szCs w:val="20"/>
        </w:rPr>
        <w:footnoteRef/>
      </w:r>
      <w:r w:rsidRPr="00D23749">
        <w:rPr>
          <w:sz w:val="20"/>
          <w:szCs w:val="20"/>
        </w:rPr>
        <w:t xml:space="preserve"> Давтян А.Г. Гражданский процесс зарубежных стран: учеб. пособие / под ред. д-ра юрид. наук А.Г. Давтян. – М.:</w:t>
      </w:r>
      <w:r w:rsidR="00D97484">
        <w:rPr>
          <w:sz w:val="20"/>
          <w:szCs w:val="20"/>
        </w:rPr>
        <w:t xml:space="preserve"> ТК Велби; Проспект, 2011. - 409</w:t>
      </w:r>
      <w:r w:rsidRPr="00D23749">
        <w:rPr>
          <w:sz w:val="20"/>
          <w:szCs w:val="20"/>
        </w:rPr>
        <w:t xml:space="preserve"> с.</w:t>
      </w:r>
    </w:p>
    <w:p w:rsidR="00D70F3C" w:rsidRDefault="00D70F3C">
      <w:pPr>
        <w:pStyle w:val="a3"/>
      </w:pPr>
    </w:p>
  </w:footnote>
  <w:footnote w:id="19">
    <w:p w:rsidR="00D97484" w:rsidRPr="00D97484" w:rsidRDefault="00D97484" w:rsidP="00D97484">
      <w:pPr>
        <w:spacing w:line="360" w:lineRule="auto"/>
        <w:ind w:right="-365"/>
        <w:jc w:val="both"/>
        <w:rPr>
          <w:sz w:val="20"/>
          <w:szCs w:val="20"/>
        </w:rPr>
      </w:pPr>
      <w:r>
        <w:rPr>
          <w:rStyle w:val="a4"/>
        </w:rPr>
        <w:footnoteRef/>
      </w:r>
      <w:r>
        <w:t xml:space="preserve"> </w:t>
      </w:r>
      <w:r w:rsidRPr="00D97484">
        <w:rPr>
          <w:sz w:val="20"/>
          <w:szCs w:val="20"/>
        </w:rPr>
        <w:t>Грешнова Н.А. Формы закрепления принципа состязательности в гражданском процессе</w:t>
      </w:r>
      <w:r>
        <w:rPr>
          <w:sz w:val="20"/>
          <w:szCs w:val="20"/>
        </w:rPr>
        <w:tab/>
        <w:t xml:space="preserve">[Электронный </w:t>
      </w:r>
      <w:r w:rsidRPr="00D97484">
        <w:rPr>
          <w:sz w:val="20"/>
          <w:szCs w:val="20"/>
        </w:rPr>
        <w:t xml:space="preserve">ресурс]/Н.А.Грешнова// Арбитражный и гражданский процесс. - 2014. - № 5. - с. 8 - 12. URL:  </w:t>
      </w:r>
      <w:hyperlink r:id="rId1" w:history="1">
        <w:r w:rsidRPr="00D97484">
          <w:rPr>
            <w:sz w:val="20"/>
            <w:szCs w:val="20"/>
          </w:rPr>
          <w:t>http://www.lawlibrary.ru/article2293320.html</w:t>
        </w:r>
      </w:hyperlink>
      <w:r w:rsidRPr="00D97484">
        <w:rPr>
          <w:sz w:val="20"/>
          <w:szCs w:val="20"/>
        </w:rPr>
        <w:t xml:space="preserve"> (дата обращения: 11.11.2014).</w:t>
      </w:r>
    </w:p>
    <w:p w:rsidR="00D97484" w:rsidRPr="000F6ED8" w:rsidRDefault="00D97484" w:rsidP="00D97484">
      <w:pPr>
        <w:spacing w:line="360" w:lineRule="auto"/>
        <w:ind w:left="540" w:right="-365"/>
        <w:jc w:val="both"/>
        <w:rPr>
          <w:sz w:val="28"/>
          <w:szCs w:val="28"/>
        </w:rPr>
      </w:pPr>
    </w:p>
    <w:p w:rsidR="00D97484" w:rsidRDefault="00D97484">
      <w:pPr>
        <w:pStyle w:val="a3"/>
      </w:pPr>
    </w:p>
  </w:footnote>
  <w:footnote w:id="20">
    <w:p w:rsidR="00D70F3C" w:rsidRPr="007A69B1" w:rsidRDefault="00D70F3C" w:rsidP="007A69B1">
      <w:pPr>
        <w:pStyle w:val="a3"/>
        <w:widowControl/>
        <w:autoSpaceDE/>
        <w:autoSpaceDN/>
        <w:adjustRightInd/>
        <w:ind w:right="-365"/>
        <w:jc w:val="both"/>
      </w:pPr>
      <w:r w:rsidRPr="007A69B1">
        <w:rPr>
          <w:rStyle w:val="a4"/>
        </w:rPr>
        <w:footnoteRef/>
      </w:r>
      <w:r w:rsidRPr="007A69B1">
        <w:t xml:space="preserve"> Решетникова И. В.</w:t>
      </w:r>
      <w:r w:rsidRPr="007A69B1">
        <w:rPr>
          <w:b/>
          <w:color w:val="000000"/>
          <w:spacing w:val="-2"/>
        </w:rPr>
        <w:t xml:space="preserve"> </w:t>
      </w:r>
      <w:r w:rsidRPr="007A69B1">
        <w:t>Состязательность гражданского судопроизводства через призму судебной практики //</w:t>
      </w:r>
      <w:r w:rsidRPr="007A69B1">
        <w:rPr>
          <w:b/>
          <w:color w:val="000000"/>
          <w:spacing w:val="-2"/>
        </w:rPr>
        <w:t xml:space="preserve"> </w:t>
      </w:r>
      <w:r w:rsidR="00D97484">
        <w:t>Закон. - 2011. - № 3. – 81с</w:t>
      </w:r>
      <w:r w:rsidRPr="007A69B1">
        <w:t>.</w:t>
      </w:r>
    </w:p>
    <w:p w:rsidR="00D70F3C" w:rsidRDefault="00D70F3C">
      <w:pPr>
        <w:pStyle w:val="a3"/>
      </w:pPr>
    </w:p>
  </w:footnote>
  <w:footnote w:id="21">
    <w:p w:rsidR="00D97484" w:rsidRDefault="00D97484" w:rsidP="00D97484">
      <w:pPr>
        <w:tabs>
          <w:tab w:val="left" w:pos="540"/>
          <w:tab w:val="left" w:pos="1260"/>
        </w:tabs>
        <w:spacing w:line="360" w:lineRule="auto"/>
        <w:jc w:val="both"/>
        <w:rPr>
          <w:sz w:val="20"/>
          <w:szCs w:val="20"/>
        </w:rPr>
      </w:pPr>
      <w:r>
        <w:rPr>
          <w:rStyle w:val="a4"/>
        </w:rPr>
        <w:footnoteRef/>
      </w:r>
      <w:r>
        <w:t xml:space="preserve"> </w:t>
      </w:r>
      <w:r w:rsidRPr="00D97484">
        <w:rPr>
          <w:sz w:val="20"/>
          <w:szCs w:val="20"/>
        </w:rPr>
        <w:t>Миронов В.И. Принципы гражданского судопроизводства // ЭЖ-Юрист. – 2012. - № 12. -</w:t>
      </w:r>
      <w:r>
        <w:rPr>
          <w:sz w:val="20"/>
          <w:szCs w:val="20"/>
        </w:rPr>
        <w:t>10</w:t>
      </w:r>
      <w:r w:rsidRPr="00D97484">
        <w:rPr>
          <w:sz w:val="20"/>
          <w:szCs w:val="20"/>
        </w:rPr>
        <w:t>с.</w:t>
      </w:r>
    </w:p>
    <w:p w:rsidR="00D97484" w:rsidRDefault="00D97484" w:rsidP="00D97484">
      <w:pPr>
        <w:tabs>
          <w:tab w:val="left" w:pos="540"/>
          <w:tab w:val="left" w:pos="1260"/>
        </w:tabs>
        <w:spacing w:line="360" w:lineRule="auto"/>
        <w:jc w:val="both"/>
        <w:rPr>
          <w:sz w:val="20"/>
          <w:szCs w:val="20"/>
        </w:rPr>
      </w:pPr>
      <w:r w:rsidRPr="00A21D68">
        <w:rPr>
          <w:rStyle w:val="a4"/>
        </w:rPr>
        <w:t xml:space="preserve">2 </w:t>
      </w:r>
      <w:r w:rsidRPr="00D97484">
        <w:rPr>
          <w:sz w:val="20"/>
          <w:szCs w:val="20"/>
        </w:rPr>
        <w:t>Крашенинников П.В. Комментарий к Гражданскому процессуальному кодексу Российской Федерации //(Крашенинников П.В., Рузакова О.А., Славинская Г.А.) "Вестник гражданского процесса", 2014, № 1</w:t>
      </w:r>
      <w:r>
        <w:rPr>
          <w:sz w:val="20"/>
          <w:szCs w:val="20"/>
        </w:rPr>
        <w:t>-18</w:t>
      </w:r>
      <w:r w:rsidRPr="00D97484">
        <w:rPr>
          <w:sz w:val="20"/>
          <w:szCs w:val="20"/>
        </w:rPr>
        <w:t>с.</w:t>
      </w:r>
    </w:p>
    <w:p w:rsidR="00A21D68" w:rsidRPr="00A21D68" w:rsidRDefault="00A21D68" w:rsidP="00A21D68">
      <w:pPr>
        <w:tabs>
          <w:tab w:val="left" w:pos="540"/>
          <w:tab w:val="left" w:pos="1260"/>
        </w:tabs>
        <w:spacing w:line="360" w:lineRule="auto"/>
        <w:jc w:val="both"/>
        <w:rPr>
          <w:sz w:val="20"/>
          <w:szCs w:val="20"/>
        </w:rPr>
      </w:pPr>
      <w:r w:rsidRPr="00A21D68">
        <w:rPr>
          <w:rStyle w:val="a4"/>
        </w:rPr>
        <w:t>3</w:t>
      </w:r>
      <w:r>
        <w:t xml:space="preserve"> </w:t>
      </w:r>
      <w:r w:rsidRPr="00A21D68">
        <w:rPr>
          <w:sz w:val="20"/>
          <w:szCs w:val="20"/>
        </w:rPr>
        <w:t xml:space="preserve">Крашенинников П.В., Рузакова О.А., Славинская Г.А. Комментарий к Гражданскому процессуальному кодексу Российской Федерации // Вестник гражданского процесса. 2014. № 1. С. 85 - 117, № 2. </w:t>
      </w:r>
      <w:r>
        <w:rPr>
          <w:sz w:val="20"/>
          <w:szCs w:val="20"/>
        </w:rPr>
        <w:t>120</w:t>
      </w:r>
      <w:r w:rsidRPr="00A21D68">
        <w:rPr>
          <w:sz w:val="20"/>
          <w:szCs w:val="20"/>
        </w:rPr>
        <w:t xml:space="preserve"> с.</w:t>
      </w:r>
      <w:r w:rsidRPr="00A21D68">
        <w:rPr>
          <w:sz w:val="20"/>
          <w:szCs w:val="20"/>
        </w:rPr>
        <w:tab/>
        <w:t xml:space="preserve"> </w:t>
      </w:r>
    </w:p>
    <w:p w:rsidR="00A21D68" w:rsidRPr="00A21D68" w:rsidRDefault="00A21D68" w:rsidP="00D97484">
      <w:pPr>
        <w:tabs>
          <w:tab w:val="left" w:pos="540"/>
          <w:tab w:val="left" w:pos="1260"/>
        </w:tabs>
        <w:spacing w:line="360" w:lineRule="auto"/>
        <w:jc w:val="both"/>
        <w:rPr>
          <w:sz w:val="20"/>
          <w:szCs w:val="20"/>
        </w:rPr>
      </w:pPr>
    </w:p>
    <w:p w:rsidR="00D97484" w:rsidRPr="00D97484" w:rsidRDefault="00D97484" w:rsidP="00D97484">
      <w:pPr>
        <w:tabs>
          <w:tab w:val="left" w:pos="540"/>
          <w:tab w:val="left" w:pos="1260"/>
        </w:tabs>
        <w:spacing w:line="360" w:lineRule="auto"/>
        <w:jc w:val="both"/>
        <w:rPr>
          <w:rStyle w:val="a4"/>
        </w:rPr>
      </w:pPr>
    </w:p>
    <w:p w:rsidR="00D97484" w:rsidRDefault="00D97484">
      <w:pPr>
        <w:pStyle w:val="a3"/>
      </w:pPr>
    </w:p>
  </w:footnote>
  <w:footnote w:id="22">
    <w:p w:rsidR="00D97484" w:rsidRDefault="00D97484">
      <w:pPr>
        <w:pStyle w:val="a3"/>
      </w:pPr>
    </w:p>
  </w:footnote>
  <w:footnote w:id="23">
    <w:p w:rsidR="00A21D68" w:rsidRDefault="00A21D68">
      <w:pPr>
        <w:pStyle w:val="a3"/>
      </w:pPr>
    </w:p>
  </w:footnote>
  <w:footnote w:id="24">
    <w:p w:rsidR="00A21D68" w:rsidRPr="00A21D68" w:rsidRDefault="00A21D68">
      <w:pPr>
        <w:pStyle w:val="a3"/>
      </w:pPr>
      <w:r>
        <w:rPr>
          <w:vertAlign w:val="superscript"/>
        </w:rPr>
        <w:t xml:space="preserve">1  </w:t>
      </w:r>
      <w:r w:rsidRPr="00A21D68">
        <w:t xml:space="preserve">Крашенинников П.В., Рузакова О.А., Славинская Г.А. Комментарий к Гражданскому процессуальному кодексу Российской Федерации // Вестник гражданского процесса. 2014. № 1. С. 85 - 117, № 2. </w:t>
      </w:r>
      <w:r>
        <w:t>114</w:t>
      </w:r>
      <w:r w:rsidRPr="00A21D68">
        <w:t xml:space="preserve"> с.</w:t>
      </w:r>
    </w:p>
  </w:footnote>
  <w:footnote w:id="25">
    <w:p w:rsidR="00A21D68" w:rsidRPr="00A21D68" w:rsidRDefault="00A21D68" w:rsidP="00A21D68">
      <w:pPr>
        <w:tabs>
          <w:tab w:val="left" w:pos="540"/>
          <w:tab w:val="left" w:pos="1260"/>
        </w:tabs>
        <w:jc w:val="both"/>
        <w:rPr>
          <w:sz w:val="20"/>
          <w:szCs w:val="20"/>
        </w:rPr>
      </w:pPr>
      <w:r>
        <w:rPr>
          <w:rStyle w:val="a4"/>
        </w:rPr>
        <w:footnoteRef/>
      </w:r>
      <w:r w:rsidRPr="00A21D68">
        <w:rPr>
          <w:sz w:val="20"/>
          <w:szCs w:val="20"/>
        </w:rPr>
        <w:t>Андрианов О.М., Гришин П.П., Гришина И.И. Комментарий к Гражданскому процессуальному кодексу РФ (постатейный) / О.М. Андрианов, И.П. Гришин, И.И. Гришина и др.; под ред. Е.Л. Забарчука</w:t>
      </w:r>
      <w:r>
        <w:rPr>
          <w:sz w:val="20"/>
          <w:szCs w:val="20"/>
        </w:rPr>
        <w:t>. СПб.: Питер Пресс, 2009. - 780</w:t>
      </w:r>
      <w:r w:rsidRPr="00A21D68">
        <w:rPr>
          <w:sz w:val="20"/>
          <w:szCs w:val="20"/>
        </w:rPr>
        <w:t xml:space="preserve"> с.</w:t>
      </w:r>
    </w:p>
    <w:p w:rsidR="00A21D68" w:rsidRDefault="00A21D68">
      <w:pPr>
        <w:pStyle w:val="a3"/>
      </w:pPr>
    </w:p>
  </w:footnote>
  <w:footnote w:id="26">
    <w:p w:rsidR="00A21D68" w:rsidRPr="00A21D68" w:rsidRDefault="00A21D68" w:rsidP="00A21D68">
      <w:pPr>
        <w:tabs>
          <w:tab w:val="left" w:pos="540"/>
          <w:tab w:val="left" w:pos="1260"/>
        </w:tabs>
        <w:spacing w:line="360" w:lineRule="auto"/>
        <w:jc w:val="both"/>
        <w:rPr>
          <w:sz w:val="20"/>
          <w:szCs w:val="20"/>
        </w:rPr>
      </w:pPr>
      <w:r>
        <w:rPr>
          <w:rStyle w:val="a4"/>
        </w:rPr>
        <w:footnoteRef/>
      </w:r>
      <w:r>
        <w:t xml:space="preserve"> </w:t>
      </w:r>
      <w:r w:rsidRPr="00A21D68">
        <w:rPr>
          <w:sz w:val="20"/>
          <w:szCs w:val="20"/>
        </w:rPr>
        <w:t>Баранов И.В. Гражданское процессуальное право: учебник / Баранов И. В.  под ред. Л. В. Тумановой.</w:t>
      </w:r>
      <w:r>
        <w:rPr>
          <w:sz w:val="20"/>
          <w:szCs w:val="20"/>
        </w:rPr>
        <w:t xml:space="preserve"> - Москва: Проспект, 2011. – 807</w:t>
      </w:r>
      <w:r w:rsidRPr="00A21D68">
        <w:rPr>
          <w:sz w:val="20"/>
          <w:szCs w:val="20"/>
        </w:rPr>
        <w:t xml:space="preserve"> с.</w:t>
      </w:r>
    </w:p>
    <w:p w:rsidR="00A21D68" w:rsidRDefault="00A21D68">
      <w:pPr>
        <w:pStyle w:val="a3"/>
      </w:pPr>
    </w:p>
  </w:footnote>
  <w:footnote w:id="27">
    <w:p w:rsidR="00D70F3C" w:rsidRPr="007A69B1" w:rsidRDefault="00D70F3C" w:rsidP="007A69B1">
      <w:pPr>
        <w:tabs>
          <w:tab w:val="left" w:pos="540"/>
        </w:tabs>
        <w:ind w:right="-365"/>
        <w:jc w:val="both"/>
        <w:rPr>
          <w:bCs/>
          <w:sz w:val="20"/>
          <w:szCs w:val="20"/>
        </w:rPr>
      </w:pPr>
      <w:r w:rsidRPr="007A69B1">
        <w:rPr>
          <w:rStyle w:val="a4"/>
          <w:sz w:val="20"/>
          <w:szCs w:val="20"/>
        </w:rPr>
        <w:footnoteRef/>
      </w:r>
      <w:r w:rsidRPr="007A69B1">
        <w:rPr>
          <w:sz w:val="20"/>
          <w:szCs w:val="20"/>
        </w:rPr>
        <w:t xml:space="preserve"> </w:t>
      </w:r>
      <w:r w:rsidRPr="007A69B1">
        <w:rPr>
          <w:bCs/>
          <w:sz w:val="20"/>
          <w:szCs w:val="20"/>
        </w:rPr>
        <w:t>Решетникова И.В., Ярков В.В. Гражданский процесс: Курс лекций / И.В. Решетникова, В.В. Ярков. - 3-е изд.,перераб. – М.: Норма, 2010. - 245 с.</w:t>
      </w:r>
    </w:p>
    <w:p w:rsidR="00D70F3C" w:rsidRDefault="00D70F3C">
      <w:pPr>
        <w:pStyle w:val="a3"/>
      </w:pPr>
    </w:p>
  </w:footnote>
  <w:footnote w:id="28">
    <w:p w:rsidR="00D70F3C" w:rsidRPr="007A69B1" w:rsidRDefault="00D70F3C" w:rsidP="007A69B1">
      <w:pPr>
        <w:pStyle w:val="a3"/>
        <w:ind w:right="-365"/>
        <w:jc w:val="both"/>
      </w:pPr>
      <w:r w:rsidRPr="007A69B1">
        <w:rPr>
          <w:rStyle w:val="a4"/>
        </w:rPr>
        <w:footnoteRef/>
      </w:r>
      <w:r w:rsidRPr="007A69B1">
        <w:t xml:space="preserve"> </w:t>
      </w:r>
      <w:r w:rsidRPr="007A69B1">
        <w:rPr>
          <w:bCs/>
        </w:rPr>
        <w:t>Рыжаков А.П. Комментарий к Гражданскому процессуальному кодексу Российской Федерации" (постатейный) // Подготовлен для систе</w:t>
      </w:r>
      <w:r w:rsidR="00CF6900">
        <w:rPr>
          <w:bCs/>
        </w:rPr>
        <w:t>мы Консультант Плюс, 2010. - 256</w:t>
      </w:r>
      <w:r w:rsidRPr="007A69B1">
        <w:rPr>
          <w:bCs/>
        </w:rPr>
        <w:t xml:space="preserve"> с.</w:t>
      </w:r>
    </w:p>
  </w:footnote>
  <w:footnote w:id="29">
    <w:p w:rsidR="00D70F3C" w:rsidRDefault="00D70F3C" w:rsidP="00D23749">
      <w:pPr>
        <w:tabs>
          <w:tab w:val="left" w:pos="540"/>
        </w:tabs>
        <w:ind w:right="-365"/>
        <w:jc w:val="both"/>
        <w:rPr>
          <w:sz w:val="20"/>
          <w:szCs w:val="20"/>
        </w:rPr>
      </w:pPr>
      <w:r w:rsidRPr="00D23749">
        <w:rPr>
          <w:rStyle w:val="a4"/>
          <w:sz w:val="20"/>
          <w:szCs w:val="20"/>
        </w:rPr>
        <w:footnoteRef/>
      </w:r>
      <w:r w:rsidRPr="00D23749">
        <w:rPr>
          <w:sz w:val="20"/>
          <w:szCs w:val="20"/>
        </w:rPr>
        <w:t xml:space="preserve"> Туманова Л.В. Гражданское процессуальное право: учебное пособие. / Л.В. Туман</w:t>
      </w:r>
      <w:r w:rsidR="00CF6900">
        <w:rPr>
          <w:sz w:val="20"/>
          <w:szCs w:val="20"/>
        </w:rPr>
        <w:t>ова. - М.: Проспект, 2011. - 130</w:t>
      </w:r>
      <w:r w:rsidRPr="00D23749">
        <w:rPr>
          <w:sz w:val="20"/>
          <w:szCs w:val="20"/>
        </w:rPr>
        <w:t xml:space="preserve"> с.</w:t>
      </w:r>
    </w:p>
    <w:p w:rsidR="00CF6900" w:rsidRPr="00CF6900" w:rsidRDefault="00CF6900" w:rsidP="00D23749">
      <w:pPr>
        <w:tabs>
          <w:tab w:val="left" w:pos="540"/>
        </w:tabs>
        <w:ind w:right="-365"/>
        <w:jc w:val="both"/>
        <w:rPr>
          <w:rStyle w:val="a4"/>
          <w:sz w:val="20"/>
          <w:szCs w:val="20"/>
        </w:rPr>
      </w:pPr>
    </w:p>
    <w:p w:rsidR="00D70F3C" w:rsidRDefault="00D70F3C">
      <w:pPr>
        <w:pStyle w:val="a3"/>
      </w:pPr>
    </w:p>
  </w:footnote>
  <w:footnote w:id="30">
    <w:p w:rsidR="00CF6900" w:rsidRPr="00CF6900" w:rsidRDefault="00CF6900" w:rsidP="00CF6900">
      <w:pPr>
        <w:tabs>
          <w:tab w:val="left" w:pos="540"/>
          <w:tab w:val="left" w:pos="1260"/>
        </w:tabs>
        <w:spacing w:line="360" w:lineRule="auto"/>
        <w:jc w:val="both"/>
        <w:rPr>
          <w:sz w:val="20"/>
          <w:szCs w:val="20"/>
        </w:rPr>
      </w:pPr>
      <w:r>
        <w:rPr>
          <w:rStyle w:val="a4"/>
        </w:rPr>
        <w:footnoteRef/>
      </w:r>
      <w:r>
        <w:t xml:space="preserve"> </w:t>
      </w:r>
      <w:r w:rsidRPr="00CF6900">
        <w:rPr>
          <w:sz w:val="20"/>
          <w:szCs w:val="20"/>
        </w:rPr>
        <w:t>Алексия П.В., Амаглобелия Н.Д. Гражданское процессуальное право России: Учебник для вузов / под ред. П.В. Алексия, Н.Д. Амаглобелия. – М.: ЮНИТИ, 2012. – 654 с.</w:t>
      </w:r>
    </w:p>
    <w:p w:rsidR="00CF6900" w:rsidRDefault="00CF6900">
      <w:pPr>
        <w:pStyle w:val="a3"/>
      </w:pPr>
    </w:p>
  </w:footnote>
  <w:footnote w:id="31">
    <w:p w:rsidR="00CF6900" w:rsidRDefault="00CF6900" w:rsidP="00CF6900">
      <w:pPr>
        <w:tabs>
          <w:tab w:val="left" w:pos="540"/>
          <w:tab w:val="left" w:pos="1260"/>
        </w:tabs>
        <w:spacing w:line="360" w:lineRule="auto"/>
        <w:jc w:val="both"/>
        <w:rPr>
          <w:sz w:val="20"/>
          <w:szCs w:val="20"/>
        </w:rPr>
      </w:pPr>
      <w:r>
        <w:rPr>
          <w:rStyle w:val="a4"/>
        </w:rPr>
        <w:footnoteRef/>
      </w:r>
      <w:r>
        <w:t xml:space="preserve"> </w:t>
      </w:r>
      <w:r w:rsidRPr="00CF6900">
        <w:rPr>
          <w:sz w:val="20"/>
          <w:szCs w:val="20"/>
        </w:rPr>
        <w:t>Антипов Н.П., Бабаков В.А. Гражданский процесс: Учебник / Н.П. Антипов, В.А. Бабаков, И.А. Волкова и др.; под ред. А.Г. Коваленко, А.А. Мохова, П.М. Филиппова. М.</w:t>
      </w:r>
      <w:r>
        <w:rPr>
          <w:sz w:val="20"/>
          <w:szCs w:val="20"/>
        </w:rPr>
        <w:t>: КОНТРАКТ, ИНФРА-М, 2010. - 66</w:t>
      </w:r>
      <w:r w:rsidRPr="00CF6900">
        <w:rPr>
          <w:sz w:val="20"/>
          <w:szCs w:val="20"/>
        </w:rPr>
        <w:t xml:space="preserve"> с.</w:t>
      </w:r>
    </w:p>
    <w:p w:rsidR="00CF6900" w:rsidRPr="00CF6900" w:rsidRDefault="00CF6900" w:rsidP="00CF6900">
      <w:pPr>
        <w:spacing w:line="360" w:lineRule="auto"/>
        <w:jc w:val="both"/>
        <w:rPr>
          <w:sz w:val="20"/>
          <w:szCs w:val="20"/>
        </w:rPr>
      </w:pPr>
      <w:r w:rsidRPr="00CF6900">
        <w:rPr>
          <w:rStyle w:val="a4"/>
        </w:rPr>
        <w:t>2</w:t>
      </w:r>
      <w:r>
        <w:t xml:space="preserve"> </w:t>
      </w:r>
      <w:r w:rsidRPr="00CF6900">
        <w:rPr>
          <w:sz w:val="20"/>
          <w:szCs w:val="20"/>
        </w:rPr>
        <w:t>О подготовке гражданских дел к судебному разбирательству: Постановление Пленума Верховного Суда РФ от 24.06.2008 № 11 (ред. от 09.02.2012) [Электронный ресурс]. Доступ из справ.-правовой системы «Консультант Плюс» (дата обращения: 09.11.2014).</w:t>
      </w:r>
    </w:p>
    <w:p w:rsidR="00CF6900" w:rsidRPr="00CF6900" w:rsidRDefault="00CF6900" w:rsidP="00CF6900">
      <w:pPr>
        <w:tabs>
          <w:tab w:val="left" w:pos="540"/>
          <w:tab w:val="left" w:pos="1260"/>
        </w:tabs>
        <w:spacing w:line="360" w:lineRule="auto"/>
        <w:jc w:val="both"/>
        <w:rPr>
          <w:rStyle w:val="a4"/>
        </w:rPr>
      </w:pPr>
    </w:p>
    <w:p w:rsidR="00CF6900" w:rsidRDefault="00CF6900">
      <w:pPr>
        <w:pStyle w:val="a3"/>
      </w:pPr>
    </w:p>
  </w:footnote>
  <w:footnote w:id="32">
    <w:p w:rsidR="00CF6900" w:rsidRDefault="00CF6900">
      <w:pPr>
        <w:pStyle w:val="a3"/>
      </w:pPr>
    </w:p>
  </w:footnote>
  <w:footnote w:id="33">
    <w:p w:rsidR="00FE397E" w:rsidRDefault="00FE397E">
      <w:pPr>
        <w:pStyle w:val="a3"/>
      </w:pPr>
      <w:r>
        <w:rPr>
          <w:rStyle w:val="a4"/>
        </w:rPr>
        <w:footnoteRef/>
      </w:r>
      <w:r>
        <w:t xml:space="preserve"> Решение Шилкинского районного суда Забайкальского края №2-636/14 от 14апреля 2014г. </w:t>
      </w:r>
      <w:r w:rsidRPr="00026308">
        <w:t>[</w:t>
      </w:r>
      <w:r>
        <w:t>Электронный ресурс</w:t>
      </w:r>
      <w:r w:rsidRPr="00026308">
        <w:t>]</w:t>
      </w:r>
      <w:r>
        <w:t>.</w:t>
      </w:r>
      <w:r w:rsidRPr="00FE397E">
        <w:t xml:space="preserve"> https://rospravosudie.com/court-shilkinskij-rajonnyj-sud-zabajkalskij-kraj-s/act-461789894/</w:t>
      </w:r>
    </w:p>
  </w:footnote>
  <w:footnote w:id="34">
    <w:p w:rsidR="00CF6900" w:rsidRPr="00CF6900" w:rsidRDefault="00CF6900" w:rsidP="00CF6900">
      <w:pPr>
        <w:spacing w:line="360" w:lineRule="auto"/>
        <w:jc w:val="both"/>
        <w:rPr>
          <w:sz w:val="20"/>
          <w:szCs w:val="20"/>
        </w:rPr>
      </w:pPr>
      <w:r>
        <w:rPr>
          <w:rStyle w:val="a4"/>
        </w:rPr>
        <w:footnoteRef/>
      </w:r>
      <w:r>
        <w:t xml:space="preserve"> </w:t>
      </w:r>
      <w:r w:rsidRPr="00CF6900">
        <w:rPr>
          <w:sz w:val="20"/>
          <w:szCs w:val="20"/>
        </w:rPr>
        <w:t>О судебной практике по делам о защите чести и достоинства граждан, а также деловой репутации граждан и юридических лиц: Постановление Пленума Верховного Суда РФ от 24.02.2005 № 3  [Электронный ресурс]. Доступ из справ.-правовой системы «Консультант Плюс» (дата обращения: 09.11.2014).</w:t>
      </w:r>
    </w:p>
    <w:p w:rsidR="00CF6900" w:rsidRDefault="00CF6900">
      <w:pPr>
        <w:pStyle w:val="a3"/>
      </w:pPr>
    </w:p>
  </w:footnote>
  <w:footnote w:id="35">
    <w:p w:rsidR="001A4EE5" w:rsidRPr="001A4EE5" w:rsidRDefault="001A4EE5" w:rsidP="001A4EE5">
      <w:pPr>
        <w:spacing w:line="360" w:lineRule="auto"/>
        <w:jc w:val="both"/>
        <w:rPr>
          <w:sz w:val="20"/>
          <w:szCs w:val="20"/>
        </w:rPr>
      </w:pPr>
      <w:r>
        <w:rPr>
          <w:rStyle w:val="a4"/>
        </w:rPr>
        <w:footnoteRef/>
      </w:r>
      <w:r>
        <w:t xml:space="preserve"> </w:t>
      </w:r>
      <w:r w:rsidRPr="001A4EE5">
        <w:rPr>
          <w:sz w:val="20"/>
          <w:szCs w:val="20"/>
        </w:rPr>
        <w:t>Об обжаловании в суд действий и решений, нарушающих права и свободы граждан: Закон РФ от 27.04.1993 № 4866-1 (ред. от 09.02.2009) [Электронный ресурс]. Доступ из справ.-правовой системы «Консультант Плюс» (дата обращения: 01.11.2014).</w:t>
      </w:r>
    </w:p>
    <w:p w:rsidR="001A4EE5" w:rsidRDefault="001A4EE5">
      <w:pPr>
        <w:pStyle w:val="a3"/>
      </w:pPr>
    </w:p>
  </w:footnote>
  <w:footnote w:id="36">
    <w:p w:rsidR="00810F58" w:rsidRDefault="00810F58" w:rsidP="00810F58">
      <w:pPr>
        <w:spacing w:line="360" w:lineRule="auto"/>
        <w:jc w:val="both"/>
        <w:rPr>
          <w:sz w:val="28"/>
          <w:szCs w:val="28"/>
        </w:rPr>
      </w:pPr>
      <w:r>
        <w:rPr>
          <w:rStyle w:val="a4"/>
        </w:rPr>
        <w:footnoteRef/>
      </w:r>
      <w:r>
        <w:t xml:space="preserve"> </w:t>
      </w:r>
      <w:r w:rsidRPr="00810F58">
        <w:rPr>
          <w:sz w:val="20"/>
          <w:szCs w:val="20"/>
        </w:rPr>
        <w:t xml:space="preserve">Решение Центрального районного суда г.Читы №2-1606/10 от 24 августа 2010г.  [Электронный ресурс]. </w:t>
      </w:r>
      <w:hyperlink r:id="rId2" w:history="1">
        <w:r w:rsidRPr="00810F58">
          <w:rPr>
            <w:sz w:val="20"/>
            <w:szCs w:val="20"/>
          </w:rPr>
          <w:t>https://rospravosudie.com/court-centralnyj-rajonnyj-sud-g-chity-zabajkalskij-kraj-s/act-104088401/</w:t>
        </w:r>
      </w:hyperlink>
    </w:p>
    <w:p w:rsidR="00810F58" w:rsidRDefault="00810F58">
      <w:pPr>
        <w:pStyle w:val="a3"/>
      </w:pPr>
    </w:p>
  </w:footnote>
  <w:footnote w:id="37">
    <w:p w:rsidR="001A4EE5" w:rsidRPr="001A4EE5" w:rsidRDefault="001A4EE5" w:rsidP="001A4EE5">
      <w:pPr>
        <w:tabs>
          <w:tab w:val="left" w:pos="540"/>
          <w:tab w:val="left" w:pos="1260"/>
        </w:tabs>
        <w:spacing w:line="360" w:lineRule="auto"/>
        <w:jc w:val="both"/>
        <w:rPr>
          <w:sz w:val="20"/>
          <w:szCs w:val="20"/>
        </w:rPr>
      </w:pPr>
      <w:r>
        <w:rPr>
          <w:rStyle w:val="a4"/>
        </w:rPr>
        <w:footnoteRef/>
      </w:r>
      <w:r>
        <w:t xml:space="preserve"> </w:t>
      </w:r>
      <w:r w:rsidRPr="001A4EE5">
        <w:rPr>
          <w:sz w:val="20"/>
          <w:szCs w:val="20"/>
        </w:rPr>
        <w:t>Решетникова И.В., Ярков В.В. Гражданский процесс: Курс лекций / И.В. Решетникова, В.В. Ярков. - 3-е изд.,перераб. – М.: Норма, 2010. - 245 с.</w:t>
      </w:r>
    </w:p>
    <w:p w:rsidR="001A4EE5" w:rsidRDefault="001A4EE5">
      <w:pPr>
        <w:pStyle w:val="a3"/>
      </w:pPr>
    </w:p>
  </w:footnote>
  <w:footnote w:id="38">
    <w:p w:rsidR="00D70F3C" w:rsidRPr="00D23749" w:rsidRDefault="00D70F3C" w:rsidP="00D23749">
      <w:pPr>
        <w:tabs>
          <w:tab w:val="left" w:pos="540"/>
        </w:tabs>
        <w:ind w:right="-365"/>
        <w:jc w:val="both"/>
        <w:rPr>
          <w:bCs/>
          <w:sz w:val="20"/>
          <w:szCs w:val="20"/>
        </w:rPr>
      </w:pPr>
      <w:r w:rsidRPr="00D23749">
        <w:rPr>
          <w:rStyle w:val="a4"/>
          <w:sz w:val="20"/>
          <w:szCs w:val="20"/>
        </w:rPr>
        <w:footnoteRef/>
      </w:r>
      <w:r w:rsidRPr="00D23749">
        <w:rPr>
          <w:sz w:val="20"/>
          <w:szCs w:val="20"/>
        </w:rPr>
        <w:t xml:space="preserve"> </w:t>
      </w:r>
      <w:r w:rsidRPr="00D23749">
        <w:rPr>
          <w:bCs/>
          <w:sz w:val="20"/>
          <w:szCs w:val="20"/>
        </w:rPr>
        <w:t>Андрианов О.М., Гришин П.П., Гришина И.И. Комментарий к Гражданскому процессуальному кодексу РФ (постатейный) / О.М. Андрианов, И.П. Гришин, И.И. Гришина и др.; под ред. Е.Л. Забарчука</w:t>
      </w:r>
      <w:r w:rsidR="001A4EE5">
        <w:rPr>
          <w:bCs/>
          <w:sz w:val="20"/>
          <w:szCs w:val="20"/>
        </w:rPr>
        <w:t>. СПб.: Питер Пресс, 2009. - 102</w:t>
      </w:r>
      <w:r w:rsidRPr="00D23749">
        <w:rPr>
          <w:bCs/>
          <w:sz w:val="20"/>
          <w:szCs w:val="20"/>
        </w:rPr>
        <w:t xml:space="preserve"> с.</w:t>
      </w:r>
    </w:p>
    <w:p w:rsidR="00D70F3C" w:rsidRDefault="00D70F3C">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614"/>
    <w:multiLevelType w:val="hybridMultilevel"/>
    <w:tmpl w:val="6D6E9236"/>
    <w:lvl w:ilvl="0" w:tplc="B4D27E14">
      <w:start w:val="1"/>
      <w:numFmt w:val="decimal"/>
      <w:lvlText w:val="%1."/>
      <w:lvlJc w:val="left"/>
      <w:pPr>
        <w:ind w:left="1080" w:hanging="360"/>
      </w:pPr>
      <w:rPr>
        <w:rFonts w:cs="Times New Roman"/>
      </w:rPr>
    </w:lvl>
    <w:lvl w:ilvl="1" w:tplc="04190019">
      <w:start w:val="1"/>
      <w:numFmt w:val="decimal"/>
      <w:lvlText w:val="%2."/>
      <w:lvlJc w:val="left"/>
      <w:pPr>
        <w:tabs>
          <w:tab w:val="num" w:pos="1480"/>
        </w:tabs>
        <w:ind w:left="1480" w:hanging="360"/>
      </w:pPr>
    </w:lvl>
    <w:lvl w:ilvl="2" w:tplc="0419001B">
      <w:start w:val="1"/>
      <w:numFmt w:val="decimal"/>
      <w:lvlText w:val="%3."/>
      <w:lvlJc w:val="left"/>
      <w:pPr>
        <w:tabs>
          <w:tab w:val="num" w:pos="2200"/>
        </w:tabs>
        <w:ind w:left="2200" w:hanging="360"/>
      </w:pPr>
    </w:lvl>
    <w:lvl w:ilvl="3" w:tplc="0419000F">
      <w:start w:val="1"/>
      <w:numFmt w:val="decimal"/>
      <w:lvlText w:val="%4."/>
      <w:lvlJc w:val="left"/>
      <w:pPr>
        <w:tabs>
          <w:tab w:val="num" w:pos="2920"/>
        </w:tabs>
        <w:ind w:left="2920" w:hanging="360"/>
      </w:pPr>
    </w:lvl>
    <w:lvl w:ilvl="4" w:tplc="04190019">
      <w:start w:val="1"/>
      <w:numFmt w:val="decimal"/>
      <w:lvlText w:val="%5."/>
      <w:lvlJc w:val="left"/>
      <w:pPr>
        <w:tabs>
          <w:tab w:val="num" w:pos="3640"/>
        </w:tabs>
        <w:ind w:left="3640" w:hanging="360"/>
      </w:pPr>
    </w:lvl>
    <w:lvl w:ilvl="5" w:tplc="0419001B">
      <w:start w:val="1"/>
      <w:numFmt w:val="decimal"/>
      <w:lvlText w:val="%6."/>
      <w:lvlJc w:val="left"/>
      <w:pPr>
        <w:tabs>
          <w:tab w:val="num" w:pos="4360"/>
        </w:tabs>
        <w:ind w:left="4360" w:hanging="360"/>
      </w:pPr>
    </w:lvl>
    <w:lvl w:ilvl="6" w:tplc="0419000F">
      <w:start w:val="1"/>
      <w:numFmt w:val="decimal"/>
      <w:lvlText w:val="%7."/>
      <w:lvlJc w:val="left"/>
      <w:pPr>
        <w:tabs>
          <w:tab w:val="num" w:pos="5080"/>
        </w:tabs>
        <w:ind w:left="5080" w:hanging="360"/>
      </w:pPr>
    </w:lvl>
    <w:lvl w:ilvl="7" w:tplc="04190019">
      <w:start w:val="1"/>
      <w:numFmt w:val="decimal"/>
      <w:lvlText w:val="%8."/>
      <w:lvlJc w:val="left"/>
      <w:pPr>
        <w:tabs>
          <w:tab w:val="num" w:pos="5800"/>
        </w:tabs>
        <w:ind w:left="5800" w:hanging="360"/>
      </w:pPr>
    </w:lvl>
    <w:lvl w:ilvl="8" w:tplc="0419001B">
      <w:start w:val="1"/>
      <w:numFmt w:val="decimal"/>
      <w:lvlText w:val="%9."/>
      <w:lvlJc w:val="left"/>
      <w:pPr>
        <w:tabs>
          <w:tab w:val="num" w:pos="6520"/>
        </w:tabs>
        <w:ind w:left="6520" w:hanging="360"/>
      </w:pPr>
    </w:lvl>
  </w:abstractNum>
  <w:abstractNum w:abstractNumId="1">
    <w:nsid w:val="2D01384D"/>
    <w:multiLevelType w:val="multilevel"/>
    <w:tmpl w:val="5038DA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2F260235"/>
    <w:multiLevelType w:val="singleLevel"/>
    <w:tmpl w:val="A91C1088"/>
    <w:lvl w:ilvl="0">
      <w:start w:val="1"/>
      <w:numFmt w:val="decimal"/>
      <w:lvlText w:val="%1)"/>
      <w:legacy w:legacy="1" w:legacySpace="0" w:legacyIndent="259"/>
      <w:lvlJc w:val="left"/>
      <w:rPr>
        <w:rFonts w:ascii="Times New Roman" w:hAnsi="Times New Roman" w:cs="Times New Roman" w:hint="default"/>
      </w:rPr>
    </w:lvl>
  </w:abstractNum>
  <w:abstractNum w:abstractNumId="3">
    <w:nsid w:val="3A2860C5"/>
    <w:multiLevelType w:val="multilevel"/>
    <w:tmpl w:val="7A2A2F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3BE92361"/>
    <w:multiLevelType w:val="hybridMultilevel"/>
    <w:tmpl w:val="1408D48C"/>
    <w:lvl w:ilvl="0" w:tplc="B096E90C">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start w:val="1"/>
      <w:numFmt w:val="lowerLetter"/>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nsid w:val="45005CA6"/>
    <w:multiLevelType w:val="hybridMultilevel"/>
    <w:tmpl w:val="4B28B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9F1382"/>
    <w:multiLevelType w:val="hybridMultilevel"/>
    <w:tmpl w:val="28EE8256"/>
    <w:lvl w:ilvl="0" w:tplc="0D1C4B5A">
      <w:start w:val="1"/>
      <w:numFmt w:val="decimal"/>
      <w:lvlText w:val="%1."/>
      <w:lvlJc w:val="left"/>
      <w:pPr>
        <w:tabs>
          <w:tab w:val="num" w:pos="964"/>
        </w:tabs>
        <w:ind w:left="964" w:hanging="397"/>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F3E42BF"/>
    <w:multiLevelType w:val="multilevel"/>
    <w:tmpl w:val="7A2A2F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731D6A78"/>
    <w:multiLevelType w:val="multilevel"/>
    <w:tmpl w:val="9CBA26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E606D6B"/>
    <w:multiLevelType w:val="hybridMultilevel"/>
    <w:tmpl w:val="E92CC66E"/>
    <w:lvl w:ilvl="0" w:tplc="14EE437E">
      <w:start w:val="1"/>
      <w:numFmt w:val="decimal"/>
      <w:lvlText w:val="%1."/>
      <w:lvlJc w:val="left"/>
      <w:pPr>
        <w:tabs>
          <w:tab w:val="num" w:pos="540"/>
        </w:tabs>
        <w:ind w:left="54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9D9"/>
    <w:rsid w:val="00010B38"/>
    <w:rsid w:val="00086CD8"/>
    <w:rsid w:val="000E39B5"/>
    <w:rsid w:val="000F6ED8"/>
    <w:rsid w:val="00113263"/>
    <w:rsid w:val="00175A48"/>
    <w:rsid w:val="001949D9"/>
    <w:rsid w:val="001A4EE5"/>
    <w:rsid w:val="001B751B"/>
    <w:rsid w:val="00212509"/>
    <w:rsid w:val="00255B9B"/>
    <w:rsid w:val="00262C7B"/>
    <w:rsid w:val="00262D75"/>
    <w:rsid w:val="00366329"/>
    <w:rsid w:val="00374A78"/>
    <w:rsid w:val="003D2A18"/>
    <w:rsid w:val="00410495"/>
    <w:rsid w:val="004D4913"/>
    <w:rsid w:val="005102C3"/>
    <w:rsid w:val="00530814"/>
    <w:rsid w:val="00536EC6"/>
    <w:rsid w:val="005442E5"/>
    <w:rsid w:val="0054502F"/>
    <w:rsid w:val="005C0BDB"/>
    <w:rsid w:val="00654F92"/>
    <w:rsid w:val="006C22B8"/>
    <w:rsid w:val="006D421E"/>
    <w:rsid w:val="0074196C"/>
    <w:rsid w:val="007A69B1"/>
    <w:rsid w:val="00810F58"/>
    <w:rsid w:val="008117ED"/>
    <w:rsid w:val="00811E99"/>
    <w:rsid w:val="008158E7"/>
    <w:rsid w:val="00816EEC"/>
    <w:rsid w:val="0093137C"/>
    <w:rsid w:val="009B2912"/>
    <w:rsid w:val="00A14567"/>
    <w:rsid w:val="00A21D68"/>
    <w:rsid w:val="00A64DDA"/>
    <w:rsid w:val="00A803F3"/>
    <w:rsid w:val="00AD0CC2"/>
    <w:rsid w:val="00BB44CE"/>
    <w:rsid w:val="00BD3B23"/>
    <w:rsid w:val="00C63F86"/>
    <w:rsid w:val="00C7175F"/>
    <w:rsid w:val="00CA0CDC"/>
    <w:rsid w:val="00CA30C3"/>
    <w:rsid w:val="00CF6900"/>
    <w:rsid w:val="00D17DB5"/>
    <w:rsid w:val="00D23749"/>
    <w:rsid w:val="00D70F3C"/>
    <w:rsid w:val="00D7146D"/>
    <w:rsid w:val="00D97484"/>
    <w:rsid w:val="00DE6E0B"/>
    <w:rsid w:val="00E00081"/>
    <w:rsid w:val="00E03E7B"/>
    <w:rsid w:val="00E14FC9"/>
    <w:rsid w:val="00E15491"/>
    <w:rsid w:val="00E60CA2"/>
    <w:rsid w:val="00E625E2"/>
    <w:rsid w:val="00E71E1B"/>
    <w:rsid w:val="00FC58FC"/>
    <w:rsid w:val="00FD70F9"/>
    <w:rsid w:val="00FE3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54502F"/>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1949D9"/>
    <w:pPr>
      <w:widowControl w:val="0"/>
      <w:autoSpaceDE w:val="0"/>
      <w:autoSpaceDN w:val="0"/>
      <w:adjustRightInd w:val="0"/>
    </w:pPr>
    <w:rPr>
      <w:sz w:val="20"/>
      <w:szCs w:val="20"/>
    </w:rPr>
  </w:style>
  <w:style w:type="character" w:styleId="a4">
    <w:name w:val="footnote reference"/>
    <w:basedOn w:val="a0"/>
    <w:semiHidden/>
    <w:rsid w:val="001949D9"/>
    <w:rPr>
      <w:vertAlign w:val="superscript"/>
    </w:rPr>
  </w:style>
  <w:style w:type="paragraph" w:styleId="a5">
    <w:name w:val="footer"/>
    <w:basedOn w:val="a"/>
    <w:rsid w:val="0054502F"/>
    <w:pPr>
      <w:tabs>
        <w:tab w:val="center" w:pos="4677"/>
        <w:tab w:val="right" w:pos="9355"/>
      </w:tabs>
    </w:pPr>
  </w:style>
  <w:style w:type="character" w:styleId="a6">
    <w:name w:val="page number"/>
    <w:basedOn w:val="a0"/>
    <w:rsid w:val="0054502F"/>
  </w:style>
  <w:style w:type="paragraph" w:styleId="a7">
    <w:name w:val="header"/>
    <w:basedOn w:val="a"/>
    <w:rsid w:val="0054502F"/>
    <w:pPr>
      <w:tabs>
        <w:tab w:val="center" w:pos="4677"/>
        <w:tab w:val="right" w:pos="9355"/>
      </w:tabs>
    </w:pPr>
  </w:style>
  <w:style w:type="paragraph" w:styleId="a8">
    <w:name w:val="List Paragraph"/>
    <w:basedOn w:val="a"/>
    <w:uiPriority w:val="34"/>
    <w:qFormat/>
    <w:rsid w:val="00366329"/>
    <w:pPr>
      <w:spacing w:after="200" w:line="276" w:lineRule="auto"/>
      <w:ind w:left="720"/>
      <w:contextualSpacing/>
    </w:pPr>
    <w:rPr>
      <w:rFonts w:ascii="Calibri" w:eastAsia="Calibri" w:hAnsi="Calibri"/>
      <w:sz w:val="22"/>
      <w:szCs w:val="22"/>
      <w:lang w:eastAsia="en-US"/>
    </w:rPr>
  </w:style>
  <w:style w:type="character" w:styleId="a9">
    <w:name w:val="Hyperlink"/>
    <w:basedOn w:val="a0"/>
    <w:rsid w:val="00366329"/>
    <w:rPr>
      <w:color w:val="0000FF"/>
      <w:u w:val="single"/>
    </w:rPr>
  </w:style>
  <w:style w:type="character" w:customStyle="1" w:styleId="apple-converted-space">
    <w:name w:val="apple-converted-space"/>
    <w:basedOn w:val="a0"/>
    <w:rsid w:val="00212509"/>
  </w:style>
  <w:style w:type="character" w:customStyle="1" w:styleId="others1">
    <w:name w:val="others1"/>
    <w:basedOn w:val="a0"/>
    <w:rsid w:val="00212509"/>
  </w:style>
  <w:style w:type="paragraph" w:styleId="aa">
    <w:name w:val="Normal (Web)"/>
    <w:basedOn w:val="a"/>
    <w:uiPriority w:val="99"/>
    <w:unhideWhenUsed/>
    <w:rsid w:val="00212509"/>
    <w:pPr>
      <w:spacing w:before="100" w:beforeAutospacing="1" w:after="100" w:afterAutospacing="1"/>
    </w:pPr>
  </w:style>
  <w:style w:type="character" w:customStyle="1" w:styleId="data">
    <w:name w:val="data"/>
    <w:basedOn w:val="a0"/>
    <w:rsid w:val="008117ED"/>
  </w:style>
  <w:style w:type="character" w:customStyle="1" w:styleId="fio3">
    <w:name w:val="fio3"/>
    <w:basedOn w:val="a0"/>
    <w:rsid w:val="008117ED"/>
  </w:style>
  <w:style w:type="character" w:customStyle="1" w:styleId="address">
    <w:name w:val="address"/>
    <w:basedOn w:val="a0"/>
    <w:rsid w:val="008117ED"/>
  </w:style>
  <w:style w:type="character" w:customStyle="1" w:styleId="nomer">
    <w:name w:val="nomer"/>
    <w:basedOn w:val="a0"/>
    <w:rsid w:val="008117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54502F"/>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1949D9"/>
    <w:pPr>
      <w:widowControl w:val="0"/>
      <w:autoSpaceDE w:val="0"/>
      <w:autoSpaceDN w:val="0"/>
      <w:adjustRightInd w:val="0"/>
    </w:pPr>
    <w:rPr>
      <w:sz w:val="20"/>
      <w:szCs w:val="20"/>
    </w:rPr>
  </w:style>
  <w:style w:type="character" w:styleId="a4">
    <w:name w:val="footnote reference"/>
    <w:basedOn w:val="a0"/>
    <w:semiHidden/>
    <w:rsid w:val="001949D9"/>
    <w:rPr>
      <w:vertAlign w:val="superscript"/>
    </w:rPr>
  </w:style>
  <w:style w:type="paragraph" w:styleId="a5">
    <w:name w:val="footer"/>
    <w:basedOn w:val="a"/>
    <w:rsid w:val="0054502F"/>
    <w:pPr>
      <w:tabs>
        <w:tab w:val="center" w:pos="4677"/>
        <w:tab w:val="right" w:pos="9355"/>
      </w:tabs>
    </w:pPr>
  </w:style>
  <w:style w:type="character" w:styleId="a6">
    <w:name w:val="page number"/>
    <w:basedOn w:val="a0"/>
    <w:rsid w:val="0054502F"/>
  </w:style>
  <w:style w:type="paragraph" w:styleId="a7">
    <w:name w:val="header"/>
    <w:basedOn w:val="a"/>
    <w:rsid w:val="0054502F"/>
    <w:pPr>
      <w:tabs>
        <w:tab w:val="center" w:pos="4677"/>
        <w:tab w:val="right" w:pos="9355"/>
      </w:tabs>
    </w:pPr>
  </w:style>
  <w:style w:type="paragraph" w:styleId="a8">
    <w:name w:val="List Paragraph"/>
    <w:basedOn w:val="a"/>
    <w:uiPriority w:val="34"/>
    <w:qFormat/>
    <w:rsid w:val="00366329"/>
    <w:pPr>
      <w:spacing w:after="200" w:line="276" w:lineRule="auto"/>
      <w:ind w:left="720"/>
      <w:contextualSpacing/>
    </w:pPr>
    <w:rPr>
      <w:rFonts w:ascii="Calibri" w:eastAsia="Calibri" w:hAnsi="Calibri"/>
      <w:sz w:val="22"/>
      <w:szCs w:val="22"/>
      <w:lang w:eastAsia="en-US"/>
    </w:rPr>
  </w:style>
  <w:style w:type="character" w:styleId="a9">
    <w:name w:val="Hyperlink"/>
    <w:basedOn w:val="a0"/>
    <w:rsid w:val="00366329"/>
    <w:rPr>
      <w:color w:val="0000FF"/>
      <w:u w:val="single"/>
    </w:rPr>
  </w:style>
  <w:style w:type="character" w:customStyle="1" w:styleId="apple-converted-space">
    <w:name w:val="apple-converted-space"/>
    <w:basedOn w:val="a0"/>
    <w:rsid w:val="00212509"/>
  </w:style>
  <w:style w:type="character" w:customStyle="1" w:styleId="others1">
    <w:name w:val="others1"/>
    <w:basedOn w:val="a0"/>
    <w:rsid w:val="00212509"/>
  </w:style>
  <w:style w:type="paragraph" w:styleId="aa">
    <w:name w:val="Normal (Web)"/>
    <w:basedOn w:val="a"/>
    <w:uiPriority w:val="99"/>
    <w:unhideWhenUsed/>
    <w:rsid w:val="00212509"/>
    <w:pPr>
      <w:spacing w:before="100" w:beforeAutospacing="1" w:after="100" w:afterAutospacing="1"/>
    </w:pPr>
  </w:style>
  <w:style w:type="character" w:customStyle="1" w:styleId="data">
    <w:name w:val="data"/>
    <w:basedOn w:val="a0"/>
    <w:rsid w:val="008117ED"/>
  </w:style>
  <w:style w:type="character" w:customStyle="1" w:styleId="fio3">
    <w:name w:val="fio3"/>
    <w:basedOn w:val="a0"/>
    <w:rsid w:val="008117ED"/>
  </w:style>
  <w:style w:type="character" w:customStyle="1" w:styleId="address">
    <w:name w:val="address"/>
    <w:basedOn w:val="a0"/>
    <w:rsid w:val="008117ED"/>
  </w:style>
  <w:style w:type="character" w:customStyle="1" w:styleId="nomer">
    <w:name w:val="nomer"/>
    <w:basedOn w:val="a0"/>
    <w:rsid w:val="00811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14233">
      <w:bodyDiv w:val="1"/>
      <w:marLeft w:val="0"/>
      <w:marRight w:val="0"/>
      <w:marTop w:val="0"/>
      <w:marBottom w:val="0"/>
      <w:divBdr>
        <w:top w:val="none" w:sz="0" w:space="0" w:color="auto"/>
        <w:left w:val="none" w:sz="0" w:space="0" w:color="auto"/>
        <w:bottom w:val="none" w:sz="0" w:space="0" w:color="auto"/>
        <w:right w:val="none" w:sz="0" w:space="0" w:color="auto"/>
      </w:divBdr>
    </w:div>
    <w:div w:id="710763767">
      <w:bodyDiv w:val="1"/>
      <w:marLeft w:val="0"/>
      <w:marRight w:val="0"/>
      <w:marTop w:val="0"/>
      <w:marBottom w:val="0"/>
      <w:divBdr>
        <w:top w:val="none" w:sz="0" w:space="0" w:color="auto"/>
        <w:left w:val="none" w:sz="0" w:space="0" w:color="auto"/>
        <w:bottom w:val="none" w:sz="0" w:space="0" w:color="auto"/>
        <w:right w:val="none" w:sz="0" w:space="0" w:color="auto"/>
      </w:divBdr>
    </w:div>
    <w:div w:id="1167285751">
      <w:bodyDiv w:val="1"/>
      <w:marLeft w:val="0"/>
      <w:marRight w:val="0"/>
      <w:marTop w:val="0"/>
      <w:marBottom w:val="0"/>
      <w:divBdr>
        <w:top w:val="none" w:sz="0" w:space="0" w:color="auto"/>
        <w:left w:val="none" w:sz="0" w:space="0" w:color="auto"/>
        <w:bottom w:val="none" w:sz="0" w:space="0" w:color="auto"/>
        <w:right w:val="none" w:sz="0" w:space="0" w:color="auto"/>
      </w:divBdr>
    </w:div>
    <w:div w:id="1308782172">
      <w:bodyDiv w:val="1"/>
      <w:marLeft w:val="0"/>
      <w:marRight w:val="0"/>
      <w:marTop w:val="0"/>
      <w:marBottom w:val="0"/>
      <w:divBdr>
        <w:top w:val="none" w:sz="0" w:space="0" w:color="auto"/>
        <w:left w:val="none" w:sz="0" w:space="0" w:color="auto"/>
        <w:bottom w:val="none" w:sz="0" w:space="0" w:color="auto"/>
        <w:right w:val="none" w:sz="0" w:space="0" w:color="auto"/>
      </w:divBdr>
    </w:div>
    <w:div w:id="1860968939">
      <w:bodyDiv w:val="1"/>
      <w:marLeft w:val="0"/>
      <w:marRight w:val="0"/>
      <w:marTop w:val="0"/>
      <w:marBottom w:val="0"/>
      <w:divBdr>
        <w:top w:val="none" w:sz="0" w:space="0" w:color="auto"/>
        <w:left w:val="none" w:sz="0" w:space="0" w:color="auto"/>
        <w:bottom w:val="none" w:sz="0" w:space="0" w:color="auto"/>
        <w:right w:val="none" w:sz="0" w:space="0" w:color="auto"/>
      </w:divBdr>
    </w:div>
    <w:div w:id="21001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wlibrary.ru/article2293320.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ospravosudie.com/court-centralnyj-rajonnyj-sud-g-chity-zabajkalskij-kraj-s/act-1040884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pravosudie.com/court-shilkinskij-rajonnyj-sud-zabajkalskij-kraj-s/act-46178989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rospravosudie.com/act-%22%D0%9E%D0%9E%D0%9E+%D0%9F%D0%B5%D1%80%D0%B2%D0%BE%D0%BC%D0%B0%D0%B9%D1%81%D0%BA%D0%B0%D1%8F+%D0%A2%D0%AD%D0%A6%22-q/section-acts" TargetMode="External"/><Relationship Id="rId4" Type="http://schemas.microsoft.com/office/2007/relationships/stylesWithEffects" Target="stylesWithEffects.xml"/><Relationship Id="rId9" Type="http://schemas.openxmlformats.org/officeDocument/2006/relationships/hyperlink" Target="https://rospravosudie.com/act-%22%D0%9E%D0%9E%D0%9E+%D0%AD%D0%BB%D0%B5%D0%BA%D1%82%D1%80%D0%BE%D1%81%D0%B5%D1%82%D0%B8%22-q/section-act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rospravosudie.com/court-centralnyj-rajonnyj-sud-g-chity-zabajkalskij-kraj-s/act-104088401/" TargetMode="External"/><Relationship Id="rId1" Type="http://schemas.openxmlformats.org/officeDocument/2006/relationships/hyperlink" Target="http://www.lawlibrary.ru/article229332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6EF4E-4985-4424-8291-87619B04B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9005</Words>
  <Characters>51334</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DNS</Company>
  <LinksUpToDate>false</LinksUpToDate>
  <CharactersWithSpaces>60219</CharactersWithSpaces>
  <SharedDoc>false</SharedDoc>
  <HLinks>
    <vt:vector size="42" baseType="variant">
      <vt:variant>
        <vt:i4>1310720</vt:i4>
      </vt:variant>
      <vt:variant>
        <vt:i4>12</vt:i4>
      </vt:variant>
      <vt:variant>
        <vt:i4>0</vt:i4>
      </vt:variant>
      <vt:variant>
        <vt:i4>5</vt:i4>
      </vt:variant>
      <vt:variant>
        <vt:lpwstr>http://www.lawlibrary.ru/article2293320.html</vt:lpwstr>
      </vt:variant>
      <vt:variant>
        <vt:lpwstr/>
      </vt:variant>
      <vt:variant>
        <vt:i4>3604599</vt:i4>
      </vt:variant>
      <vt:variant>
        <vt:i4>9</vt:i4>
      </vt:variant>
      <vt:variant>
        <vt:i4>0</vt:i4>
      </vt:variant>
      <vt:variant>
        <vt:i4>5</vt:i4>
      </vt:variant>
      <vt:variant>
        <vt:lpwstr>https://rospravosudie.com/court-centralnyj-rajonnyj-sud-g-chity-zabajkalskij-kraj-s/act-104088401/</vt:lpwstr>
      </vt:variant>
      <vt:variant>
        <vt:lpwstr/>
      </vt:variant>
      <vt:variant>
        <vt:i4>7209086</vt:i4>
      </vt:variant>
      <vt:variant>
        <vt:i4>6</vt:i4>
      </vt:variant>
      <vt:variant>
        <vt:i4>0</vt:i4>
      </vt:variant>
      <vt:variant>
        <vt:i4>5</vt:i4>
      </vt:variant>
      <vt:variant>
        <vt:lpwstr>https://rospravosudie.com/court-shilkinskij-rajonnyj-sud-zabajkalskij-kraj-s/act-461789894/</vt:lpwstr>
      </vt:variant>
      <vt:variant>
        <vt:lpwstr/>
      </vt:variant>
      <vt:variant>
        <vt:i4>4259861</vt:i4>
      </vt:variant>
      <vt:variant>
        <vt:i4>3</vt:i4>
      </vt:variant>
      <vt:variant>
        <vt:i4>0</vt:i4>
      </vt:variant>
      <vt:variant>
        <vt:i4>5</vt:i4>
      </vt:variant>
      <vt:variant>
        <vt:lpwstr>https://rospravosudie.com/act-%22%D0%9E%D0%9E%D0%9E+%D0%9F%D0%B5%D1%80%D0%B2%D0%BE%D0%BC%D0%B0%D0%B9%D1%81%D0%BA%D0%B0%D1%8F+%D0%A2%D0%AD%D0%A6%22-q/section-acts</vt:lpwstr>
      </vt:variant>
      <vt:variant>
        <vt:lpwstr/>
      </vt:variant>
      <vt:variant>
        <vt:i4>15</vt:i4>
      </vt:variant>
      <vt:variant>
        <vt:i4>0</vt:i4>
      </vt:variant>
      <vt:variant>
        <vt:i4>0</vt:i4>
      </vt:variant>
      <vt:variant>
        <vt:i4>5</vt:i4>
      </vt:variant>
      <vt:variant>
        <vt:lpwstr>https://rospravosudie.com/act-%22%D0%9E%D0%9E%D0%9E+%D0%AD%D0%BB%D0%B5%D0%BA%D1%82%D1%80%D0%BE%D1%81%D0%B5%D1%82%D0%B8%22-q/section-acts</vt:lpwstr>
      </vt:variant>
      <vt:variant>
        <vt:lpwstr/>
      </vt:variant>
      <vt:variant>
        <vt:i4>3604599</vt:i4>
      </vt:variant>
      <vt:variant>
        <vt:i4>3</vt:i4>
      </vt:variant>
      <vt:variant>
        <vt:i4>0</vt:i4>
      </vt:variant>
      <vt:variant>
        <vt:i4>5</vt:i4>
      </vt:variant>
      <vt:variant>
        <vt:lpwstr>https://rospravosudie.com/court-centralnyj-rajonnyj-sud-g-chity-zabajkalskij-kraj-s/act-104088401/</vt:lpwstr>
      </vt:variant>
      <vt:variant>
        <vt:lpwstr/>
      </vt:variant>
      <vt:variant>
        <vt:i4>1310720</vt:i4>
      </vt:variant>
      <vt:variant>
        <vt:i4>0</vt:i4>
      </vt:variant>
      <vt:variant>
        <vt:i4>0</vt:i4>
      </vt:variant>
      <vt:variant>
        <vt:i4>5</vt:i4>
      </vt:variant>
      <vt:variant>
        <vt:lpwstr>http://www.lawlibrary.ru/article2293320.html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DNS</dc:creator>
  <cp:keywords/>
  <dc:description/>
  <cp:lastModifiedBy>Dmitrij V Stolpovskih</cp:lastModifiedBy>
  <cp:revision>2</cp:revision>
  <cp:lastPrinted>2014-12-03T14:06:00Z</cp:lastPrinted>
  <dcterms:created xsi:type="dcterms:W3CDTF">2015-09-18T05:26:00Z</dcterms:created>
  <dcterms:modified xsi:type="dcterms:W3CDTF">2015-09-18T05:26:00Z</dcterms:modified>
</cp:coreProperties>
</file>