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34" w:rsidRPr="003B39B7" w:rsidRDefault="00CF0634" w:rsidP="00CF0634">
      <w:pPr>
        <w:spacing w:line="360" w:lineRule="auto"/>
        <w:jc w:val="center"/>
        <w:rPr>
          <w:sz w:val="28"/>
          <w:szCs w:val="28"/>
        </w:rPr>
      </w:pPr>
      <w:r w:rsidRPr="003B39B7">
        <w:rPr>
          <w:sz w:val="28"/>
          <w:szCs w:val="28"/>
        </w:rPr>
        <w:t>МИНИСТЕРСТВО ОБРАЗОВАНИЯ И НАУКИ РОССИЙСКОЙ ФЕДЕРАЦИИ</w:t>
      </w:r>
    </w:p>
    <w:p w:rsidR="00CF0634" w:rsidRPr="003B39B7" w:rsidRDefault="00CF0634" w:rsidP="00CF0634">
      <w:pPr>
        <w:spacing w:line="360" w:lineRule="auto"/>
        <w:jc w:val="center"/>
        <w:rPr>
          <w:sz w:val="28"/>
          <w:szCs w:val="28"/>
        </w:rPr>
      </w:pPr>
      <w:proofErr w:type="gramStart"/>
      <w:r w:rsidRPr="003B39B7">
        <w:rPr>
          <w:sz w:val="28"/>
          <w:szCs w:val="28"/>
        </w:rPr>
        <w:t>ГОСУДАРСТВЕННОЕ</w:t>
      </w:r>
      <w:proofErr w:type="gramEnd"/>
      <w:r w:rsidRPr="003B39B7">
        <w:rPr>
          <w:sz w:val="28"/>
          <w:szCs w:val="28"/>
        </w:rPr>
        <w:t xml:space="preserve"> ОБРАЗОВАТЕЛЬНОЕ УЧЕРЕЖДЕНИЯ ВЫСШЕГО ПРОФЕССИОНАЛЬНОГО ОБРАЗОВАНИЯ</w:t>
      </w:r>
    </w:p>
    <w:p w:rsidR="00CF0634" w:rsidRPr="003B39B7" w:rsidRDefault="00CF0634" w:rsidP="00CF0634">
      <w:pPr>
        <w:spacing w:line="360" w:lineRule="auto"/>
        <w:jc w:val="center"/>
        <w:rPr>
          <w:sz w:val="28"/>
          <w:szCs w:val="28"/>
        </w:rPr>
      </w:pPr>
      <w:r w:rsidRPr="003B39B7">
        <w:rPr>
          <w:sz w:val="28"/>
          <w:szCs w:val="28"/>
        </w:rPr>
        <w:t>МУРМАНСКИЙ АРКТИЧЕСКИЙ ГОСУДАРСТВЕННЫЙ УНИВЕРСИТЕТ</w:t>
      </w:r>
    </w:p>
    <w:p w:rsidR="00CF0634" w:rsidRPr="003B39B7" w:rsidRDefault="00CF0634" w:rsidP="00CF0634">
      <w:pPr>
        <w:spacing w:line="360" w:lineRule="auto"/>
        <w:jc w:val="center"/>
        <w:rPr>
          <w:sz w:val="28"/>
          <w:szCs w:val="28"/>
        </w:rPr>
      </w:pPr>
      <w:r w:rsidRPr="003B39B7">
        <w:rPr>
          <w:sz w:val="28"/>
          <w:szCs w:val="28"/>
        </w:rPr>
        <w:t>КАФЕДРА Г</w:t>
      </w:r>
      <w:r>
        <w:rPr>
          <w:sz w:val="28"/>
          <w:szCs w:val="28"/>
        </w:rPr>
        <w:t>РАЖДАНСКОГО И ФИНАНСОВОГО ПРАВА</w:t>
      </w:r>
    </w:p>
    <w:p w:rsidR="00CF0634" w:rsidRDefault="00CF0634" w:rsidP="00CF06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CF0634" w:rsidRDefault="00CF0634" w:rsidP="00CF0634">
      <w:pPr>
        <w:spacing w:line="360" w:lineRule="auto"/>
        <w:jc w:val="center"/>
        <w:rPr>
          <w:sz w:val="24"/>
        </w:rPr>
      </w:pPr>
      <w:r>
        <w:rPr>
          <w:sz w:val="24"/>
        </w:rPr>
        <w:t>по дисциплине «Гражданское право»</w:t>
      </w:r>
    </w:p>
    <w:p w:rsidR="00CF0634" w:rsidRDefault="00CF0634" w:rsidP="00CF0634">
      <w:pPr>
        <w:spacing w:line="360" w:lineRule="auto"/>
        <w:jc w:val="center"/>
        <w:rPr>
          <w:sz w:val="24"/>
        </w:rPr>
      </w:pPr>
      <w:r>
        <w:rPr>
          <w:sz w:val="24"/>
        </w:rPr>
        <w:t>на тему</w:t>
      </w:r>
    </w:p>
    <w:p w:rsidR="00CF0634" w:rsidRDefault="00CF0634" w:rsidP="00CF0634">
      <w:pPr>
        <w:spacing w:after="100" w:afterAutospacing="1"/>
        <w:jc w:val="center"/>
        <w:outlineLvl w:val="1"/>
        <w:rPr>
          <w:sz w:val="24"/>
        </w:rPr>
      </w:pPr>
      <w:r>
        <w:rPr>
          <w:sz w:val="24"/>
        </w:rPr>
        <w:t>«</w:t>
      </w:r>
      <w:bookmarkStart w:id="0" w:name="_GoBack"/>
      <w:r>
        <w:rPr>
          <w:rFonts w:ascii="Georgia" w:hAnsi="Georgia"/>
          <w:color w:val="222222"/>
          <w:sz w:val="36"/>
          <w:szCs w:val="36"/>
        </w:rPr>
        <w:t>Принцип свободы договора в современных условиях</w:t>
      </w:r>
      <w:bookmarkEnd w:id="0"/>
      <w:r>
        <w:rPr>
          <w:sz w:val="24"/>
        </w:rPr>
        <w:t>»</w:t>
      </w:r>
    </w:p>
    <w:p w:rsidR="00CF0634" w:rsidRDefault="00CF0634" w:rsidP="00CF0634">
      <w:pPr>
        <w:spacing w:line="360" w:lineRule="auto"/>
        <w:jc w:val="center"/>
        <w:rPr>
          <w:sz w:val="24"/>
        </w:rPr>
      </w:pPr>
    </w:p>
    <w:p w:rsidR="00CF0634" w:rsidRDefault="00CF0634" w:rsidP="00CF0634">
      <w:pPr>
        <w:spacing w:line="360" w:lineRule="auto"/>
        <w:jc w:val="center"/>
        <w:rPr>
          <w:sz w:val="24"/>
        </w:rPr>
      </w:pPr>
    </w:p>
    <w:p w:rsidR="00CF0634" w:rsidRDefault="00CF0634" w:rsidP="00CF0634">
      <w:pPr>
        <w:spacing w:line="360" w:lineRule="auto"/>
        <w:jc w:val="center"/>
        <w:rPr>
          <w:sz w:val="24"/>
        </w:rPr>
      </w:pPr>
    </w:p>
    <w:p w:rsidR="00CF0634" w:rsidRDefault="00CF0634" w:rsidP="00CF0634">
      <w:pPr>
        <w:spacing w:line="360" w:lineRule="auto"/>
        <w:jc w:val="center"/>
        <w:rPr>
          <w:sz w:val="24"/>
        </w:rPr>
      </w:pPr>
    </w:p>
    <w:p w:rsidR="00CF0634" w:rsidRDefault="00CF0634" w:rsidP="00CF0634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Выполнил</w:t>
      </w:r>
      <w:r>
        <w:rPr>
          <w:sz w:val="24"/>
        </w:rPr>
        <w:br/>
        <w:t xml:space="preserve">                                                                                                           студент 3 курса 3 БЮР-ГП группы</w:t>
      </w:r>
    </w:p>
    <w:p w:rsidR="00CF0634" w:rsidRDefault="00CF0634" w:rsidP="00CF0634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Волынский В.А.</w:t>
      </w:r>
    </w:p>
    <w:p w:rsidR="00CF0634" w:rsidRDefault="00CF0634" w:rsidP="00CF0634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Преподаватель</w:t>
      </w:r>
    </w:p>
    <w:p w:rsidR="00CF0634" w:rsidRDefault="00CF0634" w:rsidP="00CF0634">
      <w:pPr>
        <w:tabs>
          <w:tab w:val="left" w:pos="387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Панкратова Майя Евгеньевна</w:t>
      </w:r>
    </w:p>
    <w:p w:rsidR="00CF0634" w:rsidRDefault="00CF0634" w:rsidP="00CF0634">
      <w:pPr>
        <w:spacing w:line="360" w:lineRule="auto"/>
        <w:jc w:val="center"/>
        <w:rPr>
          <w:sz w:val="24"/>
        </w:rPr>
      </w:pPr>
    </w:p>
    <w:p w:rsidR="00CF0634" w:rsidRDefault="00CF0634" w:rsidP="00CF0634">
      <w:pPr>
        <w:tabs>
          <w:tab w:val="left" w:pos="387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Мурманск 2020</w:t>
      </w:r>
    </w:p>
    <w:p w:rsidR="00CF0634" w:rsidRDefault="00CF0634" w:rsidP="00CF0634">
      <w:pPr>
        <w:tabs>
          <w:tab w:val="left" w:pos="3870"/>
        </w:tabs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:rsidR="00CF0634" w:rsidRDefault="00CF0634" w:rsidP="00CF0634">
      <w:pPr>
        <w:tabs>
          <w:tab w:val="left" w:pos="3870"/>
        </w:tabs>
        <w:rPr>
          <w:sz w:val="24"/>
        </w:rPr>
      </w:pPr>
    </w:p>
    <w:p w:rsidR="00CF0634" w:rsidRDefault="00CF0634" w:rsidP="00CF0634">
      <w:pPr>
        <w:tabs>
          <w:tab w:val="left" w:pos="3870"/>
        </w:tabs>
        <w:rPr>
          <w:sz w:val="24"/>
        </w:rPr>
      </w:pPr>
    </w:p>
    <w:p w:rsidR="00D57F1C" w:rsidRPr="00CF0634" w:rsidRDefault="00CF0634" w:rsidP="00CF0634">
      <w:pPr>
        <w:tabs>
          <w:tab w:val="left" w:pos="3870"/>
        </w:tabs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</w:t>
      </w:r>
      <w:r w:rsidR="00656211" w:rsidRPr="001C62A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56211" w:rsidRPr="001C62A3" w:rsidRDefault="00656211" w:rsidP="00656211">
      <w:pPr>
        <w:tabs>
          <w:tab w:val="left" w:pos="33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211" w:rsidRPr="001C62A3" w:rsidRDefault="00656211" w:rsidP="00656211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A3">
        <w:rPr>
          <w:rFonts w:ascii="Times New Roman" w:hAnsi="Times New Roman" w:cs="Times New Roman"/>
          <w:sz w:val="28"/>
          <w:szCs w:val="28"/>
        </w:rPr>
        <w:t>Введение</w:t>
      </w:r>
      <w:r w:rsidR="007B4672" w:rsidRPr="001C62A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……………………………………………………………………3</w:t>
      </w:r>
    </w:p>
    <w:p w:rsidR="00656211" w:rsidRPr="001C62A3" w:rsidRDefault="00656211" w:rsidP="00656211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A3">
        <w:rPr>
          <w:rFonts w:ascii="Times New Roman" w:hAnsi="Times New Roman" w:cs="Times New Roman"/>
          <w:sz w:val="28"/>
          <w:szCs w:val="28"/>
        </w:rPr>
        <w:t>Глава 1.</w:t>
      </w:r>
      <w:r w:rsidRPr="001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Принцип свободы договора в современном гражданском праве</w:t>
      </w:r>
      <w:r w:rsidR="007B4672" w:rsidRPr="001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……………………………………………………………………………….5</w:t>
      </w:r>
    </w:p>
    <w:p w:rsidR="00656211" w:rsidRPr="001C62A3" w:rsidRDefault="00656211" w:rsidP="00656211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A3">
        <w:rPr>
          <w:rFonts w:ascii="Times New Roman" w:hAnsi="Times New Roman" w:cs="Times New Roman"/>
          <w:sz w:val="28"/>
          <w:szCs w:val="28"/>
        </w:rPr>
        <w:t>1.1.</w:t>
      </w:r>
      <w:r w:rsidRPr="001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Понятие и содержание свободы договоры</w:t>
      </w:r>
      <w:r w:rsidR="007B4672" w:rsidRPr="001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………………………….5</w:t>
      </w:r>
    </w:p>
    <w:p w:rsidR="00656211" w:rsidRPr="001C62A3" w:rsidRDefault="00656211" w:rsidP="00656211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A3">
        <w:rPr>
          <w:rFonts w:ascii="Times New Roman" w:hAnsi="Times New Roman" w:cs="Times New Roman"/>
          <w:sz w:val="28"/>
          <w:szCs w:val="28"/>
        </w:rPr>
        <w:t>1.2.</w:t>
      </w:r>
      <w:r w:rsidRPr="001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Гарантии свободы договора</w:t>
      </w:r>
      <w:r w:rsidR="007B4672" w:rsidRPr="001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…………………………………………10</w:t>
      </w:r>
    </w:p>
    <w:p w:rsidR="00656211" w:rsidRPr="001C62A3" w:rsidRDefault="00656211" w:rsidP="00656211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A3">
        <w:rPr>
          <w:rFonts w:ascii="Times New Roman" w:hAnsi="Times New Roman" w:cs="Times New Roman"/>
          <w:sz w:val="28"/>
          <w:szCs w:val="28"/>
        </w:rPr>
        <w:t>Глава 2.</w:t>
      </w:r>
      <w:r w:rsidRPr="001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Ограничение свободы договора</w:t>
      </w:r>
      <w:r w:rsidR="007B4672" w:rsidRPr="001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………………………………..13</w:t>
      </w:r>
    </w:p>
    <w:p w:rsidR="00656211" w:rsidRPr="001C62A3" w:rsidRDefault="00656211" w:rsidP="00656211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A3">
        <w:rPr>
          <w:rFonts w:ascii="Times New Roman" w:hAnsi="Times New Roman" w:cs="Times New Roman"/>
          <w:sz w:val="28"/>
          <w:szCs w:val="28"/>
        </w:rPr>
        <w:t>2.1.</w:t>
      </w:r>
      <w:r w:rsidRPr="001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Случаи ограничения свободы договоры</w:t>
      </w:r>
      <w:r w:rsidR="007B4672" w:rsidRPr="001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……………………………13</w:t>
      </w:r>
    </w:p>
    <w:p w:rsidR="00656211" w:rsidRPr="001C62A3" w:rsidRDefault="00656211" w:rsidP="00656211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A3">
        <w:rPr>
          <w:rFonts w:ascii="Times New Roman" w:hAnsi="Times New Roman" w:cs="Times New Roman"/>
          <w:sz w:val="28"/>
          <w:szCs w:val="28"/>
        </w:rPr>
        <w:t>2.2.</w:t>
      </w:r>
      <w:r w:rsidRPr="001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Пределы ограничения</w:t>
      </w:r>
      <w:r w:rsidR="007B4672" w:rsidRPr="001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………………………………………………..20</w:t>
      </w:r>
    </w:p>
    <w:p w:rsidR="00656211" w:rsidRPr="001C62A3" w:rsidRDefault="00656211" w:rsidP="00656211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A3">
        <w:rPr>
          <w:rFonts w:ascii="Times New Roman" w:hAnsi="Times New Roman" w:cs="Times New Roman"/>
          <w:sz w:val="28"/>
          <w:szCs w:val="28"/>
        </w:rPr>
        <w:t>Заключение</w:t>
      </w:r>
      <w:r w:rsidR="007B4672" w:rsidRPr="001C62A3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………………………………………………………………..27</w:t>
      </w:r>
    </w:p>
    <w:p w:rsidR="00656211" w:rsidRPr="001C62A3" w:rsidRDefault="00656211" w:rsidP="00656211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A3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7B4672" w:rsidRPr="001C62A3">
        <w:rPr>
          <w:rFonts w:ascii="Times New Roman" w:hAnsi="Times New Roman" w:cs="Times New Roman"/>
          <w:sz w:val="28"/>
          <w:szCs w:val="28"/>
        </w:rPr>
        <w:t>……………………………………………………….29</w:t>
      </w:r>
    </w:p>
    <w:p w:rsidR="00656211" w:rsidRPr="001C62A3" w:rsidRDefault="00656211" w:rsidP="00656211">
      <w:pPr>
        <w:rPr>
          <w:rFonts w:ascii="Times New Roman" w:hAnsi="Times New Roman" w:cs="Times New Roman"/>
          <w:sz w:val="28"/>
          <w:szCs w:val="28"/>
        </w:rPr>
      </w:pPr>
    </w:p>
    <w:p w:rsidR="00656211" w:rsidRPr="001C62A3" w:rsidRDefault="00656211" w:rsidP="00656211">
      <w:pPr>
        <w:rPr>
          <w:rFonts w:ascii="Times New Roman" w:hAnsi="Times New Roman" w:cs="Times New Roman"/>
          <w:sz w:val="28"/>
          <w:szCs w:val="28"/>
        </w:rPr>
      </w:pPr>
    </w:p>
    <w:p w:rsidR="00656211" w:rsidRPr="001C62A3" w:rsidRDefault="00656211" w:rsidP="00656211">
      <w:pPr>
        <w:rPr>
          <w:rFonts w:ascii="Times New Roman" w:hAnsi="Times New Roman" w:cs="Times New Roman"/>
          <w:sz w:val="28"/>
          <w:szCs w:val="28"/>
        </w:rPr>
      </w:pPr>
    </w:p>
    <w:p w:rsidR="00656211" w:rsidRPr="001C62A3" w:rsidRDefault="00656211" w:rsidP="00656211">
      <w:pPr>
        <w:rPr>
          <w:rFonts w:ascii="Times New Roman" w:hAnsi="Times New Roman" w:cs="Times New Roman"/>
          <w:sz w:val="28"/>
          <w:szCs w:val="28"/>
        </w:rPr>
      </w:pPr>
    </w:p>
    <w:p w:rsidR="00656211" w:rsidRPr="001C62A3" w:rsidRDefault="00656211" w:rsidP="00656211">
      <w:pPr>
        <w:rPr>
          <w:rFonts w:ascii="Times New Roman" w:hAnsi="Times New Roman" w:cs="Times New Roman"/>
          <w:sz w:val="28"/>
          <w:szCs w:val="28"/>
        </w:rPr>
      </w:pPr>
    </w:p>
    <w:p w:rsidR="00656211" w:rsidRPr="001C62A3" w:rsidRDefault="00656211" w:rsidP="00656211">
      <w:pPr>
        <w:rPr>
          <w:rFonts w:ascii="Times New Roman" w:hAnsi="Times New Roman" w:cs="Times New Roman"/>
          <w:sz w:val="28"/>
          <w:szCs w:val="28"/>
        </w:rPr>
      </w:pPr>
    </w:p>
    <w:p w:rsidR="00656211" w:rsidRPr="001C62A3" w:rsidRDefault="00656211" w:rsidP="00656211">
      <w:pPr>
        <w:rPr>
          <w:rFonts w:ascii="Times New Roman" w:hAnsi="Times New Roman" w:cs="Times New Roman"/>
          <w:sz w:val="28"/>
          <w:szCs w:val="28"/>
        </w:rPr>
      </w:pPr>
    </w:p>
    <w:p w:rsidR="00656211" w:rsidRPr="001C62A3" w:rsidRDefault="00656211" w:rsidP="00656211">
      <w:pPr>
        <w:rPr>
          <w:rFonts w:ascii="Times New Roman" w:hAnsi="Times New Roman" w:cs="Times New Roman"/>
          <w:sz w:val="28"/>
          <w:szCs w:val="28"/>
        </w:rPr>
      </w:pPr>
    </w:p>
    <w:p w:rsidR="00656211" w:rsidRPr="001C62A3" w:rsidRDefault="00656211" w:rsidP="00656211">
      <w:pPr>
        <w:rPr>
          <w:rFonts w:ascii="Times New Roman" w:hAnsi="Times New Roman" w:cs="Times New Roman"/>
          <w:sz w:val="28"/>
          <w:szCs w:val="28"/>
        </w:rPr>
      </w:pPr>
    </w:p>
    <w:p w:rsidR="00656211" w:rsidRPr="001C62A3" w:rsidRDefault="00656211" w:rsidP="00656211">
      <w:pPr>
        <w:rPr>
          <w:rFonts w:ascii="Times New Roman" w:hAnsi="Times New Roman" w:cs="Times New Roman"/>
          <w:sz w:val="28"/>
          <w:szCs w:val="28"/>
        </w:rPr>
      </w:pPr>
    </w:p>
    <w:p w:rsidR="00656211" w:rsidRPr="001C62A3" w:rsidRDefault="00656211" w:rsidP="00656211">
      <w:pPr>
        <w:rPr>
          <w:rFonts w:ascii="Times New Roman" w:hAnsi="Times New Roman" w:cs="Times New Roman"/>
          <w:sz w:val="28"/>
          <w:szCs w:val="28"/>
        </w:rPr>
      </w:pPr>
    </w:p>
    <w:p w:rsidR="00656211" w:rsidRPr="001C62A3" w:rsidRDefault="00656211" w:rsidP="00656211">
      <w:pPr>
        <w:rPr>
          <w:rFonts w:ascii="Times New Roman" w:hAnsi="Times New Roman" w:cs="Times New Roman"/>
          <w:sz w:val="28"/>
          <w:szCs w:val="28"/>
        </w:rPr>
      </w:pPr>
    </w:p>
    <w:p w:rsidR="00656211" w:rsidRPr="001C62A3" w:rsidRDefault="00656211" w:rsidP="00656211">
      <w:pPr>
        <w:rPr>
          <w:rFonts w:ascii="Times New Roman" w:hAnsi="Times New Roman" w:cs="Times New Roman"/>
          <w:sz w:val="28"/>
          <w:szCs w:val="28"/>
        </w:rPr>
      </w:pPr>
    </w:p>
    <w:p w:rsidR="00CF0634" w:rsidRDefault="00CF0634" w:rsidP="00DB18BC">
      <w:pPr>
        <w:tabs>
          <w:tab w:val="left" w:pos="335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34" w:rsidRDefault="00CF0634" w:rsidP="00DB18BC">
      <w:pPr>
        <w:tabs>
          <w:tab w:val="left" w:pos="335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8BC" w:rsidRPr="001C62A3" w:rsidRDefault="00CF0634" w:rsidP="00CF0634">
      <w:pPr>
        <w:tabs>
          <w:tab w:val="left" w:pos="3353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="00DB18BC" w:rsidRPr="001C62A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74355" w:rsidRPr="001C62A3" w:rsidRDefault="00374355" w:rsidP="00374355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355" w:rsidRPr="001C62A3" w:rsidRDefault="00374355" w:rsidP="0037435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62A3">
        <w:rPr>
          <w:sz w:val="28"/>
          <w:szCs w:val="28"/>
        </w:rPr>
        <w:t xml:space="preserve">Актуальность темы. </w:t>
      </w:r>
      <w:r w:rsidR="00760177" w:rsidRPr="001C62A3">
        <w:rPr>
          <w:sz w:val="28"/>
          <w:szCs w:val="28"/>
        </w:rPr>
        <w:t>На сегодняшний день  д</w:t>
      </w:r>
      <w:r w:rsidRPr="001C62A3">
        <w:rPr>
          <w:color w:val="000000"/>
          <w:sz w:val="28"/>
          <w:szCs w:val="28"/>
        </w:rPr>
        <w:t xml:space="preserve">оговор - одна из наиболее </w:t>
      </w:r>
      <w:r w:rsidR="00760177" w:rsidRPr="001C62A3">
        <w:rPr>
          <w:color w:val="000000"/>
          <w:sz w:val="28"/>
          <w:szCs w:val="28"/>
        </w:rPr>
        <w:t>рассматриваемых</w:t>
      </w:r>
      <w:r w:rsidRPr="001C62A3">
        <w:rPr>
          <w:color w:val="000000"/>
          <w:sz w:val="28"/>
          <w:szCs w:val="28"/>
        </w:rPr>
        <w:t xml:space="preserve"> правовых конструкций. Развитие различных форм общения между людьми </w:t>
      </w:r>
      <w:r w:rsidR="00760177" w:rsidRPr="001C62A3">
        <w:rPr>
          <w:color w:val="000000"/>
          <w:sz w:val="28"/>
          <w:szCs w:val="28"/>
        </w:rPr>
        <w:t xml:space="preserve">в свою очередь обоснованно </w:t>
      </w:r>
      <w:r w:rsidRPr="001C62A3">
        <w:rPr>
          <w:color w:val="000000"/>
          <w:sz w:val="28"/>
          <w:szCs w:val="28"/>
        </w:rPr>
        <w:t xml:space="preserve">выдвинуло потребность в </w:t>
      </w:r>
      <w:r w:rsidR="00760177" w:rsidRPr="001C62A3">
        <w:rPr>
          <w:color w:val="000000"/>
          <w:sz w:val="28"/>
          <w:szCs w:val="28"/>
        </w:rPr>
        <w:t xml:space="preserve">непосредственном </w:t>
      </w:r>
      <w:r w:rsidRPr="001C62A3">
        <w:rPr>
          <w:color w:val="000000"/>
          <w:sz w:val="28"/>
          <w:szCs w:val="28"/>
        </w:rPr>
        <w:t xml:space="preserve">предоставлении им возможности по согласованной сторонами воле </w:t>
      </w:r>
      <w:r w:rsidR="00760177" w:rsidRPr="001C62A3">
        <w:rPr>
          <w:color w:val="000000"/>
          <w:sz w:val="28"/>
          <w:szCs w:val="28"/>
        </w:rPr>
        <w:t xml:space="preserve">активно </w:t>
      </w:r>
      <w:r w:rsidRPr="001C62A3">
        <w:rPr>
          <w:color w:val="000000"/>
          <w:sz w:val="28"/>
          <w:szCs w:val="28"/>
        </w:rPr>
        <w:t xml:space="preserve">использовать предложенные законодателем или самим создать </w:t>
      </w:r>
      <w:r w:rsidR="00760177" w:rsidRPr="001C62A3">
        <w:rPr>
          <w:color w:val="000000"/>
          <w:sz w:val="28"/>
          <w:szCs w:val="28"/>
        </w:rPr>
        <w:t xml:space="preserve">установленные </w:t>
      </w:r>
      <w:r w:rsidRPr="001C62A3">
        <w:rPr>
          <w:color w:val="000000"/>
          <w:sz w:val="28"/>
          <w:szCs w:val="28"/>
        </w:rPr>
        <w:t>правовые модели. Такими моделями и стали договоры (контракты).</w:t>
      </w:r>
    </w:p>
    <w:p w:rsidR="00374355" w:rsidRPr="001C62A3" w:rsidRDefault="00FC4100" w:rsidP="0037435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62A3">
        <w:rPr>
          <w:color w:val="000000"/>
          <w:sz w:val="28"/>
          <w:szCs w:val="28"/>
        </w:rPr>
        <w:t>Определенная т</w:t>
      </w:r>
      <w:r w:rsidR="00374355" w:rsidRPr="001C62A3">
        <w:rPr>
          <w:color w:val="000000"/>
          <w:sz w:val="28"/>
          <w:szCs w:val="28"/>
        </w:rPr>
        <w:t>енденция к</w:t>
      </w:r>
      <w:r w:rsidRPr="001C62A3">
        <w:rPr>
          <w:color w:val="000000"/>
          <w:sz w:val="28"/>
          <w:szCs w:val="28"/>
        </w:rPr>
        <w:t xml:space="preserve"> непосредственному</w:t>
      </w:r>
      <w:r w:rsidR="00374355" w:rsidRPr="001C62A3">
        <w:rPr>
          <w:color w:val="000000"/>
          <w:sz w:val="28"/>
          <w:szCs w:val="28"/>
        </w:rPr>
        <w:t xml:space="preserve"> повышению роли договора,</w:t>
      </w:r>
      <w:r w:rsidRPr="001C62A3">
        <w:rPr>
          <w:color w:val="000000"/>
          <w:sz w:val="28"/>
          <w:szCs w:val="28"/>
        </w:rPr>
        <w:t xml:space="preserve"> в том числе</w:t>
      </w:r>
      <w:r w:rsidR="00374355" w:rsidRPr="001C62A3">
        <w:rPr>
          <w:color w:val="000000"/>
          <w:sz w:val="28"/>
          <w:szCs w:val="28"/>
        </w:rPr>
        <w:t xml:space="preserve"> характерная для всего современного гражданского права, стала </w:t>
      </w:r>
      <w:r w:rsidRPr="001C62A3">
        <w:rPr>
          <w:color w:val="000000"/>
          <w:sz w:val="28"/>
          <w:szCs w:val="28"/>
        </w:rPr>
        <w:t xml:space="preserve">активным образом </w:t>
      </w:r>
      <w:r w:rsidR="00374355" w:rsidRPr="001C62A3">
        <w:rPr>
          <w:color w:val="000000"/>
          <w:sz w:val="28"/>
          <w:szCs w:val="28"/>
        </w:rPr>
        <w:t>проявляться в последние годы во все возрастающем объеме и</w:t>
      </w:r>
      <w:r w:rsidRPr="001C62A3">
        <w:rPr>
          <w:color w:val="000000"/>
          <w:sz w:val="28"/>
          <w:szCs w:val="28"/>
        </w:rPr>
        <w:t>, как правило, уже в</w:t>
      </w:r>
      <w:r w:rsidR="00374355" w:rsidRPr="001C62A3">
        <w:rPr>
          <w:color w:val="000000"/>
          <w:sz w:val="28"/>
          <w:szCs w:val="28"/>
        </w:rPr>
        <w:t xml:space="preserve"> современной России.</w:t>
      </w:r>
    </w:p>
    <w:p w:rsidR="00374355" w:rsidRPr="001C62A3" w:rsidRDefault="00374355" w:rsidP="0037435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62A3">
        <w:rPr>
          <w:color w:val="000000"/>
          <w:sz w:val="28"/>
          <w:szCs w:val="28"/>
        </w:rPr>
        <w:t>ГК РФ</w:t>
      </w:r>
      <w:r w:rsidR="00FC4100" w:rsidRPr="001C62A3">
        <w:rPr>
          <w:color w:val="000000"/>
          <w:sz w:val="28"/>
          <w:szCs w:val="28"/>
        </w:rPr>
        <w:t xml:space="preserve"> в свою очередь</w:t>
      </w:r>
      <w:r w:rsidRPr="001C62A3">
        <w:rPr>
          <w:color w:val="000000"/>
          <w:sz w:val="28"/>
          <w:szCs w:val="28"/>
        </w:rPr>
        <w:t xml:space="preserve"> не только провозгласил </w:t>
      </w:r>
      <w:r w:rsidR="00FC4100" w:rsidRPr="001C62A3">
        <w:rPr>
          <w:color w:val="000000"/>
          <w:sz w:val="28"/>
          <w:szCs w:val="28"/>
        </w:rPr>
        <w:t xml:space="preserve">данную </w:t>
      </w:r>
      <w:r w:rsidRPr="001C62A3">
        <w:rPr>
          <w:color w:val="000000"/>
          <w:sz w:val="28"/>
          <w:szCs w:val="28"/>
        </w:rPr>
        <w:t xml:space="preserve">«свободу договоров», но и </w:t>
      </w:r>
      <w:r w:rsidR="00FC4100" w:rsidRPr="001C62A3">
        <w:rPr>
          <w:color w:val="000000"/>
          <w:sz w:val="28"/>
          <w:szCs w:val="28"/>
        </w:rPr>
        <w:t xml:space="preserve">при этом полностью </w:t>
      </w:r>
      <w:r w:rsidRPr="001C62A3">
        <w:rPr>
          <w:color w:val="000000"/>
          <w:sz w:val="28"/>
          <w:szCs w:val="28"/>
        </w:rPr>
        <w:t xml:space="preserve">создал необходимые гарантии для ее </w:t>
      </w:r>
      <w:r w:rsidR="00FC4100" w:rsidRPr="001C62A3">
        <w:rPr>
          <w:color w:val="000000"/>
          <w:sz w:val="28"/>
          <w:szCs w:val="28"/>
        </w:rPr>
        <w:t xml:space="preserve">характерного </w:t>
      </w:r>
      <w:r w:rsidRPr="001C62A3">
        <w:rPr>
          <w:color w:val="000000"/>
          <w:sz w:val="28"/>
          <w:szCs w:val="28"/>
        </w:rPr>
        <w:t xml:space="preserve">осуществления. Признание со стороны </w:t>
      </w:r>
      <w:r w:rsidR="00FC4100" w:rsidRPr="001C62A3">
        <w:rPr>
          <w:color w:val="000000"/>
          <w:sz w:val="28"/>
          <w:szCs w:val="28"/>
        </w:rPr>
        <w:t xml:space="preserve">положений </w:t>
      </w:r>
      <w:r w:rsidRPr="001C62A3">
        <w:rPr>
          <w:color w:val="000000"/>
          <w:sz w:val="28"/>
          <w:szCs w:val="28"/>
        </w:rPr>
        <w:t xml:space="preserve">ГК РФ возросшей значимости </w:t>
      </w:r>
      <w:r w:rsidR="00FC4100" w:rsidRPr="001C62A3">
        <w:rPr>
          <w:color w:val="000000"/>
          <w:sz w:val="28"/>
          <w:szCs w:val="28"/>
        </w:rPr>
        <w:t xml:space="preserve">основных </w:t>
      </w:r>
      <w:r w:rsidRPr="001C62A3">
        <w:rPr>
          <w:color w:val="000000"/>
          <w:sz w:val="28"/>
          <w:szCs w:val="28"/>
        </w:rPr>
        <w:t xml:space="preserve">договоров </w:t>
      </w:r>
      <w:r w:rsidR="00FC4100" w:rsidRPr="001C62A3">
        <w:rPr>
          <w:color w:val="000000"/>
          <w:sz w:val="28"/>
          <w:szCs w:val="28"/>
        </w:rPr>
        <w:t xml:space="preserve">во многом также </w:t>
      </w:r>
      <w:r w:rsidRPr="001C62A3">
        <w:rPr>
          <w:color w:val="000000"/>
          <w:sz w:val="28"/>
          <w:szCs w:val="28"/>
        </w:rPr>
        <w:t xml:space="preserve">нашло свое формальное выражение </w:t>
      </w:r>
      <w:r w:rsidR="00FC4100" w:rsidRPr="001C62A3">
        <w:rPr>
          <w:color w:val="000000"/>
          <w:sz w:val="28"/>
          <w:szCs w:val="28"/>
        </w:rPr>
        <w:t xml:space="preserve">именно </w:t>
      </w:r>
      <w:r w:rsidRPr="001C62A3">
        <w:rPr>
          <w:color w:val="000000"/>
          <w:sz w:val="28"/>
          <w:szCs w:val="28"/>
        </w:rPr>
        <w:t>в том, что только во второй его части из общего числа 656 статей, регулирующих отдельные виды обязательств, около 600 посвящено отдельным видам договоров.</w:t>
      </w:r>
    </w:p>
    <w:p w:rsidR="00374355" w:rsidRPr="001C62A3" w:rsidRDefault="00FC4100" w:rsidP="0037435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62A3">
        <w:rPr>
          <w:color w:val="000000"/>
          <w:sz w:val="28"/>
          <w:szCs w:val="28"/>
        </w:rPr>
        <w:t>Следует понимать, что с</w:t>
      </w:r>
      <w:r w:rsidR="00374355" w:rsidRPr="001C62A3">
        <w:rPr>
          <w:color w:val="000000"/>
          <w:sz w:val="28"/>
          <w:szCs w:val="28"/>
        </w:rPr>
        <w:t xml:space="preserve">вобода заключения договора </w:t>
      </w:r>
      <w:r w:rsidRPr="001C62A3">
        <w:rPr>
          <w:color w:val="000000"/>
          <w:sz w:val="28"/>
          <w:szCs w:val="28"/>
        </w:rPr>
        <w:t>–</w:t>
      </w:r>
      <w:r w:rsidR="00374355" w:rsidRPr="001C62A3">
        <w:rPr>
          <w:color w:val="000000"/>
          <w:sz w:val="28"/>
          <w:szCs w:val="28"/>
        </w:rPr>
        <w:t xml:space="preserve"> это</w:t>
      </w:r>
      <w:r w:rsidRPr="001C62A3">
        <w:rPr>
          <w:color w:val="000000"/>
          <w:sz w:val="28"/>
          <w:szCs w:val="28"/>
        </w:rPr>
        <w:t xml:space="preserve"> наиболее</w:t>
      </w:r>
      <w:r w:rsidR="00374355" w:rsidRPr="001C62A3">
        <w:rPr>
          <w:color w:val="000000"/>
          <w:sz w:val="28"/>
          <w:szCs w:val="28"/>
        </w:rPr>
        <w:t xml:space="preserve"> важнейший принцип гражданского законодательства.</w:t>
      </w:r>
    </w:p>
    <w:p w:rsidR="00374355" w:rsidRPr="001C62A3" w:rsidRDefault="00FC4100" w:rsidP="0037435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62A3">
        <w:rPr>
          <w:color w:val="000000"/>
          <w:sz w:val="28"/>
          <w:szCs w:val="28"/>
        </w:rPr>
        <w:t xml:space="preserve">Как правило, </w:t>
      </w:r>
      <w:r w:rsidR="00374355" w:rsidRPr="001C62A3">
        <w:rPr>
          <w:color w:val="000000"/>
          <w:sz w:val="28"/>
          <w:szCs w:val="28"/>
        </w:rPr>
        <w:t xml:space="preserve">абсолютная свобода договора </w:t>
      </w:r>
      <w:r w:rsidRPr="001C62A3">
        <w:rPr>
          <w:color w:val="000000"/>
          <w:sz w:val="28"/>
          <w:szCs w:val="28"/>
        </w:rPr>
        <w:t xml:space="preserve">в свою очередь </w:t>
      </w:r>
      <w:r w:rsidR="00374355" w:rsidRPr="001C62A3">
        <w:rPr>
          <w:color w:val="000000"/>
          <w:sz w:val="28"/>
          <w:szCs w:val="28"/>
        </w:rPr>
        <w:t>является утопией.</w:t>
      </w:r>
      <w:r w:rsidRPr="001C62A3">
        <w:rPr>
          <w:color w:val="000000"/>
          <w:sz w:val="28"/>
          <w:szCs w:val="28"/>
        </w:rPr>
        <w:t xml:space="preserve"> Непосредственное г</w:t>
      </w:r>
      <w:r w:rsidR="00374355" w:rsidRPr="001C62A3">
        <w:rPr>
          <w:color w:val="000000"/>
          <w:sz w:val="28"/>
          <w:szCs w:val="28"/>
        </w:rPr>
        <w:t xml:space="preserve">осударственное регулирование должно </w:t>
      </w:r>
      <w:r w:rsidRPr="001C62A3">
        <w:rPr>
          <w:color w:val="000000"/>
          <w:sz w:val="28"/>
          <w:szCs w:val="28"/>
        </w:rPr>
        <w:t xml:space="preserve">во многом </w:t>
      </w:r>
      <w:r w:rsidR="00374355" w:rsidRPr="001C62A3">
        <w:rPr>
          <w:color w:val="000000"/>
          <w:sz w:val="28"/>
          <w:szCs w:val="28"/>
        </w:rPr>
        <w:t xml:space="preserve">обеспечивать, с одной стороны, </w:t>
      </w:r>
      <w:r w:rsidRPr="001C62A3">
        <w:rPr>
          <w:color w:val="000000"/>
          <w:sz w:val="28"/>
          <w:szCs w:val="28"/>
        </w:rPr>
        <w:t xml:space="preserve">весьма </w:t>
      </w:r>
      <w:r w:rsidR="00374355" w:rsidRPr="001C62A3">
        <w:rPr>
          <w:color w:val="000000"/>
          <w:sz w:val="28"/>
          <w:szCs w:val="28"/>
        </w:rPr>
        <w:t>необходимые условия для функционирования рыночных механизмов, а</w:t>
      </w:r>
      <w:r w:rsidRPr="001C62A3">
        <w:rPr>
          <w:color w:val="000000"/>
          <w:sz w:val="28"/>
          <w:szCs w:val="28"/>
        </w:rPr>
        <w:t xml:space="preserve"> вот</w:t>
      </w:r>
      <w:r w:rsidR="00374355" w:rsidRPr="001C62A3">
        <w:rPr>
          <w:color w:val="000000"/>
          <w:sz w:val="28"/>
          <w:szCs w:val="28"/>
        </w:rPr>
        <w:t xml:space="preserve"> с другой - приемлемые рамки их действия.</w:t>
      </w:r>
      <w:r w:rsidRPr="001C62A3">
        <w:rPr>
          <w:color w:val="000000"/>
          <w:sz w:val="28"/>
          <w:szCs w:val="28"/>
        </w:rPr>
        <w:t xml:space="preserve"> Ввиду этого, соответствующие о</w:t>
      </w:r>
      <w:r w:rsidR="00374355" w:rsidRPr="001C62A3">
        <w:rPr>
          <w:color w:val="000000"/>
          <w:sz w:val="28"/>
          <w:szCs w:val="28"/>
        </w:rPr>
        <w:t xml:space="preserve">граничения принципа свободы </w:t>
      </w:r>
      <w:proofErr w:type="gramStart"/>
      <w:r w:rsidR="00374355" w:rsidRPr="001C62A3">
        <w:rPr>
          <w:color w:val="000000"/>
          <w:sz w:val="28"/>
          <w:szCs w:val="28"/>
        </w:rPr>
        <w:t>договора</w:t>
      </w:r>
      <w:proofErr w:type="gramEnd"/>
      <w:r w:rsidR="00374355" w:rsidRPr="001C62A3">
        <w:rPr>
          <w:color w:val="000000"/>
          <w:sz w:val="28"/>
          <w:szCs w:val="28"/>
        </w:rPr>
        <w:t xml:space="preserve"> </w:t>
      </w:r>
      <w:r w:rsidRPr="001C62A3">
        <w:rPr>
          <w:color w:val="000000"/>
          <w:sz w:val="28"/>
          <w:szCs w:val="28"/>
        </w:rPr>
        <w:t xml:space="preserve">в крайнем случае </w:t>
      </w:r>
      <w:r w:rsidR="00374355" w:rsidRPr="001C62A3">
        <w:rPr>
          <w:color w:val="000000"/>
          <w:sz w:val="28"/>
          <w:szCs w:val="28"/>
        </w:rPr>
        <w:t>необходимы.</w:t>
      </w:r>
    </w:p>
    <w:p w:rsidR="00374355" w:rsidRPr="001C62A3" w:rsidRDefault="00374355" w:rsidP="0037435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62A3">
        <w:rPr>
          <w:color w:val="000000"/>
          <w:sz w:val="28"/>
          <w:szCs w:val="28"/>
        </w:rPr>
        <w:t>Поскольку</w:t>
      </w:r>
      <w:r w:rsidR="00FC4100" w:rsidRPr="001C62A3">
        <w:rPr>
          <w:color w:val="000000"/>
          <w:sz w:val="28"/>
          <w:szCs w:val="28"/>
        </w:rPr>
        <w:t xml:space="preserve"> данный</w:t>
      </w:r>
      <w:r w:rsidRPr="001C62A3">
        <w:rPr>
          <w:color w:val="000000"/>
          <w:sz w:val="28"/>
          <w:szCs w:val="28"/>
        </w:rPr>
        <w:t xml:space="preserve"> договор служит </w:t>
      </w:r>
      <w:r w:rsidR="00FC4100" w:rsidRPr="001C62A3">
        <w:rPr>
          <w:color w:val="000000"/>
          <w:sz w:val="28"/>
          <w:szCs w:val="28"/>
        </w:rPr>
        <w:t xml:space="preserve">наиболее </w:t>
      </w:r>
      <w:r w:rsidRPr="001C62A3">
        <w:rPr>
          <w:color w:val="000000"/>
          <w:sz w:val="28"/>
          <w:szCs w:val="28"/>
        </w:rPr>
        <w:t xml:space="preserve">идеальной формой активности </w:t>
      </w:r>
      <w:r w:rsidR="00FC4100" w:rsidRPr="001C62A3">
        <w:rPr>
          <w:color w:val="000000"/>
          <w:sz w:val="28"/>
          <w:szCs w:val="28"/>
        </w:rPr>
        <w:t xml:space="preserve">самих непосредственных </w:t>
      </w:r>
      <w:r w:rsidRPr="001C62A3">
        <w:rPr>
          <w:color w:val="000000"/>
          <w:sz w:val="28"/>
          <w:szCs w:val="28"/>
        </w:rPr>
        <w:t xml:space="preserve">участников гражданского оборота, </w:t>
      </w:r>
      <w:r w:rsidR="00FC4100" w:rsidRPr="001C62A3">
        <w:rPr>
          <w:color w:val="000000"/>
          <w:sz w:val="28"/>
          <w:szCs w:val="28"/>
        </w:rPr>
        <w:t xml:space="preserve">то </w:t>
      </w:r>
      <w:r w:rsidR="00FC4100" w:rsidRPr="001C62A3">
        <w:rPr>
          <w:color w:val="000000"/>
          <w:sz w:val="28"/>
          <w:szCs w:val="28"/>
        </w:rPr>
        <w:lastRenderedPageBreak/>
        <w:t xml:space="preserve">проводимое </w:t>
      </w:r>
      <w:r w:rsidRPr="001C62A3">
        <w:rPr>
          <w:color w:val="000000"/>
          <w:sz w:val="28"/>
          <w:szCs w:val="28"/>
        </w:rPr>
        <w:t xml:space="preserve">исследование принципов свободы, а в частности принципа свободы договора </w:t>
      </w:r>
      <w:r w:rsidR="00FC4100" w:rsidRPr="001C62A3">
        <w:rPr>
          <w:color w:val="000000"/>
          <w:sz w:val="28"/>
          <w:szCs w:val="28"/>
        </w:rPr>
        <w:t xml:space="preserve">в свою очередь также </w:t>
      </w:r>
      <w:r w:rsidRPr="001C62A3">
        <w:rPr>
          <w:color w:val="000000"/>
          <w:sz w:val="28"/>
          <w:szCs w:val="28"/>
        </w:rPr>
        <w:t>является весьма актуальным в современных условиях.</w:t>
      </w:r>
    </w:p>
    <w:p w:rsidR="00374355" w:rsidRPr="001C62A3" w:rsidRDefault="00374355" w:rsidP="00374355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A3">
        <w:rPr>
          <w:rFonts w:ascii="Times New Roman" w:hAnsi="Times New Roman" w:cs="Times New Roman"/>
          <w:sz w:val="28"/>
          <w:szCs w:val="28"/>
        </w:rPr>
        <w:t>Объектом исследования выступают общественные отношения, связанные с регулированием договора в современных условиях.</w:t>
      </w:r>
    </w:p>
    <w:p w:rsidR="00374355" w:rsidRPr="001C62A3" w:rsidRDefault="00374355" w:rsidP="00374355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A3">
        <w:rPr>
          <w:rFonts w:ascii="Times New Roman" w:hAnsi="Times New Roman" w:cs="Times New Roman"/>
          <w:sz w:val="28"/>
          <w:szCs w:val="28"/>
        </w:rPr>
        <w:t>Предметом исследования выступают нормативно – правовые акты, регулирующие принцип свободы договора.</w:t>
      </w:r>
    </w:p>
    <w:p w:rsidR="00374355" w:rsidRPr="001C62A3" w:rsidRDefault="00374355" w:rsidP="003743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2A3">
        <w:rPr>
          <w:rFonts w:ascii="Times New Roman" w:hAnsi="Times New Roman" w:cs="Times New Roman"/>
          <w:sz w:val="28"/>
          <w:szCs w:val="28"/>
        </w:rPr>
        <w:t>Цель исследования:</w:t>
      </w:r>
      <w:r w:rsidRPr="001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рассмотреть принцип свободы договора в современных условиях.</w:t>
      </w:r>
    </w:p>
    <w:p w:rsidR="00374355" w:rsidRPr="001C62A3" w:rsidRDefault="00374355" w:rsidP="003743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исследования:</w:t>
      </w:r>
    </w:p>
    <w:p w:rsidR="00374355" w:rsidRPr="001C62A3" w:rsidRDefault="00374355" w:rsidP="0037435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Рассмотреть понятие и содержание свободы договоры.</w:t>
      </w:r>
    </w:p>
    <w:p w:rsidR="00374355" w:rsidRPr="001C62A3" w:rsidRDefault="00374355" w:rsidP="0037435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Выделить гарантии свободы договора.</w:t>
      </w:r>
    </w:p>
    <w:p w:rsidR="00374355" w:rsidRPr="001C62A3" w:rsidRDefault="00374355" w:rsidP="0037435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Обосновать случаи ограничения свободы договоры.</w:t>
      </w:r>
    </w:p>
    <w:p w:rsidR="00374355" w:rsidRPr="001C62A3" w:rsidRDefault="00374355" w:rsidP="0037435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Охарактеризовать пределы ограничения.</w:t>
      </w:r>
    </w:p>
    <w:p w:rsidR="00374355" w:rsidRPr="001C62A3" w:rsidRDefault="00374355" w:rsidP="00374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A3">
        <w:rPr>
          <w:rFonts w:ascii="Times New Roman" w:hAnsi="Times New Roman" w:cs="Times New Roman"/>
          <w:sz w:val="28"/>
          <w:szCs w:val="28"/>
        </w:rPr>
        <w:t xml:space="preserve">Методы исследования: </w:t>
      </w:r>
      <w:proofErr w:type="gramStart"/>
      <w:r w:rsidRPr="001C62A3">
        <w:rPr>
          <w:rFonts w:ascii="Times New Roman" w:hAnsi="Times New Roman" w:cs="Times New Roman"/>
          <w:sz w:val="28"/>
          <w:szCs w:val="28"/>
        </w:rPr>
        <w:t>общенаучный</w:t>
      </w:r>
      <w:proofErr w:type="gramEnd"/>
      <w:r w:rsidRPr="001C62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62A3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1C62A3">
        <w:rPr>
          <w:rFonts w:ascii="Times New Roman" w:hAnsi="Times New Roman" w:cs="Times New Roman"/>
          <w:sz w:val="28"/>
          <w:szCs w:val="28"/>
        </w:rPr>
        <w:t>-научный, сравнительно-правовой, формально-юридический.</w:t>
      </w:r>
    </w:p>
    <w:p w:rsidR="00374355" w:rsidRPr="001C62A3" w:rsidRDefault="00374355" w:rsidP="00374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2A3">
        <w:rPr>
          <w:rFonts w:ascii="Times New Roman" w:hAnsi="Times New Roman" w:cs="Times New Roman"/>
          <w:sz w:val="28"/>
          <w:szCs w:val="28"/>
        </w:rPr>
        <w:t xml:space="preserve">Структура работы: введение, две главы, разделённые на параграфы, заключение и список </w:t>
      </w:r>
      <w:r w:rsidR="00760177" w:rsidRPr="001C62A3">
        <w:rPr>
          <w:rFonts w:ascii="Times New Roman" w:hAnsi="Times New Roman" w:cs="Times New Roman"/>
          <w:sz w:val="28"/>
          <w:szCs w:val="28"/>
        </w:rPr>
        <w:t>литературы.</w:t>
      </w:r>
    </w:p>
    <w:p w:rsidR="00374355" w:rsidRPr="001C62A3" w:rsidRDefault="00374355" w:rsidP="0037435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4355" w:rsidRPr="001C62A3" w:rsidRDefault="00374355" w:rsidP="00374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177" w:rsidRPr="001C62A3" w:rsidRDefault="00760177" w:rsidP="00374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177" w:rsidRPr="001C62A3" w:rsidRDefault="00760177" w:rsidP="00374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177" w:rsidRPr="001C62A3" w:rsidRDefault="00760177" w:rsidP="00374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177" w:rsidRPr="001C62A3" w:rsidRDefault="00760177" w:rsidP="00374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177" w:rsidRPr="001C62A3" w:rsidRDefault="00760177" w:rsidP="00374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177" w:rsidRPr="001C62A3" w:rsidRDefault="00760177" w:rsidP="00374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177" w:rsidRPr="001C62A3" w:rsidRDefault="00760177" w:rsidP="00374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177" w:rsidRPr="001C62A3" w:rsidRDefault="00760177" w:rsidP="00374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8BC" w:rsidRPr="001C62A3" w:rsidRDefault="00DB18BC" w:rsidP="00DB18BC">
      <w:pPr>
        <w:tabs>
          <w:tab w:val="left" w:pos="335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A3">
        <w:rPr>
          <w:rFonts w:ascii="Times New Roman" w:hAnsi="Times New Roman" w:cs="Times New Roman"/>
          <w:b/>
          <w:sz w:val="28"/>
          <w:szCs w:val="28"/>
        </w:rPr>
        <w:lastRenderedPageBreak/>
        <w:t>Глава 1.</w:t>
      </w:r>
      <w:r w:rsidRPr="001C62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 Принцип свободы договора в современном гражданском праве</w:t>
      </w:r>
    </w:p>
    <w:p w:rsidR="00DB18BC" w:rsidRPr="001C62A3" w:rsidRDefault="00DB18BC" w:rsidP="00DB18BC">
      <w:pPr>
        <w:tabs>
          <w:tab w:val="left" w:pos="335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62A3">
        <w:rPr>
          <w:rFonts w:ascii="Times New Roman" w:hAnsi="Times New Roman" w:cs="Times New Roman"/>
          <w:b/>
          <w:sz w:val="28"/>
          <w:szCs w:val="28"/>
        </w:rPr>
        <w:t>1.1.</w:t>
      </w:r>
      <w:r w:rsidRPr="001C62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Понятие и содержание свободы договоры</w:t>
      </w:r>
    </w:p>
    <w:p w:rsidR="00760177" w:rsidRPr="001C62A3" w:rsidRDefault="00760177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177" w:rsidRPr="001C62A3" w:rsidRDefault="00FC4100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На сегодняшний день с</w:t>
      </w:r>
      <w:r w:rsidR="00760177" w:rsidRPr="001C62A3">
        <w:rPr>
          <w:color w:val="000000" w:themeColor="text1"/>
          <w:sz w:val="28"/>
          <w:szCs w:val="28"/>
        </w:rPr>
        <w:t xml:space="preserve">вобода договора вместе с </w:t>
      </w:r>
      <w:r w:rsidRPr="001C62A3">
        <w:rPr>
          <w:color w:val="000000" w:themeColor="text1"/>
          <w:sz w:val="28"/>
          <w:szCs w:val="28"/>
        </w:rPr>
        <w:t xml:space="preserve">установленным </w:t>
      </w:r>
      <w:r w:rsidR="00760177" w:rsidRPr="001C62A3">
        <w:rPr>
          <w:color w:val="000000" w:themeColor="text1"/>
          <w:sz w:val="28"/>
          <w:szCs w:val="28"/>
        </w:rPr>
        <w:t>равенством участников гражданских правоотношений и</w:t>
      </w:r>
      <w:r w:rsidRPr="001C62A3">
        <w:rPr>
          <w:color w:val="000000" w:themeColor="text1"/>
          <w:sz w:val="28"/>
          <w:szCs w:val="28"/>
        </w:rPr>
        <w:t>,</w:t>
      </w:r>
      <w:r w:rsidR="00760177" w:rsidRPr="001C62A3">
        <w:rPr>
          <w:color w:val="000000" w:themeColor="text1"/>
          <w:sz w:val="28"/>
          <w:szCs w:val="28"/>
        </w:rPr>
        <w:t xml:space="preserve"> </w:t>
      </w:r>
      <w:r w:rsidRPr="001C62A3">
        <w:rPr>
          <w:color w:val="000000" w:themeColor="text1"/>
          <w:sz w:val="28"/>
          <w:szCs w:val="28"/>
        </w:rPr>
        <w:t>как правило,</w:t>
      </w:r>
      <w:r w:rsidR="00760177" w:rsidRPr="001C62A3">
        <w:rPr>
          <w:color w:val="000000" w:themeColor="text1"/>
          <w:sz w:val="28"/>
          <w:szCs w:val="28"/>
        </w:rPr>
        <w:t xml:space="preserve"> иных принципов относится </w:t>
      </w:r>
      <w:r w:rsidRPr="001C62A3">
        <w:rPr>
          <w:color w:val="000000" w:themeColor="text1"/>
          <w:sz w:val="28"/>
          <w:szCs w:val="28"/>
        </w:rPr>
        <w:t xml:space="preserve">в первую очередь к ст. </w:t>
      </w:r>
      <w:r w:rsidR="00760177" w:rsidRPr="001C62A3">
        <w:rPr>
          <w:color w:val="000000" w:themeColor="text1"/>
          <w:sz w:val="28"/>
          <w:szCs w:val="28"/>
        </w:rPr>
        <w:t xml:space="preserve">1 ГК РФ к числу основных начал гражданского законодательства. </w:t>
      </w:r>
      <w:r w:rsidRPr="001C62A3">
        <w:rPr>
          <w:color w:val="000000" w:themeColor="text1"/>
          <w:sz w:val="28"/>
          <w:szCs w:val="28"/>
        </w:rPr>
        <w:t>В данном случае, н</w:t>
      </w:r>
      <w:r w:rsidR="00760177" w:rsidRPr="001C62A3">
        <w:rPr>
          <w:color w:val="000000" w:themeColor="text1"/>
          <w:sz w:val="28"/>
          <w:szCs w:val="28"/>
        </w:rPr>
        <w:t>ет</w:t>
      </w:r>
      <w:r w:rsidRPr="001C62A3">
        <w:rPr>
          <w:color w:val="000000" w:themeColor="text1"/>
          <w:sz w:val="28"/>
          <w:szCs w:val="28"/>
        </w:rPr>
        <w:t xml:space="preserve"> определенных</w:t>
      </w:r>
      <w:r w:rsidR="00760177" w:rsidRPr="001C62A3">
        <w:rPr>
          <w:color w:val="000000" w:themeColor="text1"/>
          <w:sz w:val="28"/>
          <w:szCs w:val="28"/>
        </w:rPr>
        <w:t xml:space="preserve"> сомнений в том, что свобода </w:t>
      </w:r>
      <w:proofErr w:type="gramStart"/>
      <w:r w:rsidR="00760177" w:rsidRPr="001C62A3">
        <w:rPr>
          <w:color w:val="000000" w:themeColor="text1"/>
          <w:sz w:val="28"/>
          <w:szCs w:val="28"/>
        </w:rPr>
        <w:t>договоров</w:t>
      </w:r>
      <w:proofErr w:type="gramEnd"/>
      <w:r w:rsidR="00760177" w:rsidRPr="001C62A3">
        <w:rPr>
          <w:color w:val="000000" w:themeColor="text1"/>
          <w:sz w:val="28"/>
          <w:szCs w:val="28"/>
        </w:rPr>
        <w:t xml:space="preserve"> </w:t>
      </w:r>
      <w:r w:rsidRPr="001C62A3">
        <w:rPr>
          <w:color w:val="000000" w:themeColor="text1"/>
          <w:sz w:val="28"/>
          <w:szCs w:val="28"/>
        </w:rPr>
        <w:t xml:space="preserve">по сути, </w:t>
      </w:r>
      <w:r w:rsidR="00760177" w:rsidRPr="001C62A3">
        <w:rPr>
          <w:color w:val="000000" w:themeColor="text1"/>
          <w:sz w:val="28"/>
          <w:szCs w:val="28"/>
        </w:rPr>
        <w:t xml:space="preserve">превратится в фикцию, если только все </w:t>
      </w:r>
      <w:r w:rsidRPr="001C62A3">
        <w:rPr>
          <w:color w:val="000000" w:themeColor="text1"/>
          <w:sz w:val="28"/>
          <w:szCs w:val="28"/>
        </w:rPr>
        <w:t>ины</w:t>
      </w:r>
      <w:r w:rsidR="00760177" w:rsidRPr="001C62A3">
        <w:rPr>
          <w:color w:val="000000" w:themeColor="text1"/>
          <w:sz w:val="28"/>
          <w:szCs w:val="28"/>
        </w:rPr>
        <w:t xml:space="preserve">е основные принципы </w:t>
      </w:r>
      <w:r w:rsidRPr="001C62A3">
        <w:rPr>
          <w:color w:val="000000" w:themeColor="text1"/>
          <w:sz w:val="28"/>
          <w:szCs w:val="28"/>
        </w:rPr>
        <w:t xml:space="preserve">в целом также </w:t>
      </w:r>
      <w:r w:rsidR="00760177" w:rsidRPr="001C62A3">
        <w:rPr>
          <w:color w:val="000000" w:themeColor="text1"/>
          <w:sz w:val="28"/>
          <w:szCs w:val="28"/>
        </w:rPr>
        <w:t xml:space="preserve">не будут реализованы в </w:t>
      </w:r>
      <w:r w:rsidRPr="001C62A3">
        <w:rPr>
          <w:color w:val="000000" w:themeColor="text1"/>
          <w:sz w:val="28"/>
          <w:szCs w:val="28"/>
        </w:rPr>
        <w:t xml:space="preserve">самом </w:t>
      </w:r>
      <w:r w:rsidR="00760177" w:rsidRPr="001C62A3">
        <w:rPr>
          <w:color w:val="000000" w:themeColor="text1"/>
          <w:sz w:val="28"/>
          <w:szCs w:val="28"/>
        </w:rPr>
        <w:t xml:space="preserve">гражданском законодательстве и </w:t>
      </w:r>
      <w:r w:rsidRPr="001C62A3">
        <w:rPr>
          <w:color w:val="000000" w:themeColor="text1"/>
          <w:sz w:val="28"/>
          <w:szCs w:val="28"/>
        </w:rPr>
        <w:t>как правило, в практике его применения</w:t>
      </w:r>
      <w:r w:rsidR="00760177" w:rsidRPr="001C62A3">
        <w:rPr>
          <w:color w:val="000000" w:themeColor="text1"/>
          <w:sz w:val="28"/>
          <w:szCs w:val="28"/>
        </w:rPr>
        <w:t>.</w:t>
      </w:r>
    </w:p>
    <w:p w:rsidR="00760177" w:rsidRPr="001C62A3" w:rsidRDefault="00FC4100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Отметим, что многие г</w:t>
      </w:r>
      <w:r w:rsidR="00760177" w:rsidRPr="001C62A3">
        <w:rPr>
          <w:color w:val="000000" w:themeColor="text1"/>
          <w:sz w:val="28"/>
          <w:szCs w:val="28"/>
        </w:rPr>
        <w:t xml:space="preserve">раждане (физические лица) и юридические лица </w:t>
      </w:r>
      <w:r w:rsidRPr="001C62A3">
        <w:rPr>
          <w:color w:val="000000" w:themeColor="text1"/>
          <w:sz w:val="28"/>
          <w:szCs w:val="28"/>
        </w:rPr>
        <w:t xml:space="preserve">в первую очередь </w:t>
      </w:r>
      <w:r w:rsidR="00760177" w:rsidRPr="001C62A3">
        <w:rPr>
          <w:color w:val="000000" w:themeColor="text1"/>
          <w:sz w:val="28"/>
          <w:szCs w:val="28"/>
        </w:rPr>
        <w:t xml:space="preserve">свободны в установлении своих прав и обязанностей на основе </w:t>
      </w:r>
      <w:r w:rsidRPr="001C62A3">
        <w:rPr>
          <w:color w:val="000000" w:themeColor="text1"/>
          <w:sz w:val="28"/>
          <w:szCs w:val="28"/>
        </w:rPr>
        <w:t xml:space="preserve">данного </w:t>
      </w:r>
      <w:r w:rsidR="00760177" w:rsidRPr="001C62A3">
        <w:rPr>
          <w:color w:val="000000" w:themeColor="text1"/>
          <w:sz w:val="28"/>
          <w:szCs w:val="28"/>
        </w:rPr>
        <w:t xml:space="preserve">договора и в определении любых не противоречащих законодательству </w:t>
      </w:r>
      <w:r w:rsidRPr="001C62A3">
        <w:rPr>
          <w:color w:val="000000" w:themeColor="text1"/>
          <w:sz w:val="28"/>
          <w:szCs w:val="28"/>
        </w:rPr>
        <w:t xml:space="preserve">основных </w:t>
      </w:r>
      <w:r w:rsidR="00760177" w:rsidRPr="001C62A3">
        <w:rPr>
          <w:color w:val="000000" w:themeColor="text1"/>
          <w:sz w:val="28"/>
          <w:szCs w:val="28"/>
        </w:rPr>
        <w:t xml:space="preserve">условий </w:t>
      </w:r>
      <w:r w:rsidRPr="001C62A3">
        <w:rPr>
          <w:color w:val="000000" w:themeColor="text1"/>
          <w:sz w:val="28"/>
          <w:szCs w:val="28"/>
        </w:rPr>
        <w:t xml:space="preserve">такого </w:t>
      </w:r>
      <w:r w:rsidR="00760177" w:rsidRPr="001C62A3">
        <w:rPr>
          <w:color w:val="000000" w:themeColor="text1"/>
          <w:sz w:val="28"/>
          <w:szCs w:val="28"/>
        </w:rPr>
        <w:t>договора.</w:t>
      </w:r>
    </w:p>
    <w:p w:rsidR="00FC4100" w:rsidRPr="001C62A3" w:rsidRDefault="00FC4100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Выделенные с</w:t>
      </w:r>
      <w:r w:rsidR="00760177" w:rsidRPr="001C62A3">
        <w:rPr>
          <w:color w:val="000000" w:themeColor="text1"/>
          <w:sz w:val="28"/>
          <w:szCs w:val="28"/>
        </w:rPr>
        <w:t xml:space="preserve">убъекты гражданских правоотношений свободны в </w:t>
      </w:r>
      <w:r w:rsidRPr="001C62A3">
        <w:rPr>
          <w:color w:val="000000" w:themeColor="text1"/>
          <w:sz w:val="28"/>
          <w:szCs w:val="28"/>
        </w:rPr>
        <w:t xml:space="preserve">непосредственном </w:t>
      </w:r>
      <w:r w:rsidR="00760177" w:rsidRPr="001C62A3">
        <w:rPr>
          <w:color w:val="000000" w:themeColor="text1"/>
          <w:sz w:val="28"/>
          <w:szCs w:val="28"/>
        </w:rPr>
        <w:t xml:space="preserve">заключении </w:t>
      </w:r>
      <w:r w:rsidRPr="001C62A3">
        <w:rPr>
          <w:color w:val="000000" w:themeColor="text1"/>
          <w:sz w:val="28"/>
          <w:szCs w:val="28"/>
        </w:rPr>
        <w:t xml:space="preserve">такого </w:t>
      </w:r>
      <w:r w:rsidR="00760177" w:rsidRPr="001C62A3">
        <w:rPr>
          <w:color w:val="000000" w:themeColor="text1"/>
          <w:sz w:val="28"/>
          <w:szCs w:val="28"/>
        </w:rPr>
        <w:t xml:space="preserve">договора. При этом </w:t>
      </w:r>
      <w:r w:rsidRPr="001C62A3">
        <w:rPr>
          <w:color w:val="000000" w:themeColor="text1"/>
          <w:sz w:val="28"/>
          <w:szCs w:val="28"/>
        </w:rPr>
        <w:t xml:space="preserve">соответствующее </w:t>
      </w:r>
      <w:r w:rsidR="00760177" w:rsidRPr="001C62A3">
        <w:rPr>
          <w:color w:val="000000" w:themeColor="text1"/>
          <w:sz w:val="28"/>
          <w:szCs w:val="28"/>
        </w:rPr>
        <w:t xml:space="preserve">понуждение к заключению </w:t>
      </w:r>
      <w:r w:rsidRPr="001C62A3">
        <w:rPr>
          <w:color w:val="000000" w:themeColor="text1"/>
          <w:sz w:val="28"/>
          <w:szCs w:val="28"/>
        </w:rPr>
        <w:t xml:space="preserve">данного </w:t>
      </w:r>
      <w:r w:rsidR="00760177" w:rsidRPr="001C62A3">
        <w:rPr>
          <w:color w:val="000000" w:themeColor="text1"/>
          <w:sz w:val="28"/>
          <w:szCs w:val="28"/>
        </w:rPr>
        <w:t xml:space="preserve">договора </w:t>
      </w:r>
      <w:r w:rsidRPr="001C62A3">
        <w:rPr>
          <w:color w:val="000000" w:themeColor="text1"/>
          <w:sz w:val="28"/>
          <w:szCs w:val="28"/>
        </w:rPr>
        <w:t xml:space="preserve">в принципе </w:t>
      </w:r>
      <w:r w:rsidR="00760177" w:rsidRPr="001C62A3">
        <w:rPr>
          <w:color w:val="000000" w:themeColor="text1"/>
          <w:sz w:val="28"/>
          <w:szCs w:val="28"/>
        </w:rPr>
        <w:t xml:space="preserve">не допускается за исключением случаев, когда </w:t>
      </w:r>
      <w:r w:rsidRPr="001C62A3">
        <w:rPr>
          <w:color w:val="000000" w:themeColor="text1"/>
          <w:sz w:val="28"/>
          <w:szCs w:val="28"/>
        </w:rPr>
        <w:t xml:space="preserve">существенная </w:t>
      </w:r>
      <w:r w:rsidR="00760177" w:rsidRPr="001C62A3">
        <w:rPr>
          <w:color w:val="000000" w:themeColor="text1"/>
          <w:sz w:val="28"/>
          <w:szCs w:val="28"/>
        </w:rPr>
        <w:t xml:space="preserve">обязанность заключить договор </w:t>
      </w:r>
      <w:r w:rsidRPr="001C62A3">
        <w:rPr>
          <w:color w:val="000000" w:themeColor="text1"/>
          <w:sz w:val="28"/>
          <w:szCs w:val="28"/>
        </w:rPr>
        <w:t xml:space="preserve">во многом </w:t>
      </w:r>
      <w:r w:rsidR="00760177" w:rsidRPr="001C62A3">
        <w:rPr>
          <w:color w:val="000000" w:themeColor="text1"/>
          <w:sz w:val="28"/>
          <w:szCs w:val="28"/>
        </w:rPr>
        <w:t xml:space="preserve">предусмотрена законом или добровольно принятым </w:t>
      </w:r>
      <w:r w:rsidRPr="001C62A3">
        <w:rPr>
          <w:color w:val="000000" w:themeColor="text1"/>
          <w:sz w:val="28"/>
          <w:szCs w:val="28"/>
        </w:rPr>
        <w:t xml:space="preserve">на тот момент </w:t>
      </w:r>
      <w:r w:rsidR="00760177" w:rsidRPr="001C62A3">
        <w:rPr>
          <w:color w:val="000000" w:themeColor="text1"/>
          <w:sz w:val="28"/>
          <w:szCs w:val="28"/>
        </w:rPr>
        <w:t>обязательством (п. 1 ст. 421 ГК</w:t>
      </w:r>
      <w:r w:rsidRPr="001C62A3">
        <w:rPr>
          <w:color w:val="000000" w:themeColor="text1"/>
          <w:sz w:val="28"/>
          <w:szCs w:val="28"/>
        </w:rPr>
        <w:t xml:space="preserve"> РФ</w:t>
      </w:r>
      <w:r w:rsidR="00760177" w:rsidRPr="001C62A3">
        <w:rPr>
          <w:color w:val="000000" w:themeColor="text1"/>
          <w:sz w:val="28"/>
          <w:szCs w:val="28"/>
        </w:rPr>
        <w:t xml:space="preserve">). </w:t>
      </w:r>
    </w:p>
    <w:p w:rsidR="00760177" w:rsidRPr="001C62A3" w:rsidRDefault="00FC4100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Как правило, ГК РФ в свою очередь полностью </w:t>
      </w:r>
      <w:r w:rsidR="00760177" w:rsidRPr="001C62A3">
        <w:rPr>
          <w:color w:val="000000" w:themeColor="text1"/>
          <w:sz w:val="28"/>
          <w:szCs w:val="28"/>
        </w:rPr>
        <w:t xml:space="preserve">отвергает господствовавшую на протяжении многих лет </w:t>
      </w:r>
      <w:r w:rsidRPr="001C62A3">
        <w:rPr>
          <w:color w:val="000000" w:themeColor="text1"/>
          <w:sz w:val="28"/>
          <w:szCs w:val="28"/>
        </w:rPr>
        <w:t xml:space="preserve">выделенную </w:t>
      </w:r>
      <w:r w:rsidR="00760177" w:rsidRPr="001C62A3">
        <w:rPr>
          <w:color w:val="000000" w:themeColor="text1"/>
          <w:sz w:val="28"/>
          <w:szCs w:val="28"/>
        </w:rPr>
        <w:t xml:space="preserve">систему типовых договоров. </w:t>
      </w:r>
      <w:proofErr w:type="gramStart"/>
      <w:r w:rsidRPr="001C62A3">
        <w:rPr>
          <w:color w:val="000000" w:themeColor="text1"/>
          <w:sz w:val="28"/>
          <w:szCs w:val="28"/>
        </w:rPr>
        <w:t>По сути, именно о</w:t>
      </w:r>
      <w:r w:rsidR="00760177" w:rsidRPr="001C62A3">
        <w:rPr>
          <w:color w:val="000000" w:themeColor="text1"/>
          <w:sz w:val="28"/>
          <w:szCs w:val="28"/>
        </w:rPr>
        <w:t>на представляла право соответствующему исполнительному органу</w:t>
      </w:r>
      <w:r w:rsidRPr="001C62A3">
        <w:rPr>
          <w:color w:val="000000" w:themeColor="text1"/>
          <w:sz w:val="28"/>
          <w:szCs w:val="28"/>
        </w:rPr>
        <w:t>, а именно</w:t>
      </w:r>
      <w:r w:rsidR="00760177" w:rsidRPr="001C62A3">
        <w:rPr>
          <w:color w:val="000000" w:themeColor="text1"/>
          <w:sz w:val="28"/>
          <w:szCs w:val="28"/>
        </w:rPr>
        <w:t xml:space="preserve"> - от министерства и ведомства, </w:t>
      </w:r>
      <w:r w:rsidRPr="001C62A3">
        <w:rPr>
          <w:color w:val="000000" w:themeColor="text1"/>
          <w:sz w:val="28"/>
          <w:szCs w:val="28"/>
        </w:rPr>
        <w:t xml:space="preserve">непосредственной </w:t>
      </w:r>
      <w:r w:rsidR="00760177" w:rsidRPr="001C62A3">
        <w:rPr>
          <w:color w:val="000000" w:themeColor="text1"/>
          <w:sz w:val="28"/>
          <w:szCs w:val="28"/>
        </w:rPr>
        <w:t xml:space="preserve">организации которых </w:t>
      </w:r>
      <w:r w:rsidRPr="001C62A3">
        <w:rPr>
          <w:color w:val="000000" w:themeColor="text1"/>
          <w:sz w:val="28"/>
          <w:szCs w:val="28"/>
        </w:rPr>
        <w:t xml:space="preserve">активным образом </w:t>
      </w:r>
      <w:r w:rsidR="00760177" w:rsidRPr="001C62A3">
        <w:rPr>
          <w:color w:val="000000" w:themeColor="text1"/>
          <w:sz w:val="28"/>
          <w:szCs w:val="28"/>
        </w:rPr>
        <w:t xml:space="preserve">производили продукцию, </w:t>
      </w:r>
      <w:r w:rsidRPr="001C62A3">
        <w:rPr>
          <w:color w:val="000000" w:themeColor="text1"/>
          <w:sz w:val="28"/>
          <w:szCs w:val="28"/>
        </w:rPr>
        <w:t xml:space="preserve">в том числе характерно </w:t>
      </w:r>
      <w:r w:rsidR="00760177" w:rsidRPr="001C62A3">
        <w:rPr>
          <w:color w:val="000000" w:themeColor="text1"/>
          <w:sz w:val="28"/>
          <w:szCs w:val="28"/>
        </w:rPr>
        <w:t>выполняли работы, оказывали</w:t>
      </w:r>
      <w:r w:rsidRPr="001C62A3">
        <w:rPr>
          <w:color w:val="000000" w:themeColor="text1"/>
          <w:sz w:val="28"/>
          <w:szCs w:val="28"/>
        </w:rPr>
        <w:t xml:space="preserve"> определенные</w:t>
      </w:r>
      <w:r w:rsidR="00760177" w:rsidRPr="001C62A3">
        <w:rPr>
          <w:color w:val="000000" w:themeColor="text1"/>
          <w:sz w:val="28"/>
          <w:szCs w:val="28"/>
        </w:rPr>
        <w:t xml:space="preserve"> услуги, до Совета Министров СССР - издавать </w:t>
      </w:r>
      <w:r w:rsidRPr="001C62A3">
        <w:rPr>
          <w:color w:val="000000" w:themeColor="text1"/>
          <w:sz w:val="28"/>
          <w:szCs w:val="28"/>
        </w:rPr>
        <w:t xml:space="preserve">первоначально </w:t>
      </w:r>
      <w:r w:rsidR="00760177" w:rsidRPr="001C62A3">
        <w:rPr>
          <w:color w:val="000000" w:themeColor="text1"/>
          <w:sz w:val="28"/>
          <w:szCs w:val="28"/>
        </w:rPr>
        <w:t xml:space="preserve">адресованные будущим контрагентам административные по их природе акты </w:t>
      </w:r>
      <w:r w:rsidR="00760177" w:rsidRPr="001C62A3">
        <w:rPr>
          <w:color w:val="000000" w:themeColor="text1"/>
          <w:sz w:val="28"/>
          <w:szCs w:val="28"/>
        </w:rPr>
        <w:lastRenderedPageBreak/>
        <w:t xml:space="preserve">(фонды, наряды, титульные списки, планы перевозок и т.п.), </w:t>
      </w:r>
      <w:r w:rsidRPr="001C62A3">
        <w:rPr>
          <w:color w:val="000000" w:themeColor="text1"/>
          <w:sz w:val="28"/>
          <w:szCs w:val="28"/>
        </w:rPr>
        <w:t xml:space="preserve">во многом характерно </w:t>
      </w:r>
      <w:r w:rsidR="00760177" w:rsidRPr="001C62A3">
        <w:rPr>
          <w:color w:val="000000" w:themeColor="text1"/>
          <w:sz w:val="28"/>
          <w:szCs w:val="28"/>
        </w:rPr>
        <w:t>порождающие обязанность</w:t>
      </w:r>
      <w:r w:rsidRPr="001C62A3">
        <w:rPr>
          <w:color w:val="000000" w:themeColor="text1"/>
          <w:sz w:val="28"/>
          <w:szCs w:val="28"/>
        </w:rPr>
        <w:t xml:space="preserve"> самого</w:t>
      </w:r>
      <w:proofErr w:type="gramEnd"/>
      <w:r w:rsidR="00760177" w:rsidRPr="001C62A3">
        <w:rPr>
          <w:color w:val="000000" w:themeColor="text1"/>
          <w:sz w:val="28"/>
          <w:szCs w:val="28"/>
        </w:rPr>
        <w:t xml:space="preserve"> адресата</w:t>
      </w:r>
      <w:r w:rsidRPr="001C62A3">
        <w:rPr>
          <w:color w:val="000000" w:themeColor="text1"/>
          <w:sz w:val="28"/>
          <w:szCs w:val="28"/>
        </w:rPr>
        <w:t xml:space="preserve"> полностью</w:t>
      </w:r>
      <w:r w:rsidR="00760177" w:rsidRPr="001C62A3">
        <w:rPr>
          <w:color w:val="000000" w:themeColor="text1"/>
          <w:sz w:val="28"/>
          <w:szCs w:val="28"/>
        </w:rPr>
        <w:t xml:space="preserve"> заключать договор, содержание которого предоставлялось самим актом</w:t>
      </w:r>
      <w:r w:rsidR="007B4672" w:rsidRPr="001C62A3">
        <w:rPr>
          <w:rStyle w:val="ab"/>
          <w:color w:val="000000" w:themeColor="text1"/>
          <w:sz w:val="28"/>
          <w:szCs w:val="28"/>
        </w:rPr>
        <w:footnoteReference w:id="1"/>
      </w:r>
      <w:r w:rsidR="00760177" w:rsidRPr="001C62A3">
        <w:rPr>
          <w:color w:val="000000" w:themeColor="text1"/>
          <w:sz w:val="28"/>
          <w:szCs w:val="28"/>
        </w:rPr>
        <w:t>.</w:t>
      </w:r>
    </w:p>
    <w:p w:rsidR="00760177" w:rsidRPr="001C62A3" w:rsidRDefault="00FC4100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Отметим, что в данном случае п</w:t>
      </w:r>
      <w:r w:rsidR="00760177" w:rsidRPr="001C62A3">
        <w:rPr>
          <w:color w:val="000000" w:themeColor="text1"/>
          <w:sz w:val="28"/>
          <w:szCs w:val="28"/>
        </w:rPr>
        <w:t xml:space="preserve">лановые акты в сфере </w:t>
      </w:r>
      <w:r w:rsidRPr="001C62A3">
        <w:rPr>
          <w:color w:val="000000" w:themeColor="text1"/>
          <w:sz w:val="28"/>
          <w:szCs w:val="28"/>
        </w:rPr>
        <w:t xml:space="preserve">непосредственного </w:t>
      </w:r>
      <w:r w:rsidR="00760177" w:rsidRPr="001C62A3">
        <w:rPr>
          <w:color w:val="000000" w:themeColor="text1"/>
          <w:sz w:val="28"/>
          <w:szCs w:val="28"/>
        </w:rPr>
        <w:t>обращения отличает</w:t>
      </w:r>
      <w:r w:rsidRPr="001C62A3">
        <w:rPr>
          <w:color w:val="000000" w:themeColor="text1"/>
          <w:sz w:val="28"/>
          <w:szCs w:val="28"/>
        </w:rPr>
        <w:t xml:space="preserve"> именно</w:t>
      </w:r>
      <w:r w:rsidR="00760177" w:rsidRPr="001C62A3">
        <w:rPr>
          <w:color w:val="000000" w:themeColor="text1"/>
          <w:sz w:val="28"/>
          <w:szCs w:val="28"/>
        </w:rPr>
        <w:t xml:space="preserve"> то, что они одновременно адресованы двум </w:t>
      </w:r>
      <w:r w:rsidRPr="001C62A3">
        <w:rPr>
          <w:color w:val="000000" w:themeColor="text1"/>
          <w:sz w:val="28"/>
          <w:szCs w:val="28"/>
        </w:rPr>
        <w:t xml:space="preserve">непосредственным </w:t>
      </w:r>
      <w:r w:rsidR="00760177" w:rsidRPr="001C62A3">
        <w:rPr>
          <w:color w:val="000000" w:themeColor="text1"/>
          <w:sz w:val="28"/>
          <w:szCs w:val="28"/>
        </w:rPr>
        <w:t xml:space="preserve">организациям </w:t>
      </w:r>
      <w:r w:rsidRPr="001C62A3">
        <w:rPr>
          <w:color w:val="000000" w:themeColor="text1"/>
          <w:sz w:val="28"/>
          <w:szCs w:val="28"/>
        </w:rPr>
        <w:t>– в частности,</w:t>
      </w:r>
      <w:r w:rsidR="00760177" w:rsidRPr="001C62A3">
        <w:rPr>
          <w:color w:val="000000" w:themeColor="text1"/>
          <w:sz w:val="28"/>
          <w:szCs w:val="28"/>
        </w:rPr>
        <w:t xml:space="preserve"> потенциальным контрагентам. Между этими последними в силу такого </w:t>
      </w:r>
      <w:r w:rsidRPr="001C62A3">
        <w:rPr>
          <w:color w:val="000000" w:themeColor="text1"/>
          <w:sz w:val="28"/>
          <w:szCs w:val="28"/>
        </w:rPr>
        <w:t xml:space="preserve">установленного </w:t>
      </w:r>
      <w:r w:rsidR="00760177" w:rsidRPr="001C62A3">
        <w:rPr>
          <w:color w:val="000000" w:themeColor="text1"/>
          <w:sz w:val="28"/>
          <w:szCs w:val="28"/>
        </w:rPr>
        <w:t xml:space="preserve">планового акта </w:t>
      </w:r>
      <w:r w:rsidRPr="001C62A3">
        <w:rPr>
          <w:color w:val="000000" w:themeColor="text1"/>
          <w:sz w:val="28"/>
          <w:szCs w:val="28"/>
        </w:rPr>
        <w:t xml:space="preserve">определенным образом </w:t>
      </w:r>
      <w:r w:rsidR="00760177" w:rsidRPr="001C62A3">
        <w:rPr>
          <w:color w:val="000000" w:themeColor="text1"/>
          <w:sz w:val="28"/>
          <w:szCs w:val="28"/>
        </w:rPr>
        <w:t xml:space="preserve">возникают определенные права и </w:t>
      </w:r>
      <w:r w:rsidRPr="001C62A3">
        <w:rPr>
          <w:color w:val="000000" w:themeColor="text1"/>
          <w:sz w:val="28"/>
          <w:szCs w:val="28"/>
        </w:rPr>
        <w:t xml:space="preserve">соответствующие </w:t>
      </w:r>
      <w:r w:rsidR="00760177" w:rsidRPr="001C62A3">
        <w:rPr>
          <w:color w:val="000000" w:themeColor="text1"/>
          <w:sz w:val="28"/>
          <w:szCs w:val="28"/>
        </w:rPr>
        <w:t xml:space="preserve">обязанности еще перед заключением </w:t>
      </w:r>
      <w:r w:rsidRPr="001C62A3">
        <w:rPr>
          <w:color w:val="000000" w:themeColor="text1"/>
          <w:sz w:val="28"/>
          <w:szCs w:val="28"/>
        </w:rPr>
        <w:t xml:space="preserve">данного </w:t>
      </w:r>
      <w:r w:rsidR="00760177" w:rsidRPr="001C62A3">
        <w:rPr>
          <w:color w:val="000000" w:themeColor="text1"/>
          <w:sz w:val="28"/>
          <w:szCs w:val="28"/>
        </w:rPr>
        <w:t xml:space="preserve">договора. </w:t>
      </w:r>
      <w:r w:rsidRPr="001C62A3">
        <w:rPr>
          <w:color w:val="000000" w:themeColor="text1"/>
          <w:sz w:val="28"/>
          <w:szCs w:val="28"/>
        </w:rPr>
        <w:t>Следовательно, непосредственное в</w:t>
      </w:r>
      <w:r w:rsidR="00760177" w:rsidRPr="001C62A3">
        <w:rPr>
          <w:color w:val="000000" w:themeColor="text1"/>
          <w:sz w:val="28"/>
          <w:szCs w:val="28"/>
        </w:rPr>
        <w:t xml:space="preserve">заимодействие </w:t>
      </w:r>
      <w:r w:rsidRPr="001C62A3">
        <w:rPr>
          <w:color w:val="000000" w:themeColor="text1"/>
          <w:sz w:val="28"/>
          <w:szCs w:val="28"/>
        </w:rPr>
        <w:t xml:space="preserve">данного </w:t>
      </w:r>
      <w:r w:rsidR="00760177" w:rsidRPr="001C62A3">
        <w:rPr>
          <w:color w:val="000000" w:themeColor="text1"/>
          <w:sz w:val="28"/>
          <w:szCs w:val="28"/>
        </w:rPr>
        <w:t xml:space="preserve">договора с таким плановым актом в </w:t>
      </w:r>
      <w:r w:rsidRPr="001C62A3">
        <w:rPr>
          <w:color w:val="000000" w:themeColor="text1"/>
          <w:sz w:val="28"/>
          <w:szCs w:val="28"/>
        </w:rPr>
        <w:t xml:space="preserve">наибольшей степени </w:t>
      </w:r>
      <w:r w:rsidR="00760177" w:rsidRPr="001C62A3">
        <w:rPr>
          <w:color w:val="000000" w:themeColor="text1"/>
          <w:sz w:val="28"/>
          <w:szCs w:val="28"/>
        </w:rPr>
        <w:t xml:space="preserve">исчерпывается </w:t>
      </w:r>
      <w:r w:rsidRPr="001C62A3">
        <w:rPr>
          <w:color w:val="000000" w:themeColor="text1"/>
          <w:sz w:val="28"/>
          <w:szCs w:val="28"/>
        </w:rPr>
        <w:t xml:space="preserve">установленной </w:t>
      </w:r>
      <w:r w:rsidR="00760177" w:rsidRPr="001C62A3">
        <w:rPr>
          <w:color w:val="000000" w:themeColor="text1"/>
          <w:sz w:val="28"/>
          <w:szCs w:val="28"/>
        </w:rPr>
        <w:t xml:space="preserve">формулой «план - основа договора». </w:t>
      </w:r>
      <w:proofErr w:type="gramStart"/>
      <w:r w:rsidRPr="001C62A3">
        <w:rPr>
          <w:color w:val="000000" w:themeColor="text1"/>
          <w:sz w:val="28"/>
          <w:szCs w:val="28"/>
        </w:rPr>
        <w:t>Соответственно, именно п</w:t>
      </w:r>
      <w:r w:rsidR="00760177" w:rsidRPr="001C62A3">
        <w:rPr>
          <w:color w:val="000000" w:themeColor="text1"/>
          <w:sz w:val="28"/>
          <w:szCs w:val="28"/>
        </w:rPr>
        <w:t xml:space="preserve">о этой причине, в частности, </w:t>
      </w:r>
      <w:r w:rsidRPr="001C62A3">
        <w:rPr>
          <w:color w:val="000000" w:themeColor="text1"/>
          <w:sz w:val="28"/>
          <w:szCs w:val="28"/>
        </w:rPr>
        <w:t xml:space="preserve">выделенные плановые показатели характерным образом </w:t>
      </w:r>
      <w:r w:rsidR="00760177" w:rsidRPr="001C62A3">
        <w:rPr>
          <w:color w:val="000000" w:themeColor="text1"/>
          <w:sz w:val="28"/>
          <w:szCs w:val="28"/>
        </w:rPr>
        <w:t>трансформировались в договорные условия (главным образом о предмете и сроках), либо, если в этом была</w:t>
      </w:r>
      <w:r w:rsidRPr="001C62A3">
        <w:rPr>
          <w:color w:val="000000" w:themeColor="text1"/>
          <w:sz w:val="28"/>
          <w:szCs w:val="28"/>
        </w:rPr>
        <w:t xml:space="preserve"> наиболее веская</w:t>
      </w:r>
      <w:r w:rsidR="00760177" w:rsidRPr="001C62A3">
        <w:rPr>
          <w:color w:val="000000" w:themeColor="text1"/>
          <w:sz w:val="28"/>
          <w:szCs w:val="28"/>
        </w:rPr>
        <w:t xml:space="preserve"> необходимость, а </w:t>
      </w:r>
      <w:r w:rsidRPr="001C62A3">
        <w:rPr>
          <w:color w:val="000000" w:themeColor="text1"/>
          <w:sz w:val="28"/>
          <w:szCs w:val="28"/>
        </w:rPr>
        <w:t xml:space="preserve">данное </w:t>
      </w:r>
      <w:r w:rsidR="00760177" w:rsidRPr="001C62A3">
        <w:rPr>
          <w:color w:val="000000" w:themeColor="text1"/>
          <w:sz w:val="28"/>
          <w:szCs w:val="28"/>
        </w:rPr>
        <w:t xml:space="preserve">содержание планового акта это </w:t>
      </w:r>
      <w:r w:rsidRPr="001C62A3">
        <w:rPr>
          <w:color w:val="000000" w:themeColor="text1"/>
          <w:sz w:val="28"/>
          <w:szCs w:val="28"/>
        </w:rPr>
        <w:t xml:space="preserve">в целом также </w:t>
      </w:r>
      <w:r w:rsidR="00760177" w:rsidRPr="001C62A3">
        <w:rPr>
          <w:color w:val="000000" w:themeColor="text1"/>
          <w:sz w:val="28"/>
          <w:szCs w:val="28"/>
        </w:rPr>
        <w:t xml:space="preserve">позволяло, стороны при </w:t>
      </w:r>
      <w:r w:rsidRPr="001C62A3">
        <w:rPr>
          <w:color w:val="000000" w:themeColor="text1"/>
          <w:sz w:val="28"/>
          <w:szCs w:val="28"/>
        </w:rPr>
        <w:t xml:space="preserve">непосредственном </w:t>
      </w:r>
      <w:r w:rsidR="00760177" w:rsidRPr="001C62A3">
        <w:rPr>
          <w:color w:val="000000" w:themeColor="text1"/>
          <w:sz w:val="28"/>
          <w:szCs w:val="28"/>
        </w:rPr>
        <w:t xml:space="preserve">заключении договора конкретизировали и </w:t>
      </w:r>
      <w:r w:rsidRPr="001C62A3">
        <w:rPr>
          <w:color w:val="000000" w:themeColor="text1"/>
          <w:sz w:val="28"/>
          <w:szCs w:val="28"/>
        </w:rPr>
        <w:t xml:space="preserve">в наибольшей мере </w:t>
      </w:r>
      <w:r w:rsidR="00760177" w:rsidRPr="001C62A3">
        <w:rPr>
          <w:color w:val="000000" w:themeColor="text1"/>
          <w:sz w:val="28"/>
          <w:szCs w:val="28"/>
        </w:rPr>
        <w:t xml:space="preserve">детализировали плановые показатели, тем самым </w:t>
      </w:r>
      <w:r w:rsidRPr="001C62A3">
        <w:rPr>
          <w:color w:val="000000" w:themeColor="text1"/>
          <w:sz w:val="28"/>
          <w:szCs w:val="28"/>
        </w:rPr>
        <w:t xml:space="preserve">характерно </w:t>
      </w:r>
      <w:r w:rsidR="00760177" w:rsidRPr="001C62A3">
        <w:rPr>
          <w:color w:val="000000" w:themeColor="text1"/>
          <w:sz w:val="28"/>
          <w:szCs w:val="28"/>
        </w:rPr>
        <w:t>обогащая их (имеется в</w:t>
      </w:r>
      <w:proofErr w:type="gramEnd"/>
      <w:r w:rsidR="00760177" w:rsidRPr="001C62A3">
        <w:rPr>
          <w:color w:val="000000" w:themeColor="text1"/>
          <w:sz w:val="28"/>
          <w:szCs w:val="28"/>
        </w:rPr>
        <w:t xml:space="preserve"> виду, например, случай, когда в</w:t>
      </w:r>
      <w:r w:rsidRPr="001C62A3">
        <w:rPr>
          <w:color w:val="000000" w:themeColor="text1"/>
          <w:sz w:val="28"/>
          <w:szCs w:val="28"/>
        </w:rPr>
        <w:t xml:space="preserve"> непосредственном</w:t>
      </w:r>
      <w:r w:rsidR="00760177" w:rsidRPr="001C62A3">
        <w:rPr>
          <w:color w:val="000000" w:themeColor="text1"/>
          <w:sz w:val="28"/>
          <w:szCs w:val="28"/>
        </w:rPr>
        <w:t xml:space="preserve"> плановом акте были </w:t>
      </w:r>
      <w:r w:rsidRPr="001C62A3">
        <w:rPr>
          <w:color w:val="000000" w:themeColor="text1"/>
          <w:sz w:val="28"/>
          <w:szCs w:val="28"/>
        </w:rPr>
        <w:t xml:space="preserve">полностью также </w:t>
      </w:r>
      <w:r w:rsidR="00760177" w:rsidRPr="001C62A3">
        <w:rPr>
          <w:color w:val="000000" w:themeColor="text1"/>
          <w:sz w:val="28"/>
          <w:szCs w:val="28"/>
        </w:rPr>
        <w:t xml:space="preserve">предусмотрены групповой ассортимент и </w:t>
      </w:r>
      <w:proofErr w:type="gramStart"/>
      <w:r w:rsidRPr="001C62A3">
        <w:rPr>
          <w:color w:val="000000" w:themeColor="text1"/>
          <w:sz w:val="28"/>
          <w:szCs w:val="28"/>
        </w:rPr>
        <w:t xml:space="preserve">весьма </w:t>
      </w:r>
      <w:r w:rsidR="00760177" w:rsidRPr="001C62A3">
        <w:rPr>
          <w:color w:val="000000" w:themeColor="text1"/>
          <w:sz w:val="28"/>
          <w:szCs w:val="28"/>
        </w:rPr>
        <w:t>годовые</w:t>
      </w:r>
      <w:proofErr w:type="gramEnd"/>
      <w:r w:rsidR="00760177" w:rsidRPr="001C62A3">
        <w:rPr>
          <w:color w:val="000000" w:themeColor="text1"/>
          <w:sz w:val="28"/>
          <w:szCs w:val="28"/>
        </w:rPr>
        <w:t xml:space="preserve"> сроки с поквартальной разбивкой, а в договоре, соответственно, развернутый ассортимент, месячные, декадные или иные </w:t>
      </w:r>
      <w:proofErr w:type="spellStart"/>
      <w:r w:rsidR="00760177" w:rsidRPr="001C62A3">
        <w:rPr>
          <w:color w:val="000000" w:themeColor="text1"/>
          <w:sz w:val="28"/>
          <w:szCs w:val="28"/>
        </w:rPr>
        <w:t>внутримесячные</w:t>
      </w:r>
      <w:proofErr w:type="spellEnd"/>
      <w:r w:rsidR="00760177" w:rsidRPr="001C62A3">
        <w:rPr>
          <w:color w:val="000000" w:themeColor="text1"/>
          <w:sz w:val="28"/>
          <w:szCs w:val="28"/>
        </w:rPr>
        <w:t xml:space="preserve"> сроки)</w:t>
      </w:r>
      <w:r w:rsidR="007B4672" w:rsidRPr="001C62A3">
        <w:rPr>
          <w:rStyle w:val="ab"/>
          <w:color w:val="000000" w:themeColor="text1"/>
          <w:sz w:val="28"/>
          <w:szCs w:val="28"/>
        </w:rPr>
        <w:footnoteReference w:id="2"/>
      </w:r>
      <w:r w:rsidR="00760177" w:rsidRPr="001C62A3">
        <w:rPr>
          <w:color w:val="000000" w:themeColor="text1"/>
          <w:sz w:val="28"/>
          <w:szCs w:val="28"/>
        </w:rPr>
        <w:t xml:space="preserve">. </w:t>
      </w:r>
    </w:p>
    <w:p w:rsidR="00760177" w:rsidRPr="001C62A3" w:rsidRDefault="00FC4100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Следует понимать, что д</w:t>
      </w:r>
      <w:r w:rsidR="00760177" w:rsidRPr="001C62A3">
        <w:rPr>
          <w:color w:val="000000" w:themeColor="text1"/>
          <w:sz w:val="28"/>
          <w:szCs w:val="28"/>
        </w:rPr>
        <w:t xml:space="preserve">ля более полного представления о </w:t>
      </w:r>
      <w:r w:rsidRPr="001C62A3">
        <w:rPr>
          <w:color w:val="000000" w:themeColor="text1"/>
          <w:sz w:val="28"/>
          <w:szCs w:val="28"/>
        </w:rPr>
        <w:t xml:space="preserve">непосредственной </w:t>
      </w:r>
      <w:r w:rsidR="00760177" w:rsidRPr="001C62A3">
        <w:rPr>
          <w:color w:val="000000" w:themeColor="text1"/>
          <w:sz w:val="28"/>
          <w:szCs w:val="28"/>
        </w:rPr>
        <w:t xml:space="preserve">системе </w:t>
      </w:r>
      <w:r w:rsidRPr="001C62A3">
        <w:rPr>
          <w:color w:val="000000" w:themeColor="text1"/>
          <w:sz w:val="28"/>
          <w:szCs w:val="28"/>
        </w:rPr>
        <w:t xml:space="preserve">в целом также </w:t>
      </w:r>
      <w:r w:rsidR="00760177" w:rsidRPr="001C62A3">
        <w:rPr>
          <w:color w:val="000000" w:themeColor="text1"/>
          <w:sz w:val="28"/>
          <w:szCs w:val="28"/>
        </w:rPr>
        <w:t>необходи</w:t>
      </w:r>
      <w:r w:rsidRPr="001C62A3">
        <w:rPr>
          <w:color w:val="000000" w:themeColor="text1"/>
          <w:sz w:val="28"/>
          <w:szCs w:val="28"/>
        </w:rPr>
        <w:t xml:space="preserve">мо отметить и то, что уклонение основных </w:t>
      </w:r>
      <w:r w:rsidR="00760177" w:rsidRPr="001C62A3">
        <w:rPr>
          <w:color w:val="000000" w:themeColor="text1"/>
          <w:sz w:val="28"/>
          <w:szCs w:val="28"/>
        </w:rPr>
        <w:t>адресатов от заключения</w:t>
      </w:r>
      <w:r w:rsidRPr="001C62A3">
        <w:rPr>
          <w:color w:val="000000" w:themeColor="text1"/>
          <w:sz w:val="28"/>
          <w:szCs w:val="28"/>
        </w:rPr>
        <w:t xml:space="preserve"> данного</w:t>
      </w:r>
      <w:r w:rsidR="00760177" w:rsidRPr="001C62A3">
        <w:rPr>
          <w:color w:val="000000" w:themeColor="text1"/>
          <w:sz w:val="28"/>
          <w:szCs w:val="28"/>
        </w:rPr>
        <w:t xml:space="preserve"> договора считалось </w:t>
      </w:r>
      <w:r w:rsidRPr="001C62A3">
        <w:rPr>
          <w:color w:val="000000" w:themeColor="text1"/>
          <w:sz w:val="28"/>
          <w:szCs w:val="28"/>
        </w:rPr>
        <w:lastRenderedPageBreak/>
        <w:t xml:space="preserve">конкретным </w:t>
      </w:r>
      <w:r w:rsidR="00760177" w:rsidRPr="001C62A3">
        <w:rPr>
          <w:color w:val="000000" w:themeColor="text1"/>
          <w:sz w:val="28"/>
          <w:szCs w:val="28"/>
        </w:rPr>
        <w:t xml:space="preserve">административным правонарушением, влекущим </w:t>
      </w:r>
      <w:r w:rsidRPr="001C62A3">
        <w:rPr>
          <w:color w:val="000000" w:themeColor="text1"/>
          <w:sz w:val="28"/>
          <w:szCs w:val="28"/>
        </w:rPr>
        <w:t xml:space="preserve">за собой соответствующую </w:t>
      </w:r>
      <w:r w:rsidR="00760177" w:rsidRPr="001C62A3">
        <w:rPr>
          <w:color w:val="000000" w:themeColor="text1"/>
          <w:sz w:val="28"/>
          <w:szCs w:val="28"/>
        </w:rPr>
        <w:t>уплату штрафа в доход государства.</w:t>
      </w:r>
    </w:p>
    <w:p w:rsidR="00760177" w:rsidRPr="001C62A3" w:rsidRDefault="00FC4100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В данном случае, </w:t>
      </w:r>
      <w:r w:rsidR="00760177" w:rsidRPr="001C62A3">
        <w:rPr>
          <w:color w:val="000000" w:themeColor="text1"/>
          <w:sz w:val="28"/>
          <w:szCs w:val="28"/>
        </w:rPr>
        <w:t xml:space="preserve">при плановом хозяйстве договор </w:t>
      </w:r>
      <w:r w:rsidRPr="001C62A3">
        <w:rPr>
          <w:color w:val="000000" w:themeColor="text1"/>
          <w:sz w:val="28"/>
          <w:szCs w:val="28"/>
        </w:rPr>
        <w:t xml:space="preserve">характерно </w:t>
      </w:r>
      <w:r w:rsidR="00760177" w:rsidRPr="001C62A3">
        <w:rPr>
          <w:color w:val="000000" w:themeColor="text1"/>
          <w:sz w:val="28"/>
          <w:szCs w:val="28"/>
        </w:rPr>
        <w:t xml:space="preserve">рассматривается лишь как </w:t>
      </w:r>
      <w:r w:rsidRPr="001C62A3">
        <w:rPr>
          <w:color w:val="000000" w:themeColor="text1"/>
          <w:sz w:val="28"/>
          <w:szCs w:val="28"/>
        </w:rPr>
        <w:t xml:space="preserve">упорядоченная </w:t>
      </w:r>
      <w:r w:rsidR="00760177" w:rsidRPr="001C62A3">
        <w:rPr>
          <w:color w:val="000000" w:themeColor="text1"/>
          <w:sz w:val="28"/>
          <w:szCs w:val="28"/>
        </w:rPr>
        <w:t xml:space="preserve">форма, в которой должны быть </w:t>
      </w:r>
      <w:r w:rsidRPr="001C62A3">
        <w:rPr>
          <w:color w:val="000000" w:themeColor="text1"/>
          <w:sz w:val="28"/>
          <w:szCs w:val="28"/>
        </w:rPr>
        <w:t xml:space="preserve">в полной мере </w:t>
      </w:r>
      <w:r w:rsidR="00760177" w:rsidRPr="001C62A3">
        <w:rPr>
          <w:color w:val="000000" w:themeColor="text1"/>
          <w:sz w:val="28"/>
          <w:szCs w:val="28"/>
        </w:rPr>
        <w:t xml:space="preserve">воплощены положения </w:t>
      </w:r>
      <w:r w:rsidRPr="001C62A3">
        <w:rPr>
          <w:color w:val="000000" w:themeColor="text1"/>
          <w:sz w:val="28"/>
          <w:szCs w:val="28"/>
        </w:rPr>
        <w:t xml:space="preserve">данного </w:t>
      </w:r>
      <w:r w:rsidR="00760177" w:rsidRPr="001C62A3">
        <w:rPr>
          <w:color w:val="000000" w:themeColor="text1"/>
          <w:sz w:val="28"/>
          <w:szCs w:val="28"/>
        </w:rPr>
        <w:t xml:space="preserve">плана. В результате чего </w:t>
      </w:r>
      <w:r w:rsidRPr="001C62A3">
        <w:rPr>
          <w:color w:val="000000" w:themeColor="text1"/>
          <w:sz w:val="28"/>
          <w:szCs w:val="28"/>
        </w:rPr>
        <w:t xml:space="preserve">определенным </w:t>
      </w:r>
      <w:r w:rsidR="00760177" w:rsidRPr="001C62A3">
        <w:rPr>
          <w:color w:val="000000" w:themeColor="text1"/>
          <w:sz w:val="28"/>
          <w:szCs w:val="28"/>
        </w:rPr>
        <w:t xml:space="preserve">сторонам при заключении </w:t>
      </w:r>
      <w:r w:rsidRPr="001C62A3">
        <w:rPr>
          <w:color w:val="000000" w:themeColor="text1"/>
          <w:sz w:val="28"/>
          <w:szCs w:val="28"/>
        </w:rPr>
        <w:t xml:space="preserve">соответствующего </w:t>
      </w:r>
      <w:r w:rsidR="00760177" w:rsidRPr="001C62A3">
        <w:rPr>
          <w:color w:val="000000" w:themeColor="text1"/>
          <w:sz w:val="28"/>
          <w:szCs w:val="28"/>
        </w:rPr>
        <w:t>договора не о чем было договариваться.</w:t>
      </w:r>
    </w:p>
    <w:p w:rsidR="00760177" w:rsidRPr="001C62A3" w:rsidRDefault="00D57F1C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Принято считать, что проводимый о</w:t>
      </w:r>
      <w:r w:rsidR="00760177" w:rsidRPr="001C62A3">
        <w:rPr>
          <w:color w:val="000000" w:themeColor="text1"/>
          <w:sz w:val="28"/>
          <w:szCs w:val="28"/>
        </w:rPr>
        <w:t xml:space="preserve">тказ от </w:t>
      </w:r>
      <w:r w:rsidRPr="001C62A3">
        <w:rPr>
          <w:color w:val="000000" w:themeColor="text1"/>
          <w:sz w:val="28"/>
          <w:szCs w:val="28"/>
        </w:rPr>
        <w:t xml:space="preserve">самих </w:t>
      </w:r>
      <w:r w:rsidR="00760177" w:rsidRPr="001C62A3">
        <w:rPr>
          <w:color w:val="000000" w:themeColor="text1"/>
          <w:sz w:val="28"/>
          <w:szCs w:val="28"/>
        </w:rPr>
        <w:t xml:space="preserve">договоров, опирающихся на </w:t>
      </w:r>
      <w:r w:rsidRPr="001C62A3">
        <w:rPr>
          <w:color w:val="000000" w:themeColor="text1"/>
          <w:sz w:val="28"/>
          <w:szCs w:val="28"/>
        </w:rPr>
        <w:t xml:space="preserve">установленный </w:t>
      </w:r>
      <w:r w:rsidR="00760177" w:rsidRPr="001C62A3">
        <w:rPr>
          <w:color w:val="000000" w:themeColor="text1"/>
          <w:sz w:val="28"/>
          <w:szCs w:val="28"/>
        </w:rPr>
        <w:t xml:space="preserve">план, был последовательно произведен </w:t>
      </w:r>
      <w:r w:rsidRPr="001C62A3">
        <w:rPr>
          <w:color w:val="000000" w:themeColor="text1"/>
          <w:sz w:val="28"/>
          <w:szCs w:val="28"/>
        </w:rPr>
        <w:t xml:space="preserve">первоначально еще </w:t>
      </w:r>
      <w:r w:rsidR="00760177" w:rsidRPr="001C62A3">
        <w:rPr>
          <w:color w:val="000000" w:themeColor="text1"/>
          <w:sz w:val="28"/>
          <w:szCs w:val="28"/>
        </w:rPr>
        <w:t xml:space="preserve">в Основах гражданского законодательства 1991г. </w:t>
      </w:r>
      <w:proofErr w:type="gramStart"/>
      <w:r w:rsidRPr="001C62A3">
        <w:rPr>
          <w:color w:val="000000" w:themeColor="text1"/>
          <w:sz w:val="28"/>
          <w:szCs w:val="28"/>
        </w:rPr>
        <w:t>Соответственно, уже и</w:t>
      </w:r>
      <w:r w:rsidR="00760177" w:rsidRPr="001C62A3">
        <w:rPr>
          <w:color w:val="000000" w:themeColor="text1"/>
          <w:sz w:val="28"/>
          <w:szCs w:val="28"/>
        </w:rPr>
        <w:t xml:space="preserve">з этого акта было </w:t>
      </w:r>
      <w:r w:rsidRPr="001C62A3">
        <w:rPr>
          <w:color w:val="000000" w:themeColor="text1"/>
          <w:sz w:val="28"/>
          <w:szCs w:val="28"/>
        </w:rPr>
        <w:t xml:space="preserve">в полной мере </w:t>
      </w:r>
      <w:r w:rsidR="00760177" w:rsidRPr="001C62A3">
        <w:rPr>
          <w:color w:val="000000" w:themeColor="text1"/>
          <w:sz w:val="28"/>
          <w:szCs w:val="28"/>
        </w:rPr>
        <w:t xml:space="preserve">исключено всякое упоминание о </w:t>
      </w:r>
      <w:r w:rsidRPr="001C62A3">
        <w:rPr>
          <w:color w:val="000000" w:themeColor="text1"/>
          <w:sz w:val="28"/>
          <w:szCs w:val="28"/>
        </w:rPr>
        <w:t xml:space="preserve">данном </w:t>
      </w:r>
      <w:r w:rsidR="00760177" w:rsidRPr="001C62A3">
        <w:rPr>
          <w:color w:val="000000" w:themeColor="text1"/>
          <w:sz w:val="28"/>
          <w:szCs w:val="28"/>
        </w:rPr>
        <w:t xml:space="preserve">плане, и хозяйственные договоры, которые в соответствии с их </w:t>
      </w:r>
      <w:r w:rsidRPr="001C62A3">
        <w:rPr>
          <w:color w:val="000000" w:themeColor="text1"/>
          <w:sz w:val="28"/>
          <w:szCs w:val="28"/>
        </w:rPr>
        <w:t xml:space="preserve">представленным </w:t>
      </w:r>
      <w:r w:rsidR="00760177" w:rsidRPr="001C62A3">
        <w:rPr>
          <w:color w:val="000000" w:themeColor="text1"/>
          <w:sz w:val="28"/>
          <w:szCs w:val="28"/>
        </w:rPr>
        <w:t xml:space="preserve">легальным определением должны были </w:t>
      </w:r>
      <w:r w:rsidRPr="001C62A3">
        <w:rPr>
          <w:color w:val="000000" w:themeColor="text1"/>
          <w:sz w:val="28"/>
          <w:szCs w:val="28"/>
        </w:rPr>
        <w:t xml:space="preserve">планомерно </w:t>
      </w:r>
      <w:r w:rsidR="00760177" w:rsidRPr="001C62A3">
        <w:rPr>
          <w:color w:val="000000" w:themeColor="text1"/>
          <w:sz w:val="28"/>
          <w:szCs w:val="28"/>
        </w:rPr>
        <w:t xml:space="preserve">заключаться на основе и во исполнение </w:t>
      </w:r>
      <w:r w:rsidRPr="001C62A3">
        <w:rPr>
          <w:color w:val="000000" w:themeColor="text1"/>
          <w:sz w:val="28"/>
          <w:szCs w:val="28"/>
        </w:rPr>
        <w:t xml:space="preserve">конкретизированного </w:t>
      </w:r>
      <w:r w:rsidR="00760177" w:rsidRPr="001C62A3">
        <w:rPr>
          <w:color w:val="000000" w:themeColor="text1"/>
          <w:sz w:val="28"/>
          <w:szCs w:val="28"/>
        </w:rPr>
        <w:t>плана (</w:t>
      </w:r>
      <w:r w:rsidRPr="001C62A3">
        <w:rPr>
          <w:color w:val="000000" w:themeColor="text1"/>
          <w:sz w:val="28"/>
          <w:szCs w:val="28"/>
        </w:rPr>
        <w:t xml:space="preserve">как правило, включенная </w:t>
      </w:r>
      <w:r w:rsidR="00760177" w:rsidRPr="001C62A3">
        <w:rPr>
          <w:color w:val="000000" w:themeColor="text1"/>
          <w:sz w:val="28"/>
          <w:szCs w:val="28"/>
        </w:rPr>
        <w:t xml:space="preserve">поставка, государственная закупка сельскохозяйственной продукции, </w:t>
      </w:r>
      <w:r w:rsidRPr="001C62A3">
        <w:rPr>
          <w:color w:val="000000" w:themeColor="text1"/>
          <w:sz w:val="28"/>
          <w:szCs w:val="28"/>
        </w:rPr>
        <w:t xml:space="preserve">а также последующий </w:t>
      </w:r>
      <w:r w:rsidR="00760177" w:rsidRPr="001C62A3">
        <w:rPr>
          <w:color w:val="000000" w:themeColor="text1"/>
          <w:sz w:val="28"/>
          <w:szCs w:val="28"/>
        </w:rPr>
        <w:t>подряд на капитальное строительство, перевозка принадлежащих организации грузов), стали разновидностями обычного гражданско-правового</w:t>
      </w:r>
      <w:proofErr w:type="gramEnd"/>
      <w:r w:rsidR="00760177" w:rsidRPr="001C62A3">
        <w:rPr>
          <w:color w:val="000000" w:themeColor="text1"/>
          <w:sz w:val="28"/>
          <w:szCs w:val="28"/>
        </w:rPr>
        <w:t xml:space="preserve"> договора: поставка и контрактация - договор купли-продажи; подряд на капитальное строительство - договор строительного подряда; перевозка грузов, принадлежащих организации - договор перевозки. </w:t>
      </w:r>
      <w:r w:rsidRPr="001C62A3">
        <w:rPr>
          <w:color w:val="000000" w:themeColor="text1"/>
          <w:sz w:val="28"/>
          <w:szCs w:val="28"/>
        </w:rPr>
        <w:t>Отметим, что п</w:t>
      </w:r>
      <w:r w:rsidR="00760177" w:rsidRPr="001C62A3">
        <w:rPr>
          <w:color w:val="000000" w:themeColor="text1"/>
          <w:sz w:val="28"/>
          <w:szCs w:val="28"/>
        </w:rPr>
        <w:t>риведенные изменения в</w:t>
      </w:r>
      <w:r w:rsidRPr="001C62A3">
        <w:rPr>
          <w:color w:val="000000" w:themeColor="text1"/>
          <w:sz w:val="28"/>
          <w:szCs w:val="28"/>
        </w:rPr>
        <w:t xml:space="preserve"> непосредственном</w:t>
      </w:r>
      <w:r w:rsidR="00760177" w:rsidRPr="001C62A3">
        <w:rPr>
          <w:color w:val="000000" w:themeColor="text1"/>
          <w:sz w:val="28"/>
          <w:szCs w:val="28"/>
        </w:rPr>
        <w:t xml:space="preserve"> правовом регулировании договоров </w:t>
      </w:r>
      <w:r w:rsidRPr="001C62A3">
        <w:rPr>
          <w:color w:val="000000" w:themeColor="text1"/>
          <w:sz w:val="28"/>
          <w:szCs w:val="28"/>
        </w:rPr>
        <w:t xml:space="preserve">в целом также </w:t>
      </w:r>
      <w:r w:rsidR="00760177" w:rsidRPr="001C62A3">
        <w:rPr>
          <w:color w:val="000000" w:themeColor="text1"/>
          <w:sz w:val="28"/>
          <w:szCs w:val="28"/>
        </w:rPr>
        <w:t xml:space="preserve">получили окончательное завершение в </w:t>
      </w:r>
      <w:r w:rsidRPr="001C62A3">
        <w:rPr>
          <w:color w:val="000000" w:themeColor="text1"/>
          <w:sz w:val="28"/>
          <w:szCs w:val="28"/>
        </w:rPr>
        <w:t xml:space="preserve">основных положениях </w:t>
      </w:r>
      <w:r w:rsidR="00760177" w:rsidRPr="001C62A3">
        <w:rPr>
          <w:color w:val="000000" w:themeColor="text1"/>
          <w:sz w:val="28"/>
          <w:szCs w:val="28"/>
        </w:rPr>
        <w:t>ГК РФ.</w:t>
      </w:r>
    </w:p>
    <w:p w:rsidR="00025616" w:rsidRPr="001C62A3" w:rsidRDefault="00D57F1C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Следовательно, можно сказать, что </w:t>
      </w:r>
      <w:r w:rsidR="00760177" w:rsidRPr="001C62A3">
        <w:rPr>
          <w:color w:val="000000" w:themeColor="text1"/>
          <w:sz w:val="28"/>
          <w:szCs w:val="28"/>
        </w:rPr>
        <w:t xml:space="preserve">Гражданский кодекс РФ не только </w:t>
      </w:r>
      <w:r w:rsidRPr="001C62A3">
        <w:rPr>
          <w:color w:val="000000" w:themeColor="text1"/>
          <w:sz w:val="28"/>
          <w:szCs w:val="28"/>
        </w:rPr>
        <w:t xml:space="preserve">определенным образом </w:t>
      </w:r>
      <w:r w:rsidR="00760177" w:rsidRPr="001C62A3">
        <w:rPr>
          <w:color w:val="000000" w:themeColor="text1"/>
          <w:sz w:val="28"/>
          <w:szCs w:val="28"/>
        </w:rPr>
        <w:t>провозгласил принцип свободы договора (ст.1 ГК</w:t>
      </w:r>
      <w:r w:rsidRPr="001C62A3">
        <w:rPr>
          <w:color w:val="000000" w:themeColor="text1"/>
          <w:sz w:val="28"/>
          <w:szCs w:val="28"/>
        </w:rPr>
        <w:t xml:space="preserve"> РФ</w:t>
      </w:r>
      <w:r w:rsidR="00760177" w:rsidRPr="001C62A3">
        <w:rPr>
          <w:color w:val="000000" w:themeColor="text1"/>
          <w:sz w:val="28"/>
          <w:szCs w:val="28"/>
        </w:rPr>
        <w:t xml:space="preserve">), но </w:t>
      </w:r>
      <w:r w:rsidRPr="001C62A3">
        <w:rPr>
          <w:color w:val="000000" w:themeColor="text1"/>
          <w:sz w:val="28"/>
          <w:szCs w:val="28"/>
        </w:rPr>
        <w:t xml:space="preserve">и в свою очередь широко </w:t>
      </w:r>
      <w:r w:rsidR="00760177" w:rsidRPr="001C62A3">
        <w:rPr>
          <w:color w:val="000000" w:themeColor="text1"/>
          <w:sz w:val="28"/>
          <w:szCs w:val="28"/>
        </w:rPr>
        <w:t xml:space="preserve">закрепил и раскрыл его в конкретных нормах о договорах. </w:t>
      </w:r>
      <w:r w:rsidRPr="001C62A3">
        <w:rPr>
          <w:color w:val="000000" w:themeColor="text1"/>
          <w:sz w:val="28"/>
          <w:szCs w:val="28"/>
        </w:rPr>
        <w:t>Отметим, что о</w:t>
      </w:r>
      <w:r w:rsidR="00760177" w:rsidRPr="001C62A3">
        <w:rPr>
          <w:color w:val="000000" w:themeColor="text1"/>
          <w:sz w:val="28"/>
          <w:szCs w:val="28"/>
        </w:rPr>
        <w:t xml:space="preserve">тправные положения о </w:t>
      </w:r>
      <w:r w:rsidRPr="001C62A3">
        <w:rPr>
          <w:color w:val="000000" w:themeColor="text1"/>
          <w:sz w:val="28"/>
          <w:szCs w:val="28"/>
        </w:rPr>
        <w:t>непосредственной свободе договора даны, как правило, еще в положениях</w:t>
      </w:r>
      <w:r w:rsidR="00760177" w:rsidRPr="001C62A3">
        <w:rPr>
          <w:color w:val="000000" w:themeColor="text1"/>
          <w:sz w:val="28"/>
          <w:szCs w:val="28"/>
        </w:rPr>
        <w:t xml:space="preserve"> ст.421 ГК</w:t>
      </w:r>
      <w:r w:rsidRPr="001C62A3">
        <w:rPr>
          <w:color w:val="000000" w:themeColor="text1"/>
          <w:sz w:val="28"/>
          <w:szCs w:val="28"/>
        </w:rPr>
        <w:t xml:space="preserve"> РФ</w:t>
      </w:r>
      <w:r w:rsidR="00760177" w:rsidRPr="001C62A3">
        <w:rPr>
          <w:color w:val="000000" w:themeColor="text1"/>
          <w:sz w:val="28"/>
          <w:szCs w:val="28"/>
        </w:rPr>
        <w:t xml:space="preserve">, где </w:t>
      </w:r>
      <w:r w:rsidRPr="001C62A3">
        <w:rPr>
          <w:color w:val="000000" w:themeColor="text1"/>
          <w:sz w:val="28"/>
          <w:szCs w:val="28"/>
        </w:rPr>
        <w:t xml:space="preserve">первоначально установлено, </w:t>
      </w:r>
      <w:r w:rsidR="00760177" w:rsidRPr="001C62A3">
        <w:rPr>
          <w:color w:val="000000" w:themeColor="text1"/>
          <w:sz w:val="28"/>
          <w:szCs w:val="28"/>
        </w:rPr>
        <w:t xml:space="preserve">что стороны свободны как в </w:t>
      </w:r>
      <w:r w:rsidRPr="001C62A3">
        <w:rPr>
          <w:color w:val="000000" w:themeColor="text1"/>
          <w:sz w:val="28"/>
          <w:szCs w:val="28"/>
        </w:rPr>
        <w:t xml:space="preserve">непосредственном </w:t>
      </w:r>
      <w:r w:rsidR="00760177" w:rsidRPr="001C62A3">
        <w:rPr>
          <w:color w:val="000000" w:themeColor="text1"/>
          <w:sz w:val="28"/>
          <w:szCs w:val="28"/>
        </w:rPr>
        <w:lastRenderedPageBreak/>
        <w:t>заключении договора, так и в определении его</w:t>
      </w:r>
      <w:r w:rsidR="00025616" w:rsidRPr="001C62A3">
        <w:rPr>
          <w:color w:val="000000" w:themeColor="text1"/>
          <w:sz w:val="28"/>
          <w:szCs w:val="28"/>
        </w:rPr>
        <w:t xml:space="preserve"> ряда</w:t>
      </w:r>
      <w:r w:rsidR="00760177" w:rsidRPr="001C62A3">
        <w:rPr>
          <w:color w:val="000000" w:themeColor="text1"/>
          <w:sz w:val="28"/>
          <w:szCs w:val="28"/>
        </w:rPr>
        <w:t xml:space="preserve"> условий. При этом стороны могут заключать договор, как предусмотренный, так и не предусмотренный законом. Договор становится доступен каждому, любой может свободно выбирать контрагента и определять условия договора по соглашению с ним. </w:t>
      </w:r>
    </w:p>
    <w:p w:rsidR="00760177" w:rsidRPr="001C62A3" w:rsidRDefault="00025616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Следовательно, можем сказать, что полностью </w:t>
      </w:r>
      <w:r w:rsidR="00760177" w:rsidRPr="001C62A3">
        <w:rPr>
          <w:color w:val="000000" w:themeColor="text1"/>
          <w:sz w:val="28"/>
          <w:szCs w:val="28"/>
        </w:rPr>
        <w:t xml:space="preserve">осуществляется одно из </w:t>
      </w:r>
      <w:r w:rsidRPr="001C62A3">
        <w:rPr>
          <w:color w:val="000000" w:themeColor="text1"/>
          <w:sz w:val="28"/>
          <w:szCs w:val="28"/>
        </w:rPr>
        <w:t xml:space="preserve">наиболее </w:t>
      </w:r>
      <w:r w:rsidR="00760177" w:rsidRPr="001C62A3">
        <w:rPr>
          <w:color w:val="000000" w:themeColor="text1"/>
          <w:sz w:val="28"/>
          <w:szCs w:val="28"/>
        </w:rPr>
        <w:t xml:space="preserve">основных условий рыночной экономики </w:t>
      </w:r>
      <w:r w:rsidRPr="001C62A3">
        <w:rPr>
          <w:color w:val="000000" w:themeColor="text1"/>
          <w:sz w:val="28"/>
          <w:szCs w:val="28"/>
        </w:rPr>
        <w:t>–</w:t>
      </w:r>
      <w:r w:rsidR="00760177" w:rsidRPr="001C62A3">
        <w:rPr>
          <w:color w:val="000000" w:themeColor="text1"/>
          <w:sz w:val="28"/>
          <w:szCs w:val="28"/>
        </w:rPr>
        <w:t xml:space="preserve"> </w:t>
      </w:r>
      <w:r w:rsidRPr="001C62A3">
        <w:rPr>
          <w:color w:val="000000" w:themeColor="text1"/>
          <w:sz w:val="28"/>
          <w:szCs w:val="28"/>
        </w:rPr>
        <w:t xml:space="preserve">а именно </w:t>
      </w:r>
      <w:r w:rsidR="00760177" w:rsidRPr="001C62A3">
        <w:rPr>
          <w:color w:val="000000" w:themeColor="text1"/>
          <w:sz w:val="28"/>
          <w:szCs w:val="28"/>
        </w:rPr>
        <w:t xml:space="preserve">свобода договора. </w:t>
      </w:r>
    </w:p>
    <w:p w:rsidR="00760177" w:rsidRPr="001C62A3" w:rsidRDefault="0074082F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На сегодняшний день, данный с</w:t>
      </w:r>
      <w:r w:rsidR="00760177" w:rsidRPr="001C62A3">
        <w:rPr>
          <w:color w:val="000000" w:themeColor="text1"/>
          <w:sz w:val="28"/>
          <w:szCs w:val="28"/>
        </w:rPr>
        <w:t xml:space="preserve">мысл свободы договоров в современном гражданском обороте, как </w:t>
      </w:r>
      <w:r w:rsidRPr="001C62A3">
        <w:rPr>
          <w:color w:val="000000" w:themeColor="text1"/>
          <w:sz w:val="28"/>
          <w:szCs w:val="28"/>
        </w:rPr>
        <w:t xml:space="preserve">полностью </w:t>
      </w:r>
      <w:r w:rsidR="00760177" w:rsidRPr="001C62A3">
        <w:rPr>
          <w:color w:val="000000" w:themeColor="text1"/>
          <w:sz w:val="28"/>
          <w:szCs w:val="28"/>
        </w:rPr>
        <w:t>предусмотрено в</w:t>
      </w:r>
      <w:r w:rsidRPr="001C62A3">
        <w:rPr>
          <w:color w:val="000000" w:themeColor="text1"/>
          <w:sz w:val="28"/>
          <w:szCs w:val="28"/>
        </w:rPr>
        <w:t xml:space="preserve"> основных положениях</w:t>
      </w:r>
      <w:r w:rsidR="00760177" w:rsidRPr="001C62A3">
        <w:rPr>
          <w:color w:val="000000" w:themeColor="text1"/>
          <w:sz w:val="28"/>
          <w:szCs w:val="28"/>
        </w:rPr>
        <w:t xml:space="preserve"> ст. 421 ГК</w:t>
      </w:r>
      <w:r w:rsidRPr="001C62A3">
        <w:rPr>
          <w:color w:val="000000" w:themeColor="text1"/>
          <w:sz w:val="28"/>
          <w:szCs w:val="28"/>
        </w:rPr>
        <w:t xml:space="preserve"> РФ</w:t>
      </w:r>
      <w:r w:rsidR="00760177" w:rsidRPr="001C62A3">
        <w:rPr>
          <w:color w:val="000000" w:themeColor="text1"/>
          <w:sz w:val="28"/>
          <w:szCs w:val="28"/>
        </w:rPr>
        <w:t xml:space="preserve">, </w:t>
      </w:r>
      <w:r w:rsidRPr="001C62A3">
        <w:rPr>
          <w:color w:val="000000" w:themeColor="text1"/>
          <w:sz w:val="28"/>
          <w:szCs w:val="28"/>
        </w:rPr>
        <w:t xml:space="preserve">по своей природе </w:t>
      </w:r>
      <w:r w:rsidR="00760177" w:rsidRPr="001C62A3">
        <w:rPr>
          <w:color w:val="000000" w:themeColor="text1"/>
          <w:sz w:val="28"/>
          <w:szCs w:val="28"/>
        </w:rPr>
        <w:t>находит троякое проявление.</w:t>
      </w:r>
    </w:p>
    <w:p w:rsidR="00760177" w:rsidRPr="001C62A3" w:rsidRDefault="00760177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Во-первых, в </w:t>
      </w:r>
      <w:r w:rsidR="0074082F" w:rsidRPr="001C62A3">
        <w:rPr>
          <w:color w:val="000000" w:themeColor="text1"/>
          <w:sz w:val="28"/>
          <w:szCs w:val="28"/>
        </w:rPr>
        <w:t xml:space="preserve">непосредственном </w:t>
      </w:r>
      <w:r w:rsidRPr="001C62A3">
        <w:rPr>
          <w:color w:val="000000" w:themeColor="text1"/>
          <w:sz w:val="28"/>
          <w:szCs w:val="28"/>
        </w:rPr>
        <w:t xml:space="preserve">признании граждан и юридических лиц </w:t>
      </w:r>
      <w:r w:rsidR="0074082F" w:rsidRPr="001C62A3">
        <w:rPr>
          <w:color w:val="000000" w:themeColor="text1"/>
          <w:sz w:val="28"/>
          <w:szCs w:val="28"/>
        </w:rPr>
        <w:t xml:space="preserve">наиболее </w:t>
      </w:r>
      <w:r w:rsidRPr="001C62A3">
        <w:rPr>
          <w:color w:val="000000" w:themeColor="text1"/>
          <w:sz w:val="28"/>
          <w:szCs w:val="28"/>
        </w:rPr>
        <w:t>свободными в заключени</w:t>
      </w:r>
      <w:proofErr w:type="gramStart"/>
      <w:r w:rsidRPr="001C62A3">
        <w:rPr>
          <w:color w:val="000000" w:themeColor="text1"/>
          <w:sz w:val="28"/>
          <w:szCs w:val="28"/>
        </w:rPr>
        <w:t>и</w:t>
      </w:r>
      <w:proofErr w:type="gramEnd"/>
      <w:r w:rsidRPr="001C62A3">
        <w:rPr>
          <w:color w:val="000000" w:themeColor="text1"/>
          <w:sz w:val="28"/>
          <w:szCs w:val="28"/>
        </w:rPr>
        <w:t xml:space="preserve"> договора. При этом</w:t>
      </w:r>
      <w:r w:rsidR="0074082F" w:rsidRPr="001C62A3">
        <w:rPr>
          <w:color w:val="000000" w:themeColor="text1"/>
          <w:sz w:val="28"/>
          <w:szCs w:val="28"/>
        </w:rPr>
        <w:t xml:space="preserve"> данное</w:t>
      </w:r>
      <w:r w:rsidRPr="001C62A3">
        <w:rPr>
          <w:color w:val="000000" w:themeColor="text1"/>
          <w:sz w:val="28"/>
          <w:szCs w:val="28"/>
        </w:rPr>
        <w:t xml:space="preserve"> понуждение к заключению договора </w:t>
      </w:r>
      <w:r w:rsidR="0074082F" w:rsidRPr="001C62A3">
        <w:rPr>
          <w:color w:val="000000" w:themeColor="text1"/>
          <w:sz w:val="28"/>
          <w:szCs w:val="28"/>
        </w:rPr>
        <w:t xml:space="preserve">в свою очередь также </w:t>
      </w:r>
      <w:r w:rsidRPr="001C62A3">
        <w:rPr>
          <w:color w:val="000000" w:themeColor="text1"/>
          <w:sz w:val="28"/>
          <w:szCs w:val="28"/>
        </w:rPr>
        <w:t xml:space="preserve">не допускается за исключением </w:t>
      </w:r>
      <w:r w:rsidR="0074082F" w:rsidRPr="001C62A3">
        <w:rPr>
          <w:color w:val="000000" w:themeColor="text1"/>
          <w:sz w:val="28"/>
          <w:szCs w:val="28"/>
        </w:rPr>
        <w:t xml:space="preserve">иных </w:t>
      </w:r>
      <w:r w:rsidRPr="001C62A3">
        <w:rPr>
          <w:color w:val="000000" w:themeColor="text1"/>
          <w:sz w:val="28"/>
          <w:szCs w:val="28"/>
        </w:rPr>
        <w:t xml:space="preserve">случаев, когда </w:t>
      </w:r>
      <w:r w:rsidR="0074082F" w:rsidRPr="001C62A3">
        <w:rPr>
          <w:color w:val="000000" w:themeColor="text1"/>
          <w:sz w:val="28"/>
          <w:szCs w:val="28"/>
        </w:rPr>
        <w:t xml:space="preserve">существенная </w:t>
      </w:r>
      <w:r w:rsidRPr="001C62A3">
        <w:rPr>
          <w:color w:val="000000" w:themeColor="text1"/>
          <w:sz w:val="28"/>
          <w:szCs w:val="28"/>
        </w:rPr>
        <w:t xml:space="preserve">обязанность заключать договор </w:t>
      </w:r>
      <w:r w:rsidR="0074082F" w:rsidRPr="001C62A3">
        <w:rPr>
          <w:color w:val="000000" w:themeColor="text1"/>
          <w:sz w:val="28"/>
          <w:szCs w:val="28"/>
        </w:rPr>
        <w:t xml:space="preserve">во многом </w:t>
      </w:r>
      <w:r w:rsidRPr="001C62A3">
        <w:rPr>
          <w:color w:val="000000" w:themeColor="text1"/>
          <w:sz w:val="28"/>
          <w:szCs w:val="28"/>
        </w:rPr>
        <w:t>предусмотрена законом или добровольно принятым обязательством</w:t>
      </w:r>
      <w:r w:rsidR="007B4672" w:rsidRPr="001C62A3">
        <w:rPr>
          <w:rStyle w:val="ab"/>
          <w:color w:val="000000" w:themeColor="text1"/>
          <w:sz w:val="28"/>
          <w:szCs w:val="28"/>
        </w:rPr>
        <w:footnoteReference w:id="3"/>
      </w:r>
      <w:r w:rsidRPr="001C62A3">
        <w:rPr>
          <w:color w:val="000000" w:themeColor="text1"/>
          <w:sz w:val="28"/>
          <w:szCs w:val="28"/>
        </w:rPr>
        <w:t>.</w:t>
      </w:r>
    </w:p>
    <w:p w:rsidR="00760177" w:rsidRPr="001C62A3" w:rsidRDefault="00760177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Это </w:t>
      </w:r>
      <w:r w:rsidR="0074082F" w:rsidRPr="001C62A3">
        <w:rPr>
          <w:color w:val="000000" w:themeColor="text1"/>
          <w:sz w:val="28"/>
          <w:szCs w:val="28"/>
        </w:rPr>
        <w:t xml:space="preserve">по своей природе </w:t>
      </w:r>
      <w:r w:rsidRPr="001C62A3">
        <w:rPr>
          <w:color w:val="000000" w:themeColor="text1"/>
          <w:sz w:val="28"/>
          <w:szCs w:val="28"/>
        </w:rPr>
        <w:t>означает</w:t>
      </w:r>
      <w:r w:rsidR="0074082F" w:rsidRPr="001C62A3">
        <w:rPr>
          <w:color w:val="000000" w:themeColor="text1"/>
          <w:sz w:val="28"/>
          <w:szCs w:val="28"/>
        </w:rPr>
        <w:t xml:space="preserve"> именно то</w:t>
      </w:r>
      <w:r w:rsidRPr="001C62A3">
        <w:rPr>
          <w:color w:val="000000" w:themeColor="text1"/>
          <w:sz w:val="28"/>
          <w:szCs w:val="28"/>
        </w:rPr>
        <w:t xml:space="preserve">, что стороны сами, притом </w:t>
      </w:r>
      <w:r w:rsidR="0074082F" w:rsidRPr="001C62A3">
        <w:rPr>
          <w:color w:val="000000" w:themeColor="text1"/>
          <w:sz w:val="28"/>
          <w:szCs w:val="28"/>
        </w:rPr>
        <w:t xml:space="preserve">вне </w:t>
      </w:r>
      <w:r w:rsidRPr="001C62A3">
        <w:rPr>
          <w:color w:val="000000" w:themeColor="text1"/>
          <w:sz w:val="28"/>
          <w:szCs w:val="28"/>
        </w:rPr>
        <w:t>зависимо</w:t>
      </w:r>
      <w:r w:rsidR="0074082F" w:rsidRPr="001C62A3">
        <w:rPr>
          <w:color w:val="000000" w:themeColor="text1"/>
          <w:sz w:val="28"/>
          <w:szCs w:val="28"/>
        </w:rPr>
        <w:t>сти</w:t>
      </w:r>
      <w:r w:rsidRPr="001C62A3">
        <w:rPr>
          <w:color w:val="000000" w:themeColor="text1"/>
          <w:sz w:val="28"/>
          <w:szCs w:val="28"/>
        </w:rPr>
        <w:t xml:space="preserve"> друг от друга и от </w:t>
      </w:r>
      <w:r w:rsidR="0074082F" w:rsidRPr="001C62A3">
        <w:rPr>
          <w:color w:val="000000" w:themeColor="text1"/>
          <w:sz w:val="28"/>
          <w:szCs w:val="28"/>
        </w:rPr>
        <w:t xml:space="preserve">самого </w:t>
      </w:r>
      <w:r w:rsidRPr="001C62A3">
        <w:rPr>
          <w:color w:val="000000" w:themeColor="text1"/>
          <w:sz w:val="28"/>
          <w:szCs w:val="28"/>
        </w:rPr>
        <w:t xml:space="preserve">государства, выступающего в его качестве </w:t>
      </w:r>
      <w:r w:rsidR="0074082F" w:rsidRPr="001C62A3">
        <w:rPr>
          <w:color w:val="000000" w:themeColor="text1"/>
          <w:sz w:val="28"/>
          <w:szCs w:val="28"/>
        </w:rPr>
        <w:t xml:space="preserve">определенного </w:t>
      </w:r>
      <w:r w:rsidRPr="001C62A3">
        <w:rPr>
          <w:color w:val="000000" w:themeColor="text1"/>
          <w:sz w:val="28"/>
          <w:szCs w:val="28"/>
        </w:rPr>
        <w:t xml:space="preserve">суверена, вправе </w:t>
      </w:r>
      <w:r w:rsidR="0074082F" w:rsidRPr="001C62A3">
        <w:rPr>
          <w:color w:val="000000" w:themeColor="text1"/>
          <w:sz w:val="28"/>
          <w:szCs w:val="28"/>
        </w:rPr>
        <w:t xml:space="preserve">конкретным способом </w:t>
      </w:r>
      <w:r w:rsidRPr="001C62A3">
        <w:rPr>
          <w:color w:val="000000" w:themeColor="text1"/>
          <w:sz w:val="28"/>
          <w:szCs w:val="28"/>
        </w:rPr>
        <w:t xml:space="preserve">решать </w:t>
      </w:r>
      <w:r w:rsidR="0074082F" w:rsidRPr="001C62A3">
        <w:rPr>
          <w:color w:val="000000" w:themeColor="text1"/>
          <w:sz w:val="28"/>
          <w:szCs w:val="28"/>
        </w:rPr>
        <w:t xml:space="preserve">основной </w:t>
      </w:r>
      <w:r w:rsidRPr="001C62A3">
        <w:rPr>
          <w:color w:val="000000" w:themeColor="text1"/>
          <w:sz w:val="28"/>
          <w:szCs w:val="28"/>
        </w:rPr>
        <w:t xml:space="preserve">вопрос о вступлении между собой в договорные отношения. </w:t>
      </w:r>
      <w:r w:rsidR="0074082F" w:rsidRPr="001C62A3">
        <w:rPr>
          <w:color w:val="000000" w:themeColor="text1"/>
          <w:sz w:val="28"/>
          <w:szCs w:val="28"/>
        </w:rPr>
        <w:t>Отметим, что в данном случае, у</w:t>
      </w:r>
      <w:r w:rsidRPr="001C62A3">
        <w:rPr>
          <w:color w:val="000000" w:themeColor="text1"/>
          <w:sz w:val="28"/>
          <w:szCs w:val="28"/>
        </w:rPr>
        <w:t xml:space="preserve">казанная возможность специально выделена в </w:t>
      </w:r>
      <w:r w:rsidR="0074082F" w:rsidRPr="001C62A3">
        <w:rPr>
          <w:color w:val="000000" w:themeColor="text1"/>
          <w:sz w:val="28"/>
          <w:szCs w:val="28"/>
        </w:rPr>
        <w:t xml:space="preserve">основных </w:t>
      </w:r>
      <w:r w:rsidRPr="001C62A3">
        <w:rPr>
          <w:color w:val="000000" w:themeColor="text1"/>
          <w:sz w:val="28"/>
          <w:szCs w:val="28"/>
        </w:rPr>
        <w:t xml:space="preserve">нормах, посвященных </w:t>
      </w:r>
      <w:r w:rsidR="0074082F" w:rsidRPr="001C62A3">
        <w:rPr>
          <w:color w:val="000000" w:themeColor="text1"/>
          <w:sz w:val="28"/>
          <w:szCs w:val="28"/>
        </w:rPr>
        <w:t xml:space="preserve">данной </w:t>
      </w:r>
      <w:r w:rsidRPr="001C62A3">
        <w:rPr>
          <w:color w:val="000000" w:themeColor="text1"/>
          <w:sz w:val="28"/>
          <w:szCs w:val="28"/>
        </w:rPr>
        <w:t>правоспособности первичного субъекта данной отрасли - гражданина (имеется в виду ст. 18 ГК</w:t>
      </w:r>
      <w:r w:rsidR="0074082F" w:rsidRPr="001C62A3">
        <w:rPr>
          <w:color w:val="000000" w:themeColor="text1"/>
          <w:sz w:val="28"/>
          <w:szCs w:val="28"/>
        </w:rPr>
        <w:t xml:space="preserve"> РФ</w:t>
      </w:r>
      <w:r w:rsidRPr="001C62A3">
        <w:rPr>
          <w:color w:val="000000" w:themeColor="text1"/>
          <w:sz w:val="28"/>
          <w:szCs w:val="28"/>
        </w:rPr>
        <w:t xml:space="preserve">, которая </w:t>
      </w:r>
      <w:r w:rsidR="0074082F" w:rsidRPr="001C62A3">
        <w:rPr>
          <w:color w:val="000000" w:themeColor="text1"/>
          <w:sz w:val="28"/>
          <w:szCs w:val="28"/>
        </w:rPr>
        <w:t xml:space="preserve">характерным образом </w:t>
      </w:r>
      <w:r w:rsidRPr="001C62A3">
        <w:rPr>
          <w:color w:val="000000" w:themeColor="text1"/>
          <w:sz w:val="28"/>
          <w:szCs w:val="28"/>
        </w:rPr>
        <w:t xml:space="preserve">назвала в составе правоспособности </w:t>
      </w:r>
      <w:r w:rsidR="0074082F" w:rsidRPr="001C62A3">
        <w:rPr>
          <w:color w:val="000000" w:themeColor="text1"/>
          <w:sz w:val="28"/>
          <w:szCs w:val="28"/>
        </w:rPr>
        <w:t xml:space="preserve">всех </w:t>
      </w:r>
      <w:r w:rsidRPr="001C62A3">
        <w:rPr>
          <w:color w:val="000000" w:themeColor="text1"/>
          <w:sz w:val="28"/>
          <w:szCs w:val="28"/>
        </w:rPr>
        <w:t xml:space="preserve">граждан возможность </w:t>
      </w:r>
      <w:r w:rsidR="0074082F" w:rsidRPr="001C62A3">
        <w:rPr>
          <w:color w:val="000000" w:themeColor="text1"/>
          <w:sz w:val="28"/>
          <w:szCs w:val="28"/>
        </w:rPr>
        <w:t xml:space="preserve">в отношении </w:t>
      </w:r>
      <w:r w:rsidRPr="001C62A3">
        <w:rPr>
          <w:color w:val="000000" w:themeColor="text1"/>
          <w:sz w:val="28"/>
          <w:szCs w:val="28"/>
        </w:rPr>
        <w:t xml:space="preserve">совершения сделок и участия в обязательствах), </w:t>
      </w:r>
      <w:proofErr w:type="gramStart"/>
      <w:r w:rsidRPr="001C62A3">
        <w:rPr>
          <w:color w:val="000000" w:themeColor="text1"/>
          <w:sz w:val="28"/>
          <w:szCs w:val="28"/>
        </w:rPr>
        <w:t>и</w:t>
      </w:r>
      <w:proofErr w:type="gramEnd"/>
      <w:r w:rsidRPr="001C62A3">
        <w:rPr>
          <w:color w:val="000000" w:themeColor="text1"/>
          <w:sz w:val="28"/>
          <w:szCs w:val="28"/>
        </w:rPr>
        <w:t xml:space="preserve"> безусловно предполагается при осуществлении правоспособности </w:t>
      </w:r>
      <w:r w:rsidRPr="001C62A3">
        <w:rPr>
          <w:color w:val="000000" w:themeColor="text1"/>
          <w:sz w:val="28"/>
          <w:szCs w:val="28"/>
        </w:rPr>
        <w:lastRenderedPageBreak/>
        <w:t>юридических лиц, особенно тех из них, которые занимаются коммерческой деятельностью. Для этих последних к заключению договоров сводится вся их правовая деятельность. Но и для остальных юридических лиц вступление в договорные связи составляет неотъемлемую часть их деятельности, какой бы характер она ни носила.</w:t>
      </w:r>
    </w:p>
    <w:p w:rsidR="00760177" w:rsidRPr="001C62A3" w:rsidRDefault="00760177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Во-вторых, в </w:t>
      </w:r>
      <w:r w:rsidR="0074082F" w:rsidRPr="001C62A3">
        <w:rPr>
          <w:color w:val="000000" w:themeColor="text1"/>
          <w:sz w:val="28"/>
          <w:szCs w:val="28"/>
        </w:rPr>
        <w:t xml:space="preserve">непосредственном </w:t>
      </w:r>
      <w:r w:rsidRPr="001C62A3">
        <w:rPr>
          <w:color w:val="000000" w:themeColor="text1"/>
          <w:sz w:val="28"/>
          <w:szCs w:val="28"/>
        </w:rPr>
        <w:t xml:space="preserve">предоставлении сторонам </w:t>
      </w:r>
      <w:r w:rsidR="0074082F" w:rsidRPr="001C62A3">
        <w:rPr>
          <w:color w:val="000000" w:themeColor="text1"/>
          <w:sz w:val="28"/>
          <w:szCs w:val="28"/>
        </w:rPr>
        <w:t xml:space="preserve">существенной </w:t>
      </w:r>
      <w:r w:rsidRPr="001C62A3">
        <w:rPr>
          <w:color w:val="000000" w:themeColor="text1"/>
          <w:sz w:val="28"/>
          <w:szCs w:val="28"/>
        </w:rPr>
        <w:t xml:space="preserve">возможности заключать </w:t>
      </w:r>
      <w:r w:rsidR="0074082F" w:rsidRPr="001C62A3">
        <w:rPr>
          <w:color w:val="000000" w:themeColor="text1"/>
          <w:sz w:val="28"/>
          <w:szCs w:val="28"/>
        </w:rPr>
        <w:t>различный</w:t>
      </w:r>
      <w:r w:rsidRPr="001C62A3">
        <w:rPr>
          <w:color w:val="000000" w:themeColor="text1"/>
          <w:sz w:val="28"/>
          <w:szCs w:val="28"/>
        </w:rPr>
        <w:t xml:space="preserve"> договор, как предусмотренный, так и</w:t>
      </w:r>
      <w:r w:rsidR="0074082F" w:rsidRPr="001C62A3">
        <w:rPr>
          <w:color w:val="000000" w:themeColor="text1"/>
          <w:sz w:val="28"/>
          <w:szCs w:val="28"/>
        </w:rPr>
        <w:t xml:space="preserve"> в свою очередь</w:t>
      </w:r>
      <w:r w:rsidRPr="001C62A3">
        <w:rPr>
          <w:color w:val="000000" w:themeColor="text1"/>
          <w:sz w:val="28"/>
          <w:szCs w:val="28"/>
        </w:rPr>
        <w:t xml:space="preserve"> не предусмотренный законом или иными </w:t>
      </w:r>
      <w:r w:rsidR="0074082F" w:rsidRPr="001C62A3">
        <w:rPr>
          <w:color w:val="000000" w:themeColor="text1"/>
          <w:sz w:val="28"/>
          <w:szCs w:val="28"/>
        </w:rPr>
        <w:t xml:space="preserve">установленными </w:t>
      </w:r>
      <w:r w:rsidRPr="001C62A3">
        <w:rPr>
          <w:color w:val="000000" w:themeColor="text1"/>
          <w:sz w:val="28"/>
          <w:szCs w:val="28"/>
        </w:rPr>
        <w:t xml:space="preserve">правовыми актами. </w:t>
      </w:r>
      <w:r w:rsidR="0074082F" w:rsidRPr="001C62A3">
        <w:rPr>
          <w:color w:val="000000" w:themeColor="text1"/>
          <w:sz w:val="28"/>
          <w:szCs w:val="28"/>
        </w:rPr>
        <w:t>Отметим, что ввиду сказанного,</w:t>
      </w:r>
      <w:r w:rsidRPr="001C62A3">
        <w:rPr>
          <w:color w:val="000000" w:themeColor="text1"/>
          <w:sz w:val="28"/>
          <w:szCs w:val="28"/>
        </w:rPr>
        <w:t xml:space="preserve"> стороны могут в </w:t>
      </w:r>
      <w:r w:rsidR="0074082F" w:rsidRPr="001C62A3">
        <w:rPr>
          <w:color w:val="000000" w:themeColor="text1"/>
          <w:sz w:val="28"/>
          <w:szCs w:val="28"/>
        </w:rPr>
        <w:t xml:space="preserve">весьма </w:t>
      </w:r>
      <w:r w:rsidRPr="001C62A3">
        <w:rPr>
          <w:color w:val="000000" w:themeColor="text1"/>
          <w:sz w:val="28"/>
          <w:szCs w:val="28"/>
        </w:rPr>
        <w:t xml:space="preserve">необходимых случаях самостоятельно создавать любые </w:t>
      </w:r>
      <w:r w:rsidR="0074082F" w:rsidRPr="001C62A3">
        <w:rPr>
          <w:color w:val="000000" w:themeColor="text1"/>
          <w:sz w:val="28"/>
          <w:szCs w:val="28"/>
        </w:rPr>
        <w:t xml:space="preserve">опосредованные </w:t>
      </w:r>
      <w:r w:rsidRPr="001C62A3">
        <w:rPr>
          <w:color w:val="000000" w:themeColor="text1"/>
          <w:sz w:val="28"/>
          <w:szCs w:val="28"/>
        </w:rPr>
        <w:t xml:space="preserve">модели договоров, не противоречащие </w:t>
      </w:r>
      <w:r w:rsidR="0074082F" w:rsidRPr="001C62A3">
        <w:rPr>
          <w:color w:val="000000" w:themeColor="text1"/>
          <w:sz w:val="28"/>
          <w:szCs w:val="28"/>
        </w:rPr>
        <w:t xml:space="preserve">при этом </w:t>
      </w:r>
      <w:r w:rsidRPr="001C62A3">
        <w:rPr>
          <w:color w:val="000000" w:themeColor="text1"/>
          <w:sz w:val="28"/>
          <w:szCs w:val="28"/>
        </w:rPr>
        <w:t>действующему законодательству.</w:t>
      </w:r>
    </w:p>
    <w:p w:rsidR="00760177" w:rsidRPr="001C62A3" w:rsidRDefault="00760177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Наконец, в-третьих, в </w:t>
      </w:r>
      <w:r w:rsidR="002477C8" w:rsidRPr="001C62A3">
        <w:rPr>
          <w:color w:val="000000" w:themeColor="text1"/>
          <w:sz w:val="28"/>
          <w:szCs w:val="28"/>
        </w:rPr>
        <w:t xml:space="preserve">данной </w:t>
      </w:r>
      <w:r w:rsidRPr="001C62A3">
        <w:rPr>
          <w:color w:val="000000" w:themeColor="text1"/>
          <w:sz w:val="28"/>
          <w:szCs w:val="28"/>
        </w:rPr>
        <w:t xml:space="preserve">свободе сторон определять </w:t>
      </w:r>
      <w:r w:rsidR="002477C8" w:rsidRPr="001C62A3">
        <w:rPr>
          <w:color w:val="000000" w:themeColor="text1"/>
          <w:sz w:val="28"/>
          <w:szCs w:val="28"/>
        </w:rPr>
        <w:t xml:space="preserve">реальные </w:t>
      </w:r>
      <w:r w:rsidRPr="001C62A3">
        <w:rPr>
          <w:color w:val="000000" w:themeColor="text1"/>
          <w:sz w:val="28"/>
          <w:szCs w:val="28"/>
        </w:rPr>
        <w:t xml:space="preserve">условия заключаемого ими договора, в том числе и </w:t>
      </w:r>
      <w:r w:rsidR="002477C8" w:rsidRPr="001C62A3">
        <w:rPr>
          <w:color w:val="000000" w:themeColor="text1"/>
          <w:sz w:val="28"/>
          <w:szCs w:val="28"/>
        </w:rPr>
        <w:t xml:space="preserve">выделенного </w:t>
      </w:r>
      <w:r w:rsidRPr="001C62A3">
        <w:rPr>
          <w:color w:val="000000" w:themeColor="text1"/>
          <w:sz w:val="28"/>
          <w:szCs w:val="28"/>
        </w:rPr>
        <w:t xml:space="preserve">построенного по указанной в законодательстве модели. </w:t>
      </w:r>
      <w:r w:rsidR="002477C8" w:rsidRPr="001C62A3">
        <w:rPr>
          <w:color w:val="000000" w:themeColor="text1"/>
          <w:sz w:val="28"/>
          <w:szCs w:val="28"/>
        </w:rPr>
        <w:t>Отметим, что в данном случае, е</w:t>
      </w:r>
      <w:r w:rsidRPr="001C62A3">
        <w:rPr>
          <w:color w:val="000000" w:themeColor="text1"/>
          <w:sz w:val="28"/>
          <w:szCs w:val="28"/>
        </w:rPr>
        <w:t xml:space="preserve">динственное требование к </w:t>
      </w:r>
      <w:r w:rsidR="002477C8" w:rsidRPr="001C62A3">
        <w:rPr>
          <w:color w:val="000000" w:themeColor="text1"/>
          <w:sz w:val="28"/>
          <w:szCs w:val="28"/>
        </w:rPr>
        <w:t xml:space="preserve">представленным </w:t>
      </w:r>
      <w:r w:rsidRPr="001C62A3">
        <w:rPr>
          <w:color w:val="000000" w:themeColor="text1"/>
          <w:sz w:val="28"/>
          <w:szCs w:val="28"/>
        </w:rPr>
        <w:t>ст</w:t>
      </w:r>
      <w:r w:rsidR="002477C8" w:rsidRPr="001C62A3">
        <w:rPr>
          <w:color w:val="000000" w:themeColor="text1"/>
          <w:sz w:val="28"/>
          <w:szCs w:val="28"/>
        </w:rPr>
        <w:t xml:space="preserve">оронам состоит именно в </w:t>
      </w:r>
      <w:r w:rsidRPr="001C62A3">
        <w:rPr>
          <w:color w:val="000000" w:themeColor="text1"/>
          <w:sz w:val="28"/>
          <w:szCs w:val="28"/>
        </w:rPr>
        <w:t xml:space="preserve">том, чтобы избранное </w:t>
      </w:r>
      <w:r w:rsidR="002477C8" w:rsidRPr="001C62A3">
        <w:rPr>
          <w:color w:val="000000" w:themeColor="text1"/>
          <w:sz w:val="28"/>
          <w:szCs w:val="28"/>
        </w:rPr>
        <w:t>характерное</w:t>
      </w:r>
      <w:r w:rsidRPr="001C62A3">
        <w:rPr>
          <w:color w:val="000000" w:themeColor="text1"/>
          <w:sz w:val="28"/>
          <w:szCs w:val="28"/>
        </w:rPr>
        <w:t xml:space="preserve"> условие </w:t>
      </w:r>
      <w:r w:rsidR="002477C8" w:rsidRPr="001C62A3">
        <w:rPr>
          <w:color w:val="000000" w:themeColor="text1"/>
          <w:sz w:val="28"/>
          <w:szCs w:val="28"/>
        </w:rPr>
        <w:t xml:space="preserve">в целом </w:t>
      </w:r>
      <w:r w:rsidRPr="001C62A3">
        <w:rPr>
          <w:color w:val="000000" w:themeColor="text1"/>
          <w:sz w:val="28"/>
          <w:szCs w:val="28"/>
        </w:rPr>
        <w:t>не противоречило закону или иным правовым актам. В частности, усмотрение сторон не может иметь место, если содержание условия предписано законом или иными правовыми актами</w:t>
      </w:r>
      <w:r w:rsidR="007B4672" w:rsidRPr="001C62A3">
        <w:rPr>
          <w:rStyle w:val="ab"/>
          <w:color w:val="000000" w:themeColor="text1"/>
          <w:sz w:val="28"/>
          <w:szCs w:val="28"/>
        </w:rPr>
        <w:footnoteReference w:id="4"/>
      </w:r>
      <w:r w:rsidRPr="001C62A3">
        <w:rPr>
          <w:color w:val="000000" w:themeColor="text1"/>
          <w:sz w:val="28"/>
          <w:szCs w:val="28"/>
        </w:rPr>
        <w:t>.</w:t>
      </w:r>
    </w:p>
    <w:p w:rsidR="00760177" w:rsidRPr="001C62A3" w:rsidRDefault="00760177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Все три</w:t>
      </w:r>
      <w:r w:rsidR="002477C8" w:rsidRPr="001C62A3">
        <w:rPr>
          <w:color w:val="000000" w:themeColor="text1"/>
          <w:sz w:val="28"/>
          <w:szCs w:val="28"/>
        </w:rPr>
        <w:t xml:space="preserve"> выделенных</w:t>
      </w:r>
      <w:r w:rsidRPr="001C62A3">
        <w:rPr>
          <w:color w:val="000000" w:themeColor="text1"/>
          <w:sz w:val="28"/>
          <w:szCs w:val="28"/>
        </w:rPr>
        <w:t xml:space="preserve"> проявления свободы договора в совокупности </w:t>
      </w:r>
      <w:r w:rsidR="002477C8" w:rsidRPr="001C62A3">
        <w:rPr>
          <w:color w:val="000000" w:themeColor="text1"/>
          <w:sz w:val="28"/>
          <w:szCs w:val="28"/>
        </w:rPr>
        <w:t xml:space="preserve">в первую очередь также </w:t>
      </w:r>
      <w:r w:rsidRPr="001C62A3">
        <w:rPr>
          <w:color w:val="000000" w:themeColor="text1"/>
          <w:sz w:val="28"/>
          <w:szCs w:val="28"/>
        </w:rPr>
        <w:t xml:space="preserve">необходимы участникам оборота </w:t>
      </w:r>
      <w:r w:rsidR="002477C8" w:rsidRPr="001C62A3">
        <w:rPr>
          <w:color w:val="000000" w:themeColor="text1"/>
          <w:sz w:val="28"/>
          <w:szCs w:val="28"/>
        </w:rPr>
        <w:t xml:space="preserve">с целью </w:t>
      </w:r>
      <w:r w:rsidRPr="001C62A3">
        <w:rPr>
          <w:color w:val="000000" w:themeColor="text1"/>
          <w:sz w:val="28"/>
          <w:szCs w:val="28"/>
        </w:rPr>
        <w:t xml:space="preserve">для того, чтобы </w:t>
      </w:r>
      <w:r w:rsidR="002477C8" w:rsidRPr="001C62A3">
        <w:rPr>
          <w:color w:val="000000" w:themeColor="text1"/>
          <w:sz w:val="28"/>
          <w:szCs w:val="28"/>
        </w:rPr>
        <w:t xml:space="preserve">в полной мере активно </w:t>
      </w:r>
      <w:r w:rsidRPr="001C62A3">
        <w:rPr>
          <w:color w:val="000000" w:themeColor="text1"/>
          <w:sz w:val="28"/>
          <w:szCs w:val="28"/>
        </w:rPr>
        <w:t xml:space="preserve">реализовать свою имущественную самостоятельность и </w:t>
      </w:r>
      <w:r w:rsidR="002477C8" w:rsidRPr="001C62A3">
        <w:rPr>
          <w:color w:val="000000" w:themeColor="text1"/>
          <w:sz w:val="28"/>
          <w:szCs w:val="28"/>
        </w:rPr>
        <w:t xml:space="preserve">в том числе, </w:t>
      </w:r>
      <w:r w:rsidRPr="001C62A3">
        <w:rPr>
          <w:color w:val="000000" w:themeColor="text1"/>
          <w:sz w:val="28"/>
          <w:szCs w:val="28"/>
        </w:rPr>
        <w:t xml:space="preserve">экономическую независимость, </w:t>
      </w:r>
      <w:r w:rsidR="002477C8" w:rsidRPr="001C62A3">
        <w:rPr>
          <w:color w:val="000000" w:themeColor="text1"/>
          <w:sz w:val="28"/>
          <w:szCs w:val="28"/>
        </w:rPr>
        <w:t xml:space="preserve">а также планомерно </w:t>
      </w:r>
      <w:r w:rsidRPr="001C62A3">
        <w:rPr>
          <w:color w:val="000000" w:themeColor="text1"/>
          <w:sz w:val="28"/>
          <w:szCs w:val="28"/>
        </w:rPr>
        <w:t xml:space="preserve">конкурировать на равных с другими участниками рынка товаров, работ и услуг. </w:t>
      </w:r>
    </w:p>
    <w:p w:rsidR="00760177" w:rsidRPr="001C62A3" w:rsidRDefault="00760177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Итак, </w:t>
      </w:r>
      <w:r w:rsidR="002477C8" w:rsidRPr="001C62A3">
        <w:rPr>
          <w:color w:val="000000" w:themeColor="text1"/>
          <w:sz w:val="28"/>
          <w:szCs w:val="28"/>
        </w:rPr>
        <w:t xml:space="preserve">выделенный </w:t>
      </w:r>
      <w:r w:rsidRPr="001C62A3">
        <w:rPr>
          <w:color w:val="000000" w:themeColor="text1"/>
          <w:sz w:val="28"/>
          <w:szCs w:val="28"/>
        </w:rPr>
        <w:t xml:space="preserve">принцип свободы договора </w:t>
      </w:r>
      <w:r w:rsidR="002477C8" w:rsidRPr="001C62A3">
        <w:rPr>
          <w:color w:val="000000" w:themeColor="text1"/>
          <w:sz w:val="28"/>
          <w:szCs w:val="28"/>
        </w:rPr>
        <w:t xml:space="preserve">в свою очередь полностью </w:t>
      </w:r>
      <w:r w:rsidRPr="001C62A3">
        <w:rPr>
          <w:color w:val="000000" w:themeColor="text1"/>
          <w:sz w:val="28"/>
          <w:szCs w:val="28"/>
        </w:rPr>
        <w:t xml:space="preserve">заключается </w:t>
      </w:r>
      <w:r w:rsidR="002477C8" w:rsidRPr="001C62A3">
        <w:rPr>
          <w:color w:val="000000" w:themeColor="text1"/>
          <w:sz w:val="28"/>
          <w:szCs w:val="28"/>
        </w:rPr>
        <w:t xml:space="preserve">именно </w:t>
      </w:r>
      <w:r w:rsidRPr="001C62A3">
        <w:rPr>
          <w:color w:val="000000" w:themeColor="text1"/>
          <w:sz w:val="28"/>
          <w:szCs w:val="28"/>
        </w:rPr>
        <w:t xml:space="preserve">в том, что </w:t>
      </w:r>
      <w:r w:rsidR="002477C8" w:rsidRPr="001C62A3">
        <w:rPr>
          <w:color w:val="000000" w:themeColor="text1"/>
          <w:sz w:val="28"/>
          <w:szCs w:val="28"/>
        </w:rPr>
        <w:t xml:space="preserve">сами непосредственные </w:t>
      </w:r>
      <w:r w:rsidRPr="001C62A3">
        <w:rPr>
          <w:color w:val="000000" w:themeColor="text1"/>
          <w:sz w:val="28"/>
          <w:szCs w:val="28"/>
        </w:rPr>
        <w:t xml:space="preserve">граждане </w:t>
      </w:r>
      <w:r w:rsidRPr="001C62A3">
        <w:rPr>
          <w:color w:val="000000" w:themeColor="text1"/>
          <w:sz w:val="28"/>
          <w:szCs w:val="28"/>
        </w:rPr>
        <w:lastRenderedPageBreak/>
        <w:t>и юридические лица свободны в заключени</w:t>
      </w:r>
      <w:proofErr w:type="gramStart"/>
      <w:r w:rsidRPr="001C62A3">
        <w:rPr>
          <w:color w:val="000000" w:themeColor="text1"/>
          <w:sz w:val="28"/>
          <w:szCs w:val="28"/>
        </w:rPr>
        <w:t>и</w:t>
      </w:r>
      <w:proofErr w:type="gramEnd"/>
      <w:r w:rsidRPr="001C62A3">
        <w:rPr>
          <w:color w:val="000000" w:themeColor="text1"/>
          <w:sz w:val="28"/>
          <w:szCs w:val="28"/>
        </w:rPr>
        <w:t xml:space="preserve"> договора, и понуждение его </w:t>
      </w:r>
      <w:r w:rsidR="002477C8" w:rsidRPr="001C62A3">
        <w:rPr>
          <w:color w:val="000000" w:themeColor="text1"/>
          <w:sz w:val="28"/>
          <w:szCs w:val="28"/>
        </w:rPr>
        <w:t xml:space="preserve">при этом в полной мере </w:t>
      </w:r>
      <w:r w:rsidRPr="001C62A3">
        <w:rPr>
          <w:color w:val="000000" w:themeColor="text1"/>
          <w:sz w:val="28"/>
          <w:szCs w:val="28"/>
        </w:rPr>
        <w:t xml:space="preserve">заключить допускается </w:t>
      </w:r>
      <w:r w:rsidR="002477C8" w:rsidRPr="001C62A3">
        <w:rPr>
          <w:color w:val="000000" w:themeColor="text1"/>
          <w:sz w:val="28"/>
          <w:szCs w:val="28"/>
        </w:rPr>
        <w:t xml:space="preserve">лишь </w:t>
      </w:r>
      <w:r w:rsidRPr="001C62A3">
        <w:rPr>
          <w:color w:val="000000" w:themeColor="text1"/>
          <w:sz w:val="28"/>
          <w:szCs w:val="28"/>
        </w:rPr>
        <w:t>только в случаях, предусмотренных ГК</w:t>
      </w:r>
      <w:r w:rsidR="002477C8" w:rsidRPr="001C62A3">
        <w:rPr>
          <w:color w:val="000000" w:themeColor="text1"/>
          <w:sz w:val="28"/>
          <w:szCs w:val="28"/>
        </w:rPr>
        <w:t xml:space="preserve"> РФ, а также</w:t>
      </w:r>
      <w:r w:rsidRPr="001C62A3">
        <w:rPr>
          <w:color w:val="000000" w:themeColor="text1"/>
          <w:sz w:val="28"/>
          <w:szCs w:val="28"/>
        </w:rPr>
        <w:t xml:space="preserve"> иными законами или добровольно принятым обязательством.</w:t>
      </w:r>
    </w:p>
    <w:p w:rsidR="00760177" w:rsidRPr="001C62A3" w:rsidRDefault="00760177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BC" w:rsidRPr="001C62A3" w:rsidRDefault="00DB18BC" w:rsidP="007B4672">
      <w:pPr>
        <w:tabs>
          <w:tab w:val="left" w:pos="335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C6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</w:t>
      </w:r>
      <w:r w:rsidRPr="001C62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Гарантии свободы договора</w:t>
      </w:r>
    </w:p>
    <w:p w:rsidR="00760177" w:rsidRPr="001C62A3" w:rsidRDefault="00760177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60177" w:rsidRPr="001C62A3" w:rsidRDefault="002477C8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На сегодняшний </w:t>
      </w:r>
      <w:proofErr w:type="gramStart"/>
      <w:r w:rsidRPr="001C62A3">
        <w:rPr>
          <w:color w:val="000000" w:themeColor="text1"/>
          <w:sz w:val="28"/>
          <w:szCs w:val="28"/>
        </w:rPr>
        <w:t>день</w:t>
      </w:r>
      <w:proofErr w:type="gramEnd"/>
      <w:r w:rsidRPr="001C62A3">
        <w:rPr>
          <w:color w:val="000000" w:themeColor="text1"/>
          <w:sz w:val="28"/>
          <w:szCs w:val="28"/>
        </w:rPr>
        <w:t xml:space="preserve"> установленный г</w:t>
      </w:r>
      <w:r w:rsidR="00760177" w:rsidRPr="001C62A3">
        <w:rPr>
          <w:color w:val="000000" w:themeColor="text1"/>
          <w:sz w:val="28"/>
          <w:szCs w:val="28"/>
        </w:rPr>
        <w:t xml:space="preserve">ражданский кодекс не только </w:t>
      </w:r>
      <w:r w:rsidRPr="001C62A3">
        <w:rPr>
          <w:color w:val="000000" w:themeColor="text1"/>
          <w:sz w:val="28"/>
          <w:szCs w:val="28"/>
        </w:rPr>
        <w:t xml:space="preserve">в первую очередь </w:t>
      </w:r>
      <w:r w:rsidR="00760177" w:rsidRPr="001C62A3">
        <w:rPr>
          <w:color w:val="000000" w:themeColor="text1"/>
          <w:sz w:val="28"/>
          <w:szCs w:val="28"/>
        </w:rPr>
        <w:t>декларирует, но и</w:t>
      </w:r>
      <w:r w:rsidRPr="001C62A3">
        <w:rPr>
          <w:color w:val="000000" w:themeColor="text1"/>
          <w:sz w:val="28"/>
          <w:szCs w:val="28"/>
        </w:rPr>
        <w:t xml:space="preserve"> в полной мере</w:t>
      </w:r>
      <w:r w:rsidR="00760177" w:rsidRPr="001C62A3">
        <w:rPr>
          <w:color w:val="000000" w:themeColor="text1"/>
          <w:sz w:val="28"/>
          <w:szCs w:val="28"/>
        </w:rPr>
        <w:t xml:space="preserve"> гарантирует свободу договоров. </w:t>
      </w:r>
      <w:proofErr w:type="gramStart"/>
      <w:r w:rsidRPr="001C62A3">
        <w:rPr>
          <w:color w:val="000000" w:themeColor="text1"/>
          <w:sz w:val="28"/>
          <w:szCs w:val="28"/>
        </w:rPr>
        <w:t>Отметим, что данные</w:t>
      </w:r>
      <w:r w:rsidR="00760177" w:rsidRPr="001C62A3">
        <w:rPr>
          <w:color w:val="000000" w:themeColor="text1"/>
          <w:sz w:val="28"/>
          <w:szCs w:val="28"/>
        </w:rPr>
        <w:t xml:space="preserve"> гарантии </w:t>
      </w:r>
      <w:r w:rsidRPr="001C62A3">
        <w:rPr>
          <w:color w:val="000000" w:themeColor="text1"/>
          <w:sz w:val="28"/>
          <w:szCs w:val="28"/>
        </w:rPr>
        <w:t xml:space="preserve">активно </w:t>
      </w:r>
      <w:r w:rsidR="00760177" w:rsidRPr="001C62A3">
        <w:rPr>
          <w:color w:val="000000" w:themeColor="text1"/>
          <w:sz w:val="28"/>
          <w:szCs w:val="28"/>
        </w:rPr>
        <w:t xml:space="preserve">выражаются в признании недействительными сделок, </w:t>
      </w:r>
      <w:r w:rsidRPr="001C62A3">
        <w:rPr>
          <w:color w:val="000000" w:themeColor="text1"/>
          <w:sz w:val="28"/>
          <w:szCs w:val="28"/>
        </w:rPr>
        <w:t xml:space="preserve">в первую очередь </w:t>
      </w:r>
      <w:r w:rsidR="00760177" w:rsidRPr="001C62A3">
        <w:rPr>
          <w:color w:val="000000" w:themeColor="text1"/>
          <w:sz w:val="28"/>
          <w:szCs w:val="28"/>
        </w:rPr>
        <w:t xml:space="preserve">совершенных под влиянием </w:t>
      </w:r>
      <w:r w:rsidRPr="001C62A3">
        <w:rPr>
          <w:color w:val="000000" w:themeColor="text1"/>
          <w:sz w:val="28"/>
          <w:szCs w:val="28"/>
        </w:rPr>
        <w:t xml:space="preserve">произведенного </w:t>
      </w:r>
      <w:r w:rsidR="00760177" w:rsidRPr="001C62A3">
        <w:rPr>
          <w:color w:val="000000" w:themeColor="text1"/>
          <w:sz w:val="28"/>
          <w:szCs w:val="28"/>
        </w:rPr>
        <w:t xml:space="preserve">обмана, насилия, угрозы, </w:t>
      </w:r>
      <w:r w:rsidRPr="001C62A3">
        <w:rPr>
          <w:color w:val="000000" w:themeColor="text1"/>
          <w:sz w:val="28"/>
          <w:szCs w:val="28"/>
        </w:rPr>
        <w:t xml:space="preserve">а также </w:t>
      </w:r>
      <w:r w:rsidR="00760177" w:rsidRPr="001C62A3">
        <w:rPr>
          <w:color w:val="000000" w:themeColor="text1"/>
          <w:sz w:val="28"/>
          <w:szCs w:val="28"/>
        </w:rPr>
        <w:t xml:space="preserve">злонамеренного соглашения </w:t>
      </w:r>
      <w:r w:rsidRPr="001C62A3">
        <w:rPr>
          <w:color w:val="000000" w:themeColor="text1"/>
          <w:sz w:val="28"/>
          <w:szCs w:val="28"/>
        </w:rPr>
        <w:t xml:space="preserve">непосредственными </w:t>
      </w:r>
      <w:r w:rsidR="00760177" w:rsidRPr="001C62A3">
        <w:rPr>
          <w:color w:val="000000" w:themeColor="text1"/>
          <w:sz w:val="28"/>
          <w:szCs w:val="28"/>
        </w:rPr>
        <w:t xml:space="preserve">представителя одной стороны с другой стороной или вследствие стечения тяжелых обстоятельств на крайне невыгодных для себя </w:t>
      </w:r>
      <w:r w:rsidRPr="001C62A3">
        <w:rPr>
          <w:color w:val="000000" w:themeColor="text1"/>
          <w:sz w:val="28"/>
          <w:szCs w:val="28"/>
        </w:rPr>
        <w:t xml:space="preserve">основных </w:t>
      </w:r>
      <w:r w:rsidR="00760177" w:rsidRPr="001C62A3">
        <w:rPr>
          <w:color w:val="000000" w:themeColor="text1"/>
          <w:sz w:val="28"/>
          <w:szCs w:val="28"/>
        </w:rPr>
        <w:t xml:space="preserve">условиях, чем другая сторона </w:t>
      </w:r>
      <w:r w:rsidRPr="001C62A3">
        <w:rPr>
          <w:color w:val="000000" w:themeColor="text1"/>
          <w:sz w:val="28"/>
          <w:szCs w:val="28"/>
        </w:rPr>
        <w:t xml:space="preserve">в данном случае </w:t>
      </w:r>
      <w:r w:rsidR="00760177" w:rsidRPr="001C62A3">
        <w:rPr>
          <w:color w:val="000000" w:themeColor="text1"/>
          <w:sz w:val="28"/>
          <w:szCs w:val="28"/>
        </w:rPr>
        <w:t>воспользовалась (кабальная сделка)</w:t>
      </w:r>
      <w:r w:rsidR="007B4672" w:rsidRPr="001C62A3">
        <w:rPr>
          <w:rStyle w:val="ab"/>
          <w:color w:val="000000" w:themeColor="text1"/>
          <w:sz w:val="28"/>
          <w:szCs w:val="28"/>
        </w:rPr>
        <w:footnoteReference w:id="5"/>
      </w:r>
      <w:r w:rsidR="00760177" w:rsidRPr="001C62A3">
        <w:rPr>
          <w:color w:val="000000" w:themeColor="text1"/>
          <w:sz w:val="28"/>
          <w:szCs w:val="28"/>
        </w:rPr>
        <w:t>.</w:t>
      </w:r>
      <w:proofErr w:type="gramEnd"/>
    </w:p>
    <w:p w:rsidR="0031338B" w:rsidRPr="001C62A3" w:rsidRDefault="0031338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Как правило, основные г</w:t>
      </w:r>
      <w:r w:rsidR="00760177" w:rsidRPr="001C62A3">
        <w:rPr>
          <w:color w:val="000000" w:themeColor="text1"/>
          <w:sz w:val="28"/>
          <w:szCs w:val="28"/>
        </w:rPr>
        <w:t xml:space="preserve">арантии свободы договоров </w:t>
      </w:r>
      <w:r w:rsidRPr="001C62A3">
        <w:rPr>
          <w:color w:val="000000" w:themeColor="text1"/>
          <w:sz w:val="28"/>
          <w:szCs w:val="28"/>
        </w:rPr>
        <w:t>в свою очередь полноценно</w:t>
      </w:r>
      <w:r w:rsidR="00760177" w:rsidRPr="001C62A3">
        <w:rPr>
          <w:color w:val="000000" w:themeColor="text1"/>
          <w:sz w:val="28"/>
          <w:szCs w:val="28"/>
        </w:rPr>
        <w:t xml:space="preserve"> представлены в антимонопольном законодательстве. </w:t>
      </w:r>
      <w:proofErr w:type="gramStart"/>
      <w:r w:rsidR="00760177" w:rsidRPr="001C62A3">
        <w:rPr>
          <w:color w:val="000000" w:themeColor="text1"/>
          <w:sz w:val="28"/>
          <w:szCs w:val="28"/>
        </w:rPr>
        <w:t>В частности, это</w:t>
      </w:r>
      <w:r w:rsidRPr="001C62A3">
        <w:rPr>
          <w:color w:val="000000" w:themeColor="text1"/>
          <w:sz w:val="28"/>
          <w:szCs w:val="28"/>
        </w:rPr>
        <w:t xml:space="preserve"> </w:t>
      </w:r>
      <w:proofErr w:type="spellStart"/>
      <w:r w:rsidRPr="001C62A3">
        <w:rPr>
          <w:color w:val="000000" w:themeColor="text1"/>
          <w:sz w:val="28"/>
          <w:szCs w:val="28"/>
        </w:rPr>
        <w:t>первоочередно</w:t>
      </w:r>
      <w:proofErr w:type="spellEnd"/>
      <w:r w:rsidR="00760177" w:rsidRPr="001C62A3">
        <w:rPr>
          <w:color w:val="000000" w:themeColor="text1"/>
          <w:sz w:val="28"/>
          <w:szCs w:val="28"/>
        </w:rPr>
        <w:t xml:space="preserve"> относится к </w:t>
      </w:r>
      <w:r w:rsidRPr="001C62A3">
        <w:rPr>
          <w:color w:val="000000" w:themeColor="text1"/>
          <w:sz w:val="28"/>
          <w:szCs w:val="28"/>
        </w:rPr>
        <w:t xml:space="preserve">основным положениям </w:t>
      </w:r>
      <w:r w:rsidR="00760177" w:rsidRPr="001C62A3">
        <w:rPr>
          <w:color w:val="000000" w:themeColor="text1"/>
          <w:sz w:val="28"/>
          <w:szCs w:val="28"/>
        </w:rPr>
        <w:t xml:space="preserve">ст. 5 Закона «О конкуренции и ограничении монополистической деятельности на товарных рынках», посвященной злоупотреблению хозяйствующим субъектом своим доминирующим положением на рынке, и особенно к ст. ст. 18 - 20 и сл. Закона, устанавливающим конкретные принудительные меры, которые применяются в случаях нарушения требования свободы договоров. </w:t>
      </w:r>
      <w:proofErr w:type="gramEnd"/>
    </w:p>
    <w:p w:rsidR="00760177" w:rsidRPr="001C62A3" w:rsidRDefault="0031338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На сегодняшний день, характерное н</w:t>
      </w:r>
      <w:r w:rsidR="00760177" w:rsidRPr="001C62A3">
        <w:rPr>
          <w:color w:val="000000" w:themeColor="text1"/>
          <w:sz w:val="28"/>
          <w:szCs w:val="28"/>
        </w:rPr>
        <w:t xml:space="preserve">арушение указанных требований </w:t>
      </w:r>
      <w:r w:rsidRPr="001C62A3">
        <w:rPr>
          <w:color w:val="000000" w:themeColor="text1"/>
          <w:sz w:val="28"/>
          <w:szCs w:val="28"/>
        </w:rPr>
        <w:t xml:space="preserve">в свою очередь также </w:t>
      </w:r>
      <w:r w:rsidR="00760177" w:rsidRPr="001C62A3">
        <w:rPr>
          <w:color w:val="000000" w:themeColor="text1"/>
          <w:sz w:val="28"/>
          <w:szCs w:val="28"/>
        </w:rPr>
        <w:t xml:space="preserve">является основанием для ликвидации в судебном порядке </w:t>
      </w:r>
      <w:r w:rsidRPr="001C62A3">
        <w:rPr>
          <w:color w:val="000000" w:themeColor="text1"/>
          <w:sz w:val="28"/>
          <w:szCs w:val="28"/>
        </w:rPr>
        <w:t xml:space="preserve">непосредственного </w:t>
      </w:r>
      <w:r w:rsidR="00760177" w:rsidRPr="001C62A3">
        <w:rPr>
          <w:color w:val="000000" w:themeColor="text1"/>
          <w:sz w:val="28"/>
          <w:szCs w:val="28"/>
        </w:rPr>
        <w:t xml:space="preserve">объединения коммерческих организаций (союза </w:t>
      </w:r>
      <w:r w:rsidR="00760177" w:rsidRPr="001C62A3">
        <w:rPr>
          <w:color w:val="000000" w:themeColor="text1"/>
          <w:sz w:val="28"/>
          <w:szCs w:val="28"/>
        </w:rPr>
        <w:lastRenderedPageBreak/>
        <w:t xml:space="preserve">или ассоциации), </w:t>
      </w:r>
      <w:r w:rsidRPr="001C62A3">
        <w:rPr>
          <w:color w:val="000000" w:themeColor="text1"/>
          <w:sz w:val="28"/>
          <w:szCs w:val="28"/>
        </w:rPr>
        <w:t xml:space="preserve">а также </w:t>
      </w:r>
      <w:r w:rsidR="00760177" w:rsidRPr="001C62A3">
        <w:rPr>
          <w:color w:val="000000" w:themeColor="text1"/>
          <w:sz w:val="28"/>
          <w:szCs w:val="28"/>
        </w:rPr>
        <w:t>хозяйственного общества или товарищества, осуществляющего координацию предпринимательской деятельности, по иску федерального антимонопольного органа (территориального органа - в пределах его компетенции).</w:t>
      </w:r>
    </w:p>
    <w:p w:rsidR="0031338B" w:rsidRPr="001C62A3" w:rsidRDefault="0031338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Планомерному р</w:t>
      </w:r>
      <w:r w:rsidR="00760177" w:rsidRPr="001C62A3">
        <w:rPr>
          <w:color w:val="000000" w:themeColor="text1"/>
          <w:sz w:val="28"/>
          <w:szCs w:val="28"/>
        </w:rPr>
        <w:t xml:space="preserve">аскрытию сущности </w:t>
      </w:r>
      <w:r w:rsidRPr="001C62A3">
        <w:rPr>
          <w:color w:val="000000" w:themeColor="text1"/>
          <w:sz w:val="28"/>
          <w:szCs w:val="28"/>
        </w:rPr>
        <w:t xml:space="preserve">данной </w:t>
      </w:r>
      <w:r w:rsidR="00760177" w:rsidRPr="001C62A3">
        <w:rPr>
          <w:color w:val="000000" w:themeColor="text1"/>
          <w:sz w:val="28"/>
          <w:szCs w:val="28"/>
        </w:rPr>
        <w:t xml:space="preserve">свободы договоров способно </w:t>
      </w:r>
      <w:r w:rsidRPr="001C62A3">
        <w:rPr>
          <w:color w:val="000000" w:themeColor="text1"/>
          <w:sz w:val="28"/>
          <w:szCs w:val="28"/>
        </w:rPr>
        <w:t xml:space="preserve">в первую очередь </w:t>
      </w:r>
      <w:r w:rsidR="00760177" w:rsidRPr="001C62A3">
        <w:rPr>
          <w:color w:val="000000" w:themeColor="text1"/>
          <w:sz w:val="28"/>
          <w:szCs w:val="28"/>
        </w:rPr>
        <w:t xml:space="preserve">содействовать предусмотренное в антимонопольном законе соотношение двух </w:t>
      </w:r>
      <w:r w:rsidRPr="001C62A3">
        <w:rPr>
          <w:color w:val="000000" w:themeColor="text1"/>
          <w:sz w:val="28"/>
          <w:szCs w:val="28"/>
        </w:rPr>
        <w:t xml:space="preserve">установленных </w:t>
      </w:r>
      <w:r w:rsidR="00760177" w:rsidRPr="001C62A3">
        <w:rPr>
          <w:color w:val="000000" w:themeColor="text1"/>
          <w:sz w:val="28"/>
          <w:szCs w:val="28"/>
        </w:rPr>
        <w:t>коррелирующих понятий:</w:t>
      </w:r>
    </w:p>
    <w:p w:rsidR="0031338B" w:rsidRPr="001C62A3" w:rsidRDefault="0031338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- основная конкуренция;</w:t>
      </w:r>
    </w:p>
    <w:p w:rsidR="0031338B" w:rsidRPr="001C62A3" w:rsidRDefault="0031338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-</w:t>
      </w:r>
      <w:r w:rsidR="00760177" w:rsidRPr="001C62A3">
        <w:rPr>
          <w:color w:val="000000" w:themeColor="text1"/>
          <w:sz w:val="28"/>
          <w:szCs w:val="28"/>
        </w:rPr>
        <w:t xml:space="preserve"> недобросовестная конкуренция. </w:t>
      </w:r>
    </w:p>
    <w:p w:rsidR="00760177" w:rsidRPr="001C62A3" w:rsidRDefault="0031338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C62A3">
        <w:rPr>
          <w:color w:val="000000" w:themeColor="text1"/>
          <w:sz w:val="28"/>
          <w:szCs w:val="28"/>
        </w:rPr>
        <w:t>По сути, здесь также и</w:t>
      </w:r>
      <w:r w:rsidR="00760177" w:rsidRPr="001C62A3">
        <w:rPr>
          <w:color w:val="000000" w:themeColor="text1"/>
          <w:sz w:val="28"/>
          <w:szCs w:val="28"/>
        </w:rPr>
        <w:t xml:space="preserve">меется в виду, что конкуренцией </w:t>
      </w:r>
      <w:r w:rsidRPr="001C62A3">
        <w:rPr>
          <w:color w:val="000000" w:themeColor="text1"/>
          <w:sz w:val="28"/>
          <w:szCs w:val="28"/>
        </w:rPr>
        <w:t xml:space="preserve">в данном случае полностью </w:t>
      </w:r>
      <w:r w:rsidR="00760177" w:rsidRPr="001C62A3">
        <w:rPr>
          <w:color w:val="000000" w:themeColor="text1"/>
          <w:sz w:val="28"/>
          <w:szCs w:val="28"/>
        </w:rPr>
        <w:t xml:space="preserve">признается состязательность «хозяйствующих субъектов», когда их </w:t>
      </w:r>
      <w:r w:rsidRPr="001C62A3">
        <w:rPr>
          <w:color w:val="000000" w:themeColor="text1"/>
          <w:sz w:val="28"/>
          <w:szCs w:val="28"/>
        </w:rPr>
        <w:t xml:space="preserve">наиболее </w:t>
      </w:r>
      <w:r w:rsidR="00760177" w:rsidRPr="001C62A3">
        <w:rPr>
          <w:color w:val="000000" w:themeColor="text1"/>
          <w:sz w:val="28"/>
          <w:szCs w:val="28"/>
        </w:rPr>
        <w:t xml:space="preserve">самостоятельные действия </w:t>
      </w:r>
      <w:r w:rsidRPr="001C62A3">
        <w:rPr>
          <w:color w:val="000000" w:themeColor="text1"/>
          <w:sz w:val="28"/>
          <w:szCs w:val="28"/>
        </w:rPr>
        <w:t xml:space="preserve">весьма </w:t>
      </w:r>
      <w:r w:rsidR="00760177" w:rsidRPr="001C62A3">
        <w:rPr>
          <w:color w:val="000000" w:themeColor="text1"/>
          <w:sz w:val="28"/>
          <w:szCs w:val="28"/>
        </w:rPr>
        <w:t xml:space="preserve">эффективно ограничивают возможность каждого односторонне воздействовать на </w:t>
      </w:r>
      <w:r w:rsidRPr="001C62A3">
        <w:rPr>
          <w:color w:val="000000" w:themeColor="text1"/>
          <w:sz w:val="28"/>
          <w:szCs w:val="28"/>
        </w:rPr>
        <w:t xml:space="preserve">более </w:t>
      </w:r>
      <w:r w:rsidR="00760177" w:rsidRPr="001C62A3">
        <w:rPr>
          <w:color w:val="000000" w:themeColor="text1"/>
          <w:sz w:val="28"/>
          <w:szCs w:val="28"/>
        </w:rPr>
        <w:t xml:space="preserve">общие условия обращения товаров на соответствующем товарном рынке, а </w:t>
      </w:r>
      <w:r w:rsidRPr="001C62A3">
        <w:rPr>
          <w:color w:val="000000" w:themeColor="text1"/>
          <w:sz w:val="28"/>
          <w:szCs w:val="28"/>
        </w:rPr>
        <w:t xml:space="preserve">также </w:t>
      </w:r>
      <w:r w:rsidR="00760177" w:rsidRPr="001C62A3">
        <w:rPr>
          <w:color w:val="000000" w:themeColor="text1"/>
          <w:sz w:val="28"/>
          <w:szCs w:val="28"/>
        </w:rPr>
        <w:t xml:space="preserve">недобросовестной конкуренцией </w:t>
      </w:r>
      <w:r w:rsidRPr="001C62A3">
        <w:rPr>
          <w:color w:val="000000" w:themeColor="text1"/>
          <w:sz w:val="28"/>
          <w:szCs w:val="28"/>
        </w:rPr>
        <w:t>–</w:t>
      </w:r>
      <w:r w:rsidR="00760177" w:rsidRPr="001C62A3">
        <w:rPr>
          <w:color w:val="000000" w:themeColor="text1"/>
          <w:sz w:val="28"/>
          <w:szCs w:val="28"/>
        </w:rPr>
        <w:t xml:space="preserve"> любые</w:t>
      </w:r>
      <w:r w:rsidRPr="001C62A3">
        <w:rPr>
          <w:color w:val="000000" w:themeColor="text1"/>
          <w:sz w:val="28"/>
          <w:szCs w:val="28"/>
        </w:rPr>
        <w:t xml:space="preserve"> установленные </w:t>
      </w:r>
      <w:r w:rsidR="00760177" w:rsidRPr="001C62A3">
        <w:rPr>
          <w:color w:val="000000" w:themeColor="text1"/>
          <w:sz w:val="28"/>
          <w:szCs w:val="28"/>
        </w:rPr>
        <w:t xml:space="preserve">направленные на </w:t>
      </w:r>
      <w:r w:rsidRPr="001C62A3">
        <w:rPr>
          <w:color w:val="000000" w:themeColor="text1"/>
          <w:sz w:val="28"/>
          <w:szCs w:val="28"/>
        </w:rPr>
        <w:t xml:space="preserve">непосредственное </w:t>
      </w:r>
      <w:r w:rsidR="00760177" w:rsidRPr="001C62A3">
        <w:rPr>
          <w:color w:val="000000" w:themeColor="text1"/>
          <w:sz w:val="28"/>
          <w:szCs w:val="28"/>
        </w:rPr>
        <w:t xml:space="preserve">приобретение преимуществ в предпринимательской деятельности </w:t>
      </w:r>
      <w:r w:rsidRPr="001C62A3">
        <w:rPr>
          <w:color w:val="000000" w:themeColor="text1"/>
          <w:sz w:val="28"/>
          <w:szCs w:val="28"/>
        </w:rPr>
        <w:t xml:space="preserve">реальные </w:t>
      </w:r>
      <w:r w:rsidR="00760177" w:rsidRPr="001C62A3">
        <w:rPr>
          <w:color w:val="000000" w:themeColor="text1"/>
          <w:sz w:val="28"/>
          <w:szCs w:val="28"/>
        </w:rPr>
        <w:t xml:space="preserve">действия «хозяйствующих субъектов», которые </w:t>
      </w:r>
      <w:r w:rsidRPr="001C62A3">
        <w:rPr>
          <w:color w:val="000000" w:themeColor="text1"/>
          <w:sz w:val="28"/>
          <w:szCs w:val="28"/>
        </w:rPr>
        <w:t>характерным образом</w:t>
      </w:r>
      <w:proofErr w:type="gramEnd"/>
      <w:r w:rsidRPr="001C62A3">
        <w:rPr>
          <w:color w:val="000000" w:themeColor="text1"/>
          <w:sz w:val="28"/>
          <w:szCs w:val="28"/>
        </w:rPr>
        <w:t xml:space="preserve"> </w:t>
      </w:r>
      <w:r w:rsidR="00760177" w:rsidRPr="001C62A3">
        <w:rPr>
          <w:color w:val="000000" w:themeColor="text1"/>
          <w:sz w:val="28"/>
          <w:szCs w:val="28"/>
        </w:rPr>
        <w:t xml:space="preserve">противоречат положениям действующего законодательства, </w:t>
      </w:r>
      <w:r w:rsidRPr="001C62A3">
        <w:rPr>
          <w:color w:val="000000" w:themeColor="text1"/>
          <w:sz w:val="28"/>
          <w:szCs w:val="28"/>
        </w:rPr>
        <w:t xml:space="preserve">а также иным установленным </w:t>
      </w:r>
      <w:r w:rsidR="00760177" w:rsidRPr="001C62A3">
        <w:rPr>
          <w:color w:val="000000" w:themeColor="text1"/>
          <w:sz w:val="28"/>
          <w:szCs w:val="28"/>
        </w:rPr>
        <w:t xml:space="preserve">обычаям делового оборота, </w:t>
      </w:r>
      <w:r w:rsidRPr="001C62A3">
        <w:rPr>
          <w:color w:val="000000" w:themeColor="text1"/>
          <w:sz w:val="28"/>
          <w:szCs w:val="28"/>
        </w:rPr>
        <w:t xml:space="preserve">выделенным </w:t>
      </w:r>
      <w:r w:rsidR="00760177" w:rsidRPr="001C62A3">
        <w:rPr>
          <w:color w:val="000000" w:themeColor="text1"/>
          <w:sz w:val="28"/>
          <w:szCs w:val="28"/>
        </w:rPr>
        <w:t xml:space="preserve">требованиям добросовестности, разумности и справедливости и </w:t>
      </w:r>
      <w:r w:rsidRPr="001C62A3">
        <w:rPr>
          <w:color w:val="000000" w:themeColor="text1"/>
          <w:sz w:val="28"/>
          <w:szCs w:val="28"/>
        </w:rPr>
        <w:t xml:space="preserve">ввиду этого они </w:t>
      </w:r>
      <w:r w:rsidR="00760177" w:rsidRPr="001C62A3">
        <w:rPr>
          <w:color w:val="000000" w:themeColor="text1"/>
          <w:sz w:val="28"/>
          <w:szCs w:val="28"/>
        </w:rPr>
        <w:t>могут причинить или причинили убытки другим хозяйствующим субъектам - конкурентам либо нанесли ущерб их деловой репутации.</w:t>
      </w:r>
    </w:p>
    <w:p w:rsidR="0031338B" w:rsidRPr="001C62A3" w:rsidRDefault="0031338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Как правило, н</w:t>
      </w:r>
      <w:r w:rsidR="00760177" w:rsidRPr="001C62A3">
        <w:rPr>
          <w:color w:val="000000" w:themeColor="text1"/>
          <w:sz w:val="28"/>
          <w:szCs w:val="28"/>
        </w:rPr>
        <w:t xml:space="preserve">аряду с </w:t>
      </w:r>
      <w:r w:rsidRPr="001C62A3">
        <w:rPr>
          <w:color w:val="000000" w:themeColor="text1"/>
          <w:sz w:val="28"/>
          <w:szCs w:val="28"/>
        </w:rPr>
        <w:t xml:space="preserve">установленными, </w:t>
      </w:r>
      <w:r w:rsidR="00760177" w:rsidRPr="001C62A3">
        <w:rPr>
          <w:color w:val="000000" w:themeColor="text1"/>
          <w:sz w:val="28"/>
          <w:szCs w:val="28"/>
        </w:rPr>
        <w:t xml:space="preserve">гражданско-правовыми средствами </w:t>
      </w:r>
      <w:r w:rsidRPr="001C62A3">
        <w:rPr>
          <w:color w:val="000000" w:themeColor="text1"/>
          <w:sz w:val="28"/>
          <w:szCs w:val="28"/>
        </w:rPr>
        <w:t xml:space="preserve">непосредственного </w:t>
      </w:r>
      <w:r w:rsidR="00760177" w:rsidRPr="001C62A3">
        <w:rPr>
          <w:color w:val="000000" w:themeColor="text1"/>
          <w:sz w:val="28"/>
          <w:szCs w:val="28"/>
        </w:rPr>
        <w:t xml:space="preserve">обеспечения свободы договоров </w:t>
      </w:r>
      <w:r w:rsidRPr="001C62A3">
        <w:rPr>
          <w:color w:val="000000" w:themeColor="text1"/>
          <w:sz w:val="28"/>
          <w:szCs w:val="28"/>
        </w:rPr>
        <w:t xml:space="preserve">чаще всего активно </w:t>
      </w:r>
      <w:r w:rsidR="00760177" w:rsidRPr="001C62A3">
        <w:rPr>
          <w:color w:val="000000" w:themeColor="text1"/>
          <w:sz w:val="28"/>
          <w:szCs w:val="28"/>
        </w:rPr>
        <w:t xml:space="preserve">используются и такие, которые </w:t>
      </w:r>
      <w:r w:rsidRPr="001C62A3">
        <w:rPr>
          <w:color w:val="000000" w:themeColor="text1"/>
          <w:sz w:val="28"/>
          <w:szCs w:val="28"/>
        </w:rPr>
        <w:t xml:space="preserve">полностью </w:t>
      </w:r>
      <w:r w:rsidR="00760177" w:rsidRPr="001C62A3">
        <w:rPr>
          <w:color w:val="000000" w:themeColor="text1"/>
          <w:sz w:val="28"/>
          <w:szCs w:val="28"/>
        </w:rPr>
        <w:t xml:space="preserve">содержатся в других отраслях права. </w:t>
      </w:r>
    </w:p>
    <w:p w:rsidR="0031338B" w:rsidRPr="001C62A3" w:rsidRDefault="0031338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Отметим, что в основных положениях </w:t>
      </w:r>
      <w:r w:rsidR="00760177" w:rsidRPr="001C62A3">
        <w:rPr>
          <w:color w:val="000000" w:themeColor="text1"/>
          <w:sz w:val="28"/>
          <w:szCs w:val="28"/>
        </w:rPr>
        <w:t>ст. 178 УК</w:t>
      </w:r>
      <w:r w:rsidRPr="001C62A3">
        <w:rPr>
          <w:color w:val="000000" w:themeColor="text1"/>
          <w:sz w:val="28"/>
          <w:szCs w:val="28"/>
        </w:rPr>
        <w:t xml:space="preserve"> </w:t>
      </w:r>
      <w:proofErr w:type="spellStart"/>
      <w:r w:rsidRPr="001C62A3">
        <w:rPr>
          <w:color w:val="000000" w:themeColor="text1"/>
          <w:sz w:val="28"/>
          <w:szCs w:val="28"/>
        </w:rPr>
        <w:t>РФ</w:t>
      </w:r>
      <w:proofErr w:type="gramStart"/>
      <w:r w:rsidR="00760177" w:rsidRPr="001C62A3">
        <w:rPr>
          <w:color w:val="000000" w:themeColor="text1"/>
          <w:sz w:val="28"/>
          <w:szCs w:val="28"/>
        </w:rPr>
        <w:t>«М</w:t>
      </w:r>
      <w:proofErr w:type="gramEnd"/>
      <w:r w:rsidR="00760177" w:rsidRPr="001C62A3">
        <w:rPr>
          <w:color w:val="000000" w:themeColor="text1"/>
          <w:sz w:val="28"/>
          <w:szCs w:val="28"/>
        </w:rPr>
        <w:t>онополистические</w:t>
      </w:r>
      <w:proofErr w:type="spellEnd"/>
      <w:r w:rsidR="00760177" w:rsidRPr="001C62A3">
        <w:rPr>
          <w:color w:val="000000" w:themeColor="text1"/>
          <w:sz w:val="28"/>
          <w:szCs w:val="28"/>
        </w:rPr>
        <w:t xml:space="preserve"> действия и ограничение конкуренции» -</w:t>
      </w:r>
      <w:r w:rsidRPr="001C62A3">
        <w:rPr>
          <w:color w:val="000000" w:themeColor="text1"/>
          <w:sz w:val="28"/>
          <w:szCs w:val="28"/>
        </w:rPr>
        <w:t xml:space="preserve"> в свою </w:t>
      </w:r>
      <w:r w:rsidRPr="001C62A3">
        <w:rPr>
          <w:color w:val="000000" w:themeColor="text1"/>
          <w:sz w:val="28"/>
          <w:szCs w:val="28"/>
        </w:rPr>
        <w:lastRenderedPageBreak/>
        <w:t xml:space="preserve">очередь конкретизировано </w:t>
      </w:r>
      <w:r w:rsidR="00760177" w:rsidRPr="001C62A3">
        <w:rPr>
          <w:color w:val="000000" w:themeColor="text1"/>
          <w:sz w:val="28"/>
          <w:szCs w:val="28"/>
        </w:rPr>
        <w:t xml:space="preserve"> предусматривает </w:t>
      </w:r>
      <w:r w:rsidRPr="001C62A3">
        <w:rPr>
          <w:color w:val="000000" w:themeColor="text1"/>
          <w:sz w:val="28"/>
          <w:szCs w:val="28"/>
        </w:rPr>
        <w:t xml:space="preserve">реальную </w:t>
      </w:r>
      <w:r w:rsidR="00760177" w:rsidRPr="001C62A3">
        <w:rPr>
          <w:color w:val="000000" w:themeColor="text1"/>
          <w:sz w:val="28"/>
          <w:szCs w:val="28"/>
        </w:rPr>
        <w:t xml:space="preserve">ответственность за такие преступления, как </w:t>
      </w:r>
      <w:r w:rsidRPr="001C62A3">
        <w:rPr>
          <w:color w:val="000000" w:themeColor="text1"/>
          <w:sz w:val="28"/>
          <w:szCs w:val="28"/>
        </w:rPr>
        <w:t xml:space="preserve">характерное </w:t>
      </w:r>
      <w:r w:rsidR="00760177" w:rsidRPr="001C62A3">
        <w:rPr>
          <w:color w:val="000000" w:themeColor="text1"/>
          <w:sz w:val="28"/>
          <w:szCs w:val="28"/>
        </w:rPr>
        <w:t xml:space="preserve">установление «монопольно высоких или монопольно низких цен, а равно </w:t>
      </w:r>
      <w:r w:rsidRPr="001C62A3">
        <w:rPr>
          <w:color w:val="000000" w:themeColor="text1"/>
          <w:sz w:val="28"/>
          <w:szCs w:val="28"/>
        </w:rPr>
        <w:t xml:space="preserve">непосредственное </w:t>
      </w:r>
      <w:r w:rsidR="00760177" w:rsidRPr="001C62A3">
        <w:rPr>
          <w:color w:val="000000" w:themeColor="text1"/>
          <w:sz w:val="28"/>
          <w:szCs w:val="28"/>
        </w:rPr>
        <w:t xml:space="preserve">ограничение конкуренции путем раздела рынка, </w:t>
      </w:r>
      <w:r w:rsidRPr="001C62A3">
        <w:rPr>
          <w:color w:val="000000" w:themeColor="text1"/>
          <w:sz w:val="28"/>
          <w:szCs w:val="28"/>
        </w:rPr>
        <w:t xml:space="preserve">в том числе </w:t>
      </w:r>
      <w:r w:rsidR="00760177" w:rsidRPr="001C62A3">
        <w:rPr>
          <w:color w:val="000000" w:themeColor="text1"/>
          <w:sz w:val="28"/>
          <w:szCs w:val="28"/>
        </w:rPr>
        <w:t xml:space="preserve">ограничения доступа на рынок, </w:t>
      </w:r>
      <w:r w:rsidRPr="001C62A3">
        <w:rPr>
          <w:color w:val="000000" w:themeColor="text1"/>
          <w:sz w:val="28"/>
          <w:szCs w:val="28"/>
        </w:rPr>
        <w:t xml:space="preserve">наибольшего </w:t>
      </w:r>
      <w:r w:rsidR="00760177" w:rsidRPr="001C62A3">
        <w:rPr>
          <w:color w:val="000000" w:themeColor="text1"/>
          <w:sz w:val="28"/>
          <w:szCs w:val="28"/>
        </w:rPr>
        <w:t xml:space="preserve">устранения с него других субъектов экономической деятельности, установления или поддержания единых цен». </w:t>
      </w:r>
    </w:p>
    <w:p w:rsidR="00760177" w:rsidRPr="001C62A3" w:rsidRDefault="0031338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В свою очередь, д</w:t>
      </w:r>
      <w:r w:rsidR="00760177" w:rsidRPr="001C62A3">
        <w:rPr>
          <w:color w:val="000000" w:themeColor="text1"/>
          <w:sz w:val="28"/>
          <w:szCs w:val="28"/>
        </w:rPr>
        <w:t>ругая - ст. 179 УК</w:t>
      </w:r>
      <w:r w:rsidRPr="001C62A3">
        <w:rPr>
          <w:color w:val="000000" w:themeColor="text1"/>
          <w:sz w:val="28"/>
          <w:szCs w:val="28"/>
        </w:rPr>
        <w:t xml:space="preserve"> РФ</w:t>
      </w:r>
      <w:r w:rsidR="00760177" w:rsidRPr="001C62A3">
        <w:rPr>
          <w:color w:val="000000" w:themeColor="text1"/>
          <w:sz w:val="28"/>
          <w:szCs w:val="28"/>
        </w:rPr>
        <w:t xml:space="preserve"> («Принуждение к совершению сделки или к отка</w:t>
      </w:r>
      <w:r w:rsidRPr="001C62A3">
        <w:rPr>
          <w:color w:val="000000" w:themeColor="text1"/>
          <w:sz w:val="28"/>
          <w:szCs w:val="28"/>
        </w:rPr>
        <w:t xml:space="preserve">зу от ее совершения») </w:t>
      </w:r>
      <w:proofErr w:type="gramStart"/>
      <w:r w:rsidRPr="001C62A3">
        <w:rPr>
          <w:color w:val="000000" w:themeColor="text1"/>
          <w:sz w:val="28"/>
          <w:szCs w:val="28"/>
        </w:rPr>
        <w:t>посвящена</w:t>
      </w:r>
      <w:proofErr w:type="gramEnd"/>
      <w:r w:rsidRPr="001C62A3">
        <w:rPr>
          <w:color w:val="000000" w:themeColor="text1"/>
          <w:sz w:val="28"/>
          <w:szCs w:val="28"/>
        </w:rPr>
        <w:t xml:space="preserve"> как правило, характерному </w:t>
      </w:r>
      <w:r w:rsidR="00760177" w:rsidRPr="001C62A3">
        <w:rPr>
          <w:color w:val="000000" w:themeColor="text1"/>
          <w:sz w:val="28"/>
          <w:szCs w:val="28"/>
        </w:rPr>
        <w:t>принуждению к</w:t>
      </w:r>
      <w:r w:rsidRPr="001C62A3">
        <w:rPr>
          <w:color w:val="000000" w:themeColor="text1"/>
          <w:sz w:val="28"/>
          <w:szCs w:val="28"/>
        </w:rPr>
        <w:t xml:space="preserve"> непосредственному </w:t>
      </w:r>
      <w:r w:rsidR="00760177" w:rsidRPr="001C62A3">
        <w:rPr>
          <w:color w:val="000000" w:themeColor="text1"/>
          <w:sz w:val="28"/>
          <w:szCs w:val="28"/>
        </w:rPr>
        <w:t xml:space="preserve">«совершению сделки или к отказу от ее </w:t>
      </w:r>
      <w:r w:rsidRPr="001C62A3">
        <w:rPr>
          <w:color w:val="000000" w:themeColor="text1"/>
          <w:sz w:val="28"/>
          <w:szCs w:val="28"/>
        </w:rPr>
        <w:t xml:space="preserve">планомерного </w:t>
      </w:r>
      <w:r w:rsidR="00760177" w:rsidRPr="001C62A3">
        <w:rPr>
          <w:color w:val="000000" w:themeColor="text1"/>
          <w:sz w:val="28"/>
          <w:szCs w:val="28"/>
        </w:rPr>
        <w:t xml:space="preserve">совершения под угрозой применения насилия, </w:t>
      </w:r>
      <w:r w:rsidRPr="001C62A3">
        <w:rPr>
          <w:color w:val="000000" w:themeColor="text1"/>
          <w:sz w:val="28"/>
          <w:szCs w:val="28"/>
        </w:rPr>
        <w:t xml:space="preserve">в том числе </w:t>
      </w:r>
      <w:r w:rsidR="00760177" w:rsidRPr="001C62A3">
        <w:rPr>
          <w:color w:val="000000" w:themeColor="text1"/>
          <w:sz w:val="28"/>
          <w:szCs w:val="28"/>
        </w:rPr>
        <w:t xml:space="preserve">уничтожения или повреждения чужого имущества, а равно </w:t>
      </w:r>
      <w:r w:rsidRPr="001C62A3">
        <w:rPr>
          <w:color w:val="000000" w:themeColor="text1"/>
          <w:sz w:val="28"/>
          <w:szCs w:val="28"/>
        </w:rPr>
        <w:t xml:space="preserve">характерное </w:t>
      </w:r>
      <w:r w:rsidR="00760177" w:rsidRPr="001C62A3">
        <w:rPr>
          <w:color w:val="000000" w:themeColor="text1"/>
          <w:sz w:val="28"/>
          <w:szCs w:val="28"/>
        </w:rPr>
        <w:t>распространени</w:t>
      </w:r>
      <w:r w:rsidRPr="001C62A3">
        <w:rPr>
          <w:color w:val="000000" w:themeColor="text1"/>
          <w:sz w:val="28"/>
          <w:szCs w:val="28"/>
        </w:rPr>
        <w:t>е определенных</w:t>
      </w:r>
      <w:r w:rsidR="00760177" w:rsidRPr="001C62A3">
        <w:rPr>
          <w:color w:val="000000" w:themeColor="text1"/>
          <w:sz w:val="28"/>
          <w:szCs w:val="28"/>
        </w:rPr>
        <w:t xml:space="preserve"> сведений, которые </w:t>
      </w:r>
      <w:r w:rsidRPr="001C62A3">
        <w:rPr>
          <w:color w:val="000000" w:themeColor="text1"/>
          <w:sz w:val="28"/>
          <w:szCs w:val="28"/>
        </w:rPr>
        <w:t xml:space="preserve">в целом </w:t>
      </w:r>
      <w:r w:rsidR="00760177" w:rsidRPr="001C62A3">
        <w:rPr>
          <w:color w:val="000000" w:themeColor="text1"/>
          <w:sz w:val="28"/>
          <w:szCs w:val="28"/>
        </w:rPr>
        <w:t xml:space="preserve">могут причинить существенный вред правам и законным интересам потерпевшего или его </w:t>
      </w:r>
      <w:proofErr w:type="gramStart"/>
      <w:r w:rsidR="00760177" w:rsidRPr="001C62A3">
        <w:rPr>
          <w:color w:val="000000" w:themeColor="text1"/>
          <w:sz w:val="28"/>
          <w:szCs w:val="28"/>
        </w:rPr>
        <w:t>близких</w:t>
      </w:r>
      <w:proofErr w:type="gramEnd"/>
      <w:r w:rsidR="00760177" w:rsidRPr="001C62A3">
        <w:rPr>
          <w:color w:val="000000" w:themeColor="text1"/>
          <w:sz w:val="28"/>
          <w:szCs w:val="28"/>
        </w:rPr>
        <w:t>»</w:t>
      </w:r>
      <w:r w:rsidR="007B4672" w:rsidRPr="001C62A3">
        <w:rPr>
          <w:rStyle w:val="ab"/>
          <w:color w:val="000000" w:themeColor="text1"/>
          <w:sz w:val="28"/>
          <w:szCs w:val="28"/>
        </w:rPr>
        <w:footnoteReference w:id="6"/>
      </w:r>
      <w:r w:rsidR="00760177" w:rsidRPr="001C62A3">
        <w:rPr>
          <w:color w:val="000000" w:themeColor="text1"/>
          <w:sz w:val="28"/>
          <w:szCs w:val="28"/>
        </w:rPr>
        <w:t>.</w:t>
      </w:r>
    </w:p>
    <w:p w:rsidR="00760177" w:rsidRPr="001C62A3" w:rsidRDefault="0031338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Подводя итоги по первой главе, отметим, что: установленный </w:t>
      </w:r>
      <w:r w:rsidR="00760177" w:rsidRPr="001C62A3">
        <w:rPr>
          <w:color w:val="000000" w:themeColor="text1"/>
          <w:sz w:val="28"/>
          <w:szCs w:val="28"/>
        </w:rPr>
        <w:t xml:space="preserve">принцип свободы договора не только провозглашен </w:t>
      </w:r>
      <w:r w:rsidRPr="001C62A3">
        <w:rPr>
          <w:color w:val="000000" w:themeColor="text1"/>
          <w:sz w:val="28"/>
          <w:szCs w:val="28"/>
        </w:rPr>
        <w:t xml:space="preserve">современным </w:t>
      </w:r>
      <w:r w:rsidR="00760177" w:rsidRPr="001C62A3">
        <w:rPr>
          <w:color w:val="000000" w:themeColor="text1"/>
          <w:sz w:val="28"/>
          <w:szCs w:val="28"/>
        </w:rPr>
        <w:t xml:space="preserve">законодательством как основополагающий, но и </w:t>
      </w:r>
      <w:r w:rsidRPr="001C62A3">
        <w:rPr>
          <w:color w:val="000000" w:themeColor="text1"/>
          <w:sz w:val="28"/>
          <w:szCs w:val="28"/>
        </w:rPr>
        <w:t xml:space="preserve">в свою очередь, </w:t>
      </w:r>
      <w:r w:rsidR="00760177" w:rsidRPr="001C62A3">
        <w:rPr>
          <w:color w:val="000000" w:themeColor="text1"/>
          <w:sz w:val="28"/>
          <w:szCs w:val="28"/>
        </w:rPr>
        <w:t>всячески им охраняется.</w:t>
      </w:r>
    </w:p>
    <w:p w:rsidR="0031338B" w:rsidRPr="001C62A3" w:rsidRDefault="0031338B" w:rsidP="0031338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При этом</w:t>
      </w:r>
      <w:proofErr w:type="gramStart"/>
      <w:r w:rsidRPr="001C62A3">
        <w:rPr>
          <w:color w:val="000000" w:themeColor="text1"/>
          <w:sz w:val="28"/>
          <w:szCs w:val="28"/>
        </w:rPr>
        <w:t>,</w:t>
      </w:r>
      <w:proofErr w:type="gramEnd"/>
      <w:r w:rsidRPr="001C62A3">
        <w:rPr>
          <w:color w:val="000000" w:themeColor="text1"/>
          <w:sz w:val="28"/>
          <w:szCs w:val="28"/>
        </w:rPr>
        <w:t xml:space="preserve"> многие граждане (физические лица) и юридические лица в первую очередь свободны в установлении своих прав и обязанностей на основе данного договора и в определении любых не противоречащих законодательству основных условий такого договора.</w:t>
      </w:r>
    </w:p>
    <w:p w:rsidR="0031338B" w:rsidRPr="001C62A3" w:rsidRDefault="0031338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1338B" w:rsidRPr="001C62A3" w:rsidRDefault="0031338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1338B" w:rsidRPr="001C62A3" w:rsidRDefault="0031338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1338B" w:rsidRPr="001C62A3" w:rsidRDefault="0031338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1338B" w:rsidRPr="001C62A3" w:rsidRDefault="0031338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1338B" w:rsidRPr="001C62A3" w:rsidRDefault="0031338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B18BC" w:rsidRPr="001C62A3" w:rsidRDefault="00DB18BC" w:rsidP="0031338B">
      <w:pPr>
        <w:tabs>
          <w:tab w:val="left" w:pos="335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Глава 2.</w:t>
      </w:r>
      <w:r w:rsidRPr="001C62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Ограничение свободы договора</w:t>
      </w:r>
    </w:p>
    <w:p w:rsidR="00DB18BC" w:rsidRPr="001C62A3" w:rsidRDefault="00DB18BC" w:rsidP="0031338B">
      <w:pPr>
        <w:tabs>
          <w:tab w:val="left" w:pos="335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C6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</w:t>
      </w:r>
      <w:r w:rsidRPr="001C62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Случаи ограничения свободы договоры</w:t>
      </w:r>
    </w:p>
    <w:p w:rsidR="0031338B" w:rsidRPr="001C62A3" w:rsidRDefault="0031338B" w:rsidP="0031338B">
      <w:pPr>
        <w:tabs>
          <w:tab w:val="left" w:pos="335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60177" w:rsidRPr="001C62A3" w:rsidRDefault="0031338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На сегодняшний день с</w:t>
      </w:r>
      <w:r w:rsidR="00760177" w:rsidRPr="001C62A3">
        <w:rPr>
          <w:color w:val="000000" w:themeColor="text1"/>
          <w:sz w:val="28"/>
          <w:szCs w:val="28"/>
        </w:rPr>
        <w:t xml:space="preserve">вобода договора вообще и свобода заключения конкретного договора </w:t>
      </w:r>
      <w:r w:rsidRPr="001C62A3">
        <w:rPr>
          <w:color w:val="000000" w:themeColor="text1"/>
          <w:sz w:val="28"/>
          <w:szCs w:val="28"/>
        </w:rPr>
        <w:t xml:space="preserve">по своей природе также </w:t>
      </w:r>
      <w:r w:rsidR="00760177" w:rsidRPr="001C62A3">
        <w:rPr>
          <w:color w:val="000000" w:themeColor="text1"/>
          <w:sz w:val="28"/>
          <w:szCs w:val="28"/>
        </w:rPr>
        <w:t xml:space="preserve">может быть абсолютной, ибо человек, живя в обществе, </w:t>
      </w:r>
      <w:r w:rsidRPr="001C62A3">
        <w:rPr>
          <w:color w:val="000000" w:themeColor="text1"/>
          <w:sz w:val="28"/>
          <w:szCs w:val="28"/>
        </w:rPr>
        <w:t xml:space="preserve">в целом </w:t>
      </w:r>
      <w:r w:rsidR="00760177" w:rsidRPr="001C62A3">
        <w:rPr>
          <w:color w:val="000000" w:themeColor="text1"/>
          <w:sz w:val="28"/>
          <w:szCs w:val="28"/>
        </w:rPr>
        <w:t xml:space="preserve">не может быть абсолютно свободен. Он должен </w:t>
      </w:r>
      <w:r w:rsidRPr="001C62A3">
        <w:rPr>
          <w:color w:val="000000" w:themeColor="text1"/>
          <w:sz w:val="28"/>
          <w:szCs w:val="28"/>
        </w:rPr>
        <w:t xml:space="preserve">в первую очередь </w:t>
      </w:r>
      <w:r w:rsidR="00760177" w:rsidRPr="001C62A3">
        <w:rPr>
          <w:color w:val="000000" w:themeColor="text1"/>
          <w:sz w:val="28"/>
          <w:szCs w:val="28"/>
        </w:rPr>
        <w:t xml:space="preserve">соблюдать </w:t>
      </w:r>
      <w:r w:rsidRPr="001C62A3">
        <w:rPr>
          <w:color w:val="000000" w:themeColor="text1"/>
          <w:sz w:val="28"/>
          <w:szCs w:val="28"/>
        </w:rPr>
        <w:t xml:space="preserve">установленные </w:t>
      </w:r>
      <w:r w:rsidR="00760177" w:rsidRPr="001C62A3">
        <w:rPr>
          <w:color w:val="000000" w:themeColor="text1"/>
          <w:sz w:val="28"/>
          <w:szCs w:val="28"/>
        </w:rPr>
        <w:t>правила этого общества, по которым свобода одного не должна нарушать свободы другого</w:t>
      </w:r>
      <w:r w:rsidR="007B4672" w:rsidRPr="001C62A3">
        <w:rPr>
          <w:rStyle w:val="ab"/>
          <w:color w:val="000000" w:themeColor="text1"/>
          <w:sz w:val="28"/>
          <w:szCs w:val="28"/>
        </w:rPr>
        <w:footnoteReference w:id="7"/>
      </w:r>
      <w:r w:rsidR="00760177" w:rsidRPr="001C62A3">
        <w:rPr>
          <w:color w:val="000000" w:themeColor="text1"/>
          <w:sz w:val="28"/>
          <w:szCs w:val="28"/>
        </w:rPr>
        <w:t>.</w:t>
      </w:r>
    </w:p>
    <w:p w:rsidR="00760177" w:rsidRPr="001C62A3" w:rsidRDefault="00F8457D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Следовательно, установленный </w:t>
      </w:r>
      <w:r w:rsidR="00760177" w:rsidRPr="001C62A3">
        <w:rPr>
          <w:color w:val="000000" w:themeColor="text1"/>
          <w:sz w:val="28"/>
          <w:szCs w:val="28"/>
        </w:rPr>
        <w:t xml:space="preserve">закон </w:t>
      </w:r>
      <w:r w:rsidRPr="001C62A3">
        <w:rPr>
          <w:color w:val="000000" w:themeColor="text1"/>
          <w:sz w:val="28"/>
          <w:szCs w:val="28"/>
        </w:rPr>
        <w:t>выделяет основные</w:t>
      </w:r>
      <w:r w:rsidR="00760177" w:rsidRPr="001C62A3">
        <w:rPr>
          <w:color w:val="000000" w:themeColor="text1"/>
          <w:sz w:val="28"/>
          <w:szCs w:val="28"/>
        </w:rPr>
        <w:t xml:space="preserve"> пределы свободного волеизъявления </w:t>
      </w:r>
      <w:r w:rsidRPr="001C62A3">
        <w:rPr>
          <w:color w:val="000000" w:themeColor="text1"/>
          <w:sz w:val="28"/>
          <w:szCs w:val="28"/>
        </w:rPr>
        <w:t xml:space="preserve">непосредственно всех </w:t>
      </w:r>
      <w:r w:rsidR="00760177" w:rsidRPr="001C62A3">
        <w:rPr>
          <w:color w:val="000000" w:themeColor="text1"/>
          <w:sz w:val="28"/>
          <w:szCs w:val="28"/>
        </w:rPr>
        <w:t xml:space="preserve">участников гражданского оборота, желающих </w:t>
      </w:r>
      <w:r w:rsidRPr="001C62A3">
        <w:rPr>
          <w:color w:val="000000" w:themeColor="text1"/>
          <w:sz w:val="28"/>
          <w:szCs w:val="28"/>
        </w:rPr>
        <w:t xml:space="preserve">активно </w:t>
      </w:r>
      <w:r w:rsidR="00760177" w:rsidRPr="001C62A3">
        <w:rPr>
          <w:color w:val="000000" w:themeColor="text1"/>
          <w:sz w:val="28"/>
          <w:szCs w:val="28"/>
        </w:rPr>
        <w:t xml:space="preserve">вступить друг с другом в договорные отношения. </w:t>
      </w:r>
      <w:proofErr w:type="gramStart"/>
      <w:r w:rsidRPr="001C62A3">
        <w:rPr>
          <w:color w:val="000000" w:themeColor="text1"/>
          <w:sz w:val="28"/>
          <w:szCs w:val="28"/>
        </w:rPr>
        <w:t>При этом, н</w:t>
      </w:r>
      <w:r w:rsidR="00760177" w:rsidRPr="001C62A3">
        <w:rPr>
          <w:color w:val="000000" w:themeColor="text1"/>
          <w:sz w:val="28"/>
          <w:szCs w:val="28"/>
        </w:rPr>
        <w:t xml:space="preserve">а наш взгляд, </w:t>
      </w:r>
      <w:r w:rsidRPr="001C62A3">
        <w:rPr>
          <w:color w:val="000000" w:themeColor="text1"/>
          <w:sz w:val="28"/>
          <w:szCs w:val="28"/>
        </w:rPr>
        <w:t xml:space="preserve">существенным </w:t>
      </w:r>
      <w:r w:rsidR="00760177" w:rsidRPr="001C62A3">
        <w:rPr>
          <w:color w:val="000000" w:themeColor="text1"/>
          <w:sz w:val="28"/>
          <w:szCs w:val="28"/>
        </w:rPr>
        <w:t xml:space="preserve">основанием для вмешательства </w:t>
      </w:r>
      <w:r w:rsidRPr="001C62A3">
        <w:rPr>
          <w:color w:val="000000" w:themeColor="text1"/>
          <w:sz w:val="28"/>
          <w:szCs w:val="28"/>
        </w:rPr>
        <w:t xml:space="preserve">данного </w:t>
      </w:r>
      <w:r w:rsidR="00760177" w:rsidRPr="001C62A3">
        <w:rPr>
          <w:color w:val="000000" w:themeColor="text1"/>
          <w:sz w:val="28"/>
          <w:szCs w:val="28"/>
        </w:rPr>
        <w:t>государства в регулирование договорных отношений могут быть</w:t>
      </w:r>
      <w:r w:rsidRPr="001C62A3">
        <w:rPr>
          <w:color w:val="000000" w:themeColor="text1"/>
          <w:sz w:val="28"/>
          <w:szCs w:val="28"/>
        </w:rPr>
        <w:t xml:space="preserve"> установленные</w:t>
      </w:r>
      <w:r w:rsidR="00760177" w:rsidRPr="001C62A3">
        <w:rPr>
          <w:color w:val="000000" w:themeColor="text1"/>
          <w:sz w:val="28"/>
          <w:szCs w:val="28"/>
        </w:rPr>
        <w:t xml:space="preserve"> положения ч.2 п.2 ст.1 ГК РФ, а именно: </w:t>
      </w:r>
      <w:r w:rsidRPr="001C62A3">
        <w:rPr>
          <w:color w:val="000000" w:themeColor="text1"/>
          <w:sz w:val="28"/>
          <w:szCs w:val="28"/>
        </w:rPr>
        <w:t xml:space="preserve"> существенная </w:t>
      </w:r>
      <w:r w:rsidR="00760177" w:rsidRPr="001C62A3">
        <w:rPr>
          <w:color w:val="000000" w:themeColor="text1"/>
          <w:sz w:val="28"/>
          <w:szCs w:val="28"/>
        </w:rPr>
        <w:t xml:space="preserve">необходимость защиты основ конституционного строя, нравственности, здоровья, прав и </w:t>
      </w:r>
      <w:r w:rsidRPr="001C62A3">
        <w:rPr>
          <w:color w:val="000000" w:themeColor="text1"/>
          <w:sz w:val="28"/>
          <w:szCs w:val="28"/>
        </w:rPr>
        <w:t xml:space="preserve">выделенных </w:t>
      </w:r>
      <w:r w:rsidR="00760177" w:rsidRPr="001C62A3">
        <w:rPr>
          <w:color w:val="000000" w:themeColor="text1"/>
          <w:sz w:val="28"/>
          <w:szCs w:val="28"/>
        </w:rPr>
        <w:t xml:space="preserve">законных интересов других лиц, </w:t>
      </w:r>
      <w:r w:rsidRPr="001C62A3">
        <w:rPr>
          <w:color w:val="000000" w:themeColor="text1"/>
          <w:sz w:val="28"/>
          <w:szCs w:val="28"/>
        </w:rPr>
        <w:t xml:space="preserve">планомерное </w:t>
      </w:r>
      <w:r w:rsidR="00760177" w:rsidRPr="001C62A3">
        <w:rPr>
          <w:color w:val="000000" w:themeColor="text1"/>
          <w:sz w:val="28"/>
          <w:szCs w:val="28"/>
        </w:rPr>
        <w:t>обеспечение обороноспособности страны и безопасности государства</w:t>
      </w:r>
      <w:r w:rsidR="007B4672" w:rsidRPr="001C62A3">
        <w:rPr>
          <w:rStyle w:val="ab"/>
          <w:color w:val="000000" w:themeColor="text1"/>
          <w:sz w:val="28"/>
          <w:szCs w:val="28"/>
        </w:rPr>
        <w:footnoteReference w:id="8"/>
      </w:r>
      <w:r w:rsidR="00760177" w:rsidRPr="001C62A3">
        <w:rPr>
          <w:color w:val="000000" w:themeColor="text1"/>
          <w:sz w:val="28"/>
          <w:szCs w:val="28"/>
        </w:rPr>
        <w:t>.</w:t>
      </w:r>
      <w:proofErr w:type="gramEnd"/>
    </w:p>
    <w:p w:rsidR="00760177" w:rsidRPr="001C62A3" w:rsidRDefault="00F8457D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Как правило, в</w:t>
      </w:r>
      <w:r w:rsidR="00760177" w:rsidRPr="001C62A3">
        <w:rPr>
          <w:color w:val="000000" w:themeColor="text1"/>
          <w:sz w:val="28"/>
          <w:szCs w:val="28"/>
        </w:rPr>
        <w:t xml:space="preserve"> то же время, устанавливая </w:t>
      </w:r>
      <w:r w:rsidRPr="001C62A3">
        <w:rPr>
          <w:color w:val="000000" w:themeColor="text1"/>
          <w:sz w:val="28"/>
          <w:szCs w:val="28"/>
        </w:rPr>
        <w:t xml:space="preserve">основные </w:t>
      </w:r>
      <w:r w:rsidR="00760177" w:rsidRPr="001C62A3">
        <w:rPr>
          <w:color w:val="000000" w:themeColor="text1"/>
          <w:sz w:val="28"/>
          <w:szCs w:val="28"/>
        </w:rPr>
        <w:t xml:space="preserve">рамки дозволительного поведения </w:t>
      </w:r>
      <w:r w:rsidRPr="001C62A3">
        <w:rPr>
          <w:color w:val="000000" w:themeColor="text1"/>
          <w:sz w:val="28"/>
          <w:szCs w:val="28"/>
        </w:rPr>
        <w:t xml:space="preserve">всех непосредственных </w:t>
      </w:r>
      <w:r w:rsidR="00760177" w:rsidRPr="001C62A3">
        <w:rPr>
          <w:color w:val="000000" w:themeColor="text1"/>
          <w:sz w:val="28"/>
          <w:szCs w:val="28"/>
        </w:rPr>
        <w:t>участников договорных правоотношений,</w:t>
      </w:r>
      <w:r w:rsidRPr="001C62A3">
        <w:rPr>
          <w:color w:val="000000" w:themeColor="text1"/>
          <w:sz w:val="28"/>
          <w:szCs w:val="28"/>
        </w:rPr>
        <w:t xml:space="preserve"> современное </w:t>
      </w:r>
      <w:r w:rsidR="00760177" w:rsidRPr="001C62A3">
        <w:rPr>
          <w:color w:val="000000" w:themeColor="text1"/>
          <w:sz w:val="28"/>
          <w:szCs w:val="28"/>
        </w:rPr>
        <w:t xml:space="preserve">государство </w:t>
      </w:r>
      <w:r w:rsidRPr="001C62A3">
        <w:rPr>
          <w:color w:val="000000" w:themeColor="text1"/>
          <w:sz w:val="28"/>
          <w:szCs w:val="28"/>
        </w:rPr>
        <w:t xml:space="preserve">во многом </w:t>
      </w:r>
      <w:r w:rsidR="00760177" w:rsidRPr="001C62A3">
        <w:rPr>
          <w:color w:val="000000" w:themeColor="text1"/>
          <w:sz w:val="28"/>
          <w:szCs w:val="28"/>
        </w:rPr>
        <w:t xml:space="preserve">должно ограничить свое произвольное вмешательство в </w:t>
      </w:r>
      <w:r w:rsidRPr="001C62A3">
        <w:rPr>
          <w:color w:val="000000" w:themeColor="text1"/>
          <w:sz w:val="28"/>
          <w:szCs w:val="28"/>
        </w:rPr>
        <w:t xml:space="preserve">основные </w:t>
      </w:r>
      <w:r w:rsidR="00760177" w:rsidRPr="001C62A3">
        <w:rPr>
          <w:color w:val="000000" w:themeColor="text1"/>
          <w:sz w:val="28"/>
          <w:szCs w:val="28"/>
        </w:rPr>
        <w:t xml:space="preserve">частные дела, чтобы избежать </w:t>
      </w:r>
      <w:r w:rsidRPr="001C62A3">
        <w:rPr>
          <w:color w:val="000000" w:themeColor="text1"/>
          <w:sz w:val="28"/>
          <w:szCs w:val="28"/>
        </w:rPr>
        <w:t xml:space="preserve">целенаправленного </w:t>
      </w:r>
      <w:r w:rsidR="00760177" w:rsidRPr="001C62A3">
        <w:rPr>
          <w:color w:val="000000" w:themeColor="text1"/>
          <w:sz w:val="28"/>
          <w:szCs w:val="28"/>
        </w:rPr>
        <w:t xml:space="preserve">возврата к существовавшим ранее командно-административным методам </w:t>
      </w:r>
      <w:r w:rsidRPr="001C62A3">
        <w:rPr>
          <w:color w:val="000000" w:themeColor="text1"/>
          <w:sz w:val="28"/>
          <w:szCs w:val="28"/>
        </w:rPr>
        <w:t xml:space="preserve">данного </w:t>
      </w:r>
      <w:r w:rsidR="00760177" w:rsidRPr="001C62A3">
        <w:rPr>
          <w:color w:val="000000" w:themeColor="text1"/>
          <w:sz w:val="28"/>
          <w:szCs w:val="28"/>
        </w:rPr>
        <w:t xml:space="preserve">управления экономикой. </w:t>
      </w:r>
    </w:p>
    <w:p w:rsidR="00760177" w:rsidRPr="001C62A3" w:rsidRDefault="00F8457D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Отметим, </w:t>
      </w:r>
      <w:proofErr w:type="gramStart"/>
      <w:r w:rsidRPr="001C62A3">
        <w:rPr>
          <w:color w:val="000000" w:themeColor="text1"/>
          <w:sz w:val="28"/>
          <w:szCs w:val="28"/>
        </w:rPr>
        <w:t>что</w:t>
      </w:r>
      <w:proofErr w:type="gramEnd"/>
      <w:r w:rsidRPr="001C62A3">
        <w:rPr>
          <w:color w:val="000000" w:themeColor="text1"/>
          <w:sz w:val="28"/>
          <w:szCs w:val="28"/>
        </w:rPr>
        <w:t xml:space="preserve"> п</w:t>
      </w:r>
      <w:r w:rsidR="00760177" w:rsidRPr="001C62A3">
        <w:rPr>
          <w:color w:val="000000" w:themeColor="text1"/>
          <w:sz w:val="28"/>
          <w:szCs w:val="28"/>
        </w:rPr>
        <w:t xml:space="preserve">режде всего </w:t>
      </w:r>
      <w:r w:rsidRPr="001C62A3">
        <w:rPr>
          <w:color w:val="000000" w:themeColor="text1"/>
          <w:sz w:val="28"/>
          <w:szCs w:val="28"/>
        </w:rPr>
        <w:t xml:space="preserve">именно </w:t>
      </w:r>
      <w:r w:rsidR="00760177" w:rsidRPr="001C62A3">
        <w:rPr>
          <w:color w:val="000000" w:themeColor="text1"/>
          <w:sz w:val="28"/>
          <w:szCs w:val="28"/>
        </w:rPr>
        <w:t xml:space="preserve">такие исключения относятся уже к основному </w:t>
      </w:r>
      <w:r w:rsidRPr="001C62A3">
        <w:rPr>
          <w:color w:val="000000" w:themeColor="text1"/>
          <w:sz w:val="28"/>
          <w:szCs w:val="28"/>
        </w:rPr>
        <w:t xml:space="preserve">представленному </w:t>
      </w:r>
      <w:r w:rsidR="00760177" w:rsidRPr="001C62A3">
        <w:rPr>
          <w:color w:val="000000" w:themeColor="text1"/>
          <w:sz w:val="28"/>
          <w:szCs w:val="28"/>
        </w:rPr>
        <w:t xml:space="preserve">вопросу - о свободе </w:t>
      </w:r>
      <w:r w:rsidRPr="001C62A3">
        <w:rPr>
          <w:color w:val="000000" w:themeColor="text1"/>
          <w:sz w:val="28"/>
          <w:szCs w:val="28"/>
        </w:rPr>
        <w:t xml:space="preserve">характерного </w:t>
      </w:r>
      <w:r w:rsidR="00760177" w:rsidRPr="001C62A3">
        <w:rPr>
          <w:color w:val="000000" w:themeColor="text1"/>
          <w:sz w:val="28"/>
          <w:szCs w:val="28"/>
        </w:rPr>
        <w:t xml:space="preserve">заключения договора. Так, </w:t>
      </w:r>
      <w:r w:rsidRPr="001C62A3">
        <w:rPr>
          <w:color w:val="000000" w:themeColor="text1"/>
          <w:sz w:val="28"/>
          <w:szCs w:val="28"/>
        </w:rPr>
        <w:t xml:space="preserve">современный </w:t>
      </w:r>
      <w:r w:rsidR="00760177" w:rsidRPr="001C62A3">
        <w:rPr>
          <w:color w:val="000000" w:themeColor="text1"/>
          <w:sz w:val="28"/>
          <w:szCs w:val="28"/>
        </w:rPr>
        <w:t xml:space="preserve">законодатель </w:t>
      </w:r>
      <w:r w:rsidRPr="001C62A3">
        <w:rPr>
          <w:color w:val="000000" w:themeColor="text1"/>
          <w:sz w:val="28"/>
          <w:szCs w:val="28"/>
        </w:rPr>
        <w:t xml:space="preserve">в целом </w:t>
      </w:r>
      <w:r w:rsidR="00760177" w:rsidRPr="001C62A3">
        <w:rPr>
          <w:color w:val="000000" w:themeColor="text1"/>
          <w:sz w:val="28"/>
          <w:szCs w:val="28"/>
        </w:rPr>
        <w:t xml:space="preserve">определяет случаи </w:t>
      </w:r>
      <w:r w:rsidR="00760177" w:rsidRPr="001C62A3">
        <w:rPr>
          <w:color w:val="000000" w:themeColor="text1"/>
          <w:sz w:val="28"/>
          <w:szCs w:val="28"/>
        </w:rPr>
        <w:lastRenderedPageBreak/>
        <w:t xml:space="preserve">обязательного заключения договора, </w:t>
      </w:r>
      <w:proofErr w:type="gramStart"/>
      <w:r w:rsidR="00760177" w:rsidRPr="001C62A3">
        <w:rPr>
          <w:color w:val="000000" w:themeColor="text1"/>
          <w:sz w:val="28"/>
          <w:szCs w:val="28"/>
        </w:rPr>
        <w:t>что</w:t>
      </w:r>
      <w:proofErr w:type="gramEnd"/>
      <w:r w:rsidR="00760177" w:rsidRPr="001C62A3">
        <w:rPr>
          <w:color w:val="000000" w:themeColor="text1"/>
          <w:sz w:val="28"/>
          <w:szCs w:val="28"/>
        </w:rPr>
        <w:t xml:space="preserve"> </w:t>
      </w:r>
      <w:r w:rsidRPr="001C62A3">
        <w:rPr>
          <w:color w:val="000000" w:themeColor="text1"/>
          <w:sz w:val="28"/>
          <w:szCs w:val="28"/>
        </w:rPr>
        <w:t xml:space="preserve">по сути, </w:t>
      </w:r>
      <w:r w:rsidR="00760177" w:rsidRPr="001C62A3">
        <w:rPr>
          <w:color w:val="000000" w:themeColor="text1"/>
          <w:sz w:val="28"/>
          <w:szCs w:val="28"/>
        </w:rPr>
        <w:t xml:space="preserve">является </w:t>
      </w:r>
      <w:r w:rsidRPr="001C62A3">
        <w:rPr>
          <w:color w:val="000000" w:themeColor="text1"/>
          <w:sz w:val="28"/>
          <w:szCs w:val="28"/>
        </w:rPr>
        <w:t xml:space="preserve">основным </w:t>
      </w:r>
      <w:r w:rsidR="00760177" w:rsidRPr="001C62A3">
        <w:rPr>
          <w:color w:val="000000" w:themeColor="text1"/>
          <w:sz w:val="28"/>
          <w:szCs w:val="28"/>
        </w:rPr>
        <w:t xml:space="preserve">ограничением свободы договора, например, договоров для </w:t>
      </w:r>
      <w:r w:rsidRPr="001C62A3">
        <w:rPr>
          <w:color w:val="000000" w:themeColor="text1"/>
          <w:sz w:val="28"/>
          <w:szCs w:val="28"/>
        </w:rPr>
        <w:t xml:space="preserve">непосредственного </w:t>
      </w:r>
      <w:r w:rsidR="00760177" w:rsidRPr="001C62A3">
        <w:rPr>
          <w:color w:val="000000" w:themeColor="text1"/>
          <w:sz w:val="28"/>
          <w:szCs w:val="28"/>
        </w:rPr>
        <w:t xml:space="preserve">обеспечения государственных нужд, </w:t>
      </w:r>
      <w:r w:rsidRPr="001C62A3">
        <w:rPr>
          <w:color w:val="000000" w:themeColor="text1"/>
          <w:sz w:val="28"/>
          <w:szCs w:val="28"/>
        </w:rPr>
        <w:t xml:space="preserve">тем самым </w:t>
      </w:r>
      <w:r w:rsidR="00760177" w:rsidRPr="001C62A3">
        <w:rPr>
          <w:color w:val="000000" w:themeColor="text1"/>
          <w:sz w:val="28"/>
          <w:szCs w:val="28"/>
        </w:rPr>
        <w:t xml:space="preserve">обязывает стороны </w:t>
      </w:r>
      <w:r w:rsidRPr="001C62A3">
        <w:rPr>
          <w:color w:val="000000" w:themeColor="text1"/>
          <w:sz w:val="28"/>
          <w:szCs w:val="28"/>
        </w:rPr>
        <w:t xml:space="preserve">активно </w:t>
      </w:r>
      <w:r w:rsidR="00760177" w:rsidRPr="001C62A3">
        <w:rPr>
          <w:color w:val="000000" w:themeColor="text1"/>
          <w:sz w:val="28"/>
          <w:szCs w:val="28"/>
        </w:rPr>
        <w:t xml:space="preserve">соблюдать императивные предписания, которые не могут не учитываться партнерами по договору. </w:t>
      </w:r>
    </w:p>
    <w:p w:rsidR="00760177" w:rsidRPr="001C62A3" w:rsidRDefault="00760177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Специальная статья Гражданского кодекса - ст. 445 ГК РФ </w:t>
      </w:r>
      <w:r w:rsidR="00F8457D" w:rsidRPr="001C62A3">
        <w:rPr>
          <w:color w:val="000000" w:themeColor="text1"/>
          <w:sz w:val="28"/>
          <w:szCs w:val="28"/>
        </w:rPr>
        <w:t xml:space="preserve">в данном случае полностью </w:t>
      </w:r>
      <w:r w:rsidRPr="001C62A3">
        <w:rPr>
          <w:color w:val="000000" w:themeColor="text1"/>
          <w:sz w:val="28"/>
          <w:szCs w:val="28"/>
        </w:rPr>
        <w:t xml:space="preserve">освящена одному из </w:t>
      </w:r>
      <w:r w:rsidR="00F8457D" w:rsidRPr="001C62A3">
        <w:rPr>
          <w:color w:val="000000" w:themeColor="text1"/>
          <w:sz w:val="28"/>
          <w:szCs w:val="28"/>
        </w:rPr>
        <w:t xml:space="preserve">представленных </w:t>
      </w:r>
      <w:r w:rsidRPr="001C62A3">
        <w:rPr>
          <w:color w:val="000000" w:themeColor="text1"/>
          <w:sz w:val="28"/>
          <w:szCs w:val="28"/>
        </w:rPr>
        <w:t xml:space="preserve">вариантов формирования договоров. Уже из ее </w:t>
      </w:r>
      <w:r w:rsidR="00F8457D" w:rsidRPr="001C62A3">
        <w:rPr>
          <w:color w:val="000000" w:themeColor="text1"/>
          <w:sz w:val="28"/>
          <w:szCs w:val="28"/>
        </w:rPr>
        <w:t xml:space="preserve">непосредственного </w:t>
      </w:r>
      <w:r w:rsidRPr="001C62A3">
        <w:rPr>
          <w:color w:val="000000" w:themeColor="text1"/>
          <w:sz w:val="28"/>
          <w:szCs w:val="28"/>
        </w:rPr>
        <w:t>названия «Заключение договора в обязательном порядке» видно</w:t>
      </w:r>
      <w:r w:rsidR="00F8457D" w:rsidRPr="001C62A3">
        <w:rPr>
          <w:color w:val="000000" w:themeColor="text1"/>
          <w:sz w:val="28"/>
          <w:szCs w:val="28"/>
        </w:rPr>
        <w:t xml:space="preserve"> именно то</w:t>
      </w:r>
      <w:r w:rsidRPr="001C62A3">
        <w:rPr>
          <w:color w:val="000000" w:themeColor="text1"/>
          <w:sz w:val="28"/>
          <w:szCs w:val="28"/>
        </w:rPr>
        <w:t xml:space="preserve">, что она представляет собой </w:t>
      </w:r>
      <w:r w:rsidR="00F8457D" w:rsidRPr="001C62A3">
        <w:rPr>
          <w:color w:val="000000" w:themeColor="text1"/>
          <w:sz w:val="28"/>
          <w:szCs w:val="28"/>
        </w:rPr>
        <w:t xml:space="preserve">характерное </w:t>
      </w:r>
      <w:r w:rsidRPr="001C62A3">
        <w:rPr>
          <w:color w:val="000000" w:themeColor="text1"/>
          <w:sz w:val="28"/>
          <w:szCs w:val="28"/>
        </w:rPr>
        <w:t xml:space="preserve">исключение из общих правил, которые </w:t>
      </w:r>
      <w:r w:rsidR="00F8457D" w:rsidRPr="001C62A3">
        <w:rPr>
          <w:color w:val="000000" w:themeColor="text1"/>
          <w:sz w:val="28"/>
          <w:szCs w:val="28"/>
        </w:rPr>
        <w:t xml:space="preserve">первостепенно </w:t>
      </w:r>
      <w:r w:rsidRPr="001C62A3">
        <w:rPr>
          <w:color w:val="000000" w:themeColor="text1"/>
          <w:sz w:val="28"/>
          <w:szCs w:val="28"/>
        </w:rPr>
        <w:t xml:space="preserve">закрепляют автономию воли сторон при заключении </w:t>
      </w:r>
      <w:r w:rsidR="00F8457D" w:rsidRPr="001C62A3">
        <w:rPr>
          <w:color w:val="000000" w:themeColor="text1"/>
          <w:sz w:val="28"/>
          <w:szCs w:val="28"/>
        </w:rPr>
        <w:t xml:space="preserve">основных </w:t>
      </w:r>
      <w:r w:rsidRPr="001C62A3">
        <w:rPr>
          <w:color w:val="000000" w:themeColor="text1"/>
          <w:sz w:val="28"/>
          <w:szCs w:val="28"/>
        </w:rPr>
        <w:t>договоров.</w:t>
      </w:r>
    </w:p>
    <w:p w:rsidR="00F8457D" w:rsidRPr="001C62A3" w:rsidRDefault="00F8457D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C62A3">
        <w:rPr>
          <w:color w:val="000000" w:themeColor="text1"/>
          <w:sz w:val="28"/>
          <w:szCs w:val="28"/>
        </w:rPr>
        <w:t xml:space="preserve">Отметим, что как трактовалось выше, </w:t>
      </w:r>
      <w:r w:rsidR="00760177" w:rsidRPr="001C62A3">
        <w:rPr>
          <w:color w:val="000000" w:themeColor="text1"/>
          <w:sz w:val="28"/>
          <w:szCs w:val="28"/>
        </w:rPr>
        <w:t xml:space="preserve">в нашей стране в течение </w:t>
      </w:r>
      <w:r w:rsidRPr="001C62A3">
        <w:rPr>
          <w:color w:val="000000" w:themeColor="text1"/>
          <w:sz w:val="28"/>
          <w:szCs w:val="28"/>
        </w:rPr>
        <w:t xml:space="preserve">наиболее </w:t>
      </w:r>
      <w:r w:rsidR="00760177" w:rsidRPr="001C62A3">
        <w:rPr>
          <w:color w:val="000000" w:themeColor="text1"/>
          <w:sz w:val="28"/>
          <w:szCs w:val="28"/>
        </w:rPr>
        <w:t xml:space="preserve">длительного времени ситуация в </w:t>
      </w:r>
      <w:r w:rsidRPr="001C62A3">
        <w:rPr>
          <w:color w:val="000000" w:themeColor="text1"/>
          <w:sz w:val="28"/>
          <w:szCs w:val="28"/>
        </w:rPr>
        <w:t xml:space="preserve">непосредственном </w:t>
      </w:r>
      <w:r w:rsidR="00760177" w:rsidRPr="001C62A3">
        <w:rPr>
          <w:color w:val="000000" w:themeColor="text1"/>
          <w:sz w:val="28"/>
          <w:szCs w:val="28"/>
        </w:rPr>
        <w:t>гражданском обороте была прямо противоположной той, которая</w:t>
      </w:r>
      <w:r w:rsidRPr="001C62A3">
        <w:rPr>
          <w:color w:val="000000" w:themeColor="text1"/>
          <w:sz w:val="28"/>
          <w:szCs w:val="28"/>
        </w:rPr>
        <w:t xml:space="preserve"> в свою очередь полностью </w:t>
      </w:r>
      <w:r w:rsidR="00760177" w:rsidRPr="001C62A3">
        <w:rPr>
          <w:color w:val="000000" w:themeColor="text1"/>
          <w:sz w:val="28"/>
          <w:szCs w:val="28"/>
        </w:rPr>
        <w:t>закреплена в новом Кодексе</w:t>
      </w:r>
      <w:r w:rsidRPr="001C62A3">
        <w:rPr>
          <w:color w:val="000000" w:themeColor="text1"/>
          <w:sz w:val="28"/>
          <w:szCs w:val="28"/>
        </w:rPr>
        <w:t>, а именно</w:t>
      </w:r>
      <w:r w:rsidR="00760177" w:rsidRPr="001C62A3">
        <w:rPr>
          <w:color w:val="000000" w:themeColor="text1"/>
          <w:sz w:val="28"/>
          <w:szCs w:val="28"/>
        </w:rPr>
        <w:t xml:space="preserve">: общим правилом </w:t>
      </w:r>
      <w:r w:rsidRPr="001C62A3">
        <w:rPr>
          <w:color w:val="000000" w:themeColor="text1"/>
          <w:sz w:val="28"/>
          <w:szCs w:val="28"/>
        </w:rPr>
        <w:t xml:space="preserve">в данном анализе </w:t>
      </w:r>
      <w:r w:rsidR="00760177" w:rsidRPr="001C62A3">
        <w:rPr>
          <w:color w:val="000000" w:themeColor="text1"/>
          <w:sz w:val="28"/>
          <w:szCs w:val="28"/>
        </w:rPr>
        <w:t xml:space="preserve">служило обязательное заключение </w:t>
      </w:r>
      <w:r w:rsidRPr="001C62A3">
        <w:rPr>
          <w:color w:val="000000" w:themeColor="text1"/>
          <w:sz w:val="28"/>
          <w:szCs w:val="28"/>
        </w:rPr>
        <w:t xml:space="preserve">основных </w:t>
      </w:r>
      <w:r w:rsidR="00760177" w:rsidRPr="001C62A3">
        <w:rPr>
          <w:color w:val="000000" w:themeColor="text1"/>
          <w:sz w:val="28"/>
          <w:szCs w:val="28"/>
        </w:rPr>
        <w:t xml:space="preserve">договоров, а то, что укладывалось в </w:t>
      </w:r>
      <w:r w:rsidRPr="001C62A3">
        <w:rPr>
          <w:color w:val="000000" w:themeColor="text1"/>
          <w:sz w:val="28"/>
          <w:szCs w:val="28"/>
        </w:rPr>
        <w:t xml:space="preserve">выделенные </w:t>
      </w:r>
      <w:r w:rsidR="00760177" w:rsidRPr="001C62A3">
        <w:rPr>
          <w:color w:val="000000" w:themeColor="text1"/>
          <w:sz w:val="28"/>
          <w:szCs w:val="28"/>
        </w:rPr>
        <w:t xml:space="preserve">рамки свободы договоров, </w:t>
      </w:r>
      <w:r w:rsidRPr="001C62A3">
        <w:rPr>
          <w:color w:val="000000" w:themeColor="text1"/>
          <w:sz w:val="28"/>
          <w:szCs w:val="28"/>
        </w:rPr>
        <w:t xml:space="preserve">при этом оно </w:t>
      </w:r>
      <w:r w:rsidR="00760177" w:rsidRPr="001C62A3">
        <w:rPr>
          <w:color w:val="000000" w:themeColor="text1"/>
          <w:sz w:val="28"/>
          <w:szCs w:val="28"/>
        </w:rPr>
        <w:t xml:space="preserve">составляло лишь исключение. </w:t>
      </w:r>
      <w:proofErr w:type="gramEnd"/>
    </w:p>
    <w:p w:rsidR="00760177" w:rsidRPr="001C62A3" w:rsidRDefault="00F8457D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Как правило, здесь и</w:t>
      </w:r>
      <w:r w:rsidR="00760177" w:rsidRPr="001C62A3">
        <w:rPr>
          <w:color w:val="000000" w:themeColor="text1"/>
          <w:sz w:val="28"/>
          <w:szCs w:val="28"/>
        </w:rPr>
        <w:t>меется в виду</w:t>
      </w:r>
      <w:r w:rsidRPr="001C62A3">
        <w:rPr>
          <w:color w:val="000000" w:themeColor="text1"/>
          <w:sz w:val="28"/>
          <w:szCs w:val="28"/>
        </w:rPr>
        <w:t xml:space="preserve"> то</w:t>
      </w:r>
      <w:r w:rsidR="00760177" w:rsidRPr="001C62A3">
        <w:rPr>
          <w:color w:val="000000" w:themeColor="text1"/>
          <w:sz w:val="28"/>
          <w:szCs w:val="28"/>
        </w:rPr>
        <w:t xml:space="preserve">, что действительно свободным можно было </w:t>
      </w:r>
      <w:r w:rsidRPr="001C62A3">
        <w:rPr>
          <w:color w:val="000000" w:themeColor="text1"/>
          <w:sz w:val="28"/>
          <w:szCs w:val="28"/>
        </w:rPr>
        <w:t xml:space="preserve">в первую очередь </w:t>
      </w:r>
      <w:r w:rsidR="00760177" w:rsidRPr="001C62A3">
        <w:rPr>
          <w:color w:val="000000" w:themeColor="text1"/>
          <w:sz w:val="28"/>
          <w:szCs w:val="28"/>
        </w:rPr>
        <w:t xml:space="preserve">считать лишь заключение договоров во взаимоотношениях с </w:t>
      </w:r>
      <w:r w:rsidRPr="001C62A3">
        <w:rPr>
          <w:color w:val="000000" w:themeColor="text1"/>
          <w:sz w:val="28"/>
          <w:szCs w:val="28"/>
        </w:rPr>
        <w:t xml:space="preserve">непосредственным </w:t>
      </w:r>
      <w:r w:rsidR="00760177" w:rsidRPr="001C62A3">
        <w:rPr>
          <w:color w:val="000000" w:themeColor="text1"/>
          <w:sz w:val="28"/>
          <w:szCs w:val="28"/>
        </w:rPr>
        <w:t xml:space="preserve">участием граждан. </w:t>
      </w:r>
      <w:proofErr w:type="gramStart"/>
      <w:r w:rsidR="00760177" w:rsidRPr="001C62A3">
        <w:rPr>
          <w:color w:val="000000" w:themeColor="text1"/>
          <w:sz w:val="28"/>
          <w:szCs w:val="28"/>
        </w:rPr>
        <w:t xml:space="preserve">Во всех других случаях </w:t>
      </w:r>
      <w:r w:rsidRPr="001C62A3">
        <w:rPr>
          <w:color w:val="000000" w:themeColor="text1"/>
          <w:sz w:val="28"/>
          <w:szCs w:val="28"/>
        </w:rPr>
        <w:t xml:space="preserve">установленное </w:t>
      </w:r>
      <w:r w:rsidR="00760177" w:rsidRPr="001C62A3">
        <w:rPr>
          <w:color w:val="000000" w:themeColor="text1"/>
          <w:sz w:val="28"/>
          <w:szCs w:val="28"/>
        </w:rPr>
        <w:t xml:space="preserve">свободное заключение договоров было </w:t>
      </w:r>
      <w:r w:rsidRPr="001C62A3">
        <w:rPr>
          <w:color w:val="000000" w:themeColor="text1"/>
          <w:sz w:val="28"/>
          <w:szCs w:val="28"/>
        </w:rPr>
        <w:t xml:space="preserve">полностью </w:t>
      </w:r>
      <w:r w:rsidR="00760177" w:rsidRPr="001C62A3">
        <w:rPr>
          <w:color w:val="000000" w:themeColor="text1"/>
          <w:sz w:val="28"/>
          <w:szCs w:val="28"/>
        </w:rPr>
        <w:t xml:space="preserve">возможным, </w:t>
      </w:r>
      <w:r w:rsidRPr="001C62A3">
        <w:rPr>
          <w:color w:val="000000" w:themeColor="text1"/>
          <w:sz w:val="28"/>
          <w:szCs w:val="28"/>
        </w:rPr>
        <w:t>по сути, лишь</w:t>
      </w:r>
      <w:r w:rsidR="00760177" w:rsidRPr="001C62A3">
        <w:rPr>
          <w:color w:val="000000" w:themeColor="text1"/>
          <w:sz w:val="28"/>
          <w:szCs w:val="28"/>
        </w:rPr>
        <w:t xml:space="preserve"> только в крайне редких случаях, когда </w:t>
      </w:r>
      <w:r w:rsidRPr="001C62A3">
        <w:rPr>
          <w:color w:val="000000" w:themeColor="text1"/>
          <w:sz w:val="28"/>
          <w:szCs w:val="28"/>
        </w:rPr>
        <w:t xml:space="preserve">основным </w:t>
      </w:r>
      <w:r w:rsidR="00760177" w:rsidRPr="001C62A3">
        <w:rPr>
          <w:color w:val="000000" w:themeColor="text1"/>
          <w:sz w:val="28"/>
          <w:szCs w:val="28"/>
        </w:rPr>
        <w:t xml:space="preserve">предметом договора служили </w:t>
      </w:r>
      <w:r w:rsidRPr="001C62A3">
        <w:rPr>
          <w:color w:val="000000" w:themeColor="text1"/>
          <w:sz w:val="28"/>
          <w:szCs w:val="28"/>
        </w:rPr>
        <w:t xml:space="preserve">представленные </w:t>
      </w:r>
      <w:r w:rsidR="00760177" w:rsidRPr="001C62A3">
        <w:rPr>
          <w:color w:val="000000" w:themeColor="text1"/>
          <w:sz w:val="28"/>
          <w:szCs w:val="28"/>
        </w:rPr>
        <w:t xml:space="preserve">товары, работы и услуги, </w:t>
      </w:r>
      <w:r w:rsidRPr="001C62A3">
        <w:rPr>
          <w:color w:val="000000" w:themeColor="text1"/>
          <w:sz w:val="28"/>
          <w:szCs w:val="28"/>
        </w:rPr>
        <w:t xml:space="preserve">характерным образом </w:t>
      </w:r>
      <w:r w:rsidR="00760177" w:rsidRPr="001C62A3">
        <w:rPr>
          <w:color w:val="000000" w:themeColor="text1"/>
          <w:sz w:val="28"/>
          <w:szCs w:val="28"/>
        </w:rPr>
        <w:t xml:space="preserve">изъятые из планового распределения и по этой </w:t>
      </w:r>
      <w:r w:rsidRPr="001C62A3">
        <w:rPr>
          <w:color w:val="000000" w:themeColor="text1"/>
          <w:sz w:val="28"/>
          <w:szCs w:val="28"/>
        </w:rPr>
        <w:t xml:space="preserve">выделенной </w:t>
      </w:r>
      <w:r w:rsidR="00760177" w:rsidRPr="001C62A3">
        <w:rPr>
          <w:color w:val="000000" w:themeColor="text1"/>
          <w:sz w:val="28"/>
          <w:szCs w:val="28"/>
        </w:rPr>
        <w:t>причине реализуемые по</w:t>
      </w:r>
      <w:r w:rsidRPr="001C62A3">
        <w:rPr>
          <w:color w:val="000000" w:themeColor="text1"/>
          <w:sz w:val="28"/>
          <w:szCs w:val="28"/>
        </w:rPr>
        <w:t xml:space="preserve"> непосредственному</w:t>
      </w:r>
      <w:r w:rsidR="00760177" w:rsidRPr="001C62A3">
        <w:rPr>
          <w:color w:val="000000" w:themeColor="text1"/>
          <w:sz w:val="28"/>
          <w:szCs w:val="28"/>
        </w:rPr>
        <w:t xml:space="preserve"> усмотрению соответственно изготовителя товаров (снабженческо-бытовой организации), предприятия, выполняющего работы или оказывающего услуги, и др.</w:t>
      </w:r>
      <w:proofErr w:type="gramEnd"/>
    </w:p>
    <w:p w:rsidR="00F8457D" w:rsidRPr="001C62A3" w:rsidRDefault="00F8457D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lastRenderedPageBreak/>
        <w:t>В данном случае, положения ст.</w:t>
      </w:r>
      <w:r w:rsidR="00760177" w:rsidRPr="001C62A3">
        <w:rPr>
          <w:color w:val="000000" w:themeColor="text1"/>
          <w:sz w:val="28"/>
          <w:szCs w:val="28"/>
        </w:rPr>
        <w:t xml:space="preserve"> 445 ГК </w:t>
      </w:r>
      <w:r w:rsidRPr="001C62A3">
        <w:rPr>
          <w:color w:val="000000" w:themeColor="text1"/>
          <w:sz w:val="28"/>
          <w:szCs w:val="28"/>
        </w:rPr>
        <w:t xml:space="preserve">РФ </w:t>
      </w:r>
      <w:proofErr w:type="spellStart"/>
      <w:r w:rsidRPr="001C62A3">
        <w:rPr>
          <w:color w:val="000000" w:themeColor="text1"/>
          <w:sz w:val="28"/>
          <w:szCs w:val="28"/>
        </w:rPr>
        <w:t>первоочередно</w:t>
      </w:r>
      <w:proofErr w:type="spellEnd"/>
      <w:r w:rsidRPr="001C62A3">
        <w:rPr>
          <w:color w:val="000000" w:themeColor="text1"/>
          <w:sz w:val="28"/>
          <w:szCs w:val="28"/>
        </w:rPr>
        <w:t xml:space="preserve"> </w:t>
      </w:r>
      <w:r w:rsidR="00760177" w:rsidRPr="001C62A3">
        <w:rPr>
          <w:color w:val="000000" w:themeColor="text1"/>
          <w:sz w:val="28"/>
          <w:szCs w:val="28"/>
        </w:rPr>
        <w:t xml:space="preserve">относится к числу тех, которые, </w:t>
      </w:r>
      <w:r w:rsidRPr="001C62A3">
        <w:rPr>
          <w:color w:val="000000" w:themeColor="text1"/>
          <w:sz w:val="28"/>
          <w:szCs w:val="28"/>
        </w:rPr>
        <w:t xml:space="preserve">в свою очередь </w:t>
      </w:r>
      <w:r w:rsidR="00760177" w:rsidRPr="001C62A3">
        <w:rPr>
          <w:color w:val="000000" w:themeColor="text1"/>
          <w:sz w:val="28"/>
          <w:szCs w:val="28"/>
        </w:rPr>
        <w:t xml:space="preserve">не определяя сферы своего </w:t>
      </w:r>
      <w:r w:rsidRPr="001C62A3">
        <w:rPr>
          <w:color w:val="000000" w:themeColor="text1"/>
          <w:sz w:val="28"/>
          <w:szCs w:val="28"/>
        </w:rPr>
        <w:t xml:space="preserve">непосредственного </w:t>
      </w:r>
      <w:r w:rsidR="00760177" w:rsidRPr="001C62A3">
        <w:rPr>
          <w:color w:val="000000" w:themeColor="text1"/>
          <w:sz w:val="28"/>
          <w:szCs w:val="28"/>
        </w:rPr>
        <w:t xml:space="preserve">действия, ограничились </w:t>
      </w:r>
      <w:r w:rsidRPr="001C62A3">
        <w:rPr>
          <w:color w:val="000000" w:themeColor="text1"/>
          <w:sz w:val="28"/>
          <w:szCs w:val="28"/>
        </w:rPr>
        <w:t xml:space="preserve">выделенной </w:t>
      </w:r>
      <w:r w:rsidR="00760177" w:rsidRPr="001C62A3">
        <w:rPr>
          <w:color w:val="000000" w:themeColor="text1"/>
          <w:sz w:val="28"/>
          <w:szCs w:val="28"/>
        </w:rPr>
        <w:t xml:space="preserve">ссылкой к соответствующим, изданным на этот счет нормам. </w:t>
      </w:r>
    </w:p>
    <w:p w:rsidR="00760177" w:rsidRPr="001C62A3" w:rsidRDefault="00F8457D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Однако, полностью п</w:t>
      </w:r>
      <w:r w:rsidR="00760177" w:rsidRPr="001C62A3">
        <w:rPr>
          <w:color w:val="000000" w:themeColor="text1"/>
          <w:sz w:val="28"/>
          <w:szCs w:val="28"/>
        </w:rPr>
        <w:t xml:space="preserve">ридавая </w:t>
      </w:r>
      <w:r w:rsidRPr="001C62A3">
        <w:rPr>
          <w:color w:val="000000" w:themeColor="text1"/>
          <w:sz w:val="28"/>
          <w:szCs w:val="28"/>
        </w:rPr>
        <w:t xml:space="preserve">наиболее </w:t>
      </w:r>
      <w:r w:rsidR="00760177" w:rsidRPr="001C62A3">
        <w:rPr>
          <w:color w:val="000000" w:themeColor="text1"/>
          <w:sz w:val="28"/>
          <w:szCs w:val="28"/>
        </w:rPr>
        <w:t xml:space="preserve">особое значение самому принципу договорной свободы, составляющему </w:t>
      </w:r>
      <w:r w:rsidRPr="001C62A3">
        <w:rPr>
          <w:color w:val="000000" w:themeColor="text1"/>
          <w:sz w:val="28"/>
          <w:szCs w:val="28"/>
        </w:rPr>
        <w:t xml:space="preserve">характерную </w:t>
      </w:r>
      <w:r w:rsidR="00760177" w:rsidRPr="001C62A3">
        <w:rPr>
          <w:color w:val="000000" w:themeColor="text1"/>
          <w:sz w:val="28"/>
          <w:szCs w:val="28"/>
        </w:rPr>
        <w:t>основу современного договорного права в</w:t>
      </w:r>
      <w:r w:rsidRPr="001C62A3">
        <w:rPr>
          <w:color w:val="000000" w:themeColor="text1"/>
          <w:sz w:val="28"/>
          <w:szCs w:val="28"/>
        </w:rPr>
        <w:t xml:space="preserve"> нашей</w:t>
      </w:r>
      <w:r w:rsidR="00760177" w:rsidRPr="001C62A3">
        <w:rPr>
          <w:color w:val="000000" w:themeColor="text1"/>
          <w:sz w:val="28"/>
          <w:szCs w:val="28"/>
        </w:rPr>
        <w:t xml:space="preserve"> стране, указанная статья </w:t>
      </w:r>
      <w:r w:rsidRPr="001C62A3">
        <w:rPr>
          <w:color w:val="000000" w:themeColor="text1"/>
          <w:sz w:val="28"/>
          <w:szCs w:val="28"/>
        </w:rPr>
        <w:t xml:space="preserve">всецело </w:t>
      </w:r>
      <w:r w:rsidR="00760177" w:rsidRPr="001C62A3">
        <w:rPr>
          <w:color w:val="000000" w:themeColor="text1"/>
          <w:sz w:val="28"/>
          <w:szCs w:val="28"/>
        </w:rPr>
        <w:t xml:space="preserve">предусмотрела: </w:t>
      </w:r>
      <w:r w:rsidRPr="001C62A3">
        <w:rPr>
          <w:color w:val="000000" w:themeColor="text1"/>
          <w:sz w:val="28"/>
          <w:szCs w:val="28"/>
        </w:rPr>
        <w:t xml:space="preserve">наиболее </w:t>
      </w:r>
      <w:r w:rsidR="00760177" w:rsidRPr="001C62A3">
        <w:rPr>
          <w:color w:val="000000" w:themeColor="text1"/>
          <w:sz w:val="28"/>
          <w:szCs w:val="28"/>
        </w:rPr>
        <w:t xml:space="preserve">обязательное заключение договора </w:t>
      </w:r>
      <w:r w:rsidRPr="001C62A3">
        <w:rPr>
          <w:color w:val="000000" w:themeColor="text1"/>
          <w:sz w:val="28"/>
          <w:szCs w:val="28"/>
        </w:rPr>
        <w:t xml:space="preserve">в данном случае </w:t>
      </w:r>
      <w:r w:rsidR="00760177" w:rsidRPr="001C62A3">
        <w:rPr>
          <w:color w:val="000000" w:themeColor="text1"/>
          <w:sz w:val="28"/>
          <w:szCs w:val="28"/>
        </w:rPr>
        <w:t xml:space="preserve">возможно лишь при условии, если соответствующая </w:t>
      </w:r>
      <w:proofErr w:type="gramStart"/>
      <w:r w:rsidR="00760177" w:rsidRPr="001C62A3">
        <w:rPr>
          <w:color w:val="000000" w:themeColor="text1"/>
          <w:sz w:val="28"/>
          <w:szCs w:val="28"/>
        </w:rPr>
        <w:t>норма</w:t>
      </w:r>
      <w:proofErr w:type="gramEnd"/>
      <w:r w:rsidR="00760177" w:rsidRPr="001C62A3">
        <w:rPr>
          <w:color w:val="000000" w:themeColor="text1"/>
          <w:sz w:val="28"/>
          <w:szCs w:val="28"/>
        </w:rPr>
        <w:t xml:space="preserve"> </w:t>
      </w:r>
      <w:r w:rsidRPr="001C62A3">
        <w:rPr>
          <w:color w:val="000000" w:themeColor="text1"/>
          <w:sz w:val="28"/>
          <w:szCs w:val="28"/>
        </w:rPr>
        <w:t xml:space="preserve">как правило, была </w:t>
      </w:r>
      <w:r w:rsidR="00760177" w:rsidRPr="001C62A3">
        <w:rPr>
          <w:color w:val="000000" w:themeColor="text1"/>
          <w:sz w:val="28"/>
          <w:szCs w:val="28"/>
        </w:rPr>
        <w:t>принята на уровне ГК РФ или иного закона</w:t>
      </w:r>
      <w:r w:rsidR="007B4672" w:rsidRPr="001C62A3">
        <w:rPr>
          <w:rStyle w:val="ab"/>
          <w:color w:val="000000" w:themeColor="text1"/>
          <w:sz w:val="28"/>
          <w:szCs w:val="28"/>
        </w:rPr>
        <w:footnoteReference w:id="9"/>
      </w:r>
      <w:r w:rsidR="00760177" w:rsidRPr="001C62A3">
        <w:rPr>
          <w:color w:val="000000" w:themeColor="text1"/>
          <w:sz w:val="28"/>
          <w:szCs w:val="28"/>
        </w:rPr>
        <w:t>.</w:t>
      </w:r>
    </w:p>
    <w:p w:rsidR="00760177" w:rsidRPr="001C62A3" w:rsidRDefault="00F8457D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C62A3">
        <w:rPr>
          <w:color w:val="000000" w:themeColor="text1"/>
          <w:sz w:val="28"/>
          <w:szCs w:val="28"/>
        </w:rPr>
        <w:t>Отметим, что последующие и</w:t>
      </w:r>
      <w:r w:rsidR="00760177" w:rsidRPr="001C62A3">
        <w:rPr>
          <w:color w:val="000000" w:themeColor="text1"/>
          <w:sz w:val="28"/>
          <w:szCs w:val="28"/>
        </w:rPr>
        <w:t xml:space="preserve">сключения из </w:t>
      </w:r>
      <w:r w:rsidRPr="001C62A3">
        <w:rPr>
          <w:color w:val="000000" w:themeColor="text1"/>
          <w:sz w:val="28"/>
          <w:szCs w:val="28"/>
        </w:rPr>
        <w:t xml:space="preserve">основных </w:t>
      </w:r>
      <w:r w:rsidR="00760177" w:rsidRPr="001C62A3">
        <w:rPr>
          <w:color w:val="000000" w:themeColor="text1"/>
          <w:sz w:val="28"/>
          <w:szCs w:val="28"/>
        </w:rPr>
        <w:t xml:space="preserve">правил о договорной свободе, </w:t>
      </w:r>
      <w:r w:rsidRPr="001C62A3">
        <w:rPr>
          <w:color w:val="000000" w:themeColor="text1"/>
          <w:sz w:val="28"/>
          <w:szCs w:val="28"/>
        </w:rPr>
        <w:t xml:space="preserve">во многом </w:t>
      </w:r>
      <w:r w:rsidR="00760177" w:rsidRPr="001C62A3">
        <w:rPr>
          <w:color w:val="000000" w:themeColor="text1"/>
          <w:sz w:val="28"/>
          <w:szCs w:val="28"/>
        </w:rPr>
        <w:t xml:space="preserve">допускающие </w:t>
      </w:r>
      <w:r w:rsidRPr="001C62A3">
        <w:rPr>
          <w:color w:val="000000" w:themeColor="text1"/>
          <w:sz w:val="28"/>
          <w:szCs w:val="28"/>
        </w:rPr>
        <w:t xml:space="preserve">существенную </w:t>
      </w:r>
      <w:r w:rsidR="00760177" w:rsidRPr="001C62A3">
        <w:rPr>
          <w:color w:val="000000" w:themeColor="text1"/>
          <w:sz w:val="28"/>
          <w:szCs w:val="28"/>
        </w:rPr>
        <w:t xml:space="preserve">возможность требовать </w:t>
      </w:r>
      <w:r w:rsidRPr="001C62A3">
        <w:rPr>
          <w:color w:val="000000" w:themeColor="text1"/>
          <w:sz w:val="28"/>
          <w:szCs w:val="28"/>
        </w:rPr>
        <w:t xml:space="preserve">реального </w:t>
      </w:r>
      <w:r w:rsidR="00760177" w:rsidRPr="001C62A3">
        <w:rPr>
          <w:color w:val="000000" w:themeColor="text1"/>
          <w:sz w:val="28"/>
          <w:szCs w:val="28"/>
        </w:rPr>
        <w:t>заключения договора в обязательном порядке, в самом ГК</w:t>
      </w:r>
      <w:r w:rsidRPr="001C62A3">
        <w:rPr>
          <w:color w:val="000000" w:themeColor="text1"/>
          <w:sz w:val="28"/>
          <w:szCs w:val="28"/>
        </w:rPr>
        <w:t xml:space="preserve"> РФ напрямую переплетены </w:t>
      </w:r>
      <w:r w:rsidR="00760177" w:rsidRPr="001C62A3">
        <w:rPr>
          <w:color w:val="000000" w:themeColor="text1"/>
          <w:sz w:val="28"/>
          <w:szCs w:val="28"/>
        </w:rPr>
        <w:t>со специальными конструкциями предварительных и публичных договоров.</w:t>
      </w:r>
      <w:proofErr w:type="gramEnd"/>
      <w:r w:rsidR="00760177" w:rsidRPr="001C62A3">
        <w:rPr>
          <w:color w:val="000000" w:themeColor="text1"/>
          <w:sz w:val="28"/>
          <w:szCs w:val="28"/>
        </w:rPr>
        <w:t xml:space="preserve"> Одно из различий между этими двумя конструкциями состоит в том, что в первом случае использовать право требовать понуждения к заключению договора в принципе может любая из сторон, а во втором - лишь одна из них - контрагент коммерческой организации, который удовлетворяет предусмотренным в ст. 426 ГК признакам. Соответственно прямые отсылки к ст. 445 ГК содержатся в ст. 426 ГК («Публичный договор») и ст. 429 ГК («Предварительный договор»).</w:t>
      </w:r>
    </w:p>
    <w:p w:rsidR="00760177" w:rsidRPr="001C62A3" w:rsidRDefault="00760177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Таким образом, всякий раз, когда ГК</w:t>
      </w:r>
      <w:r w:rsidR="00246C06" w:rsidRPr="001C62A3">
        <w:rPr>
          <w:color w:val="000000" w:themeColor="text1"/>
          <w:sz w:val="28"/>
          <w:szCs w:val="28"/>
        </w:rPr>
        <w:t xml:space="preserve"> РФ в первую очередь</w:t>
      </w:r>
      <w:r w:rsidRPr="001C62A3">
        <w:rPr>
          <w:color w:val="000000" w:themeColor="text1"/>
          <w:sz w:val="28"/>
          <w:szCs w:val="28"/>
        </w:rPr>
        <w:t xml:space="preserve"> именует определенные типы (виды) договоров публичными, это </w:t>
      </w:r>
      <w:r w:rsidR="00246C06" w:rsidRPr="001C62A3">
        <w:rPr>
          <w:color w:val="000000" w:themeColor="text1"/>
          <w:sz w:val="28"/>
          <w:szCs w:val="28"/>
        </w:rPr>
        <w:t xml:space="preserve">по своей природе </w:t>
      </w:r>
      <w:r w:rsidRPr="001C62A3">
        <w:rPr>
          <w:color w:val="000000" w:themeColor="text1"/>
          <w:sz w:val="28"/>
          <w:szCs w:val="28"/>
        </w:rPr>
        <w:t>означает, что на них распространяется реж</w:t>
      </w:r>
      <w:r w:rsidR="00F8457D" w:rsidRPr="001C62A3">
        <w:rPr>
          <w:color w:val="000000" w:themeColor="text1"/>
          <w:sz w:val="28"/>
          <w:szCs w:val="28"/>
        </w:rPr>
        <w:t>им, установленный в ст. 445 ГК РФ.</w:t>
      </w:r>
    </w:p>
    <w:p w:rsidR="00760177" w:rsidRPr="001C62A3" w:rsidRDefault="00F8457D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Как правило, данное с</w:t>
      </w:r>
      <w:r w:rsidR="00760177" w:rsidRPr="001C62A3">
        <w:rPr>
          <w:color w:val="000000" w:themeColor="text1"/>
          <w:sz w:val="28"/>
          <w:szCs w:val="28"/>
        </w:rPr>
        <w:t xml:space="preserve">одержание договора должно </w:t>
      </w:r>
      <w:r w:rsidRPr="001C62A3">
        <w:rPr>
          <w:color w:val="000000" w:themeColor="text1"/>
          <w:sz w:val="28"/>
          <w:szCs w:val="28"/>
        </w:rPr>
        <w:t xml:space="preserve">в полной мере </w:t>
      </w:r>
      <w:r w:rsidR="00760177" w:rsidRPr="001C62A3">
        <w:rPr>
          <w:color w:val="000000" w:themeColor="text1"/>
          <w:sz w:val="28"/>
          <w:szCs w:val="28"/>
        </w:rPr>
        <w:t xml:space="preserve">соответствовать закону. Это </w:t>
      </w:r>
      <w:r w:rsidRPr="001C62A3">
        <w:rPr>
          <w:color w:val="000000" w:themeColor="text1"/>
          <w:sz w:val="28"/>
          <w:szCs w:val="28"/>
        </w:rPr>
        <w:t xml:space="preserve">напрямую </w:t>
      </w:r>
      <w:r w:rsidR="00760177" w:rsidRPr="001C62A3">
        <w:rPr>
          <w:color w:val="000000" w:themeColor="text1"/>
          <w:sz w:val="28"/>
          <w:szCs w:val="28"/>
        </w:rPr>
        <w:t xml:space="preserve">связано, в частности, с тем, что </w:t>
      </w:r>
      <w:r w:rsidR="00760177" w:rsidRPr="001C62A3">
        <w:rPr>
          <w:color w:val="000000" w:themeColor="text1"/>
          <w:sz w:val="28"/>
          <w:szCs w:val="28"/>
        </w:rPr>
        <w:lastRenderedPageBreak/>
        <w:t xml:space="preserve">действие, которое </w:t>
      </w:r>
      <w:r w:rsidRPr="001C62A3">
        <w:rPr>
          <w:color w:val="000000" w:themeColor="text1"/>
          <w:sz w:val="28"/>
          <w:szCs w:val="28"/>
        </w:rPr>
        <w:t xml:space="preserve">в целом также </w:t>
      </w:r>
      <w:r w:rsidR="00760177" w:rsidRPr="001C62A3">
        <w:rPr>
          <w:color w:val="000000" w:themeColor="text1"/>
          <w:sz w:val="28"/>
          <w:szCs w:val="28"/>
        </w:rPr>
        <w:t>предстоит совершить обязанному лицу, не может противоречить закону</w:t>
      </w:r>
      <w:r w:rsidR="007B4672" w:rsidRPr="001C62A3">
        <w:rPr>
          <w:rStyle w:val="ab"/>
          <w:color w:val="000000" w:themeColor="text1"/>
          <w:sz w:val="28"/>
          <w:szCs w:val="28"/>
        </w:rPr>
        <w:footnoteReference w:id="10"/>
      </w:r>
      <w:r w:rsidR="00760177" w:rsidRPr="001C62A3">
        <w:rPr>
          <w:color w:val="000000" w:themeColor="text1"/>
          <w:sz w:val="28"/>
          <w:szCs w:val="28"/>
        </w:rPr>
        <w:t>.</w:t>
      </w:r>
    </w:p>
    <w:p w:rsidR="00760177" w:rsidRPr="001C62A3" w:rsidRDefault="00760177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C62A3">
        <w:rPr>
          <w:color w:val="000000" w:themeColor="text1"/>
          <w:sz w:val="28"/>
          <w:szCs w:val="28"/>
        </w:rPr>
        <w:t xml:space="preserve">Так, </w:t>
      </w:r>
      <w:r w:rsidR="00F8457D" w:rsidRPr="001C62A3">
        <w:rPr>
          <w:color w:val="000000" w:themeColor="text1"/>
          <w:sz w:val="28"/>
          <w:szCs w:val="28"/>
        </w:rPr>
        <w:t xml:space="preserve">наиболее </w:t>
      </w:r>
      <w:r w:rsidRPr="001C62A3">
        <w:rPr>
          <w:color w:val="000000" w:themeColor="text1"/>
          <w:sz w:val="28"/>
          <w:szCs w:val="28"/>
        </w:rPr>
        <w:t xml:space="preserve">недействительными, притом ничтожными, должны </w:t>
      </w:r>
      <w:r w:rsidR="00F8457D" w:rsidRPr="001C62A3">
        <w:rPr>
          <w:color w:val="000000" w:themeColor="text1"/>
          <w:sz w:val="28"/>
          <w:szCs w:val="28"/>
        </w:rPr>
        <w:t xml:space="preserve">в данном случае </w:t>
      </w:r>
      <w:r w:rsidRPr="001C62A3">
        <w:rPr>
          <w:color w:val="000000" w:themeColor="text1"/>
          <w:sz w:val="28"/>
          <w:szCs w:val="28"/>
        </w:rPr>
        <w:t>считаться, например, договоры участников полного товарищества,</w:t>
      </w:r>
      <w:r w:rsidR="00F8457D" w:rsidRPr="001C62A3">
        <w:rPr>
          <w:color w:val="000000" w:themeColor="text1"/>
          <w:sz w:val="28"/>
          <w:szCs w:val="28"/>
        </w:rPr>
        <w:t xml:space="preserve"> во многом характерно</w:t>
      </w:r>
      <w:r w:rsidRPr="001C62A3">
        <w:rPr>
          <w:color w:val="000000" w:themeColor="text1"/>
          <w:sz w:val="28"/>
          <w:szCs w:val="28"/>
        </w:rPr>
        <w:t xml:space="preserve"> предусматривающие</w:t>
      </w:r>
      <w:r w:rsidR="00F8457D" w:rsidRPr="001C62A3">
        <w:rPr>
          <w:color w:val="000000" w:themeColor="text1"/>
          <w:sz w:val="28"/>
          <w:szCs w:val="28"/>
        </w:rPr>
        <w:t xml:space="preserve"> полноценный</w:t>
      </w:r>
      <w:r w:rsidRPr="001C62A3">
        <w:rPr>
          <w:color w:val="000000" w:themeColor="text1"/>
          <w:sz w:val="28"/>
          <w:szCs w:val="28"/>
        </w:rPr>
        <w:t xml:space="preserve"> отказ от права или ограничение права кого-либо из них знакомиться со всей документацией по </w:t>
      </w:r>
      <w:r w:rsidR="00F8457D" w:rsidRPr="001C62A3">
        <w:rPr>
          <w:color w:val="000000" w:themeColor="text1"/>
          <w:sz w:val="28"/>
          <w:szCs w:val="28"/>
        </w:rPr>
        <w:t xml:space="preserve">непосредственному </w:t>
      </w:r>
      <w:r w:rsidRPr="001C62A3">
        <w:rPr>
          <w:color w:val="000000" w:themeColor="text1"/>
          <w:sz w:val="28"/>
          <w:szCs w:val="28"/>
        </w:rPr>
        <w:t>ведению дела товарищества (п. 3 ст. 71 ГК</w:t>
      </w:r>
      <w:r w:rsidR="00F8457D" w:rsidRPr="001C62A3">
        <w:rPr>
          <w:color w:val="000000" w:themeColor="text1"/>
          <w:sz w:val="28"/>
          <w:szCs w:val="28"/>
        </w:rPr>
        <w:t xml:space="preserve"> РФ</w:t>
      </w:r>
      <w:r w:rsidRPr="001C62A3">
        <w:rPr>
          <w:color w:val="000000" w:themeColor="text1"/>
          <w:sz w:val="28"/>
          <w:szCs w:val="28"/>
        </w:rPr>
        <w:t>), участвовать в распределении прибыли и убытков указанного товарищества (п. 1 ст. 74 ГК</w:t>
      </w:r>
      <w:r w:rsidR="00F8457D" w:rsidRPr="001C62A3">
        <w:rPr>
          <w:color w:val="000000" w:themeColor="text1"/>
          <w:sz w:val="28"/>
          <w:szCs w:val="28"/>
        </w:rPr>
        <w:t xml:space="preserve"> РФ</w:t>
      </w:r>
      <w:r w:rsidRPr="001C62A3">
        <w:rPr>
          <w:color w:val="000000" w:themeColor="text1"/>
          <w:sz w:val="28"/>
          <w:szCs w:val="28"/>
        </w:rPr>
        <w:t xml:space="preserve">, </w:t>
      </w:r>
      <w:r w:rsidR="00F8457D" w:rsidRPr="001C62A3">
        <w:rPr>
          <w:color w:val="000000" w:themeColor="text1"/>
          <w:sz w:val="28"/>
          <w:szCs w:val="28"/>
        </w:rPr>
        <w:t xml:space="preserve">соответствующее </w:t>
      </w:r>
      <w:r w:rsidRPr="001C62A3">
        <w:rPr>
          <w:color w:val="000000" w:themeColor="text1"/>
          <w:sz w:val="28"/>
          <w:szCs w:val="28"/>
        </w:rPr>
        <w:t>устранение</w:t>
      </w:r>
      <w:proofErr w:type="gramEnd"/>
      <w:r w:rsidRPr="001C62A3">
        <w:rPr>
          <w:color w:val="000000" w:themeColor="text1"/>
          <w:sz w:val="28"/>
          <w:szCs w:val="28"/>
        </w:rPr>
        <w:t xml:space="preserve"> или ограничение ответственности участников полного товарищества по его долгам либо отказа от права выхода из товарищества (п. 3 ст. 75 и п. 2 ст. 77 ГК</w:t>
      </w:r>
      <w:r w:rsidR="00F8457D" w:rsidRPr="001C62A3">
        <w:rPr>
          <w:color w:val="000000" w:themeColor="text1"/>
          <w:sz w:val="28"/>
          <w:szCs w:val="28"/>
        </w:rPr>
        <w:t xml:space="preserve"> РФ</w:t>
      </w:r>
      <w:r w:rsidRPr="001C62A3">
        <w:rPr>
          <w:color w:val="000000" w:themeColor="text1"/>
          <w:sz w:val="28"/>
          <w:szCs w:val="28"/>
        </w:rPr>
        <w:t>).</w:t>
      </w:r>
    </w:p>
    <w:p w:rsidR="005C4B30" w:rsidRPr="001C62A3" w:rsidRDefault="00760177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С </w:t>
      </w:r>
      <w:r w:rsidR="003709E0" w:rsidRPr="001C62A3">
        <w:rPr>
          <w:color w:val="000000" w:themeColor="text1"/>
          <w:sz w:val="28"/>
          <w:szCs w:val="28"/>
        </w:rPr>
        <w:t xml:space="preserve">непосредственным </w:t>
      </w:r>
      <w:r w:rsidRPr="001C62A3">
        <w:rPr>
          <w:color w:val="000000" w:themeColor="text1"/>
          <w:sz w:val="28"/>
          <w:szCs w:val="28"/>
        </w:rPr>
        <w:t xml:space="preserve">ограничением </w:t>
      </w:r>
      <w:r w:rsidR="003709E0" w:rsidRPr="001C62A3">
        <w:rPr>
          <w:color w:val="000000" w:themeColor="text1"/>
          <w:sz w:val="28"/>
          <w:szCs w:val="28"/>
        </w:rPr>
        <w:t xml:space="preserve">данного </w:t>
      </w:r>
      <w:r w:rsidRPr="001C62A3">
        <w:rPr>
          <w:color w:val="000000" w:themeColor="text1"/>
          <w:sz w:val="28"/>
          <w:szCs w:val="28"/>
        </w:rPr>
        <w:t xml:space="preserve">содержания договоров связано </w:t>
      </w:r>
      <w:r w:rsidR="003709E0" w:rsidRPr="001C62A3">
        <w:rPr>
          <w:color w:val="000000" w:themeColor="text1"/>
          <w:sz w:val="28"/>
          <w:szCs w:val="28"/>
        </w:rPr>
        <w:t xml:space="preserve">в первую очередь характерное </w:t>
      </w:r>
      <w:r w:rsidRPr="001C62A3">
        <w:rPr>
          <w:color w:val="000000" w:themeColor="text1"/>
          <w:sz w:val="28"/>
          <w:szCs w:val="28"/>
        </w:rPr>
        <w:t>запрещение определенных договорных условий,</w:t>
      </w:r>
      <w:r w:rsidR="003709E0" w:rsidRPr="001C62A3">
        <w:rPr>
          <w:color w:val="000000" w:themeColor="text1"/>
          <w:sz w:val="28"/>
          <w:szCs w:val="28"/>
        </w:rPr>
        <w:t xml:space="preserve"> первостепенно</w:t>
      </w:r>
      <w:r w:rsidRPr="001C62A3">
        <w:rPr>
          <w:color w:val="000000" w:themeColor="text1"/>
          <w:sz w:val="28"/>
          <w:szCs w:val="28"/>
        </w:rPr>
        <w:t xml:space="preserve"> относящихся к ответственности за нарушение</w:t>
      </w:r>
      <w:r w:rsidR="003709E0" w:rsidRPr="001C62A3">
        <w:rPr>
          <w:color w:val="000000" w:themeColor="text1"/>
          <w:sz w:val="28"/>
          <w:szCs w:val="28"/>
        </w:rPr>
        <w:t xml:space="preserve"> основных</w:t>
      </w:r>
      <w:r w:rsidRPr="001C62A3">
        <w:rPr>
          <w:color w:val="000000" w:themeColor="text1"/>
          <w:sz w:val="28"/>
          <w:szCs w:val="28"/>
        </w:rPr>
        <w:t xml:space="preserve"> договоров. </w:t>
      </w:r>
      <w:proofErr w:type="gramStart"/>
      <w:r w:rsidRPr="001C62A3">
        <w:rPr>
          <w:color w:val="000000" w:themeColor="text1"/>
          <w:sz w:val="28"/>
          <w:szCs w:val="28"/>
        </w:rPr>
        <w:t>Так, в частности,</w:t>
      </w:r>
      <w:r w:rsidR="003709E0" w:rsidRPr="001C62A3">
        <w:rPr>
          <w:color w:val="000000" w:themeColor="text1"/>
          <w:sz w:val="28"/>
          <w:szCs w:val="28"/>
        </w:rPr>
        <w:t xml:space="preserve"> в данном случае речь идет о согласованном изначально </w:t>
      </w:r>
      <w:r w:rsidRPr="001C62A3">
        <w:rPr>
          <w:color w:val="000000" w:themeColor="text1"/>
          <w:sz w:val="28"/>
          <w:szCs w:val="28"/>
        </w:rPr>
        <w:t xml:space="preserve">ограничении или </w:t>
      </w:r>
      <w:r w:rsidR="003709E0" w:rsidRPr="001C62A3">
        <w:rPr>
          <w:color w:val="000000" w:themeColor="text1"/>
          <w:sz w:val="28"/>
          <w:szCs w:val="28"/>
        </w:rPr>
        <w:t xml:space="preserve">полном </w:t>
      </w:r>
      <w:r w:rsidRPr="001C62A3">
        <w:rPr>
          <w:color w:val="000000" w:themeColor="text1"/>
          <w:sz w:val="28"/>
          <w:szCs w:val="28"/>
        </w:rPr>
        <w:t xml:space="preserve">устранении ответственности за умышленное нарушение </w:t>
      </w:r>
      <w:r w:rsidR="003709E0" w:rsidRPr="001C62A3">
        <w:rPr>
          <w:color w:val="000000" w:themeColor="text1"/>
          <w:sz w:val="28"/>
          <w:szCs w:val="28"/>
        </w:rPr>
        <w:t xml:space="preserve">того или иного </w:t>
      </w:r>
      <w:r w:rsidRPr="001C62A3">
        <w:rPr>
          <w:color w:val="000000" w:themeColor="text1"/>
          <w:sz w:val="28"/>
          <w:szCs w:val="28"/>
        </w:rPr>
        <w:t>обязательства (п. 4 ст. 401 ГК</w:t>
      </w:r>
      <w:r w:rsidR="003709E0" w:rsidRPr="001C62A3">
        <w:rPr>
          <w:color w:val="000000" w:themeColor="text1"/>
          <w:sz w:val="28"/>
          <w:szCs w:val="28"/>
        </w:rPr>
        <w:t xml:space="preserve"> РФ</w:t>
      </w:r>
      <w:r w:rsidRPr="001C62A3">
        <w:rPr>
          <w:color w:val="000000" w:themeColor="text1"/>
          <w:sz w:val="28"/>
          <w:szCs w:val="28"/>
        </w:rPr>
        <w:t xml:space="preserve">) или о </w:t>
      </w:r>
      <w:r w:rsidR="003709E0" w:rsidRPr="001C62A3">
        <w:rPr>
          <w:color w:val="000000" w:themeColor="text1"/>
          <w:sz w:val="28"/>
          <w:szCs w:val="28"/>
        </w:rPr>
        <w:t xml:space="preserve">соответствующем </w:t>
      </w:r>
      <w:r w:rsidRPr="001C62A3">
        <w:rPr>
          <w:color w:val="000000" w:themeColor="text1"/>
          <w:sz w:val="28"/>
          <w:szCs w:val="28"/>
        </w:rPr>
        <w:t xml:space="preserve">соглашении об ограничении </w:t>
      </w:r>
      <w:r w:rsidR="003709E0" w:rsidRPr="001C62A3">
        <w:rPr>
          <w:color w:val="000000" w:themeColor="text1"/>
          <w:sz w:val="28"/>
          <w:szCs w:val="28"/>
        </w:rPr>
        <w:t xml:space="preserve">установленного </w:t>
      </w:r>
      <w:r w:rsidRPr="001C62A3">
        <w:rPr>
          <w:color w:val="000000" w:themeColor="text1"/>
          <w:sz w:val="28"/>
          <w:szCs w:val="28"/>
        </w:rPr>
        <w:t xml:space="preserve">размера ответственности должника по договору, в котором </w:t>
      </w:r>
      <w:r w:rsidR="003709E0" w:rsidRPr="001C62A3">
        <w:rPr>
          <w:color w:val="000000" w:themeColor="text1"/>
          <w:sz w:val="28"/>
          <w:szCs w:val="28"/>
        </w:rPr>
        <w:t xml:space="preserve">самим непосредственным </w:t>
      </w:r>
      <w:r w:rsidRPr="001C62A3">
        <w:rPr>
          <w:color w:val="000000" w:themeColor="text1"/>
          <w:sz w:val="28"/>
          <w:szCs w:val="28"/>
        </w:rPr>
        <w:t xml:space="preserve">кредитором выступает гражданин, при условии, что </w:t>
      </w:r>
      <w:r w:rsidR="003709E0" w:rsidRPr="001C62A3">
        <w:rPr>
          <w:color w:val="000000" w:themeColor="text1"/>
          <w:sz w:val="28"/>
          <w:szCs w:val="28"/>
        </w:rPr>
        <w:t xml:space="preserve">выделенный </w:t>
      </w:r>
      <w:r w:rsidRPr="001C62A3">
        <w:rPr>
          <w:color w:val="000000" w:themeColor="text1"/>
          <w:sz w:val="28"/>
          <w:szCs w:val="28"/>
        </w:rPr>
        <w:t>размер ответственности определен законом, а само соглашение было</w:t>
      </w:r>
      <w:proofErr w:type="gramEnd"/>
      <w:r w:rsidRPr="001C62A3">
        <w:rPr>
          <w:color w:val="000000" w:themeColor="text1"/>
          <w:sz w:val="28"/>
          <w:szCs w:val="28"/>
        </w:rPr>
        <w:t xml:space="preserve"> </w:t>
      </w:r>
      <w:r w:rsidR="003709E0" w:rsidRPr="001C62A3">
        <w:rPr>
          <w:color w:val="000000" w:themeColor="text1"/>
          <w:sz w:val="28"/>
          <w:szCs w:val="28"/>
        </w:rPr>
        <w:t xml:space="preserve">по сути, также </w:t>
      </w:r>
      <w:r w:rsidRPr="001C62A3">
        <w:rPr>
          <w:color w:val="000000" w:themeColor="text1"/>
          <w:sz w:val="28"/>
          <w:szCs w:val="28"/>
        </w:rPr>
        <w:t xml:space="preserve">заключено до того, как наступили обстоятельства, </w:t>
      </w:r>
      <w:r w:rsidR="003709E0" w:rsidRPr="001C62A3">
        <w:rPr>
          <w:color w:val="000000" w:themeColor="text1"/>
          <w:sz w:val="28"/>
          <w:szCs w:val="28"/>
        </w:rPr>
        <w:t xml:space="preserve">во многом </w:t>
      </w:r>
      <w:r w:rsidRPr="001C62A3">
        <w:rPr>
          <w:color w:val="000000" w:themeColor="text1"/>
          <w:sz w:val="28"/>
          <w:szCs w:val="28"/>
        </w:rPr>
        <w:t>породившие ответственность (п. 2 ст. 400 ГК</w:t>
      </w:r>
      <w:r w:rsidR="003709E0" w:rsidRPr="001C62A3">
        <w:rPr>
          <w:color w:val="000000" w:themeColor="text1"/>
          <w:sz w:val="28"/>
          <w:szCs w:val="28"/>
        </w:rPr>
        <w:t xml:space="preserve"> РФ</w:t>
      </w:r>
      <w:r w:rsidRPr="001C62A3">
        <w:rPr>
          <w:color w:val="000000" w:themeColor="text1"/>
          <w:sz w:val="28"/>
          <w:szCs w:val="28"/>
        </w:rPr>
        <w:t xml:space="preserve">). </w:t>
      </w:r>
    </w:p>
    <w:p w:rsidR="00760177" w:rsidRPr="001C62A3" w:rsidRDefault="005C4B30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C62A3">
        <w:rPr>
          <w:color w:val="000000" w:themeColor="text1"/>
          <w:sz w:val="28"/>
          <w:szCs w:val="28"/>
        </w:rPr>
        <w:t>В данном случае, к</w:t>
      </w:r>
      <w:r w:rsidR="00760177" w:rsidRPr="001C62A3">
        <w:rPr>
          <w:color w:val="000000" w:themeColor="text1"/>
          <w:sz w:val="28"/>
          <w:szCs w:val="28"/>
        </w:rPr>
        <w:t xml:space="preserve"> иным </w:t>
      </w:r>
      <w:r w:rsidRPr="001C62A3">
        <w:rPr>
          <w:color w:val="000000" w:themeColor="text1"/>
          <w:sz w:val="28"/>
          <w:szCs w:val="28"/>
        </w:rPr>
        <w:t xml:space="preserve">представленным </w:t>
      </w:r>
      <w:r w:rsidR="00760177" w:rsidRPr="001C62A3">
        <w:rPr>
          <w:color w:val="000000" w:themeColor="text1"/>
          <w:sz w:val="28"/>
          <w:szCs w:val="28"/>
        </w:rPr>
        <w:t xml:space="preserve">случаям относится </w:t>
      </w:r>
      <w:r w:rsidRPr="001C62A3">
        <w:rPr>
          <w:color w:val="000000" w:themeColor="text1"/>
          <w:sz w:val="28"/>
          <w:szCs w:val="28"/>
        </w:rPr>
        <w:t xml:space="preserve">также характерное </w:t>
      </w:r>
      <w:r w:rsidR="00760177" w:rsidRPr="001C62A3">
        <w:rPr>
          <w:color w:val="000000" w:themeColor="text1"/>
          <w:sz w:val="28"/>
          <w:szCs w:val="28"/>
        </w:rPr>
        <w:t xml:space="preserve">запрещение </w:t>
      </w:r>
      <w:r w:rsidRPr="001C62A3">
        <w:rPr>
          <w:color w:val="000000" w:themeColor="text1"/>
          <w:sz w:val="28"/>
          <w:szCs w:val="28"/>
        </w:rPr>
        <w:t xml:space="preserve">в полной мере </w:t>
      </w:r>
      <w:r w:rsidR="00760177" w:rsidRPr="001C62A3">
        <w:rPr>
          <w:color w:val="000000" w:themeColor="text1"/>
          <w:sz w:val="28"/>
          <w:szCs w:val="28"/>
        </w:rPr>
        <w:t xml:space="preserve">заключать договоры, </w:t>
      </w:r>
      <w:r w:rsidRPr="001C62A3">
        <w:rPr>
          <w:color w:val="000000" w:themeColor="text1"/>
          <w:sz w:val="28"/>
          <w:szCs w:val="28"/>
        </w:rPr>
        <w:t xml:space="preserve">во многом </w:t>
      </w:r>
      <w:r w:rsidR="00760177" w:rsidRPr="001C62A3">
        <w:rPr>
          <w:color w:val="000000" w:themeColor="text1"/>
          <w:sz w:val="28"/>
          <w:szCs w:val="28"/>
        </w:rPr>
        <w:t xml:space="preserve">предусматривающие новацию в отношении </w:t>
      </w:r>
      <w:r w:rsidRPr="001C62A3">
        <w:rPr>
          <w:color w:val="000000" w:themeColor="text1"/>
          <w:sz w:val="28"/>
          <w:szCs w:val="28"/>
        </w:rPr>
        <w:t xml:space="preserve">тех или иных </w:t>
      </w:r>
      <w:r w:rsidR="00760177" w:rsidRPr="001C62A3">
        <w:rPr>
          <w:color w:val="000000" w:themeColor="text1"/>
          <w:sz w:val="28"/>
          <w:szCs w:val="28"/>
        </w:rPr>
        <w:t xml:space="preserve">обязательств по возмещению </w:t>
      </w:r>
      <w:r w:rsidRPr="001C62A3">
        <w:rPr>
          <w:color w:val="000000" w:themeColor="text1"/>
          <w:sz w:val="28"/>
          <w:szCs w:val="28"/>
        </w:rPr>
        <w:t xml:space="preserve">данного </w:t>
      </w:r>
      <w:r w:rsidR="00760177" w:rsidRPr="001C62A3">
        <w:rPr>
          <w:color w:val="000000" w:themeColor="text1"/>
          <w:sz w:val="28"/>
          <w:szCs w:val="28"/>
        </w:rPr>
        <w:t xml:space="preserve">вреда, причиненного жизни или здоровью граждан, а </w:t>
      </w:r>
      <w:r w:rsidR="00760177" w:rsidRPr="001C62A3">
        <w:rPr>
          <w:color w:val="000000" w:themeColor="text1"/>
          <w:sz w:val="28"/>
          <w:szCs w:val="28"/>
        </w:rPr>
        <w:lastRenderedPageBreak/>
        <w:t xml:space="preserve">также по </w:t>
      </w:r>
      <w:r w:rsidRPr="001C62A3">
        <w:rPr>
          <w:color w:val="000000" w:themeColor="text1"/>
          <w:sz w:val="28"/>
          <w:szCs w:val="28"/>
        </w:rPr>
        <w:t xml:space="preserve">непосредственной </w:t>
      </w:r>
      <w:r w:rsidR="00760177" w:rsidRPr="001C62A3">
        <w:rPr>
          <w:color w:val="000000" w:themeColor="text1"/>
          <w:sz w:val="28"/>
          <w:szCs w:val="28"/>
        </w:rPr>
        <w:t>уплате алиментов (п. 2 ст. 414 ГК</w:t>
      </w:r>
      <w:r w:rsidRPr="001C62A3">
        <w:rPr>
          <w:color w:val="000000" w:themeColor="text1"/>
          <w:sz w:val="28"/>
          <w:szCs w:val="28"/>
        </w:rPr>
        <w:t xml:space="preserve"> РФ</w:t>
      </w:r>
      <w:r w:rsidR="00760177" w:rsidRPr="001C62A3">
        <w:rPr>
          <w:color w:val="000000" w:themeColor="text1"/>
          <w:sz w:val="28"/>
          <w:szCs w:val="28"/>
        </w:rPr>
        <w:t xml:space="preserve">), </w:t>
      </w:r>
      <w:r w:rsidRPr="001C62A3">
        <w:rPr>
          <w:color w:val="000000" w:themeColor="text1"/>
          <w:sz w:val="28"/>
          <w:szCs w:val="28"/>
        </w:rPr>
        <w:t xml:space="preserve">характерным образом </w:t>
      </w:r>
      <w:r w:rsidR="00760177" w:rsidRPr="001C62A3">
        <w:rPr>
          <w:color w:val="000000" w:themeColor="text1"/>
          <w:sz w:val="28"/>
          <w:szCs w:val="28"/>
        </w:rPr>
        <w:t xml:space="preserve">заключать </w:t>
      </w:r>
      <w:r w:rsidRPr="001C62A3">
        <w:rPr>
          <w:color w:val="000000" w:themeColor="text1"/>
          <w:sz w:val="28"/>
          <w:szCs w:val="28"/>
        </w:rPr>
        <w:t xml:space="preserve">более </w:t>
      </w:r>
      <w:r w:rsidR="00760177" w:rsidRPr="001C62A3">
        <w:rPr>
          <w:color w:val="000000" w:themeColor="text1"/>
          <w:sz w:val="28"/>
          <w:szCs w:val="28"/>
        </w:rPr>
        <w:t xml:space="preserve">новые договоры аренды, не дожидаясь </w:t>
      </w:r>
      <w:r w:rsidRPr="001C62A3">
        <w:rPr>
          <w:color w:val="000000" w:themeColor="text1"/>
          <w:sz w:val="28"/>
          <w:szCs w:val="28"/>
        </w:rPr>
        <w:t xml:space="preserve">при этом </w:t>
      </w:r>
      <w:r w:rsidR="00760177" w:rsidRPr="001C62A3">
        <w:rPr>
          <w:color w:val="000000" w:themeColor="text1"/>
          <w:sz w:val="28"/>
          <w:szCs w:val="28"/>
        </w:rPr>
        <w:t>годичного срока</w:t>
      </w:r>
      <w:proofErr w:type="gramEnd"/>
      <w:r w:rsidR="00760177" w:rsidRPr="001C62A3">
        <w:rPr>
          <w:color w:val="000000" w:themeColor="text1"/>
          <w:sz w:val="28"/>
          <w:szCs w:val="28"/>
        </w:rPr>
        <w:t xml:space="preserve"> с момента истечения срока действия старого, если </w:t>
      </w:r>
      <w:r w:rsidRPr="001C62A3">
        <w:rPr>
          <w:color w:val="000000" w:themeColor="text1"/>
          <w:sz w:val="28"/>
          <w:szCs w:val="28"/>
        </w:rPr>
        <w:t xml:space="preserve">сам непосредственный </w:t>
      </w:r>
      <w:r w:rsidR="00760177" w:rsidRPr="001C62A3">
        <w:rPr>
          <w:color w:val="000000" w:themeColor="text1"/>
          <w:sz w:val="28"/>
          <w:szCs w:val="28"/>
        </w:rPr>
        <w:t xml:space="preserve">арендодатель отказал </w:t>
      </w:r>
      <w:r w:rsidRPr="001C62A3">
        <w:rPr>
          <w:color w:val="000000" w:themeColor="text1"/>
          <w:sz w:val="28"/>
          <w:szCs w:val="28"/>
        </w:rPr>
        <w:t xml:space="preserve">основному </w:t>
      </w:r>
      <w:r w:rsidR="00760177" w:rsidRPr="001C62A3">
        <w:rPr>
          <w:color w:val="000000" w:themeColor="text1"/>
          <w:sz w:val="28"/>
          <w:szCs w:val="28"/>
        </w:rPr>
        <w:t>арендатору в продлении договора (п. 1 ст. 621 ГК</w:t>
      </w:r>
      <w:r w:rsidRPr="001C62A3">
        <w:rPr>
          <w:color w:val="000000" w:themeColor="text1"/>
          <w:sz w:val="28"/>
          <w:szCs w:val="28"/>
        </w:rPr>
        <w:t xml:space="preserve"> РФ</w:t>
      </w:r>
      <w:r w:rsidR="00760177" w:rsidRPr="001C62A3">
        <w:rPr>
          <w:color w:val="000000" w:themeColor="text1"/>
          <w:sz w:val="28"/>
          <w:szCs w:val="28"/>
        </w:rPr>
        <w:t xml:space="preserve">) или отказался </w:t>
      </w:r>
      <w:r w:rsidRPr="001C62A3">
        <w:rPr>
          <w:color w:val="000000" w:themeColor="text1"/>
          <w:sz w:val="28"/>
          <w:szCs w:val="28"/>
        </w:rPr>
        <w:t xml:space="preserve">в данном случае </w:t>
      </w:r>
      <w:r w:rsidR="00760177" w:rsidRPr="001C62A3">
        <w:rPr>
          <w:color w:val="000000" w:themeColor="text1"/>
          <w:sz w:val="28"/>
          <w:szCs w:val="28"/>
        </w:rPr>
        <w:t>заключить договор страхования имущества при</w:t>
      </w:r>
      <w:r w:rsidRPr="001C62A3">
        <w:rPr>
          <w:color w:val="000000" w:themeColor="text1"/>
          <w:sz w:val="28"/>
          <w:szCs w:val="28"/>
        </w:rPr>
        <w:t xml:space="preserve"> непосредственном </w:t>
      </w:r>
      <w:r w:rsidR="00760177" w:rsidRPr="001C62A3">
        <w:rPr>
          <w:color w:val="000000" w:themeColor="text1"/>
          <w:sz w:val="28"/>
          <w:szCs w:val="28"/>
        </w:rPr>
        <w:t>отсутствии интереса в сохранении имущества у страхователя (п. 2 ст. 930 ГК</w:t>
      </w:r>
      <w:r w:rsidRPr="001C62A3">
        <w:rPr>
          <w:color w:val="000000" w:themeColor="text1"/>
          <w:sz w:val="28"/>
          <w:szCs w:val="28"/>
        </w:rPr>
        <w:t xml:space="preserve"> РФ</w:t>
      </w:r>
      <w:r w:rsidR="00760177" w:rsidRPr="001C62A3">
        <w:rPr>
          <w:color w:val="000000" w:themeColor="text1"/>
          <w:sz w:val="28"/>
          <w:szCs w:val="28"/>
        </w:rPr>
        <w:t xml:space="preserve"> и др.</w:t>
      </w:r>
      <w:r w:rsidR="007B4672" w:rsidRPr="001C62A3">
        <w:rPr>
          <w:color w:val="000000" w:themeColor="text1"/>
          <w:sz w:val="28"/>
          <w:szCs w:val="28"/>
        </w:rPr>
        <w:t>).</w:t>
      </w:r>
    </w:p>
    <w:p w:rsidR="005C4B30" w:rsidRPr="001C62A3" w:rsidRDefault="00760177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Хотя </w:t>
      </w:r>
      <w:r w:rsidR="005C4B30" w:rsidRPr="001C62A3">
        <w:rPr>
          <w:color w:val="000000" w:themeColor="text1"/>
          <w:sz w:val="28"/>
          <w:szCs w:val="28"/>
        </w:rPr>
        <w:t>выделенная о</w:t>
      </w:r>
      <w:r w:rsidRPr="001C62A3">
        <w:rPr>
          <w:color w:val="000000" w:themeColor="text1"/>
          <w:sz w:val="28"/>
          <w:szCs w:val="28"/>
        </w:rPr>
        <w:t xml:space="preserve">бщая норма о правоспособности </w:t>
      </w:r>
      <w:r w:rsidR="005C4B30" w:rsidRPr="001C62A3">
        <w:rPr>
          <w:color w:val="000000" w:themeColor="text1"/>
          <w:sz w:val="28"/>
          <w:szCs w:val="28"/>
        </w:rPr>
        <w:t xml:space="preserve">самих </w:t>
      </w:r>
      <w:r w:rsidRPr="001C62A3">
        <w:rPr>
          <w:color w:val="000000" w:themeColor="text1"/>
          <w:sz w:val="28"/>
          <w:szCs w:val="28"/>
        </w:rPr>
        <w:t xml:space="preserve">граждан и юридических лиц </w:t>
      </w:r>
      <w:r w:rsidR="005C4B30" w:rsidRPr="001C62A3">
        <w:rPr>
          <w:color w:val="000000" w:themeColor="text1"/>
          <w:sz w:val="28"/>
          <w:szCs w:val="28"/>
        </w:rPr>
        <w:t xml:space="preserve">в целом также </w:t>
      </w:r>
      <w:r w:rsidRPr="001C62A3">
        <w:rPr>
          <w:color w:val="000000" w:themeColor="text1"/>
          <w:sz w:val="28"/>
          <w:szCs w:val="28"/>
        </w:rPr>
        <w:t xml:space="preserve">исключает возможность </w:t>
      </w:r>
      <w:r w:rsidR="005C4B30" w:rsidRPr="001C62A3">
        <w:rPr>
          <w:color w:val="000000" w:themeColor="text1"/>
          <w:sz w:val="28"/>
          <w:szCs w:val="28"/>
        </w:rPr>
        <w:t xml:space="preserve">полностью </w:t>
      </w:r>
      <w:r w:rsidRPr="001C62A3">
        <w:rPr>
          <w:color w:val="000000" w:themeColor="text1"/>
          <w:sz w:val="28"/>
          <w:szCs w:val="28"/>
        </w:rPr>
        <w:t xml:space="preserve">подписывать договоры, </w:t>
      </w:r>
      <w:r w:rsidR="005C4B30" w:rsidRPr="001C62A3">
        <w:rPr>
          <w:color w:val="000000" w:themeColor="text1"/>
          <w:sz w:val="28"/>
          <w:szCs w:val="28"/>
        </w:rPr>
        <w:t xml:space="preserve">первоначально </w:t>
      </w:r>
      <w:r w:rsidRPr="001C62A3">
        <w:rPr>
          <w:color w:val="000000" w:themeColor="text1"/>
          <w:sz w:val="28"/>
          <w:szCs w:val="28"/>
        </w:rPr>
        <w:t>противоречащие закону, границы указанного запрещения применительно к договорам расширяются определенным образом</w:t>
      </w:r>
      <w:r w:rsidR="007B4672" w:rsidRPr="001C62A3">
        <w:rPr>
          <w:rStyle w:val="ab"/>
          <w:color w:val="000000" w:themeColor="text1"/>
          <w:sz w:val="28"/>
          <w:szCs w:val="28"/>
        </w:rPr>
        <w:footnoteReference w:id="11"/>
      </w:r>
      <w:r w:rsidRPr="001C62A3">
        <w:rPr>
          <w:color w:val="000000" w:themeColor="text1"/>
          <w:sz w:val="28"/>
          <w:szCs w:val="28"/>
        </w:rPr>
        <w:t xml:space="preserve">. </w:t>
      </w:r>
    </w:p>
    <w:p w:rsidR="00760177" w:rsidRPr="001C62A3" w:rsidRDefault="005C4B30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Отметим, что в данном случае также и</w:t>
      </w:r>
      <w:r w:rsidR="00760177" w:rsidRPr="001C62A3">
        <w:rPr>
          <w:color w:val="000000" w:themeColor="text1"/>
          <w:sz w:val="28"/>
          <w:szCs w:val="28"/>
        </w:rPr>
        <w:t>меется в виду</w:t>
      </w:r>
      <w:r w:rsidRPr="001C62A3">
        <w:rPr>
          <w:color w:val="000000" w:themeColor="text1"/>
          <w:sz w:val="28"/>
          <w:szCs w:val="28"/>
        </w:rPr>
        <w:t xml:space="preserve"> и то</w:t>
      </w:r>
      <w:r w:rsidR="00760177" w:rsidRPr="001C62A3">
        <w:rPr>
          <w:color w:val="000000" w:themeColor="text1"/>
          <w:sz w:val="28"/>
          <w:szCs w:val="28"/>
        </w:rPr>
        <w:t xml:space="preserve">, что в силу ст. ст. 421 и 422 ГК </w:t>
      </w:r>
      <w:proofErr w:type="gramStart"/>
      <w:r w:rsidRPr="001C62A3">
        <w:rPr>
          <w:color w:val="000000" w:themeColor="text1"/>
          <w:sz w:val="28"/>
          <w:szCs w:val="28"/>
        </w:rPr>
        <w:t>РФ</w:t>
      </w:r>
      <w:proofErr w:type="gramEnd"/>
      <w:r w:rsidRPr="001C62A3">
        <w:rPr>
          <w:color w:val="000000" w:themeColor="text1"/>
          <w:sz w:val="28"/>
          <w:szCs w:val="28"/>
        </w:rPr>
        <w:t xml:space="preserve">  установленные </w:t>
      </w:r>
      <w:r w:rsidR="00760177" w:rsidRPr="001C62A3">
        <w:rPr>
          <w:color w:val="000000" w:themeColor="text1"/>
          <w:sz w:val="28"/>
          <w:szCs w:val="28"/>
        </w:rPr>
        <w:t xml:space="preserve">условия договора должны </w:t>
      </w:r>
      <w:r w:rsidRPr="001C62A3">
        <w:rPr>
          <w:color w:val="000000" w:themeColor="text1"/>
          <w:sz w:val="28"/>
          <w:szCs w:val="28"/>
        </w:rPr>
        <w:t xml:space="preserve">в полной мере </w:t>
      </w:r>
      <w:r w:rsidR="00760177" w:rsidRPr="001C62A3">
        <w:rPr>
          <w:color w:val="000000" w:themeColor="text1"/>
          <w:sz w:val="28"/>
          <w:szCs w:val="28"/>
        </w:rPr>
        <w:t>соответствовать не только закону, но и иным правовым актам (к числу последних относятся в силу ст. 3 ГК</w:t>
      </w:r>
      <w:r w:rsidRPr="001C62A3">
        <w:rPr>
          <w:color w:val="000000" w:themeColor="text1"/>
          <w:sz w:val="28"/>
          <w:szCs w:val="28"/>
        </w:rPr>
        <w:t xml:space="preserve"> РФ соответствующие</w:t>
      </w:r>
      <w:r w:rsidR="00760177" w:rsidRPr="001C62A3">
        <w:rPr>
          <w:color w:val="000000" w:themeColor="text1"/>
          <w:sz w:val="28"/>
          <w:szCs w:val="28"/>
        </w:rPr>
        <w:t xml:space="preserve"> указы Президента РФ, </w:t>
      </w:r>
      <w:r w:rsidRPr="001C62A3">
        <w:rPr>
          <w:color w:val="000000" w:themeColor="text1"/>
          <w:sz w:val="28"/>
          <w:szCs w:val="28"/>
        </w:rPr>
        <w:t xml:space="preserve">в первую очередь </w:t>
      </w:r>
      <w:r w:rsidR="00760177" w:rsidRPr="001C62A3">
        <w:rPr>
          <w:color w:val="000000" w:themeColor="text1"/>
          <w:sz w:val="28"/>
          <w:szCs w:val="28"/>
        </w:rPr>
        <w:t>не противоречащие Кодексу и иным законам, а также постановления Правительства РФ, изданные на основании и во исполнение Кодекса, иных законов и указов Президента РФ).</w:t>
      </w:r>
    </w:p>
    <w:p w:rsidR="00760177" w:rsidRPr="001C62A3" w:rsidRDefault="00105085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C62A3">
        <w:rPr>
          <w:color w:val="000000" w:themeColor="text1"/>
          <w:sz w:val="28"/>
          <w:szCs w:val="28"/>
        </w:rPr>
        <w:t>Как правило, основное к</w:t>
      </w:r>
      <w:r w:rsidR="00760177" w:rsidRPr="001C62A3">
        <w:rPr>
          <w:color w:val="000000" w:themeColor="text1"/>
          <w:sz w:val="28"/>
          <w:szCs w:val="28"/>
        </w:rPr>
        <w:t>лючевое значение для</w:t>
      </w:r>
      <w:r w:rsidRPr="001C62A3">
        <w:rPr>
          <w:color w:val="000000" w:themeColor="text1"/>
          <w:sz w:val="28"/>
          <w:szCs w:val="28"/>
        </w:rPr>
        <w:t xml:space="preserve"> непосредственного</w:t>
      </w:r>
      <w:r w:rsidR="00760177" w:rsidRPr="001C62A3">
        <w:rPr>
          <w:color w:val="000000" w:themeColor="text1"/>
          <w:sz w:val="28"/>
          <w:szCs w:val="28"/>
        </w:rPr>
        <w:t xml:space="preserve"> ограничения свободы договора</w:t>
      </w:r>
      <w:r w:rsidRPr="001C62A3">
        <w:rPr>
          <w:color w:val="000000" w:themeColor="text1"/>
          <w:sz w:val="28"/>
          <w:szCs w:val="28"/>
        </w:rPr>
        <w:t xml:space="preserve">  в свою очередь также</w:t>
      </w:r>
      <w:r w:rsidR="00760177" w:rsidRPr="001C62A3">
        <w:rPr>
          <w:color w:val="000000" w:themeColor="text1"/>
          <w:sz w:val="28"/>
          <w:szCs w:val="28"/>
        </w:rPr>
        <w:t xml:space="preserve"> имеют изложенное в самой общей форме </w:t>
      </w:r>
      <w:r w:rsidRPr="001C62A3">
        <w:rPr>
          <w:color w:val="000000" w:themeColor="text1"/>
          <w:sz w:val="28"/>
          <w:szCs w:val="28"/>
        </w:rPr>
        <w:t xml:space="preserve">выделенное </w:t>
      </w:r>
      <w:r w:rsidR="00760177" w:rsidRPr="001C62A3">
        <w:rPr>
          <w:color w:val="000000" w:themeColor="text1"/>
          <w:sz w:val="28"/>
          <w:szCs w:val="28"/>
        </w:rPr>
        <w:t xml:space="preserve">правило о недействительности сделок, не соответствующих </w:t>
      </w:r>
      <w:r w:rsidRPr="001C62A3">
        <w:rPr>
          <w:color w:val="000000" w:themeColor="text1"/>
          <w:sz w:val="28"/>
          <w:szCs w:val="28"/>
        </w:rPr>
        <w:t xml:space="preserve">при этом основному </w:t>
      </w:r>
      <w:r w:rsidR="00760177" w:rsidRPr="001C62A3">
        <w:rPr>
          <w:color w:val="000000" w:themeColor="text1"/>
          <w:sz w:val="28"/>
          <w:szCs w:val="28"/>
        </w:rPr>
        <w:t xml:space="preserve">закону или иному правовому акту, и </w:t>
      </w:r>
      <w:r w:rsidRPr="001C62A3">
        <w:rPr>
          <w:color w:val="000000" w:themeColor="text1"/>
          <w:sz w:val="28"/>
          <w:szCs w:val="28"/>
        </w:rPr>
        <w:t xml:space="preserve">характерное </w:t>
      </w:r>
      <w:r w:rsidR="00760177" w:rsidRPr="001C62A3">
        <w:rPr>
          <w:color w:val="000000" w:themeColor="text1"/>
          <w:sz w:val="28"/>
          <w:szCs w:val="28"/>
        </w:rPr>
        <w:t xml:space="preserve">установление специальных случаев недействительности </w:t>
      </w:r>
      <w:r w:rsidRPr="001C62A3">
        <w:rPr>
          <w:color w:val="000000" w:themeColor="text1"/>
          <w:sz w:val="28"/>
          <w:szCs w:val="28"/>
        </w:rPr>
        <w:t xml:space="preserve">данных </w:t>
      </w:r>
      <w:r w:rsidR="00760177" w:rsidRPr="001C62A3">
        <w:rPr>
          <w:color w:val="000000" w:themeColor="text1"/>
          <w:sz w:val="28"/>
          <w:szCs w:val="28"/>
        </w:rPr>
        <w:t xml:space="preserve">сделок, которые </w:t>
      </w:r>
      <w:r w:rsidRPr="001C62A3">
        <w:rPr>
          <w:color w:val="000000" w:themeColor="text1"/>
          <w:sz w:val="28"/>
          <w:szCs w:val="28"/>
        </w:rPr>
        <w:t xml:space="preserve">были полностью </w:t>
      </w:r>
      <w:r w:rsidR="00760177" w:rsidRPr="001C62A3">
        <w:rPr>
          <w:color w:val="000000" w:themeColor="text1"/>
          <w:sz w:val="28"/>
          <w:szCs w:val="28"/>
        </w:rPr>
        <w:t>совершены с целью, заведомо противной основам правопорядка и нравственности, а также мнимых и притворных.</w:t>
      </w:r>
      <w:proofErr w:type="gramEnd"/>
    </w:p>
    <w:p w:rsidR="00760177" w:rsidRPr="001C62A3" w:rsidRDefault="00760177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lastRenderedPageBreak/>
        <w:t xml:space="preserve">В самом ГК </w:t>
      </w:r>
      <w:r w:rsidR="00105085" w:rsidRPr="001C62A3">
        <w:rPr>
          <w:color w:val="000000" w:themeColor="text1"/>
          <w:sz w:val="28"/>
          <w:szCs w:val="28"/>
        </w:rPr>
        <w:t xml:space="preserve">РФ </w:t>
      </w:r>
      <w:proofErr w:type="spellStart"/>
      <w:r w:rsidR="00105085" w:rsidRPr="001C62A3">
        <w:rPr>
          <w:color w:val="000000" w:themeColor="text1"/>
          <w:sz w:val="28"/>
          <w:szCs w:val="28"/>
        </w:rPr>
        <w:t>первоочередно</w:t>
      </w:r>
      <w:proofErr w:type="spellEnd"/>
      <w:r w:rsidR="00105085" w:rsidRPr="001C62A3">
        <w:rPr>
          <w:color w:val="000000" w:themeColor="text1"/>
          <w:sz w:val="28"/>
          <w:szCs w:val="28"/>
        </w:rPr>
        <w:t xml:space="preserve"> </w:t>
      </w:r>
      <w:r w:rsidRPr="001C62A3">
        <w:rPr>
          <w:color w:val="000000" w:themeColor="text1"/>
          <w:sz w:val="28"/>
          <w:szCs w:val="28"/>
        </w:rPr>
        <w:t xml:space="preserve">выделено и </w:t>
      </w:r>
      <w:r w:rsidR="00105085" w:rsidRPr="001C62A3">
        <w:rPr>
          <w:color w:val="000000" w:themeColor="text1"/>
          <w:sz w:val="28"/>
          <w:szCs w:val="28"/>
        </w:rPr>
        <w:t xml:space="preserve">непосредственное </w:t>
      </w:r>
      <w:r w:rsidRPr="001C62A3">
        <w:rPr>
          <w:color w:val="000000" w:themeColor="text1"/>
          <w:sz w:val="28"/>
          <w:szCs w:val="28"/>
        </w:rPr>
        <w:t xml:space="preserve">запрещение использования </w:t>
      </w:r>
      <w:r w:rsidR="00105085" w:rsidRPr="001C62A3">
        <w:rPr>
          <w:color w:val="000000" w:themeColor="text1"/>
          <w:sz w:val="28"/>
          <w:szCs w:val="28"/>
        </w:rPr>
        <w:t xml:space="preserve">основных </w:t>
      </w:r>
      <w:r w:rsidRPr="001C62A3">
        <w:rPr>
          <w:color w:val="000000" w:themeColor="text1"/>
          <w:sz w:val="28"/>
          <w:szCs w:val="28"/>
        </w:rPr>
        <w:t>гражданских прав в целях</w:t>
      </w:r>
      <w:r w:rsidR="00105085" w:rsidRPr="001C62A3">
        <w:rPr>
          <w:color w:val="000000" w:themeColor="text1"/>
          <w:sz w:val="28"/>
          <w:szCs w:val="28"/>
        </w:rPr>
        <w:t xml:space="preserve"> планомерного</w:t>
      </w:r>
      <w:r w:rsidRPr="001C62A3">
        <w:rPr>
          <w:color w:val="000000" w:themeColor="text1"/>
          <w:sz w:val="28"/>
          <w:szCs w:val="28"/>
        </w:rPr>
        <w:t xml:space="preserve"> ограничения конкуренции, а также злоупотребление доминирующим положением на </w:t>
      </w:r>
      <w:r w:rsidR="00105085" w:rsidRPr="001C62A3">
        <w:rPr>
          <w:color w:val="000000" w:themeColor="text1"/>
          <w:sz w:val="28"/>
          <w:szCs w:val="28"/>
        </w:rPr>
        <w:t xml:space="preserve">самом российском </w:t>
      </w:r>
      <w:r w:rsidRPr="001C62A3">
        <w:rPr>
          <w:color w:val="000000" w:themeColor="text1"/>
          <w:sz w:val="28"/>
          <w:szCs w:val="28"/>
        </w:rPr>
        <w:t>рынке (п. 1 ст. 10 ГК</w:t>
      </w:r>
      <w:r w:rsidR="00105085" w:rsidRPr="001C62A3">
        <w:rPr>
          <w:color w:val="000000" w:themeColor="text1"/>
          <w:sz w:val="28"/>
          <w:szCs w:val="28"/>
        </w:rPr>
        <w:t xml:space="preserve"> РФ).</w:t>
      </w:r>
    </w:p>
    <w:p w:rsidR="00760177" w:rsidRPr="001C62A3" w:rsidRDefault="00246C06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Отметим, что по итогу непосредственное ог</w:t>
      </w:r>
      <w:r w:rsidR="00760177" w:rsidRPr="001C62A3">
        <w:rPr>
          <w:color w:val="000000" w:themeColor="text1"/>
          <w:sz w:val="28"/>
          <w:szCs w:val="28"/>
        </w:rPr>
        <w:t xml:space="preserve">раничение свободы договоров </w:t>
      </w:r>
      <w:r w:rsidRPr="001C62A3">
        <w:rPr>
          <w:color w:val="000000" w:themeColor="text1"/>
          <w:sz w:val="28"/>
          <w:szCs w:val="28"/>
        </w:rPr>
        <w:t xml:space="preserve">в свою очередь полностью </w:t>
      </w:r>
      <w:r w:rsidR="00760177" w:rsidRPr="001C62A3">
        <w:rPr>
          <w:color w:val="000000" w:themeColor="text1"/>
          <w:sz w:val="28"/>
          <w:szCs w:val="28"/>
        </w:rPr>
        <w:t xml:space="preserve">преследует одну из трех </w:t>
      </w:r>
      <w:r w:rsidRPr="001C62A3">
        <w:rPr>
          <w:color w:val="000000" w:themeColor="text1"/>
          <w:sz w:val="28"/>
          <w:szCs w:val="28"/>
        </w:rPr>
        <w:t xml:space="preserve">представленных </w:t>
      </w:r>
      <w:r w:rsidR="00760177" w:rsidRPr="001C62A3">
        <w:rPr>
          <w:color w:val="000000" w:themeColor="text1"/>
          <w:sz w:val="28"/>
          <w:szCs w:val="28"/>
        </w:rPr>
        <w:t xml:space="preserve">целей. Как было показано на </w:t>
      </w:r>
      <w:r w:rsidRPr="001C62A3">
        <w:rPr>
          <w:color w:val="000000" w:themeColor="text1"/>
          <w:sz w:val="28"/>
          <w:szCs w:val="28"/>
        </w:rPr>
        <w:t xml:space="preserve">соответствующем </w:t>
      </w:r>
      <w:r w:rsidR="00760177" w:rsidRPr="001C62A3">
        <w:rPr>
          <w:color w:val="000000" w:themeColor="text1"/>
          <w:sz w:val="28"/>
          <w:szCs w:val="28"/>
        </w:rPr>
        <w:t xml:space="preserve">примере императивных норм, </w:t>
      </w:r>
      <w:proofErr w:type="gramStart"/>
      <w:r w:rsidR="00760177" w:rsidRPr="001C62A3">
        <w:rPr>
          <w:color w:val="000000" w:themeColor="text1"/>
          <w:sz w:val="28"/>
          <w:szCs w:val="28"/>
        </w:rPr>
        <w:t>это</w:t>
      </w:r>
      <w:proofErr w:type="gramEnd"/>
      <w:r w:rsidR="00760177" w:rsidRPr="001C62A3">
        <w:rPr>
          <w:color w:val="000000" w:themeColor="text1"/>
          <w:sz w:val="28"/>
          <w:szCs w:val="28"/>
        </w:rPr>
        <w:t xml:space="preserve"> во-первых, </w:t>
      </w:r>
      <w:r w:rsidRPr="001C62A3">
        <w:rPr>
          <w:color w:val="000000" w:themeColor="text1"/>
          <w:sz w:val="28"/>
          <w:szCs w:val="28"/>
        </w:rPr>
        <w:t xml:space="preserve">организованная </w:t>
      </w:r>
      <w:r w:rsidR="00760177" w:rsidRPr="001C62A3">
        <w:rPr>
          <w:color w:val="000000" w:themeColor="text1"/>
          <w:sz w:val="28"/>
          <w:szCs w:val="28"/>
        </w:rPr>
        <w:t xml:space="preserve">защита слабейшей (слабой) стороны, которая </w:t>
      </w:r>
      <w:r w:rsidRPr="001C62A3">
        <w:rPr>
          <w:color w:val="000000" w:themeColor="text1"/>
          <w:sz w:val="28"/>
          <w:szCs w:val="28"/>
        </w:rPr>
        <w:t xml:space="preserve">в первую очередь </w:t>
      </w:r>
      <w:r w:rsidR="00760177" w:rsidRPr="001C62A3">
        <w:rPr>
          <w:color w:val="000000" w:themeColor="text1"/>
          <w:sz w:val="28"/>
          <w:szCs w:val="28"/>
        </w:rPr>
        <w:t xml:space="preserve">начинается со стадии заключения договора и </w:t>
      </w:r>
      <w:r w:rsidRPr="001C62A3">
        <w:rPr>
          <w:color w:val="000000" w:themeColor="text1"/>
          <w:sz w:val="28"/>
          <w:szCs w:val="28"/>
        </w:rPr>
        <w:t xml:space="preserve">по итогу она </w:t>
      </w:r>
      <w:r w:rsidR="00760177" w:rsidRPr="001C62A3">
        <w:rPr>
          <w:color w:val="000000" w:themeColor="text1"/>
          <w:sz w:val="28"/>
          <w:szCs w:val="28"/>
        </w:rPr>
        <w:t>завершается его исполнением и ответственностью за нарушение</w:t>
      </w:r>
      <w:r w:rsidR="007B4672" w:rsidRPr="001C62A3">
        <w:rPr>
          <w:rStyle w:val="ab"/>
          <w:color w:val="000000" w:themeColor="text1"/>
          <w:sz w:val="28"/>
          <w:szCs w:val="28"/>
        </w:rPr>
        <w:footnoteReference w:id="12"/>
      </w:r>
      <w:r w:rsidR="00760177" w:rsidRPr="001C62A3">
        <w:rPr>
          <w:color w:val="000000" w:themeColor="text1"/>
          <w:sz w:val="28"/>
          <w:szCs w:val="28"/>
        </w:rPr>
        <w:t>.</w:t>
      </w:r>
    </w:p>
    <w:p w:rsidR="00760177" w:rsidRPr="001C62A3" w:rsidRDefault="00760177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Во-вторых, это </w:t>
      </w:r>
      <w:r w:rsidR="00246C06" w:rsidRPr="001C62A3">
        <w:rPr>
          <w:color w:val="000000" w:themeColor="text1"/>
          <w:sz w:val="28"/>
          <w:szCs w:val="28"/>
        </w:rPr>
        <w:t xml:space="preserve">выделенная </w:t>
      </w:r>
      <w:r w:rsidRPr="001C62A3">
        <w:rPr>
          <w:color w:val="000000" w:themeColor="text1"/>
          <w:sz w:val="28"/>
          <w:szCs w:val="28"/>
        </w:rPr>
        <w:t xml:space="preserve">защита </w:t>
      </w:r>
      <w:r w:rsidR="00246C06" w:rsidRPr="001C62A3">
        <w:rPr>
          <w:color w:val="000000" w:themeColor="text1"/>
          <w:sz w:val="28"/>
          <w:szCs w:val="28"/>
        </w:rPr>
        <w:t xml:space="preserve">основных </w:t>
      </w:r>
      <w:r w:rsidRPr="001C62A3">
        <w:rPr>
          <w:color w:val="000000" w:themeColor="text1"/>
          <w:sz w:val="28"/>
          <w:szCs w:val="28"/>
        </w:rPr>
        <w:t xml:space="preserve">интересов </w:t>
      </w:r>
      <w:r w:rsidR="00246C06" w:rsidRPr="001C62A3">
        <w:rPr>
          <w:color w:val="000000" w:themeColor="text1"/>
          <w:sz w:val="28"/>
          <w:szCs w:val="28"/>
        </w:rPr>
        <w:t xml:space="preserve">самих </w:t>
      </w:r>
      <w:r w:rsidRPr="001C62A3">
        <w:rPr>
          <w:color w:val="000000" w:themeColor="text1"/>
          <w:sz w:val="28"/>
          <w:szCs w:val="28"/>
        </w:rPr>
        <w:t xml:space="preserve">кредиторов, угроза которым </w:t>
      </w:r>
      <w:r w:rsidR="00246C06" w:rsidRPr="001C62A3">
        <w:rPr>
          <w:color w:val="000000" w:themeColor="text1"/>
          <w:sz w:val="28"/>
          <w:szCs w:val="28"/>
        </w:rPr>
        <w:t xml:space="preserve">полностью </w:t>
      </w:r>
      <w:r w:rsidRPr="001C62A3">
        <w:rPr>
          <w:color w:val="000000" w:themeColor="text1"/>
          <w:sz w:val="28"/>
          <w:szCs w:val="28"/>
        </w:rPr>
        <w:t>может оказать</w:t>
      </w:r>
      <w:r w:rsidR="00246C06" w:rsidRPr="001C62A3">
        <w:rPr>
          <w:color w:val="000000" w:themeColor="text1"/>
          <w:sz w:val="28"/>
          <w:szCs w:val="28"/>
        </w:rPr>
        <w:t xml:space="preserve"> наиболее</w:t>
      </w:r>
      <w:r w:rsidRPr="001C62A3">
        <w:rPr>
          <w:color w:val="000000" w:themeColor="text1"/>
          <w:sz w:val="28"/>
          <w:szCs w:val="28"/>
        </w:rPr>
        <w:t xml:space="preserve"> разрушительное влияние на гражданский оборот. </w:t>
      </w:r>
      <w:proofErr w:type="gramStart"/>
      <w:r w:rsidR="00246C06" w:rsidRPr="001C62A3">
        <w:rPr>
          <w:color w:val="000000" w:themeColor="text1"/>
          <w:sz w:val="28"/>
          <w:szCs w:val="28"/>
        </w:rPr>
        <w:t>В данном случае также и</w:t>
      </w:r>
      <w:r w:rsidRPr="001C62A3">
        <w:rPr>
          <w:color w:val="000000" w:themeColor="text1"/>
          <w:sz w:val="28"/>
          <w:szCs w:val="28"/>
        </w:rPr>
        <w:t xml:space="preserve">меется в виду, в частности, судьба </w:t>
      </w:r>
      <w:r w:rsidR="00246C06" w:rsidRPr="001C62A3">
        <w:rPr>
          <w:color w:val="000000" w:themeColor="text1"/>
          <w:sz w:val="28"/>
          <w:szCs w:val="28"/>
        </w:rPr>
        <w:t>различных</w:t>
      </w:r>
      <w:r w:rsidRPr="001C62A3">
        <w:rPr>
          <w:color w:val="000000" w:themeColor="text1"/>
          <w:sz w:val="28"/>
          <w:szCs w:val="28"/>
        </w:rPr>
        <w:t xml:space="preserve"> банков, </w:t>
      </w:r>
      <w:r w:rsidR="00246C06" w:rsidRPr="001C62A3">
        <w:rPr>
          <w:color w:val="000000" w:themeColor="text1"/>
          <w:sz w:val="28"/>
          <w:szCs w:val="28"/>
        </w:rPr>
        <w:t xml:space="preserve">характерного </w:t>
      </w:r>
      <w:r w:rsidRPr="001C62A3">
        <w:rPr>
          <w:color w:val="000000" w:themeColor="text1"/>
          <w:sz w:val="28"/>
          <w:szCs w:val="28"/>
        </w:rPr>
        <w:t xml:space="preserve">предоставлявших кредиты "дутым фирмам", а равно многочисленных граждан, </w:t>
      </w:r>
      <w:r w:rsidR="00246C06" w:rsidRPr="001C62A3">
        <w:rPr>
          <w:color w:val="000000" w:themeColor="text1"/>
          <w:sz w:val="28"/>
          <w:szCs w:val="28"/>
        </w:rPr>
        <w:t xml:space="preserve">в первую очередь полностью </w:t>
      </w:r>
      <w:r w:rsidRPr="001C62A3">
        <w:rPr>
          <w:color w:val="000000" w:themeColor="text1"/>
          <w:sz w:val="28"/>
          <w:szCs w:val="28"/>
        </w:rPr>
        <w:t xml:space="preserve">предоставлявших таким же кредитным учреждениям свои </w:t>
      </w:r>
      <w:r w:rsidR="00246C06" w:rsidRPr="001C62A3">
        <w:rPr>
          <w:color w:val="000000" w:themeColor="text1"/>
          <w:sz w:val="28"/>
          <w:szCs w:val="28"/>
        </w:rPr>
        <w:t xml:space="preserve">непосредственные </w:t>
      </w:r>
      <w:r w:rsidRPr="001C62A3">
        <w:rPr>
          <w:color w:val="000000" w:themeColor="text1"/>
          <w:sz w:val="28"/>
          <w:szCs w:val="28"/>
        </w:rPr>
        <w:t>денежные средства.</w:t>
      </w:r>
      <w:proofErr w:type="gramEnd"/>
      <w:r w:rsidRPr="001C62A3">
        <w:rPr>
          <w:color w:val="000000" w:themeColor="text1"/>
          <w:sz w:val="28"/>
          <w:szCs w:val="28"/>
        </w:rPr>
        <w:t xml:space="preserve"> Ставший бичом </w:t>
      </w:r>
      <w:r w:rsidR="00246C06" w:rsidRPr="001C62A3">
        <w:rPr>
          <w:color w:val="000000" w:themeColor="text1"/>
          <w:sz w:val="28"/>
          <w:szCs w:val="28"/>
        </w:rPr>
        <w:t>всей современной</w:t>
      </w:r>
      <w:r w:rsidRPr="001C62A3">
        <w:rPr>
          <w:color w:val="000000" w:themeColor="text1"/>
          <w:sz w:val="28"/>
          <w:szCs w:val="28"/>
        </w:rPr>
        <w:t xml:space="preserve"> экономики пресловутый "кризис неплатежей" уже в наши дни также</w:t>
      </w:r>
      <w:r w:rsidR="00246C06" w:rsidRPr="001C62A3">
        <w:rPr>
          <w:color w:val="000000" w:themeColor="text1"/>
          <w:sz w:val="28"/>
          <w:szCs w:val="28"/>
        </w:rPr>
        <w:t xml:space="preserve"> полностью</w:t>
      </w:r>
      <w:r w:rsidRPr="001C62A3">
        <w:rPr>
          <w:color w:val="000000" w:themeColor="text1"/>
          <w:sz w:val="28"/>
          <w:szCs w:val="28"/>
        </w:rPr>
        <w:t xml:space="preserve"> </w:t>
      </w:r>
      <w:r w:rsidR="00246C06" w:rsidRPr="001C62A3">
        <w:rPr>
          <w:color w:val="000000" w:themeColor="text1"/>
          <w:sz w:val="28"/>
          <w:szCs w:val="28"/>
        </w:rPr>
        <w:t>подтвердил наибольшую н</w:t>
      </w:r>
      <w:r w:rsidRPr="001C62A3">
        <w:rPr>
          <w:color w:val="000000" w:themeColor="text1"/>
          <w:sz w:val="28"/>
          <w:szCs w:val="28"/>
        </w:rPr>
        <w:t>уждаемость кредиторов в правовой защите.</w:t>
      </w:r>
    </w:p>
    <w:p w:rsidR="00760177" w:rsidRPr="001C62A3" w:rsidRDefault="00760177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Наконец, в-третьих,</w:t>
      </w:r>
      <w:r w:rsidR="005A036B" w:rsidRPr="001C62A3">
        <w:rPr>
          <w:color w:val="000000" w:themeColor="text1"/>
          <w:sz w:val="28"/>
          <w:szCs w:val="28"/>
        </w:rPr>
        <w:t xml:space="preserve"> существенная</w:t>
      </w:r>
      <w:r w:rsidRPr="001C62A3">
        <w:rPr>
          <w:color w:val="000000" w:themeColor="text1"/>
          <w:sz w:val="28"/>
          <w:szCs w:val="28"/>
        </w:rPr>
        <w:t xml:space="preserve"> защита </w:t>
      </w:r>
      <w:r w:rsidR="005A036B" w:rsidRPr="001C62A3">
        <w:rPr>
          <w:color w:val="000000" w:themeColor="text1"/>
          <w:sz w:val="28"/>
          <w:szCs w:val="28"/>
        </w:rPr>
        <w:t xml:space="preserve">основных </w:t>
      </w:r>
      <w:r w:rsidRPr="001C62A3">
        <w:rPr>
          <w:color w:val="000000" w:themeColor="text1"/>
          <w:sz w:val="28"/>
          <w:szCs w:val="28"/>
        </w:rPr>
        <w:t xml:space="preserve">интересов государства, в </w:t>
      </w:r>
      <w:r w:rsidR="005A036B" w:rsidRPr="001C62A3">
        <w:rPr>
          <w:color w:val="000000" w:themeColor="text1"/>
          <w:sz w:val="28"/>
          <w:szCs w:val="28"/>
        </w:rPr>
        <w:t xml:space="preserve">весьма </w:t>
      </w:r>
      <w:r w:rsidRPr="001C62A3">
        <w:rPr>
          <w:color w:val="000000" w:themeColor="text1"/>
          <w:sz w:val="28"/>
          <w:szCs w:val="28"/>
        </w:rPr>
        <w:t>концентрированном виде выражающего интересы общества.</w:t>
      </w:r>
    </w:p>
    <w:p w:rsidR="00760177" w:rsidRPr="001C62A3" w:rsidRDefault="005A036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Отметим, что представленная с</w:t>
      </w:r>
      <w:r w:rsidR="00760177" w:rsidRPr="001C62A3">
        <w:rPr>
          <w:color w:val="000000" w:themeColor="text1"/>
          <w:sz w:val="28"/>
          <w:szCs w:val="28"/>
        </w:rPr>
        <w:t xml:space="preserve">вобода </w:t>
      </w:r>
      <w:r w:rsidRPr="001C62A3">
        <w:rPr>
          <w:color w:val="000000" w:themeColor="text1"/>
          <w:sz w:val="28"/>
          <w:szCs w:val="28"/>
        </w:rPr>
        <w:t xml:space="preserve">основных </w:t>
      </w:r>
      <w:r w:rsidR="00760177" w:rsidRPr="001C62A3">
        <w:rPr>
          <w:color w:val="000000" w:themeColor="text1"/>
          <w:sz w:val="28"/>
          <w:szCs w:val="28"/>
        </w:rPr>
        <w:t xml:space="preserve">договоров </w:t>
      </w:r>
      <w:r w:rsidRPr="001C62A3">
        <w:rPr>
          <w:color w:val="000000" w:themeColor="text1"/>
          <w:sz w:val="28"/>
          <w:szCs w:val="28"/>
        </w:rPr>
        <w:t xml:space="preserve">в свою очередь </w:t>
      </w:r>
      <w:r w:rsidR="00760177" w:rsidRPr="001C62A3">
        <w:rPr>
          <w:color w:val="000000" w:themeColor="text1"/>
          <w:sz w:val="28"/>
          <w:szCs w:val="28"/>
        </w:rPr>
        <w:t xml:space="preserve">могла бы стать абсолютной только </w:t>
      </w:r>
      <w:r w:rsidRPr="001C62A3">
        <w:rPr>
          <w:color w:val="000000" w:themeColor="text1"/>
          <w:sz w:val="28"/>
          <w:szCs w:val="28"/>
        </w:rPr>
        <w:t xml:space="preserve">лишь </w:t>
      </w:r>
      <w:r w:rsidR="00760177" w:rsidRPr="001C62A3">
        <w:rPr>
          <w:color w:val="000000" w:themeColor="text1"/>
          <w:sz w:val="28"/>
          <w:szCs w:val="28"/>
        </w:rPr>
        <w:t xml:space="preserve">при </w:t>
      </w:r>
      <w:r w:rsidRPr="001C62A3">
        <w:rPr>
          <w:color w:val="000000" w:themeColor="text1"/>
          <w:sz w:val="28"/>
          <w:szCs w:val="28"/>
        </w:rPr>
        <w:t xml:space="preserve">непосредственном </w:t>
      </w:r>
      <w:r w:rsidR="00760177" w:rsidRPr="001C62A3">
        <w:rPr>
          <w:color w:val="000000" w:themeColor="text1"/>
          <w:sz w:val="28"/>
          <w:szCs w:val="28"/>
        </w:rPr>
        <w:t xml:space="preserve">условии, если бы сам Кодекс и все </w:t>
      </w:r>
      <w:r w:rsidRPr="001C62A3">
        <w:rPr>
          <w:color w:val="000000" w:themeColor="text1"/>
          <w:sz w:val="28"/>
          <w:szCs w:val="28"/>
        </w:rPr>
        <w:t xml:space="preserve">первоначально </w:t>
      </w:r>
      <w:r w:rsidR="00760177" w:rsidRPr="001C62A3">
        <w:rPr>
          <w:color w:val="000000" w:themeColor="text1"/>
          <w:sz w:val="28"/>
          <w:szCs w:val="28"/>
        </w:rPr>
        <w:t xml:space="preserve">изданные в соответствии с </w:t>
      </w:r>
      <w:r w:rsidR="00760177" w:rsidRPr="001C62A3">
        <w:rPr>
          <w:color w:val="000000" w:themeColor="text1"/>
          <w:sz w:val="28"/>
          <w:szCs w:val="28"/>
        </w:rPr>
        <w:lastRenderedPageBreak/>
        <w:t>ним правовые акты</w:t>
      </w:r>
      <w:r w:rsidRPr="001C62A3">
        <w:rPr>
          <w:color w:val="000000" w:themeColor="text1"/>
          <w:sz w:val="28"/>
          <w:szCs w:val="28"/>
        </w:rPr>
        <w:t xml:space="preserve"> активным образом</w:t>
      </w:r>
      <w:r w:rsidR="00760177" w:rsidRPr="001C62A3">
        <w:rPr>
          <w:color w:val="000000" w:themeColor="text1"/>
          <w:sz w:val="28"/>
          <w:szCs w:val="28"/>
        </w:rPr>
        <w:t xml:space="preserve"> состояли исключительно из диспозитивных и факультативных норм. </w:t>
      </w:r>
    </w:p>
    <w:p w:rsidR="007B4672" w:rsidRPr="001C62A3" w:rsidRDefault="007B4672" w:rsidP="007B4672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Таким образом, существуют определенные случаи, когда свобода договора ограничивается. Такие случаи включают в себя:</w:t>
      </w:r>
    </w:p>
    <w:p w:rsidR="007B4672" w:rsidRPr="007B4672" w:rsidRDefault="007B4672" w:rsidP="007B467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4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случаи обязательного заключения договора (например, на электричество и воду с физическими лицами);</w:t>
      </w:r>
    </w:p>
    <w:p w:rsidR="007B4672" w:rsidRPr="007B4672" w:rsidRDefault="007B4672" w:rsidP="007B467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4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неравенство сторон;</w:t>
      </w:r>
    </w:p>
    <w:p w:rsidR="007B4672" w:rsidRPr="007B4672" w:rsidRDefault="007B4672" w:rsidP="007B467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4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противоречие публичному порядку.</w:t>
      </w:r>
    </w:p>
    <w:p w:rsidR="007B4672" w:rsidRPr="007B4672" w:rsidRDefault="007B4672" w:rsidP="007B46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4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Существуют и иные случаи ограничения свободы договора. При этом важно, что такие случаи чаще всего действуют в интересах физических лиц или государства и намного реже встречаются в отношениях коммерческих предприятий друг с другом.</w:t>
      </w:r>
    </w:p>
    <w:p w:rsidR="007B4672" w:rsidRPr="007B4672" w:rsidRDefault="007B4672" w:rsidP="007B46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4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 норм ГК</w:t>
      </w:r>
      <w:r w:rsidRPr="001C62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7B4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ограничивающих свободу договора, прежде </w:t>
      </w:r>
      <w:proofErr w:type="gramStart"/>
      <w:r w:rsidRPr="007B4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</w:t>
      </w:r>
      <w:proofErr w:type="gramEnd"/>
      <w:r w:rsidRPr="007B4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следует назвать ст. 426 ГК</w:t>
      </w:r>
      <w:r w:rsidRPr="001C62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7B4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устанавливающую обязанность заключить публичный договор и право контрагента обязанной стороны обратиться в суд с иском о понуждении заключить договор.</w:t>
      </w:r>
    </w:p>
    <w:p w:rsidR="007B4672" w:rsidRPr="007B4672" w:rsidRDefault="007B4672" w:rsidP="007B46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4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Обязанность банка заключить договор банковского счета с клиентом, обратившимся с предложением открыть счет на объявленных банком условиях, установлена п.2 ст. 846 ГК</w:t>
      </w:r>
      <w:r w:rsidRPr="001C62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7B4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4672" w:rsidRPr="001C62A3" w:rsidRDefault="007B4672" w:rsidP="007B4672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Ст. 434 ГК РФ устанавливает, что договор может быть заключен в любой форме (письменной или устной), предусмотренной для совершения сделок, если законом для договоров данного вида не установлена определенная форма.</w:t>
      </w:r>
    </w:p>
    <w:p w:rsidR="007B4672" w:rsidRPr="001C62A3" w:rsidRDefault="007B4672" w:rsidP="007B4672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666666"/>
          <w:sz w:val="22"/>
          <w:szCs w:val="22"/>
        </w:rPr>
      </w:pPr>
      <w:r w:rsidRPr="001C62A3">
        <w:rPr>
          <w:color w:val="000000" w:themeColor="text1"/>
          <w:sz w:val="28"/>
          <w:szCs w:val="28"/>
        </w:rPr>
        <w:t>Если стороны договорились заключить договор в определенной форме, он считается заключенным после придания ему условленной формы, хотя бы законом для договоров данного вида такая форма не требовалась</w:t>
      </w:r>
      <w:r w:rsidRPr="001C62A3">
        <w:rPr>
          <w:rFonts w:ascii="Verdana" w:hAnsi="Verdana"/>
          <w:color w:val="666666"/>
          <w:sz w:val="22"/>
          <w:szCs w:val="22"/>
        </w:rPr>
        <w:t>.</w:t>
      </w:r>
    </w:p>
    <w:p w:rsidR="00760177" w:rsidRPr="001C62A3" w:rsidRDefault="00760177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BC" w:rsidRPr="001C62A3" w:rsidRDefault="00DB18BC" w:rsidP="00105085">
      <w:pPr>
        <w:tabs>
          <w:tab w:val="left" w:pos="335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C6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2.2.</w:t>
      </w:r>
      <w:r w:rsidRPr="001C62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Пределы ограничения</w:t>
      </w:r>
    </w:p>
    <w:p w:rsidR="00105085" w:rsidRPr="001C62A3" w:rsidRDefault="00105085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60177" w:rsidRPr="001C62A3" w:rsidRDefault="00105085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На </w:t>
      </w:r>
      <w:proofErr w:type="gramStart"/>
      <w:r w:rsidRPr="001C62A3">
        <w:rPr>
          <w:color w:val="000000" w:themeColor="text1"/>
          <w:sz w:val="28"/>
          <w:szCs w:val="28"/>
        </w:rPr>
        <w:t>сегодняшний</w:t>
      </w:r>
      <w:proofErr w:type="gramEnd"/>
      <w:r w:rsidRPr="001C62A3">
        <w:rPr>
          <w:color w:val="000000" w:themeColor="text1"/>
          <w:sz w:val="28"/>
          <w:szCs w:val="28"/>
        </w:rPr>
        <w:t xml:space="preserve"> лень установленное г</w:t>
      </w:r>
      <w:r w:rsidR="00760177" w:rsidRPr="001C62A3">
        <w:rPr>
          <w:color w:val="000000" w:themeColor="text1"/>
          <w:sz w:val="28"/>
          <w:szCs w:val="28"/>
        </w:rPr>
        <w:t xml:space="preserve">ражданское законодательство </w:t>
      </w:r>
      <w:r w:rsidRPr="001C62A3">
        <w:rPr>
          <w:color w:val="000000" w:themeColor="text1"/>
          <w:sz w:val="28"/>
          <w:szCs w:val="28"/>
        </w:rPr>
        <w:t xml:space="preserve">в первую очередь также </w:t>
      </w:r>
      <w:r w:rsidR="00760177" w:rsidRPr="001C62A3">
        <w:rPr>
          <w:color w:val="000000" w:themeColor="text1"/>
          <w:sz w:val="28"/>
          <w:szCs w:val="28"/>
        </w:rPr>
        <w:t xml:space="preserve">включает не только </w:t>
      </w:r>
      <w:r w:rsidRPr="001C62A3">
        <w:rPr>
          <w:color w:val="000000" w:themeColor="text1"/>
          <w:sz w:val="28"/>
          <w:szCs w:val="28"/>
        </w:rPr>
        <w:t xml:space="preserve">основные </w:t>
      </w:r>
      <w:r w:rsidR="00760177" w:rsidRPr="001C62A3">
        <w:rPr>
          <w:color w:val="000000" w:themeColor="text1"/>
          <w:sz w:val="28"/>
          <w:szCs w:val="28"/>
        </w:rPr>
        <w:t xml:space="preserve">ограничения свободы договоров, но и </w:t>
      </w:r>
      <w:r w:rsidRPr="001C62A3">
        <w:rPr>
          <w:color w:val="000000" w:themeColor="text1"/>
          <w:sz w:val="28"/>
          <w:szCs w:val="28"/>
        </w:rPr>
        <w:t xml:space="preserve">выделенные </w:t>
      </w:r>
      <w:r w:rsidR="00760177" w:rsidRPr="001C62A3">
        <w:rPr>
          <w:color w:val="000000" w:themeColor="text1"/>
          <w:sz w:val="28"/>
          <w:szCs w:val="28"/>
        </w:rPr>
        <w:t>пределы таких ограничений</w:t>
      </w:r>
      <w:r w:rsidRPr="001C62A3">
        <w:rPr>
          <w:color w:val="000000" w:themeColor="text1"/>
          <w:sz w:val="28"/>
          <w:szCs w:val="28"/>
        </w:rPr>
        <w:t xml:space="preserve">. </w:t>
      </w:r>
      <w:proofErr w:type="gramStart"/>
      <w:r w:rsidRPr="001C62A3">
        <w:rPr>
          <w:color w:val="000000" w:themeColor="text1"/>
          <w:sz w:val="28"/>
          <w:szCs w:val="28"/>
        </w:rPr>
        <w:t>По сути, р</w:t>
      </w:r>
      <w:r w:rsidR="00760177" w:rsidRPr="001C62A3">
        <w:rPr>
          <w:color w:val="000000" w:themeColor="text1"/>
          <w:sz w:val="28"/>
          <w:szCs w:val="28"/>
        </w:rPr>
        <w:t>ечь идет о п. 2 ст. 1 ГК</w:t>
      </w:r>
      <w:r w:rsidRPr="001C62A3">
        <w:rPr>
          <w:color w:val="000000" w:themeColor="text1"/>
          <w:sz w:val="28"/>
          <w:szCs w:val="28"/>
        </w:rPr>
        <w:t xml:space="preserve"> РФ</w:t>
      </w:r>
      <w:r w:rsidR="00760177" w:rsidRPr="001C62A3">
        <w:rPr>
          <w:color w:val="000000" w:themeColor="text1"/>
          <w:sz w:val="28"/>
          <w:szCs w:val="28"/>
        </w:rPr>
        <w:t xml:space="preserve">, который, </w:t>
      </w:r>
      <w:r w:rsidRPr="001C62A3">
        <w:rPr>
          <w:color w:val="000000" w:themeColor="text1"/>
          <w:sz w:val="28"/>
          <w:szCs w:val="28"/>
        </w:rPr>
        <w:t xml:space="preserve">характерно </w:t>
      </w:r>
      <w:r w:rsidR="00760177" w:rsidRPr="001C62A3">
        <w:rPr>
          <w:color w:val="000000" w:themeColor="text1"/>
          <w:sz w:val="28"/>
          <w:szCs w:val="28"/>
        </w:rPr>
        <w:t xml:space="preserve">провозгласив свободу </w:t>
      </w:r>
      <w:r w:rsidRPr="001C62A3">
        <w:rPr>
          <w:color w:val="000000" w:themeColor="text1"/>
          <w:sz w:val="28"/>
          <w:szCs w:val="28"/>
        </w:rPr>
        <w:t xml:space="preserve">основных </w:t>
      </w:r>
      <w:r w:rsidR="00760177" w:rsidRPr="001C62A3">
        <w:rPr>
          <w:color w:val="000000" w:themeColor="text1"/>
          <w:sz w:val="28"/>
          <w:szCs w:val="28"/>
        </w:rPr>
        <w:t xml:space="preserve">участников оборота в установлении своих </w:t>
      </w:r>
      <w:r w:rsidRPr="001C62A3">
        <w:rPr>
          <w:color w:val="000000" w:themeColor="text1"/>
          <w:sz w:val="28"/>
          <w:szCs w:val="28"/>
        </w:rPr>
        <w:t xml:space="preserve">выделенных </w:t>
      </w:r>
      <w:r w:rsidR="00760177" w:rsidRPr="001C62A3">
        <w:rPr>
          <w:color w:val="000000" w:themeColor="text1"/>
          <w:sz w:val="28"/>
          <w:szCs w:val="28"/>
        </w:rPr>
        <w:t xml:space="preserve">прав и обязанностей на основе </w:t>
      </w:r>
      <w:r w:rsidRPr="001C62A3">
        <w:rPr>
          <w:color w:val="000000" w:themeColor="text1"/>
          <w:sz w:val="28"/>
          <w:szCs w:val="28"/>
        </w:rPr>
        <w:t xml:space="preserve">данного </w:t>
      </w:r>
      <w:r w:rsidR="00760177" w:rsidRPr="001C62A3">
        <w:rPr>
          <w:color w:val="000000" w:themeColor="text1"/>
          <w:sz w:val="28"/>
          <w:szCs w:val="28"/>
        </w:rPr>
        <w:t xml:space="preserve">договора и в определении любых, не противоречащих </w:t>
      </w:r>
      <w:r w:rsidRPr="001C62A3">
        <w:rPr>
          <w:color w:val="000000" w:themeColor="text1"/>
          <w:sz w:val="28"/>
          <w:szCs w:val="28"/>
        </w:rPr>
        <w:t xml:space="preserve">современному </w:t>
      </w:r>
      <w:r w:rsidR="00760177" w:rsidRPr="001C62A3">
        <w:rPr>
          <w:color w:val="000000" w:themeColor="text1"/>
          <w:sz w:val="28"/>
          <w:szCs w:val="28"/>
        </w:rPr>
        <w:t xml:space="preserve">законодательству условий договора, </w:t>
      </w:r>
      <w:r w:rsidRPr="001C62A3">
        <w:rPr>
          <w:color w:val="000000" w:themeColor="text1"/>
          <w:sz w:val="28"/>
          <w:szCs w:val="28"/>
        </w:rPr>
        <w:t xml:space="preserve">при том, что целенаправленно </w:t>
      </w:r>
      <w:r w:rsidR="00760177" w:rsidRPr="001C62A3">
        <w:rPr>
          <w:color w:val="000000" w:themeColor="text1"/>
          <w:sz w:val="28"/>
          <w:szCs w:val="28"/>
        </w:rPr>
        <w:t xml:space="preserve">допускает ограничение гражданских прав исключительно на </w:t>
      </w:r>
      <w:r w:rsidRPr="001C62A3">
        <w:rPr>
          <w:color w:val="000000" w:themeColor="text1"/>
          <w:sz w:val="28"/>
          <w:szCs w:val="28"/>
        </w:rPr>
        <w:t xml:space="preserve">реальном </w:t>
      </w:r>
      <w:r w:rsidR="00760177" w:rsidRPr="001C62A3">
        <w:rPr>
          <w:color w:val="000000" w:themeColor="text1"/>
          <w:sz w:val="28"/>
          <w:szCs w:val="28"/>
        </w:rPr>
        <w:t>основании федерального закона и вместе с тем</w:t>
      </w:r>
      <w:r w:rsidRPr="001C62A3">
        <w:rPr>
          <w:color w:val="000000" w:themeColor="text1"/>
          <w:sz w:val="28"/>
          <w:szCs w:val="28"/>
        </w:rPr>
        <w:t xml:space="preserve"> своевременно </w:t>
      </w:r>
      <w:r w:rsidR="00760177" w:rsidRPr="001C62A3">
        <w:rPr>
          <w:color w:val="000000" w:themeColor="text1"/>
          <w:sz w:val="28"/>
          <w:szCs w:val="28"/>
        </w:rPr>
        <w:t>содержит определенный</w:t>
      </w:r>
      <w:proofErr w:type="gramEnd"/>
      <w:r w:rsidR="00760177" w:rsidRPr="001C62A3">
        <w:rPr>
          <w:color w:val="000000" w:themeColor="text1"/>
          <w:sz w:val="28"/>
          <w:szCs w:val="28"/>
        </w:rPr>
        <w:t xml:space="preserve"> перечень</w:t>
      </w:r>
      <w:r w:rsidRPr="001C62A3">
        <w:rPr>
          <w:color w:val="000000" w:themeColor="text1"/>
          <w:sz w:val="28"/>
          <w:szCs w:val="28"/>
        </w:rPr>
        <w:t xml:space="preserve"> конкретных</w:t>
      </w:r>
      <w:r w:rsidR="00760177" w:rsidRPr="001C62A3">
        <w:rPr>
          <w:color w:val="000000" w:themeColor="text1"/>
          <w:sz w:val="28"/>
          <w:szCs w:val="28"/>
        </w:rPr>
        <w:t xml:space="preserve"> целей, для достижения которых ограничения могут быть </w:t>
      </w:r>
      <w:r w:rsidRPr="001C62A3">
        <w:rPr>
          <w:color w:val="000000" w:themeColor="text1"/>
          <w:sz w:val="28"/>
          <w:szCs w:val="28"/>
        </w:rPr>
        <w:t xml:space="preserve">полностью </w:t>
      </w:r>
      <w:r w:rsidR="00760177" w:rsidRPr="001C62A3">
        <w:rPr>
          <w:color w:val="000000" w:themeColor="text1"/>
          <w:sz w:val="28"/>
          <w:szCs w:val="28"/>
        </w:rPr>
        <w:t xml:space="preserve">введены. В этот перечень </w:t>
      </w:r>
      <w:r w:rsidRPr="001C62A3">
        <w:rPr>
          <w:color w:val="000000" w:themeColor="text1"/>
          <w:sz w:val="28"/>
          <w:szCs w:val="28"/>
        </w:rPr>
        <w:t xml:space="preserve">представленный перечень обособленно </w:t>
      </w:r>
      <w:r w:rsidR="00760177" w:rsidRPr="001C62A3">
        <w:rPr>
          <w:color w:val="000000" w:themeColor="text1"/>
          <w:sz w:val="28"/>
          <w:szCs w:val="28"/>
        </w:rPr>
        <w:t xml:space="preserve">входят защита основ конституционного строя, нравственности, </w:t>
      </w:r>
      <w:r w:rsidRPr="001C62A3">
        <w:rPr>
          <w:color w:val="000000" w:themeColor="text1"/>
          <w:sz w:val="28"/>
          <w:szCs w:val="28"/>
        </w:rPr>
        <w:t xml:space="preserve">а также </w:t>
      </w:r>
      <w:r w:rsidR="00760177" w:rsidRPr="001C62A3">
        <w:rPr>
          <w:color w:val="000000" w:themeColor="text1"/>
          <w:sz w:val="28"/>
          <w:szCs w:val="28"/>
        </w:rPr>
        <w:t>здоровья, прав и законных интересов других лиц,</w:t>
      </w:r>
      <w:r w:rsidRPr="001C62A3">
        <w:rPr>
          <w:color w:val="000000" w:themeColor="text1"/>
          <w:sz w:val="28"/>
          <w:szCs w:val="28"/>
        </w:rPr>
        <w:t xml:space="preserve"> непосредственное</w:t>
      </w:r>
      <w:r w:rsidR="00760177" w:rsidRPr="001C62A3">
        <w:rPr>
          <w:color w:val="000000" w:themeColor="text1"/>
          <w:sz w:val="28"/>
          <w:szCs w:val="28"/>
        </w:rPr>
        <w:t xml:space="preserve"> обеспечение обороны страны и безопасности государства</w:t>
      </w:r>
      <w:r w:rsidR="007B4672" w:rsidRPr="001C62A3">
        <w:rPr>
          <w:rStyle w:val="ab"/>
          <w:color w:val="000000" w:themeColor="text1"/>
          <w:sz w:val="28"/>
          <w:szCs w:val="28"/>
        </w:rPr>
        <w:footnoteReference w:id="13"/>
      </w:r>
      <w:r w:rsidR="00760177" w:rsidRPr="001C62A3">
        <w:rPr>
          <w:color w:val="000000" w:themeColor="text1"/>
          <w:sz w:val="28"/>
          <w:szCs w:val="28"/>
        </w:rPr>
        <w:t>.</w:t>
      </w:r>
    </w:p>
    <w:p w:rsidR="005A036B" w:rsidRPr="001C62A3" w:rsidRDefault="00105085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Отметим, что характерное з</w:t>
      </w:r>
      <w:r w:rsidR="00760177" w:rsidRPr="001C62A3">
        <w:rPr>
          <w:color w:val="000000" w:themeColor="text1"/>
          <w:sz w:val="28"/>
          <w:szCs w:val="28"/>
        </w:rPr>
        <w:t xml:space="preserve">акрепление в ГК </w:t>
      </w:r>
      <w:r w:rsidRPr="001C62A3">
        <w:rPr>
          <w:color w:val="000000" w:themeColor="text1"/>
          <w:sz w:val="28"/>
          <w:szCs w:val="28"/>
        </w:rPr>
        <w:t xml:space="preserve">РФ </w:t>
      </w:r>
      <w:r w:rsidR="00760177" w:rsidRPr="001C62A3">
        <w:rPr>
          <w:color w:val="000000" w:themeColor="text1"/>
          <w:sz w:val="28"/>
          <w:szCs w:val="28"/>
        </w:rPr>
        <w:t xml:space="preserve">определенных рамок для </w:t>
      </w:r>
      <w:r w:rsidRPr="001C62A3">
        <w:rPr>
          <w:color w:val="000000" w:themeColor="text1"/>
          <w:sz w:val="28"/>
          <w:szCs w:val="28"/>
        </w:rPr>
        <w:t xml:space="preserve">планомерного </w:t>
      </w:r>
      <w:r w:rsidR="00760177" w:rsidRPr="001C62A3">
        <w:rPr>
          <w:color w:val="000000" w:themeColor="text1"/>
          <w:sz w:val="28"/>
          <w:szCs w:val="28"/>
        </w:rPr>
        <w:t xml:space="preserve">введения соответствующих ограничений </w:t>
      </w:r>
      <w:r w:rsidRPr="001C62A3">
        <w:rPr>
          <w:color w:val="000000" w:themeColor="text1"/>
          <w:sz w:val="28"/>
          <w:szCs w:val="28"/>
        </w:rPr>
        <w:t xml:space="preserve">в свою очередь также </w:t>
      </w:r>
      <w:r w:rsidR="00760177" w:rsidRPr="001C62A3">
        <w:rPr>
          <w:color w:val="000000" w:themeColor="text1"/>
          <w:sz w:val="28"/>
          <w:szCs w:val="28"/>
        </w:rPr>
        <w:t xml:space="preserve">может иметь значение, в частности, при </w:t>
      </w:r>
      <w:r w:rsidRPr="001C62A3">
        <w:rPr>
          <w:color w:val="000000" w:themeColor="text1"/>
          <w:sz w:val="28"/>
          <w:szCs w:val="28"/>
        </w:rPr>
        <w:t xml:space="preserve">непосредственном </w:t>
      </w:r>
      <w:r w:rsidR="00760177" w:rsidRPr="001C62A3">
        <w:rPr>
          <w:color w:val="000000" w:themeColor="text1"/>
          <w:sz w:val="28"/>
          <w:szCs w:val="28"/>
        </w:rPr>
        <w:t xml:space="preserve">возникновении спора, </w:t>
      </w:r>
      <w:r w:rsidRPr="001C62A3">
        <w:rPr>
          <w:color w:val="000000" w:themeColor="text1"/>
          <w:sz w:val="28"/>
          <w:szCs w:val="28"/>
        </w:rPr>
        <w:t xml:space="preserve">напрямую </w:t>
      </w:r>
      <w:r w:rsidR="00760177" w:rsidRPr="001C62A3">
        <w:rPr>
          <w:color w:val="000000" w:themeColor="text1"/>
          <w:sz w:val="28"/>
          <w:szCs w:val="28"/>
        </w:rPr>
        <w:t xml:space="preserve">связанного с «юридической невозможностью» </w:t>
      </w:r>
      <w:r w:rsidRPr="001C62A3">
        <w:rPr>
          <w:color w:val="000000" w:themeColor="text1"/>
          <w:sz w:val="28"/>
          <w:szCs w:val="28"/>
        </w:rPr>
        <w:t xml:space="preserve">данного </w:t>
      </w:r>
      <w:r w:rsidR="00760177" w:rsidRPr="001C62A3">
        <w:rPr>
          <w:color w:val="000000" w:themeColor="text1"/>
          <w:sz w:val="28"/>
          <w:szCs w:val="28"/>
        </w:rPr>
        <w:t xml:space="preserve">исполнения обязательства. Имеются в виду </w:t>
      </w:r>
      <w:r w:rsidRPr="001C62A3">
        <w:rPr>
          <w:color w:val="000000" w:themeColor="text1"/>
          <w:sz w:val="28"/>
          <w:szCs w:val="28"/>
        </w:rPr>
        <w:t xml:space="preserve">и иные </w:t>
      </w:r>
      <w:r w:rsidR="00760177" w:rsidRPr="001C62A3">
        <w:rPr>
          <w:color w:val="000000" w:themeColor="text1"/>
          <w:sz w:val="28"/>
          <w:szCs w:val="28"/>
        </w:rPr>
        <w:t>случаи, когда нормативным актом,</w:t>
      </w:r>
      <w:r w:rsidRPr="001C62A3">
        <w:rPr>
          <w:color w:val="000000" w:themeColor="text1"/>
          <w:sz w:val="28"/>
          <w:szCs w:val="28"/>
        </w:rPr>
        <w:t xml:space="preserve"> в первую очередь</w:t>
      </w:r>
      <w:r w:rsidR="00760177" w:rsidRPr="001C62A3">
        <w:rPr>
          <w:color w:val="000000" w:themeColor="text1"/>
          <w:sz w:val="28"/>
          <w:szCs w:val="28"/>
        </w:rPr>
        <w:t xml:space="preserve"> принятым органом государственной власти, </w:t>
      </w:r>
      <w:r w:rsidRPr="001C62A3">
        <w:rPr>
          <w:color w:val="000000" w:themeColor="text1"/>
          <w:sz w:val="28"/>
          <w:szCs w:val="28"/>
        </w:rPr>
        <w:t xml:space="preserve">полностью </w:t>
      </w:r>
      <w:r w:rsidR="00760177" w:rsidRPr="001C62A3">
        <w:rPr>
          <w:color w:val="000000" w:themeColor="text1"/>
          <w:sz w:val="28"/>
          <w:szCs w:val="28"/>
        </w:rPr>
        <w:t xml:space="preserve">введены запреты, </w:t>
      </w:r>
      <w:r w:rsidRPr="001C62A3">
        <w:rPr>
          <w:color w:val="000000" w:themeColor="text1"/>
          <w:sz w:val="28"/>
          <w:szCs w:val="28"/>
        </w:rPr>
        <w:t xml:space="preserve">характерное </w:t>
      </w:r>
      <w:r w:rsidR="00760177" w:rsidRPr="001C62A3">
        <w:rPr>
          <w:color w:val="000000" w:themeColor="text1"/>
          <w:sz w:val="28"/>
          <w:szCs w:val="28"/>
        </w:rPr>
        <w:t xml:space="preserve">соблюдение которых исключает для </w:t>
      </w:r>
      <w:r w:rsidRPr="001C62A3">
        <w:rPr>
          <w:color w:val="000000" w:themeColor="text1"/>
          <w:sz w:val="28"/>
          <w:szCs w:val="28"/>
        </w:rPr>
        <w:t xml:space="preserve">самого </w:t>
      </w:r>
      <w:r w:rsidR="00760177" w:rsidRPr="001C62A3">
        <w:rPr>
          <w:color w:val="000000" w:themeColor="text1"/>
          <w:sz w:val="28"/>
          <w:szCs w:val="28"/>
        </w:rPr>
        <w:t xml:space="preserve">должника возможность исполнить </w:t>
      </w:r>
      <w:r w:rsidRPr="001C62A3">
        <w:rPr>
          <w:color w:val="000000" w:themeColor="text1"/>
          <w:sz w:val="28"/>
          <w:szCs w:val="28"/>
        </w:rPr>
        <w:t xml:space="preserve">такое </w:t>
      </w:r>
      <w:r w:rsidR="00760177" w:rsidRPr="001C62A3">
        <w:rPr>
          <w:color w:val="000000" w:themeColor="text1"/>
          <w:sz w:val="28"/>
          <w:szCs w:val="28"/>
        </w:rPr>
        <w:t>обязательство</w:t>
      </w:r>
      <w:r w:rsidR="007B4672" w:rsidRPr="001C62A3">
        <w:rPr>
          <w:rStyle w:val="ab"/>
          <w:color w:val="000000" w:themeColor="text1"/>
          <w:sz w:val="28"/>
          <w:szCs w:val="28"/>
        </w:rPr>
        <w:footnoteReference w:id="14"/>
      </w:r>
      <w:r w:rsidR="00760177" w:rsidRPr="001C62A3">
        <w:rPr>
          <w:color w:val="000000" w:themeColor="text1"/>
          <w:sz w:val="28"/>
          <w:szCs w:val="28"/>
        </w:rPr>
        <w:t xml:space="preserve">. </w:t>
      </w:r>
    </w:p>
    <w:p w:rsidR="00760177" w:rsidRPr="001C62A3" w:rsidRDefault="005A036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lastRenderedPageBreak/>
        <w:t xml:space="preserve">Отметим, что именно в указанном </w:t>
      </w:r>
      <w:r w:rsidR="00760177" w:rsidRPr="001C62A3">
        <w:rPr>
          <w:color w:val="000000" w:themeColor="text1"/>
          <w:sz w:val="28"/>
          <w:szCs w:val="28"/>
        </w:rPr>
        <w:t xml:space="preserve">положении может, например, </w:t>
      </w:r>
      <w:r w:rsidRPr="001C62A3">
        <w:rPr>
          <w:color w:val="000000" w:themeColor="text1"/>
          <w:sz w:val="28"/>
          <w:szCs w:val="28"/>
        </w:rPr>
        <w:t xml:space="preserve">в первую очередь </w:t>
      </w:r>
      <w:r w:rsidR="00760177" w:rsidRPr="001C62A3">
        <w:rPr>
          <w:color w:val="000000" w:themeColor="text1"/>
          <w:sz w:val="28"/>
          <w:szCs w:val="28"/>
        </w:rPr>
        <w:t>оказаться фирма, импортирующая</w:t>
      </w:r>
      <w:r w:rsidRPr="001C62A3">
        <w:rPr>
          <w:color w:val="000000" w:themeColor="text1"/>
          <w:sz w:val="28"/>
          <w:szCs w:val="28"/>
        </w:rPr>
        <w:t xml:space="preserve"> определенные</w:t>
      </w:r>
      <w:r w:rsidR="00760177" w:rsidRPr="001C62A3">
        <w:rPr>
          <w:color w:val="000000" w:themeColor="text1"/>
          <w:sz w:val="28"/>
          <w:szCs w:val="28"/>
        </w:rPr>
        <w:t xml:space="preserve"> товары, ввоз которых в</w:t>
      </w:r>
      <w:r w:rsidRPr="001C62A3">
        <w:rPr>
          <w:color w:val="000000" w:themeColor="text1"/>
          <w:sz w:val="28"/>
          <w:szCs w:val="28"/>
        </w:rPr>
        <w:t xml:space="preserve"> данную</w:t>
      </w:r>
      <w:r w:rsidR="00760177" w:rsidRPr="001C62A3">
        <w:rPr>
          <w:color w:val="000000" w:themeColor="text1"/>
          <w:sz w:val="28"/>
          <w:szCs w:val="28"/>
        </w:rPr>
        <w:t xml:space="preserve"> страну был впоследствии </w:t>
      </w:r>
      <w:r w:rsidRPr="001C62A3">
        <w:rPr>
          <w:color w:val="000000" w:themeColor="text1"/>
          <w:sz w:val="28"/>
          <w:szCs w:val="28"/>
        </w:rPr>
        <w:t xml:space="preserve">полностью </w:t>
      </w:r>
      <w:r w:rsidR="00760177" w:rsidRPr="001C62A3">
        <w:rPr>
          <w:color w:val="000000" w:themeColor="text1"/>
          <w:sz w:val="28"/>
          <w:szCs w:val="28"/>
        </w:rPr>
        <w:t xml:space="preserve">запрещен, или </w:t>
      </w:r>
      <w:r w:rsidRPr="001C62A3">
        <w:rPr>
          <w:color w:val="000000" w:themeColor="text1"/>
          <w:sz w:val="28"/>
          <w:szCs w:val="28"/>
        </w:rPr>
        <w:t xml:space="preserve">сам </w:t>
      </w:r>
      <w:r w:rsidR="00760177" w:rsidRPr="001C62A3">
        <w:rPr>
          <w:color w:val="000000" w:themeColor="text1"/>
          <w:sz w:val="28"/>
          <w:szCs w:val="28"/>
        </w:rPr>
        <w:t xml:space="preserve">предприниматель, лишенный лицензии. Суд, </w:t>
      </w:r>
      <w:r w:rsidRPr="001C62A3">
        <w:rPr>
          <w:color w:val="000000" w:themeColor="text1"/>
          <w:sz w:val="28"/>
          <w:szCs w:val="28"/>
        </w:rPr>
        <w:t xml:space="preserve">в первую очередь </w:t>
      </w:r>
      <w:r w:rsidR="00760177" w:rsidRPr="001C62A3">
        <w:rPr>
          <w:color w:val="000000" w:themeColor="text1"/>
          <w:sz w:val="28"/>
          <w:szCs w:val="28"/>
        </w:rPr>
        <w:t xml:space="preserve">разрешающий споры, возникшие </w:t>
      </w:r>
      <w:proofErr w:type="gramStart"/>
      <w:r w:rsidRPr="001C62A3">
        <w:rPr>
          <w:color w:val="000000" w:themeColor="text1"/>
          <w:sz w:val="28"/>
          <w:szCs w:val="28"/>
        </w:rPr>
        <w:t>ввиду</w:t>
      </w:r>
      <w:proofErr w:type="gramEnd"/>
      <w:r w:rsidRPr="001C62A3">
        <w:rPr>
          <w:color w:val="000000" w:themeColor="text1"/>
          <w:sz w:val="28"/>
          <w:szCs w:val="28"/>
        </w:rPr>
        <w:t xml:space="preserve"> </w:t>
      </w:r>
      <w:proofErr w:type="gramStart"/>
      <w:r w:rsidRPr="001C62A3">
        <w:rPr>
          <w:color w:val="000000" w:themeColor="text1"/>
          <w:sz w:val="28"/>
          <w:szCs w:val="28"/>
        </w:rPr>
        <w:t>с</w:t>
      </w:r>
      <w:proofErr w:type="gramEnd"/>
      <w:r w:rsidRPr="001C62A3">
        <w:rPr>
          <w:color w:val="000000" w:themeColor="text1"/>
          <w:sz w:val="28"/>
          <w:szCs w:val="28"/>
        </w:rPr>
        <w:t xml:space="preserve"> возникшей</w:t>
      </w:r>
      <w:r w:rsidR="00760177" w:rsidRPr="001C62A3">
        <w:rPr>
          <w:color w:val="000000" w:themeColor="text1"/>
          <w:sz w:val="28"/>
          <w:szCs w:val="28"/>
        </w:rPr>
        <w:t xml:space="preserve"> недопоставкой, будет в данной ситуации</w:t>
      </w:r>
      <w:r w:rsidRPr="001C62A3">
        <w:rPr>
          <w:color w:val="000000" w:themeColor="text1"/>
          <w:sz w:val="28"/>
          <w:szCs w:val="28"/>
        </w:rPr>
        <w:t xml:space="preserve"> характерным образом</w:t>
      </w:r>
      <w:r w:rsidR="00760177" w:rsidRPr="001C62A3">
        <w:rPr>
          <w:color w:val="000000" w:themeColor="text1"/>
          <w:sz w:val="28"/>
          <w:szCs w:val="28"/>
        </w:rPr>
        <w:t xml:space="preserve"> оценивать </w:t>
      </w:r>
      <w:r w:rsidRPr="001C62A3">
        <w:rPr>
          <w:color w:val="000000" w:themeColor="text1"/>
          <w:sz w:val="28"/>
          <w:szCs w:val="28"/>
        </w:rPr>
        <w:t xml:space="preserve">основную </w:t>
      </w:r>
      <w:r w:rsidR="00760177" w:rsidRPr="001C62A3">
        <w:rPr>
          <w:color w:val="000000" w:themeColor="text1"/>
          <w:sz w:val="28"/>
          <w:szCs w:val="28"/>
        </w:rPr>
        <w:t xml:space="preserve">законность соответствующего акта, </w:t>
      </w:r>
      <w:r w:rsidRPr="001C62A3">
        <w:rPr>
          <w:color w:val="000000" w:themeColor="text1"/>
          <w:sz w:val="28"/>
          <w:szCs w:val="28"/>
        </w:rPr>
        <w:t xml:space="preserve">при этом полностью </w:t>
      </w:r>
      <w:r w:rsidR="00760177" w:rsidRPr="001C62A3">
        <w:rPr>
          <w:color w:val="000000" w:themeColor="text1"/>
          <w:sz w:val="28"/>
          <w:szCs w:val="28"/>
        </w:rPr>
        <w:t>руководствуясь исходными положениями п. 3 ст. 1 Кодекса.</w:t>
      </w:r>
    </w:p>
    <w:p w:rsidR="00760177" w:rsidRPr="001C62A3" w:rsidRDefault="005A036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Как правило, непосредственное  з</w:t>
      </w:r>
      <w:r w:rsidR="00760177" w:rsidRPr="001C62A3">
        <w:rPr>
          <w:color w:val="000000" w:themeColor="text1"/>
          <w:sz w:val="28"/>
          <w:szCs w:val="28"/>
        </w:rPr>
        <w:t xml:space="preserve">начение договорной </w:t>
      </w:r>
      <w:proofErr w:type="gramStart"/>
      <w:r w:rsidR="00760177" w:rsidRPr="001C62A3">
        <w:rPr>
          <w:color w:val="000000" w:themeColor="text1"/>
          <w:sz w:val="28"/>
          <w:szCs w:val="28"/>
        </w:rPr>
        <w:t>свободы</w:t>
      </w:r>
      <w:proofErr w:type="gramEnd"/>
      <w:r w:rsidR="00760177" w:rsidRPr="001C62A3">
        <w:rPr>
          <w:color w:val="000000" w:themeColor="text1"/>
          <w:sz w:val="28"/>
          <w:szCs w:val="28"/>
        </w:rPr>
        <w:t xml:space="preserve"> в конечном счете </w:t>
      </w:r>
      <w:r w:rsidRPr="001C62A3">
        <w:rPr>
          <w:color w:val="000000" w:themeColor="text1"/>
          <w:sz w:val="28"/>
          <w:szCs w:val="28"/>
        </w:rPr>
        <w:t xml:space="preserve">по сути, </w:t>
      </w:r>
      <w:r w:rsidR="00760177" w:rsidRPr="001C62A3">
        <w:rPr>
          <w:color w:val="000000" w:themeColor="text1"/>
          <w:sz w:val="28"/>
          <w:szCs w:val="28"/>
        </w:rPr>
        <w:t>сводится</w:t>
      </w:r>
      <w:r w:rsidRPr="001C62A3">
        <w:rPr>
          <w:color w:val="000000" w:themeColor="text1"/>
          <w:sz w:val="28"/>
          <w:szCs w:val="28"/>
        </w:rPr>
        <w:t xml:space="preserve"> именно</w:t>
      </w:r>
      <w:r w:rsidR="00760177" w:rsidRPr="001C62A3">
        <w:rPr>
          <w:color w:val="000000" w:themeColor="text1"/>
          <w:sz w:val="28"/>
          <w:szCs w:val="28"/>
        </w:rPr>
        <w:t xml:space="preserve"> к тому, что участникам </w:t>
      </w:r>
      <w:r w:rsidRPr="001C62A3">
        <w:rPr>
          <w:color w:val="000000" w:themeColor="text1"/>
          <w:sz w:val="28"/>
          <w:szCs w:val="28"/>
        </w:rPr>
        <w:t xml:space="preserve">данного </w:t>
      </w:r>
      <w:r w:rsidR="00760177" w:rsidRPr="001C62A3">
        <w:rPr>
          <w:color w:val="000000" w:themeColor="text1"/>
          <w:sz w:val="28"/>
          <w:szCs w:val="28"/>
        </w:rPr>
        <w:t xml:space="preserve">оборота предоставляется </w:t>
      </w:r>
      <w:r w:rsidRPr="001C62A3">
        <w:rPr>
          <w:color w:val="000000" w:themeColor="text1"/>
          <w:sz w:val="28"/>
          <w:szCs w:val="28"/>
        </w:rPr>
        <w:t xml:space="preserve">существенная </w:t>
      </w:r>
      <w:r w:rsidR="00760177" w:rsidRPr="001C62A3">
        <w:rPr>
          <w:color w:val="000000" w:themeColor="text1"/>
          <w:sz w:val="28"/>
          <w:szCs w:val="28"/>
        </w:rPr>
        <w:t xml:space="preserve">возможность решить, будет ли </w:t>
      </w:r>
      <w:r w:rsidRPr="001C62A3">
        <w:rPr>
          <w:color w:val="000000" w:themeColor="text1"/>
          <w:sz w:val="28"/>
          <w:szCs w:val="28"/>
        </w:rPr>
        <w:t xml:space="preserve">в данном случае полностью </w:t>
      </w:r>
      <w:r w:rsidR="00760177" w:rsidRPr="001C62A3">
        <w:rPr>
          <w:color w:val="000000" w:themeColor="text1"/>
          <w:sz w:val="28"/>
          <w:szCs w:val="28"/>
        </w:rPr>
        <w:t>заключен между ними договор, а если будет, то каким</w:t>
      </w:r>
      <w:r w:rsidRPr="001C62A3">
        <w:rPr>
          <w:color w:val="000000" w:themeColor="text1"/>
          <w:sz w:val="28"/>
          <w:szCs w:val="28"/>
        </w:rPr>
        <w:t xml:space="preserve"> именно</w:t>
      </w:r>
      <w:r w:rsidR="00760177" w:rsidRPr="001C62A3">
        <w:rPr>
          <w:color w:val="000000" w:themeColor="text1"/>
          <w:sz w:val="28"/>
          <w:szCs w:val="28"/>
        </w:rPr>
        <w:t xml:space="preserve"> станет его </w:t>
      </w:r>
      <w:r w:rsidRPr="001C62A3">
        <w:rPr>
          <w:color w:val="000000" w:themeColor="text1"/>
          <w:sz w:val="28"/>
          <w:szCs w:val="28"/>
        </w:rPr>
        <w:t xml:space="preserve">непосредственное </w:t>
      </w:r>
      <w:r w:rsidR="00760177" w:rsidRPr="001C62A3">
        <w:rPr>
          <w:color w:val="000000" w:themeColor="text1"/>
          <w:sz w:val="28"/>
          <w:szCs w:val="28"/>
        </w:rPr>
        <w:t xml:space="preserve">содержание. Вместе с тем </w:t>
      </w:r>
      <w:r w:rsidRPr="001C62A3">
        <w:rPr>
          <w:color w:val="000000" w:themeColor="text1"/>
          <w:sz w:val="28"/>
          <w:szCs w:val="28"/>
        </w:rPr>
        <w:t xml:space="preserve">установленная </w:t>
      </w:r>
      <w:r w:rsidR="00760177" w:rsidRPr="001C62A3">
        <w:rPr>
          <w:color w:val="000000" w:themeColor="text1"/>
          <w:sz w:val="28"/>
          <w:szCs w:val="28"/>
        </w:rPr>
        <w:t xml:space="preserve">индивидуальная свобода, </w:t>
      </w:r>
      <w:r w:rsidRPr="001C62A3">
        <w:rPr>
          <w:color w:val="000000" w:themeColor="text1"/>
          <w:sz w:val="28"/>
          <w:szCs w:val="28"/>
        </w:rPr>
        <w:t xml:space="preserve">во многом </w:t>
      </w:r>
      <w:r w:rsidR="00760177" w:rsidRPr="001C62A3">
        <w:rPr>
          <w:color w:val="000000" w:themeColor="text1"/>
          <w:sz w:val="28"/>
          <w:szCs w:val="28"/>
        </w:rPr>
        <w:t xml:space="preserve">составляющая основу свободы договоров, </w:t>
      </w:r>
      <w:r w:rsidRPr="001C62A3">
        <w:rPr>
          <w:color w:val="000000" w:themeColor="text1"/>
          <w:sz w:val="28"/>
          <w:szCs w:val="28"/>
        </w:rPr>
        <w:t xml:space="preserve">весьма </w:t>
      </w:r>
      <w:r w:rsidR="00760177" w:rsidRPr="001C62A3">
        <w:rPr>
          <w:color w:val="000000" w:themeColor="text1"/>
          <w:sz w:val="28"/>
          <w:szCs w:val="28"/>
        </w:rPr>
        <w:t>относительна.</w:t>
      </w:r>
      <w:r w:rsidRPr="001C62A3">
        <w:rPr>
          <w:color w:val="000000" w:themeColor="text1"/>
          <w:sz w:val="28"/>
          <w:szCs w:val="28"/>
        </w:rPr>
        <w:t xml:space="preserve"> Отметим, что п</w:t>
      </w:r>
      <w:r w:rsidR="00760177" w:rsidRPr="001C62A3">
        <w:rPr>
          <w:color w:val="000000" w:themeColor="text1"/>
          <w:sz w:val="28"/>
          <w:szCs w:val="28"/>
        </w:rPr>
        <w:t xml:space="preserve">ринимая </w:t>
      </w:r>
      <w:r w:rsidRPr="001C62A3">
        <w:rPr>
          <w:color w:val="000000" w:themeColor="text1"/>
          <w:sz w:val="28"/>
          <w:szCs w:val="28"/>
        </w:rPr>
        <w:t xml:space="preserve">во внимание </w:t>
      </w:r>
      <w:r w:rsidR="00760177" w:rsidRPr="001C62A3">
        <w:rPr>
          <w:color w:val="000000" w:themeColor="text1"/>
          <w:sz w:val="28"/>
          <w:szCs w:val="28"/>
        </w:rPr>
        <w:t xml:space="preserve">соответствующее решение, граждане и </w:t>
      </w:r>
      <w:r w:rsidRPr="001C62A3">
        <w:rPr>
          <w:color w:val="000000" w:themeColor="text1"/>
          <w:sz w:val="28"/>
          <w:szCs w:val="28"/>
        </w:rPr>
        <w:t xml:space="preserve">непосредственные </w:t>
      </w:r>
      <w:r w:rsidR="00760177" w:rsidRPr="001C62A3">
        <w:rPr>
          <w:color w:val="000000" w:themeColor="text1"/>
          <w:sz w:val="28"/>
          <w:szCs w:val="28"/>
        </w:rPr>
        <w:t>юридические лица должны</w:t>
      </w:r>
      <w:r w:rsidRPr="001C62A3">
        <w:rPr>
          <w:color w:val="000000" w:themeColor="text1"/>
          <w:sz w:val="28"/>
          <w:szCs w:val="28"/>
        </w:rPr>
        <w:t xml:space="preserve"> в первую очередь</w:t>
      </w:r>
      <w:r w:rsidR="00760177" w:rsidRPr="001C62A3">
        <w:rPr>
          <w:color w:val="000000" w:themeColor="text1"/>
          <w:sz w:val="28"/>
          <w:szCs w:val="28"/>
        </w:rPr>
        <w:t xml:space="preserve"> руководствоваться существующими на этот счет законами. </w:t>
      </w:r>
      <w:r w:rsidRPr="001C62A3">
        <w:rPr>
          <w:color w:val="000000" w:themeColor="text1"/>
          <w:sz w:val="28"/>
          <w:szCs w:val="28"/>
        </w:rPr>
        <w:t>Однако</w:t>
      </w:r>
      <w:proofErr w:type="gramStart"/>
      <w:r w:rsidRPr="001C62A3">
        <w:rPr>
          <w:color w:val="000000" w:themeColor="text1"/>
          <w:sz w:val="28"/>
          <w:szCs w:val="28"/>
        </w:rPr>
        <w:t>,</w:t>
      </w:r>
      <w:proofErr w:type="gramEnd"/>
      <w:r w:rsidRPr="001C62A3">
        <w:rPr>
          <w:color w:val="000000" w:themeColor="text1"/>
          <w:sz w:val="28"/>
          <w:szCs w:val="28"/>
        </w:rPr>
        <w:t xml:space="preserve"> в данном случае закон полностью </w:t>
      </w:r>
      <w:r w:rsidR="00760177" w:rsidRPr="001C62A3">
        <w:rPr>
          <w:color w:val="000000" w:themeColor="text1"/>
          <w:sz w:val="28"/>
          <w:szCs w:val="28"/>
        </w:rPr>
        <w:t>выступает в роли ограничителя свободы договоров.</w:t>
      </w:r>
    </w:p>
    <w:p w:rsidR="00760177" w:rsidRPr="001C62A3" w:rsidRDefault="00760177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C62A3">
        <w:rPr>
          <w:color w:val="000000" w:themeColor="text1"/>
          <w:sz w:val="28"/>
          <w:szCs w:val="28"/>
        </w:rPr>
        <w:t xml:space="preserve">Действующие </w:t>
      </w:r>
      <w:r w:rsidR="005A036B" w:rsidRPr="001C62A3">
        <w:rPr>
          <w:color w:val="000000" w:themeColor="text1"/>
          <w:sz w:val="28"/>
          <w:szCs w:val="28"/>
        </w:rPr>
        <w:t>на сегодняшний день в нашей</w:t>
      </w:r>
      <w:r w:rsidRPr="001C62A3">
        <w:rPr>
          <w:color w:val="000000" w:themeColor="text1"/>
          <w:sz w:val="28"/>
          <w:szCs w:val="28"/>
        </w:rPr>
        <w:t xml:space="preserve"> стране нормы </w:t>
      </w:r>
      <w:r w:rsidR="005A036B" w:rsidRPr="001C62A3">
        <w:rPr>
          <w:color w:val="000000" w:themeColor="text1"/>
          <w:sz w:val="28"/>
          <w:szCs w:val="28"/>
        </w:rPr>
        <w:t xml:space="preserve">постепенно </w:t>
      </w:r>
      <w:r w:rsidRPr="001C62A3">
        <w:rPr>
          <w:color w:val="000000" w:themeColor="text1"/>
          <w:sz w:val="28"/>
          <w:szCs w:val="28"/>
        </w:rPr>
        <w:t>определяют</w:t>
      </w:r>
      <w:r w:rsidR="005A036B" w:rsidRPr="001C62A3">
        <w:rPr>
          <w:color w:val="000000" w:themeColor="text1"/>
          <w:sz w:val="28"/>
          <w:szCs w:val="28"/>
        </w:rPr>
        <w:t xml:space="preserve"> наибольшую</w:t>
      </w:r>
      <w:r w:rsidRPr="001C62A3">
        <w:rPr>
          <w:color w:val="000000" w:themeColor="text1"/>
          <w:sz w:val="28"/>
          <w:szCs w:val="28"/>
        </w:rPr>
        <w:t xml:space="preserve"> необходимость облекать гражданские отношения в форму договора и</w:t>
      </w:r>
      <w:r w:rsidR="005A036B" w:rsidRPr="001C62A3">
        <w:rPr>
          <w:color w:val="000000" w:themeColor="text1"/>
          <w:sz w:val="28"/>
          <w:szCs w:val="28"/>
        </w:rPr>
        <w:t xml:space="preserve"> тем самым целенаправленно</w:t>
      </w:r>
      <w:r w:rsidRPr="001C62A3">
        <w:rPr>
          <w:color w:val="000000" w:themeColor="text1"/>
          <w:sz w:val="28"/>
          <w:szCs w:val="28"/>
        </w:rPr>
        <w:t xml:space="preserve"> соблюдать </w:t>
      </w:r>
      <w:r w:rsidR="005A036B" w:rsidRPr="001C62A3">
        <w:rPr>
          <w:color w:val="000000" w:themeColor="text1"/>
          <w:sz w:val="28"/>
          <w:szCs w:val="28"/>
        </w:rPr>
        <w:t xml:space="preserve">выделенный </w:t>
      </w:r>
      <w:r w:rsidRPr="001C62A3">
        <w:rPr>
          <w:color w:val="000000" w:themeColor="text1"/>
          <w:sz w:val="28"/>
          <w:szCs w:val="28"/>
        </w:rPr>
        <w:t xml:space="preserve">порядок его заключения; в </w:t>
      </w:r>
      <w:r w:rsidR="005A036B" w:rsidRPr="001C62A3">
        <w:rPr>
          <w:color w:val="000000" w:themeColor="text1"/>
          <w:sz w:val="28"/>
          <w:szCs w:val="28"/>
        </w:rPr>
        <w:t xml:space="preserve">указанных </w:t>
      </w:r>
      <w:r w:rsidRPr="001C62A3">
        <w:rPr>
          <w:color w:val="000000" w:themeColor="text1"/>
          <w:sz w:val="28"/>
          <w:szCs w:val="28"/>
        </w:rPr>
        <w:t xml:space="preserve">отдельных случаях они </w:t>
      </w:r>
      <w:r w:rsidR="005A036B" w:rsidRPr="001C62A3">
        <w:rPr>
          <w:color w:val="000000" w:themeColor="text1"/>
          <w:sz w:val="28"/>
          <w:szCs w:val="28"/>
        </w:rPr>
        <w:t xml:space="preserve">повсеместно </w:t>
      </w:r>
      <w:r w:rsidRPr="001C62A3">
        <w:rPr>
          <w:color w:val="000000" w:themeColor="text1"/>
          <w:sz w:val="28"/>
          <w:szCs w:val="28"/>
        </w:rPr>
        <w:t xml:space="preserve">формулируют прямо или косвенно условия </w:t>
      </w:r>
      <w:r w:rsidR="005A036B" w:rsidRPr="001C62A3">
        <w:rPr>
          <w:color w:val="000000" w:themeColor="text1"/>
          <w:sz w:val="28"/>
          <w:szCs w:val="28"/>
        </w:rPr>
        <w:t xml:space="preserve">основных </w:t>
      </w:r>
      <w:r w:rsidRPr="001C62A3">
        <w:rPr>
          <w:color w:val="000000" w:themeColor="text1"/>
          <w:sz w:val="28"/>
          <w:szCs w:val="28"/>
        </w:rPr>
        <w:t xml:space="preserve">договоров (например, о цене, качестве и др.), а также </w:t>
      </w:r>
      <w:r w:rsidR="005A036B" w:rsidRPr="001C62A3">
        <w:rPr>
          <w:color w:val="000000" w:themeColor="text1"/>
          <w:sz w:val="28"/>
          <w:szCs w:val="28"/>
        </w:rPr>
        <w:t xml:space="preserve">в целом характерно </w:t>
      </w:r>
      <w:r w:rsidRPr="001C62A3">
        <w:rPr>
          <w:color w:val="000000" w:themeColor="text1"/>
          <w:sz w:val="28"/>
          <w:szCs w:val="28"/>
        </w:rPr>
        <w:t>предусматривают последствия нарушения контрагентами принятых на себя обязательств</w:t>
      </w:r>
      <w:r w:rsidR="007B4672" w:rsidRPr="001C62A3">
        <w:rPr>
          <w:rStyle w:val="ab"/>
          <w:color w:val="000000" w:themeColor="text1"/>
          <w:sz w:val="28"/>
          <w:szCs w:val="28"/>
        </w:rPr>
        <w:footnoteReference w:id="15"/>
      </w:r>
      <w:r w:rsidRPr="001C62A3">
        <w:rPr>
          <w:color w:val="000000" w:themeColor="text1"/>
          <w:sz w:val="28"/>
          <w:szCs w:val="28"/>
        </w:rPr>
        <w:t>.</w:t>
      </w:r>
      <w:proofErr w:type="gramEnd"/>
    </w:p>
    <w:p w:rsidR="00760177" w:rsidRPr="001C62A3" w:rsidRDefault="005A036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Принято считать, что в первую очередь п</w:t>
      </w:r>
      <w:r w:rsidR="00760177" w:rsidRPr="001C62A3">
        <w:rPr>
          <w:color w:val="000000" w:themeColor="text1"/>
          <w:sz w:val="28"/>
          <w:szCs w:val="28"/>
        </w:rPr>
        <w:t xml:space="preserve">риведенные и все иные ограничения свободы договоров </w:t>
      </w:r>
      <w:r w:rsidRPr="001C62A3">
        <w:rPr>
          <w:color w:val="000000" w:themeColor="text1"/>
          <w:sz w:val="28"/>
          <w:szCs w:val="28"/>
        </w:rPr>
        <w:t xml:space="preserve">в свою очередь </w:t>
      </w:r>
      <w:r w:rsidR="00760177" w:rsidRPr="001C62A3">
        <w:rPr>
          <w:color w:val="000000" w:themeColor="text1"/>
          <w:sz w:val="28"/>
          <w:szCs w:val="28"/>
        </w:rPr>
        <w:t xml:space="preserve">могут быть сведены в две </w:t>
      </w:r>
      <w:r w:rsidRPr="001C62A3">
        <w:rPr>
          <w:color w:val="000000" w:themeColor="text1"/>
          <w:sz w:val="28"/>
          <w:szCs w:val="28"/>
        </w:rPr>
        <w:lastRenderedPageBreak/>
        <w:t xml:space="preserve">обособленные </w:t>
      </w:r>
      <w:r w:rsidR="00760177" w:rsidRPr="001C62A3">
        <w:rPr>
          <w:color w:val="000000" w:themeColor="text1"/>
          <w:sz w:val="28"/>
          <w:szCs w:val="28"/>
        </w:rPr>
        <w:t xml:space="preserve">группы. В одних случаях такие </w:t>
      </w:r>
      <w:r w:rsidRPr="001C62A3">
        <w:rPr>
          <w:color w:val="000000" w:themeColor="text1"/>
          <w:sz w:val="28"/>
          <w:szCs w:val="28"/>
        </w:rPr>
        <w:t xml:space="preserve">установленные </w:t>
      </w:r>
      <w:proofErr w:type="gramStart"/>
      <w:r w:rsidR="00760177" w:rsidRPr="001C62A3">
        <w:rPr>
          <w:color w:val="000000" w:themeColor="text1"/>
          <w:sz w:val="28"/>
          <w:szCs w:val="28"/>
        </w:rPr>
        <w:t>ограничения</w:t>
      </w:r>
      <w:proofErr w:type="gramEnd"/>
      <w:r w:rsidR="00760177" w:rsidRPr="001C62A3">
        <w:rPr>
          <w:color w:val="000000" w:themeColor="text1"/>
          <w:sz w:val="28"/>
          <w:szCs w:val="28"/>
        </w:rPr>
        <w:t xml:space="preserve"> </w:t>
      </w:r>
      <w:r w:rsidRPr="001C62A3">
        <w:rPr>
          <w:color w:val="000000" w:themeColor="text1"/>
          <w:sz w:val="28"/>
          <w:szCs w:val="28"/>
        </w:rPr>
        <w:t xml:space="preserve">по сути, также </w:t>
      </w:r>
      <w:r w:rsidR="00760177" w:rsidRPr="001C62A3">
        <w:rPr>
          <w:color w:val="000000" w:themeColor="text1"/>
          <w:sz w:val="28"/>
          <w:szCs w:val="28"/>
        </w:rPr>
        <w:t xml:space="preserve">являются негативными, а в других </w:t>
      </w:r>
      <w:r w:rsidRPr="001C62A3">
        <w:rPr>
          <w:color w:val="000000" w:themeColor="text1"/>
          <w:sz w:val="28"/>
          <w:szCs w:val="28"/>
        </w:rPr>
        <w:t>–</w:t>
      </w:r>
      <w:r w:rsidR="00760177" w:rsidRPr="001C62A3">
        <w:rPr>
          <w:color w:val="000000" w:themeColor="text1"/>
          <w:sz w:val="28"/>
          <w:szCs w:val="28"/>
        </w:rPr>
        <w:t xml:space="preserve"> </w:t>
      </w:r>
      <w:r w:rsidRPr="001C62A3">
        <w:rPr>
          <w:color w:val="000000" w:themeColor="text1"/>
          <w:sz w:val="28"/>
          <w:szCs w:val="28"/>
        </w:rPr>
        <w:t xml:space="preserve">наиболее </w:t>
      </w:r>
      <w:r w:rsidR="00760177" w:rsidRPr="001C62A3">
        <w:rPr>
          <w:color w:val="000000" w:themeColor="text1"/>
          <w:sz w:val="28"/>
          <w:szCs w:val="28"/>
        </w:rPr>
        <w:t xml:space="preserve">позитивными. Первые </w:t>
      </w:r>
      <w:r w:rsidRPr="001C62A3">
        <w:rPr>
          <w:color w:val="000000" w:themeColor="text1"/>
          <w:sz w:val="28"/>
          <w:szCs w:val="28"/>
        </w:rPr>
        <w:t xml:space="preserve">в свою очередь </w:t>
      </w:r>
      <w:r w:rsidR="00760177" w:rsidRPr="001C62A3">
        <w:rPr>
          <w:color w:val="000000" w:themeColor="text1"/>
          <w:sz w:val="28"/>
          <w:szCs w:val="28"/>
        </w:rPr>
        <w:t xml:space="preserve">предполагают </w:t>
      </w:r>
      <w:r w:rsidRPr="001C62A3">
        <w:rPr>
          <w:color w:val="000000" w:themeColor="text1"/>
          <w:sz w:val="28"/>
          <w:szCs w:val="28"/>
        </w:rPr>
        <w:t xml:space="preserve">непосредственное </w:t>
      </w:r>
      <w:r w:rsidR="00760177" w:rsidRPr="001C62A3">
        <w:rPr>
          <w:color w:val="000000" w:themeColor="text1"/>
          <w:sz w:val="28"/>
          <w:szCs w:val="28"/>
        </w:rPr>
        <w:t xml:space="preserve">выделение в законе </w:t>
      </w:r>
      <w:r w:rsidRPr="001C62A3">
        <w:rPr>
          <w:color w:val="000000" w:themeColor="text1"/>
          <w:sz w:val="28"/>
          <w:szCs w:val="28"/>
        </w:rPr>
        <w:t xml:space="preserve">определенных </w:t>
      </w:r>
      <w:r w:rsidR="00760177" w:rsidRPr="001C62A3">
        <w:rPr>
          <w:color w:val="000000" w:themeColor="text1"/>
          <w:sz w:val="28"/>
          <w:szCs w:val="28"/>
        </w:rPr>
        <w:t xml:space="preserve">случаев, при которых </w:t>
      </w:r>
      <w:r w:rsidRPr="001C62A3">
        <w:rPr>
          <w:color w:val="000000" w:themeColor="text1"/>
          <w:sz w:val="28"/>
          <w:szCs w:val="28"/>
        </w:rPr>
        <w:t xml:space="preserve">первоначально полностью </w:t>
      </w:r>
      <w:r w:rsidR="00760177" w:rsidRPr="001C62A3">
        <w:rPr>
          <w:color w:val="000000" w:themeColor="text1"/>
          <w:sz w:val="28"/>
          <w:szCs w:val="28"/>
        </w:rPr>
        <w:t xml:space="preserve"> предусмотрено, между кем и какие </w:t>
      </w:r>
      <w:r w:rsidRPr="001C62A3">
        <w:rPr>
          <w:color w:val="000000" w:themeColor="text1"/>
          <w:sz w:val="28"/>
          <w:szCs w:val="28"/>
        </w:rPr>
        <w:t xml:space="preserve">именно </w:t>
      </w:r>
      <w:r w:rsidR="00760177" w:rsidRPr="001C62A3">
        <w:rPr>
          <w:color w:val="000000" w:themeColor="text1"/>
          <w:sz w:val="28"/>
          <w:szCs w:val="28"/>
        </w:rPr>
        <w:t xml:space="preserve">договоры заключаться </w:t>
      </w:r>
      <w:r w:rsidRPr="001C62A3">
        <w:rPr>
          <w:color w:val="000000" w:themeColor="text1"/>
          <w:sz w:val="28"/>
          <w:szCs w:val="28"/>
        </w:rPr>
        <w:t xml:space="preserve"> в принципе </w:t>
      </w:r>
      <w:r w:rsidR="00760177" w:rsidRPr="001C62A3">
        <w:rPr>
          <w:color w:val="000000" w:themeColor="text1"/>
          <w:sz w:val="28"/>
          <w:szCs w:val="28"/>
        </w:rPr>
        <w:t>не могут. А вторые</w:t>
      </w:r>
      <w:r w:rsidRPr="001C62A3">
        <w:rPr>
          <w:color w:val="000000" w:themeColor="text1"/>
          <w:sz w:val="28"/>
          <w:szCs w:val="28"/>
        </w:rPr>
        <w:t>,</w:t>
      </w:r>
      <w:r w:rsidR="00760177" w:rsidRPr="001C62A3">
        <w:rPr>
          <w:color w:val="000000" w:themeColor="text1"/>
          <w:sz w:val="28"/>
          <w:szCs w:val="28"/>
        </w:rPr>
        <w:t xml:space="preserve"> </w:t>
      </w:r>
      <w:r w:rsidRPr="001C62A3">
        <w:rPr>
          <w:color w:val="000000" w:themeColor="text1"/>
          <w:sz w:val="28"/>
          <w:szCs w:val="28"/>
        </w:rPr>
        <w:t xml:space="preserve">как правило, также </w:t>
      </w:r>
      <w:r w:rsidR="00760177" w:rsidRPr="001C62A3">
        <w:rPr>
          <w:color w:val="000000" w:themeColor="text1"/>
          <w:sz w:val="28"/>
          <w:szCs w:val="28"/>
        </w:rPr>
        <w:t xml:space="preserve">имеют в виду обязательное заключение договоров и (или) обязательное включение в них </w:t>
      </w:r>
      <w:r w:rsidRPr="001C62A3">
        <w:rPr>
          <w:color w:val="000000" w:themeColor="text1"/>
          <w:sz w:val="28"/>
          <w:szCs w:val="28"/>
        </w:rPr>
        <w:t xml:space="preserve">ряд конкретных </w:t>
      </w:r>
      <w:r w:rsidR="00760177" w:rsidRPr="001C62A3">
        <w:rPr>
          <w:color w:val="000000" w:themeColor="text1"/>
          <w:sz w:val="28"/>
          <w:szCs w:val="28"/>
        </w:rPr>
        <w:t xml:space="preserve">условий. Те и </w:t>
      </w:r>
      <w:r w:rsidRPr="001C62A3">
        <w:rPr>
          <w:color w:val="000000" w:themeColor="text1"/>
          <w:sz w:val="28"/>
          <w:szCs w:val="28"/>
        </w:rPr>
        <w:t xml:space="preserve">иные установленные </w:t>
      </w:r>
      <w:r w:rsidR="00760177" w:rsidRPr="001C62A3">
        <w:rPr>
          <w:color w:val="000000" w:themeColor="text1"/>
          <w:sz w:val="28"/>
          <w:szCs w:val="28"/>
        </w:rPr>
        <w:t xml:space="preserve">ограничения могут </w:t>
      </w:r>
      <w:r w:rsidRPr="001C62A3">
        <w:rPr>
          <w:color w:val="000000" w:themeColor="text1"/>
          <w:sz w:val="28"/>
          <w:szCs w:val="28"/>
        </w:rPr>
        <w:t xml:space="preserve">в полной мере </w:t>
      </w:r>
      <w:r w:rsidR="00760177" w:rsidRPr="001C62A3">
        <w:rPr>
          <w:color w:val="000000" w:themeColor="text1"/>
          <w:sz w:val="28"/>
          <w:szCs w:val="28"/>
        </w:rPr>
        <w:t>проводиться как по субъектам, так и по объектам.</w:t>
      </w:r>
    </w:p>
    <w:p w:rsidR="00760177" w:rsidRPr="001C62A3" w:rsidRDefault="00760177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Ограничения по</w:t>
      </w:r>
      <w:r w:rsidR="005A036B" w:rsidRPr="001C62A3">
        <w:rPr>
          <w:color w:val="000000" w:themeColor="text1"/>
          <w:sz w:val="28"/>
          <w:szCs w:val="28"/>
        </w:rPr>
        <w:t xml:space="preserve"> данным</w:t>
      </w:r>
      <w:r w:rsidRPr="001C62A3">
        <w:rPr>
          <w:color w:val="000000" w:themeColor="text1"/>
          <w:sz w:val="28"/>
          <w:szCs w:val="28"/>
        </w:rPr>
        <w:t xml:space="preserve"> субъектам </w:t>
      </w:r>
      <w:r w:rsidR="005A036B" w:rsidRPr="001C62A3">
        <w:rPr>
          <w:color w:val="000000" w:themeColor="text1"/>
          <w:sz w:val="28"/>
          <w:szCs w:val="28"/>
        </w:rPr>
        <w:t>переплетены,</w:t>
      </w:r>
      <w:r w:rsidRPr="001C62A3">
        <w:rPr>
          <w:color w:val="000000" w:themeColor="text1"/>
          <w:sz w:val="28"/>
          <w:szCs w:val="28"/>
        </w:rPr>
        <w:t xml:space="preserve"> прежде </w:t>
      </w:r>
      <w:proofErr w:type="gramStart"/>
      <w:r w:rsidRPr="001C62A3">
        <w:rPr>
          <w:color w:val="000000" w:themeColor="text1"/>
          <w:sz w:val="28"/>
          <w:szCs w:val="28"/>
        </w:rPr>
        <w:t>всего</w:t>
      </w:r>
      <w:proofErr w:type="gramEnd"/>
      <w:r w:rsidRPr="001C62A3">
        <w:rPr>
          <w:color w:val="000000" w:themeColor="text1"/>
          <w:sz w:val="28"/>
          <w:szCs w:val="28"/>
        </w:rPr>
        <w:t xml:space="preserve"> с тем, что </w:t>
      </w:r>
      <w:r w:rsidR="005A036B" w:rsidRPr="001C62A3">
        <w:rPr>
          <w:color w:val="000000" w:themeColor="text1"/>
          <w:sz w:val="28"/>
          <w:szCs w:val="28"/>
        </w:rPr>
        <w:t>выделенные</w:t>
      </w:r>
      <w:r w:rsidRPr="001C62A3">
        <w:rPr>
          <w:color w:val="000000" w:themeColor="text1"/>
          <w:sz w:val="28"/>
          <w:szCs w:val="28"/>
        </w:rPr>
        <w:t xml:space="preserve"> виды договоров рассчитаны только на </w:t>
      </w:r>
      <w:r w:rsidR="005A036B" w:rsidRPr="001C62A3">
        <w:rPr>
          <w:color w:val="000000" w:themeColor="text1"/>
          <w:sz w:val="28"/>
          <w:szCs w:val="28"/>
        </w:rPr>
        <w:t xml:space="preserve">соответствующем </w:t>
      </w:r>
      <w:r w:rsidRPr="001C62A3">
        <w:rPr>
          <w:color w:val="000000" w:themeColor="text1"/>
          <w:sz w:val="28"/>
          <w:szCs w:val="28"/>
        </w:rPr>
        <w:t xml:space="preserve">участие предпринимателей. </w:t>
      </w:r>
      <w:r w:rsidR="005A036B" w:rsidRPr="001C62A3">
        <w:rPr>
          <w:color w:val="000000" w:themeColor="text1"/>
          <w:sz w:val="28"/>
          <w:szCs w:val="28"/>
        </w:rPr>
        <w:t>К примеру, в самом</w:t>
      </w:r>
      <w:r w:rsidRPr="001C62A3">
        <w:rPr>
          <w:color w:val="000000" w:themeColor="text1"/>
          <w:sz w:val="28"/>
          <w:szCs w:val="28"/>
        </w:rPr>
        <w:t xml:space="preserve"> договоре розничной купли - продажи </w:t>
      </w:r>
      <w:r w:rsidR="005A036B" w:rsidRPr="001C62A3">
        <w:rPr>
          <w:color w:val="000000" w:themeColor="text1"/>
          <w:sz w:val="28"/>
          <w:szCs w:val="28"/>
        </w:rPr>
        <w:t>первоначально</w:t>
      </w:r>
      <w:r w:rsidRPr="001C62A3">
        <w:rPr>
          <w:color w:val="000000" w:themeColor="text1"/>
          <w:sz w:val="28"/>
          <w:szCs w:val="28"/>
        </w:rPr>
        <w:t xml:space="preserve"> выступать на стороне </w:t>
      </w:r>
      <w:r w:rsidR="005A036B" w:rsidRPr="001C62A3">
        <w:rPr>
          <w:color w:val="000000" w:themeColor="text1"/>
          <w:sz w:val="28"/>
          <w:szCs w:val="28"/>
        </w:rPr>
        <w:t xml:space="preserve">самого </w:t>
      </w:r>
      <w:r w:rsidRPr="001C62A3">
        <w:rPr>
          <w:color w:val="000000" w:themeColor="text1"/>
          <w:sz w:val="28"/>
          <w:szCs w:val="28"/>
        </w:rPr>
        <w:t xml:space="preserve">продавца, в договоре бытового подряда - на </w:t>
      </w:r>
      <w:r w:rsidR="005A036B" w:rsidRPr="001C62A3">
        <w:rPr>
          <w:color w:val="000000" w:themeColor="text1"/>
          <w:sz w:val="28"/>
          <w:szCs w:val="28"/>
        </w:rPr>
        <w:t xml:space="preserve">непосредственной </w:t>
      </w:r>
      <w:r w:rsidRPr="001C62A3">
        <w:rPr>
          <w:color w:val="000000" w:themeColor="text1"/>
          <w:sz w:val="28"/>
          <w:szCs w:val="28"/>
        </w:rPr>
        <w:t xml:space="preserve">стороне подрядчика, в договоре </w:t>
      </w:r>
      <w:r w:rsidR="005A036B" w:rsidRPr="001C62A3">
        <w:rPr>
          <w:color w:val="000000" w:themeColor="text1"/>
          <w:sz w:val="28"/>
          <w:szCs w:val="28"/>
        </w:rPr>
        <w:t xml:space="preserve">существенной </w:t>
      </w:r>
      <w:r w:rsidRPr="001C62A3">
        <w:rPr>
          <w:color w:val="000000" w:themeColor="text1"/>
          <w:sz w:val="28"/>
          <w:szCs w:val="28"/>
        </w:rPr>
        <w:t xml:space="preserve">поставки или коммерческой концессии - на обеих сторонах. </w:t>
      </w:r>
      <w:proofErr w:type="gramStart"/>
      <w:r w:rsidRPr="001C62A3">
        <w:rPr>
          <w:color w:val="000000" w:themeColor="text1"/>
          <w:sz w:val="28"/>
          <w:szCs w:val="28"/>
        </w:rPr>
        <w:t xml:space="preserve">Ограничениям, о которых </w:t>
      </w:r>
      <w:r w:rsidR="005A036B" w:rsidRPr="001C62A3">
        <w:rPr>
          <w:color w:val="000000" w:themeColor="text1"/>
          <w:sz w:val="28"/>
          <w:szCs w:val="28"/>
        </w:rPr>
        <w:t xml:space="preserve">в данном случае </w:t>
      </w:r>
      <w:r w:rsidRPr="001C62A3">
        <w:rPr>
          <w:color w:val="000000" w:themeColor="text1"/>
          <w:sz w:val="28"/>
          <w:szCs w:val="28"/>
        </w:rPr>
        <w:t xml:space="preserve">идет речь в перечисленных случаях, </w:t>
      </w:r>
      <w:r w:rsidR="005A036B" w:rsidRPr="001C62A3">
        <w:rPr>
          <w:color w:val="000000" w:themeColor="text1"/>
          <w:sz w:val="28"/>
          <w:szCs w:val="28"/>
        </w:rPr>
        <w:t xml:space="preserve">в целом также </w:t>
      </w:r>
      <w:r w:rsidRPr="001C62A3">
        <w:rPr>
          <w:color w:val="000000" w:themeColor="text1"/>
          <w:sz w:val="28"/>
          <w:szCs w:val="28"/>
        </w:rPr>
        <w:t xml:space="preserve">придается настолько большое значение, что они </w:t>
      </w:r>
      <w:r w:rsidR="005A036B" w:rsidRPr="001C62A3">
        <w:rPr>
          <w:color w:val="000000" w:themeColor="text1"/>
          <w:sz w:val="28"/>
          <w:szCs w:val="28"/>
        </w:rPr>
        <w:t xml:space="preserve">по своей природе </w:t>
      </w:r>
      <w:r w:rsidRPr="001C62A3">
        <w:rPr>
          <w:color w:val="000000" w:themeColor="text1"/>
          <w:sz w:val="28"/>
          <w:szCs w:val="28"/>
        </w:rPr>
        <w:t>служат признаками, конституирующими соответствующий тип (вид) договоров, и по этой</w:t>
      </w:r>
      <w:r w:rsidR="005A036B" w:rsidRPr="001C62A3">
        <w:rPr>
          <w:color w:val="000000" w:themeColor="text1"/>
          <w:sz w:val="28"/>
          <w:szCs w:val="28"/>
        </w:rPr>
        <w:t xml:space="preserve"> данной</w:t>
      </w:r>
      <w:r w:rsidRPr="001C62A3">
        <w:rPr>
          <w:color w:val="000000" w:themeColor="text1"/>
          <w:sz w:val="28"/>
          <w:szCs w:val="28"/>
        </w:rPr>
        <w:t xml:space="preserve"> причине включены в его определение (имеются в виду </w:t>
      </w:r>
      <w:r w:rsidR="005A036B" w:rsidRPr="001C62A3">
        <w:rPr>
          <w:color w:val="000000" w:themeColor="text1"/>
          <w:sz w:val="28"/>
          <w:szCs w:val="28"/>
        </w:rPr>
        <w:t>основные положения</w:t>
      </w:r>
      <w:r w:rsidRPr="001C62A3">
        <w:rPr>
          <w:color w:val="000000" w:themeColor="text1"/>
          <w:sz w:val="28"/>
          <w:szCs w:val="28"/>
        </w:rPr>
        <w:t xml:space="preserve"> п. 1 ст. 492, п. 1 ст. ст. 730, 506 и п. 1 ст. 1027 ГК</w:t>
      </w:r>
      <w:proofErr w:type="gramEnd"/>
      <w:r w:rsidR="005A036B" w:rsidRPr="001C62A3">
        <w:rPr>
          <w:color w:val="000000" w:themeColor="text1"/>
          <w:sz w:val="28"/>
          <w:szCs w:val="28"/>
        </w:rPr>
        <w:t xml:space="preserve"> </w:t>
      </w:r>
      <w:proofErr w:type="gramStart"/>
      <w:r w:rsidR="005A036B" w:rsidRPr="001C62A3">
        <w:rPr>
          <w:color w:val="000000" w:themeColor="text1"/>
          <w:sz w:val="28"/>
          <w:szCs w:val="28"/>
        </w:rPr>
        <w:t>РФ</w:t>
      </w:r>
      <w:r w:rsidRPr="001C62A3">
        <w:rPr>
          <w:color w:val="000000" w:themeColor="text1"/>
          <w:sz w:val="28"/>
          <w:szCs w:val="28"/>
        </w:rPr>
        <w:t>).</w:t>
      </w:r>
      <w:proofErr w:type="gramEnd"/>
    </w:p>
    <w:p w:rsidR="00760177" w:rsidRPr="001C62A3" w:rsidRDefault="00105085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C62A3">
        <w:rPr>
          <w:color w:val="000000" w:themeColor="text1"/>
          <w:sz w:val="28"/>
          <w:szCs w:val="28"/>
        </w:rPr>
        <w:t>Наиболее п</w:t>
      </w:r>
      <w:r w:rsidR="00760177" w:rsidRPr="001C62A3">
        <w:rPr>
          <w:color w:val="000000" w:themeColor="text1"/>
          <w:sz w:val="28"/>
          <w:szCs w:val="28"/>
        </w:rPr>
        <w:t xml:space="preserve">рименительно к </w:t>
      </w:r>
      <w:r w:rsidRPr="001C62A3">
        <w:rPr>
          <w:color w:val="000000" w:themeColor="text1"/>
          <w:sz w:val="28"/>
          <w:szCs w:val="28"/>
        </w:rPr>
        <w:t xml:space="preserve">непосредственным </w:t>
      </w:r>
      <w:r w:rsidR="00760177" w:rsidRPr="001C62A3">
        <w:rPr>
          <w:color w:val="000000" w:themeColor="text1"/>
          <w:sz w:val="28"/>
          <w:szCs w:val="28"/>
        </w:rPr>
        <w:t xml:space="preserve">юридическим лицам это же </w:t>
      </w:r>
      <w:r w:rsidRPr="001C62A3">
        <w:rPr>
          <w:color w:val="000000" w:themeColor="text1"/>
          <w:sz w:val="28"/>
          <w:szCs w:val="28"/>
        </w:rPr>
        <w:t xml:space="preserve">характерное </w:t>
      </w:r>
      <w:r w:rsidR="00760177" w:rsidRPr="001C62A3">
        <w:rPr>
          <w:color w:val="000000" w:themeColor="text1"/>
          <w:sz w:val="28"/>
          <w:szCs w:val="28"/>
        </w:rPr>
        <w:t xml:space="preserve">ограничение может быть </w:t>
      </w:r>
      <w:r w:rsidRPr="001C62A3">
        <w:rPr>
          <w:color w:val="000000" w:themeColor="text1"/>
          <w:sz w:val="28"/>
          <w:szCs w:val="28"/>
        </w:rPr>
        <w:t>переплетено</w:t>
      </w:r>
      <w:r w:rsidR="00760177" w:rsidRPr="001C62A3">
        <w:rPr>
          <w:color w:val="000000" w:themeColor="text1"/>
          <w:sz w:val="28"/>
          <w:szCs w:val="28"/>
        </w:rPr>
        <w:t xml:space="preserve"> с</w:t>
      </w:r>
      <w:r w:rsidRPr="001C62A3">
        <w:rPr>
          <w:color w:val="000000" w:themeColor="text1"/>
          <w:sz w:val="28"/>
          <w:szCs w:val="28"/>
        </w:rPr>
        <w:t xml:space="preserve"> первоначально</w:t>
      </w:r>
      <w:r w:rsidR="00760177" w:rsidRPr="001C62A3">
        <w:rPr>
          <w:color w:val="000000" w:themeColor="text1"/>
          <w:sz w:val="28"/>
          <w:szCs w:val="28"/>
        </w:rPr>
        <w:t xml:space="preserve"> сохранившейся для некоммерческих и отдельных видов</w:t>
      </w:r>
      <w:r w:rsidRPr="001C62A3">
        <w:rPr>
          <w:color w:val="000000" w:themeColor="text1"/>
          <w:sz w:val="28"/>
          <w:szCs w:val="28"/>
        </w:rPr>
        <w:t xml:space="preserve"> установленных</w:t>
      </w:r>
      <w:r w:rsidR="00760177" w:rsidRPr="001C62A3">
        <w:rPr>
          <w:color w:val="000000" w:themeColor="text1"/>
          <w:sz w:val="28"/>
          <w:szCs w:val="28"/>
        </w:rPr>
        <w:t xml:space="preserve"> коммерческих организаций специальной, т.е. </w:t>
      </w:r>
      <w:r w:rsidRPr="001C62A3">
        <w:rPr>
          <w:color w:val="000000" w:themeColor="text1"/>
          <w:sz w:val="28"/>
          <w:szCs w:val="28"/>
        </w:rPr>
        <w:t xml:space="preserve">основной </w:t>
      </w:r>
      <w:r w:rsidR="00760177" w:rsidRPr="001C62A3">
        <w:rPr>
          <w:color w:val="000000" w:themeColor="text1"/>
          <w:sz w:val="28"/>
          <w:szCs w:val="28"/>
        </w:rPr>
        <w:t xml:space="preserve">ограниченной целями их деятельности, закрепленными в </w:t>
      </w:r>
      <w:r w:rsidRPr="001C62A3">
        <w:rPr>
          <w:color w:val="000000" w:themeColor="text1"/>
          <w:sz w:val="28"/>
          <w:szCs w:val="28"/>
        </w:rPr>
        <w:t xml:space="preserve">самих </w:t>
      </w:r>
      <w:r w:rsidR="00760177" w:rsidRPr="001C62A3">
        <w:rPr>
          <w:color w:val="000000" w:themeColor="text1"/>
          <w:sz w:val="28"/>
          <w:szCs w:val="28"/>
        </w:rPr>
        <w:t>учредительных документах, правоспособностью.</w:t>
      </w:r>
      <w:proofErr w:type="gramEnd"/>
      <w:r w:rsidR="00760177" w:rsidRPr="001C62A3">
        <w:rPr>
          <w:color w:val="000000" w:themeColor="text1"/>
          <w:sz w:val="28"/>
          <w:szCs w:val="28"/>
        </w:rPr>
        <w:t xml:space="preserve"> </w:t>
      </w:r>
      <w:r w:rsidRPr="001C62A3">
        <w:rPr>
          <w:color w:val="000000" w:themeColor="text1"/>
          <w:sz w:val="28"/>
          <w:szCs w:val="28"/>
        </w:rPr>
        <w:t>Отметим, что т</w:t>
      </w:r>
      <w:r w:rsidR="00760177" w:rsidRPr="001C62A3">
        <w:rPr>
          <w:color w:val="000000" w:themeColor="text1"/>
          <w:sz w:val="28"/>
          <w:szCs w:val="28"/>
        </w:rPr>
        <w:t xml:space="preserve">акими же ограничительными являются, </w:t>
      </w:r>
      <w:r w:rsidRPr="001C62A3">
        <w:rPr>
          <w:color w:val="000000" w:themeColor="text1"/>
          <w:sz w:val="28"/>
          <w:szCs w:val="28"/>
        </w:rPr>
        <w:t>в частности,  установленные</w:t>
      </w:r>
      <w:r w:rsidR="00760177" w:rsidRPr="001C62A3">
        <w:rPr>
          <w:color w:val="000000" w:themeColor="text1"/>
          <w:sz w:val="28"/>
          <w:szCs w:val="28"/>
        </w:rPr>
        <w:t xml:space="preserve"> нормы, </w:t>
      </w:r>
      <w:r w:rsidRPr="001C62A3">
        <w:rPr>
          <w:color w:val="000000" w:themeColor="text1"/>
          <w:sz w:val="28"/>
          <w:szCs w:val="28"/>
        </w:rPr>
        <w:t xml:space="preserve">во многом </w:t>
      </w:r>
      <w:r w:rsidR="00760177" w:rsidRPr="001C62A3">
        <w:rPr>
          <w:color w:val="000000" w:themeColor="text1"/>
          <w:sz w:val="28"/>
          <w:szCs w:val="28"/>
        </w:rPr>
        <w:t xml:space="preserve">запрещающие заключение определенных договоров банкам, </w:t>
      </w:r>
      <w:r w:rsidRPr="001C62A3">
        <w:rPr>
          <w:color w:val="000000" w:themeColor="text1"/>
          <w:sz w:val="28"/>
          <w:szCs w:val="28"/>
        </w:rPr>
        <w:t xml:space="preserve">а также иным </w:t>
      </w:r>
      <w:r w:rsidR="00760177" w:rsidRPr="001C62A3">
        <w:rPr>
          <w:color w:val="000000" w:themeColor="text1"/>
          <w:sz w:val="28"/>
          <w:szCs w:val="28"/>
        </w:rPr>
        <w:t xml:space="preserve">страховым организациям и </w:t>
      </w:r>
      <w:r w:rsidR="00760177" w:rsidRPr="001C62A3">
        <w:rPr>
          <w:color w:val="000000" w:themeColor="text1"/>
          <w:sz w:val="28"/>
          <w:szCs w:val="28"/>
        </w:rPr>
        <w:lastRenderedPageBreak/>
        <w:t>товарным биржам.</w:t>
      </w:r>
      <w:r w:rsidRPr="001C62A3">
        <w:rPr>
          <w:color w:val="000000" w:themeColor="text1"/>
          <w:sz w:val="28"/>
          <w:szCs w:val="28"/>
        </w:rPr>
        <w:t xml:space="preserve"> Российское з</w:t>
      </w:r>
      <w:r w:rsidR="00760177" w:rsidRPr="001C62A3">
        <w:rPr>
          <w:color w:val="000000" w:themeColor="text1"/>
          <w:sz w:val="28"/>
          <w:szCs w:val="28"/>
        </w:rPr>
        <w:t xml:space="preserve">аконодательство содержит и некоторые </w:t>
      </w:r>
      <w:r w:rsidRPr="001C62A3">
        <w:rPr>
          <w:color w:val="000000" w:themeColor="text1"/>
          <w:sz w:val="28"/>
          <w:szCs w:val="28"/>
        </w:rPr>
        <w:t xml:space="preserve">иные </w:t>
      </w:r>
      <w:r w:rsidR="00760177" w:rsidRPr="001C62A3">
        <w:rPr>
          <w:color w:val="000000" w:themeColor="text1"/>
          <w:sz w:val="28"/>
          <w:szCs w:val="28"/>
        </w:rPr>
        <w:t xml:space="preserve"> такие же запретительные нормы</w:t>
      </w:r>
      <w:r w:rsidR="007B4672" w:rsidRPr="001C62A3">
        <w:rPr>
          <w:rStyle w:val="ab"/>
          <w:color w:val="000000" w:themeColor="text1"/>
          <w:sz w:val="28"/>
          <w:szCs w:val="28"/>
        </w:rPr>
        <w:footnoteReference w:id="16"/>
      </w:r>
      <w:r w:rsidR="00760177" w:rsidRPr="001C62A3">
        <w:rPr>
          <w:color w:val="000000" w:themeColor="text1"/>
          <w:sz w:val="28"/>
          <w:szCs w:val="28"/>
        </w:rPr>
        <w:t xml:space="preserve">. </w:t>
      </w:r>
    </w:p>
    <w:p w:rsidR="005450F6" w:rsidRPr="001C62A3" w:rsidRDefault="00105085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Как правило, наиболее о</w:t>
      </w:r>
      <w:r w:rsidR="00760177" w:rsidRPr="001C62A3">
        <w:rPr>
          <w:color w:val="000000" w:themeColor="text1"/>
          <w:sz w:val="28"/>
          <w:szCs w:val="28"/>
        </w:rPr>
        <w:t xml:space="preserve">собое значение имеют </w:t>
      </w:r>
      <w:r w:rsidRPr="001C62A3">
        <w:rPr>
          <w:color w:val="000000" w:themeColor="text1"/>
          <w:sz w:val="28"/>
          <w:szCs w:val="28"/>
        </w:rPr>
        <w:t xml:space="preserve">выделенные </w:t>
      </w:r>
      <w:r w:rsidR="00760177" w:rsidRPr="001C62A3">
        <w:rPr>
          <w:color w:val="000000" w:themeColor="text1"/>
          <w:sz w:val="28"/>
          <w:szCs w:val="28"/>
        </w:rPr>
        <w:t xml:space="preserve">ограничения, </w:t>
      </w:r>
      <w:r w:rsidRPr="001C62A3">
        <w:rPr>
          <w:color w:val="000000" w:themeColor="text1"/>
          <w:sz w:val="28"/>
          <w:szCs w:val="28"/>
        </w:rPr>
        <w:t xml:space="preserve">напрямую </w:t>
      </w:r>
      <w:r w:rsidR="00760177" w:rsidRPr="001C62A3">
        <w:rPr>
          <w:color w:val="000000" w:themeColor="text1"/>
          <w:sz w:val="28"/>
          <w:szCs w:val="28"/>
        </w:rPr>
        <w:t xml:space="preserve">связанные с введением лицензионного порядка. </w:t>
      </w:r>
      <w:r w:rsidRPr="001C62A3">
        <w:rPr>
          <w:color w:val="000000" w:themeColor="text1"/>
          <w:sz w:val="28"/>
          <w:szCs w:val="28"/>
        </w:rPr>
        <w:t>В данном случае также и</w:t>
      </w:r>
      <w:r w:rsidR="00760177" w:rsidRPr="001C62A3">
        <w:rPr>
          <w:color w:val="000000" w:themeColor="text1"/>
          <w:sz w:val="28"/>
          <w:szCs w:val="28"/>
        </w:rPr>
        <w:t xml:space="preserve">меется в виду, что отдельными видами деятельности, не только </w:t>
      </w:r>
      <w:r w:rsidRPr="001C62A3">
        <w:rPr>
          <w:color w:val="000000" w:themeColor="text1"/>
          <w:sz w:val="28"/>
          <w:szCs w:val="28"/>
        </w:rPr>
        <w:t xml:space="preserve">лишь </w:t>
      </w:r>
      <w:r w:rsidR="00760177" w:rsidRPr="001C62A3">
        <w:rPr>
          <w:color w:val="000000" w:themeColor="text1"/>
          <w:sz w:val="28"/>
          <w:szCs w:val="28"/>
        </w:rPr>
        <w:t xml:space="preserve">предпринимательской, но и </w:t>
      </w:r>
      <w:r w:rsidRPr="001C62A3">
        <w:rPr>
          <w:color w:val="000000" w:themeColor="text1"/>
          <w:sz w:val="28"/>
          <w:szCs w:val="28"/>
        </w:rPr>
        <w:t xml:space="preserve">собственно говоря, </w:t>
      </w:r>
      <w:r w:rsidR="00760177" w:rsidRPr="001C62A3">
        <w:rPr>
          <w:color w:val="000000" w:themeColor="text1"/>
          <w:sz w:val="28"/>
          <w:szCs w:val="28"/>
        </w:rPr>
        <w:t xml:space="preserve">за ее пределами, могут </w:t>
      </w:r>
      <w:r w:rsidRPr="001C62A3">
        <w:rPr>
          <w:color w:val="000000" w:themeColor="text1"/>
          <w:sz w:val="28"/>
          <w:szCs w:val="28"/>
        </w:rPr>
        <w:t xml:space="preserve">в первую очередь </w:t>
      </w:r>
      <w:r w:rsidR="00760177" w:rsidRPr="001C62A3">
        <w:rPr>
          <w:color w:val="000000" w:themeColor="text1"/>
          <w:sz w:val="28"/>
          <w:szCs w:val="28"/>
        </w:rPr>
        <w:t>заниматься те, кто имеет специальное разрешение - лицензию. А значит, только</w:t>
      </w:r>
      <w:r w:rsidRPr="001C62A3">
        <w:rPr>
          <w:color w:val="000000" w:themeColor="text1"/>
          <w:sz w:val="28"/>
          <w:szCs w:val="28"/>
        </w:rPr>
        <w:t xml:space="preserve"> по своей специфике также</w:t>
      </w:r>
      <w:r w:rsidR="00760177" w:rsidRPr="001C62A3">
        <w:rPr>
          <w:color w:val="000000" w:themeColor="text1"/>
          <w:sz w:val="28"/>
          <w:szCs w:val="28"/>
        </w:rPr>
        <w:t xml:space="preserve"> могут заключа</w:t>
      </w:r>
      <w:r w:rsidRPr="001C62A3">
        <w:rPr>
          <w:color w:val="000000" w:themeColor="text1"/>
          <w:sz w:val="28"/>
          <w:szCs w:val="28"/>
        </w:rPr>
        <w:t>ть определенные договоры. Хотя выделенное в данном ключе</w:t>
      </w:r>
      <w:r w:rsidR="00760177" w:rsidRPr="001C62A3">
        <w:rPr>
          <w:color w:val="000000" w:themeColor="text1"/>
          <w:sz w:val="28"/>
          <w:szCs w:val="28"/>
        </w:rPr>
        <w:t xml:space="preserve"> обстоятельство специально </w:t>
      </w:r>
      <w:r w:rsidRPr="001C62A3">
        <w:rPr>
          <w:color w:val="000000" w:themeColor="text1"/>
          <w:sz w:val="28"/>
          <w:szCs w:val="28"/>
        </w:rPr>
        <w:t>представлено</w:t>
      </w:r>
      <w:r w:rsidR="00760177" w:rsidRPr="001C62A3">
        <w:rPr>
          <w:color w:val="000000" w:themeColor="text1"/>
          <w:sz w:val="28"/>
          <w:szCs w:val="28"/>
        </w:rPr>
        <w:t xml:space="preserve"> лишь в п. 1 ст. 49 ГК </w:t>
      </w:r>
      <w:r w:rsidRPr="001C62A3">
        <w:rPr>
          <w:color w:val="000000" w:themeColor="text1"/>
          <w:sz w:val="28"/>
          <w:szCs w:val="28"/>
        </w:rPr>
        <w:t xml:space="preserve">РФ </w:t>
      </w:r>
      <w:r w:rsidR="00760177" w:rsidRPr="001C62A3">
        <w:rPr>
          <w:color w:val="000000" w:themeColor="text1"/>
          <w:sz w:val="28"/>
          <w:szCs w:val="28"/>
        </w:rPr>
        <w:t xml:space="preserve">и тем самым применительно только к </w:t>
      </w:r>
      <w:r w:rsidRPr="001C62A3">
        <w:rPr>
          <w:color w:val="000000" w:themeColor="text1"/>
          <w:sz w:val="28"/>
          <w:szCs w:val="28"/>
        </w:rPr>
        <w:t xml:space="preserve">непосредственным </w:t>
      </w:r>
      <w:r w:rsidR="00760177" w:rsidRPr="001C62A3">
        <w:rPr>
          <w:color w:val="000000" w:themeColor="text1"/>
          <w:sz w:val="28"/>
          <w:szCs w:val="28"/>
        </w:rPr>
        <w:t xml:space="preserve">юридическим лицам, это в равной мере относится и к </w:t>
      </w:r>
      <w:r w:rsidRPr="001C62A3">
        <w:rPr>
          <w:color w:val="000000" w:themeColor="text1"/>
          <w:sz w:val="28"/>
          <w:szCs w:val="28"/>
        </w:rPr>
        <w:t xml:space="preserve">самим </w:t>
      </w:r>
      <w:r w:rsidR="00760177" w:rsidRPr="001C62A3">
        <w:rPr>
          <w:color w:val="000000" w:themeColor="text1"/>
          <w:sz w:val="28"/>
          <w:szCs w:val="28"/>
        </w:rPr>
        <w:t xml:space="preserve">предпринимателям </w:t>
      </w:r>
      <w:r w:rsidRPr="001C62A3">
        <w:rPr>
          <w:color w:val="000000" w:themeColor="text1"/>
          <w:sz w:val="28"/>
          <w:szCs w:val="28"/>
        </w:rPr>
        <w:t>–</w:t>
      </w:r>
      <w:r w:rsidR="00760177" w:rsidRPr="001C62A3">
        <w:rPr>
          <w:color w:val="000000" w:themeColor="text1"/>
          <w:sz w:val="28"/>
          <w:szCs w:val="28"/>
        </w:rPr>
        <w:t xml:space="preserve"> </w:t>
      </w:r>
      <w:r w:rsidRPr="001C62A3">
        <w:rPr>
          <w:color w:val="000000" w:themeColor="text1"/>
          <w:sz w:val="28"/>
          <w:szCs w:val="28"/>
        </w:rPr>
        <w:t xml:space="preserve">а именно </w:t>
      </w:r>
      <w:r w:rsidR="00760177" w:rsidRPr="001C62A3">
        <w:rPr>
          <w:color w:val="000000" w:themeColor="text1"/>
          <w:sz w:val="28"/>
          <w:szCs w:val="28"/>
        </w:rPr>
        <w:t xml:space="preserve">гражданам. </w:t>
      </w:r>
    </w:p>
    <w:p w:rsidR="00760177" w:rsidRPr="001C62A3" w:rsidRDefault="005450F6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C62A3">
        <w:rPr>
          <w:color w:val="000000" w:themeColor="text1"/>
          <w:sz w:val="28"/>
          <w:szCs w:val="28"/>
        </w:rPr>
        <w:t>Отметим, что именно т</w:t>
      </w:r>
      <w:r w:rsidR="00760177" w:rsidRPr="001C62A3">
        <w:rPr>
          <w:color w:val="000000" w:themeColor="text1"/>
          <w:sz w:val="28"/>
          <w:szCs w:val="28"/>
        </w:rPr>
        <w:t xml:space="preserve">акой вывод </w:t>
      </w:r>
      <w:r w:rsidRPr="001C62A3">
        <w:rPr>
          <w:color w:val="000000" w:themeColor="text1"/>
          <w:sz w:val="28"/>
          <w:szCs w:val="28"/>
        </w:rPr>
        <w:t xml:space="preserve">в первую очередь </w:t>
      </w:r>
      <w:r w:rsidR="00760177" w:rsidRPr="001C62A3">
        <w:rPr>
          <w:color w:val="000000" w:themeColor="text1"/>
          <w:sz w:val="28"/>
          <w:szCs w:val="28"/>
        </w:rPr>
        <w:t>следует из п. 3 ст. 23 ГК</w:t>
      </w:r>
      <w:r w:rsidRPr="001C62A3">
        <w:rPr>
          <w:color w:val="000000" w:themeColor="text1"/>
          <w:sz w:val="28"/>
          <w:szCs w:val="28"/>
        </w:rPr>
        <w:t xml:space="preserve"> РФ</w:t>
      </w:r>
      <w:r w:rsidR="00760177" w:rsidRPr="001C62A3">
        <w:rPr>
          <w:color w:val="000000" w:themeColor="text1"/>
          <w:sz w:val="28"/>
          <w:szCs w:val="28"/>
        </w:rPr>
        <w:t xml:space="preserve">, в силу которого к </w:t>
      </w:r>
      <w:r w:rsidRPr="001C62A3">
        <w:rPr>
          <w:color w:val="000000" w:themeColor="text1"/>
          <w:sz w:val="28"/>
          <w:szCs w:val="28"/>
        </w:rPr>
        <w:t xml:space="preserve">непосредственной </w:t>
      </w:r>
      <w:r w:rsidR="00760177" w:rsidRPr="001C62A3">
        <w:rPr>
          <w:color w:val="000000" w:themeColor="text1"/>
          <w:sz w:val="28"/>
          <w:szCs w:val="28"/>
        </w:rPr>
        <w:t xml:space="preserve">предпринимательской деятельности граждан, </w:t>
      </w:r>
      <w:r w:rsidRPr="001C62A3">
        <w:rPr>
          <w:color w:val="000000" w:themeColor="text1"/>
          <w:sz w:val="28"/>
          <w:szCs w:val="28"/>
        </w:rPr>
        <w:t xml:space="preserve">во многом </w:t>
      </w:r>
      <w:r w:rsidR="00760177" w:rsidRPr="001C62A3">
        <w:rPr>
          <w:color w:val="000000" w:themeColor="text1"/>
          <w:sz w:val="28"/>
          <w:szCs w:val="28"/>
        </w:rPr>
        <w:t xml:space="preserve">осуществляемой без образования юридического лица, </w:t>
      </w:r>
      <w:r w:rsidRPr="001C62A3">
        <w:rPr>
          <w:color w:val="000000" w:themeColor="text1"/>
          <w:sz w:val="28"/>
          <w:szCs w:val="28"/>
        </w:rPr>
        <w:t>активно</w:t>
      </w:r>
      <w:r w:rsidR="00760177" w:rsidRPr="001C62A3">
        <w:rPr>
          <w:color w:val="000000" w:themeColor="text1"/>
          <w:sz w:val="28"/>
          <w:szCs w:val="28"/>
        </w:rPr>
        <w:t xml:space="preserve"> применяются </w:t>
      </w:r>
      <w:r w:rsidRPr="001C62A3">
        <w:rPr>
          <w:color w:val="000000" w:themeColor="text1"/>
          <w:sz w:val="28"/>
          <w:szCs w:val="28"/>
        </w:rPr>
        <w:t xml:space="preserve">выделенные </w:t>
      </w:r>
      <w:r w:rsidR="00760177" w:rsidRPr="001C62A3">
        <w:rPr>
          <w:color w:val="000000" w:themeColor="text1"/>
          <w:sz w:val="28"/>
          <w:szCs w:val="28"/>
        </w:rPr>
        <w:t xml:space="preserve">правила Кодекса, которыми </w:t>
      </w:r>
      <w:r w:rsidRPr="001C62A3">
        <w:rPr>
          <w:color w:val="000000" w:themeColor="text1"/>
          <w:sz w:val="28"/>
          <w:szCs w:val="28"/>
        </w:rPr>
        <w:t xml:space="preserve">своевременно </w:t>
      </w:r>
      <w:r w:rsidR="00760177" w:rsidRPr="001C62A3">
        <w:rPr>
          <w:color w:val="000000" w:themeColor="text1"/>
          <w:sz w:val="28"/>
          <w:szCs w:val="28"/>
        </w:rPr>
        <w:t xml:space="preserve">регулируется деятельность </w:t>
      </w:r>
      <w:r w:rsidRPr="001C62A3">
        <w:rPr>
          <w:color w:val="000000" w:themeColor="text1"/>
          <w:sz w:val="28"/>
          <w:szCs w:val="28"/>
        </w:rPr>
        <w:t xml:space="preserve">непосредственных </w:t>
      </w:r>
      <w:r w:rsidR="00760177" w:rsidRPr="001C62A3">
        <w:rPr>
          <w:color w:val="000000" w:themeColor="text1"/>
          <w:sz w:val="28"/>
          <w:szCs w:val="28"/>
        </w:rPr>
        <w:t>юридических лиц, являющихся коммерческими организациями (если иное не вытекает из закона, иных правовых актов или существа правоотношения).</w:t>
      </w:r>
      <w:proofErr w:type="gramEnd"/>
    </w:p>
    <w:p w:rsidR="00760177" w:rsidRPr="001C62A3" w:rsidRDefault="00760177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В ряде</w:t>
      </w:r>
      <w:r w:rsidR="005A036B" w:rsidRPr="001C62A3">
        <w:rPr>
          <w:color w:val="000000" w:themeColor="text1"/>
          <w:sz w:val="28"/>
          <w:szCs w:val="28"/>
        </w:rPr>
        <w:t xml:space="preserve"> основных</w:t>
      </w:r>
      <w:r w:rsidRPr="001C62A3">
        <w:rPr>
          <w:color w:val="000000" w:themeColor="text1"/>
          <w:sz w:val="28"/>
          <w:szCs w:val="28"/>
        </w:rPr>
        <w:t xml:space="preserve"> договоров в роли одной из </w:t>
      </w:r>
      <w:r w:rsidR="005A036B" w:rsidRPr="001C62A3">
        <w:rPr>
          <w:color w:val="000000" w:themeColor="text1"/>
          <w:sz w:val="28"/>
          <w:szCs w:val="28"/>
        </w:rPr>
        <w:t xml:space="preserve">непосредственных в данном случае </w:t>
      </w:r>
      <w:r w:rsidRPr="001C62A3">
        <w:rPr>
          <w:color w:val="000000" w:themeColor="text1"/>
          <w:sz w:val="28"/>
          <w:szCs w:val="28"/>
        </w:rPr>
        <w:t>сторон должен непременно выступать</w:t>
      </w:r>
      <w:r w:rsidR="005A036B" w:rsidRPr="001C62A3">
        <w:rPr>
          <w:color w:val="000000" w:themeColor="text1"/>
          <w:sz w:val="28"/>
          <w:szCs w:val="28"/>
        </w:rPr>
        <w:t xml:space="preserve"> российский</w:t>
      </w:r>
      <w:r w:rsidRPr="001C62A3">
        <w:rPr>
          <w:color w:val="000000" w:themeColor="text1"/>
          <w:sz w:val="28"/>
          <w:szCs w:val="28"/>
        </w:rPr>
        <w:t xml:space="preserve"> гражданин. Имеются в виду</w:t>
      </w:r>
      <w:r w:rsidR="005A036B" w:rsidRPr="001C62A3">
        <w:rPr>
          <w:color w:val="000000" w:themeColor="text1"/>
          <w:sz w:val="28"/>
          <w:szCs w:val="28"/>
        </w:rPr>
        <w:t xml:space="preserve"> и то</w:t>
      </w:r>
      <w:r w:rsidRPr="001C62A3">
        <w:rPr>
          <w:color w:val="000000" w:themeColor="text1"/>
          <w:sz w:val="28"/>
          <w:szCs w:val="28"/>
        </w:rPr>
        <w:t xml:space="preserve">, в частности, наниматель в </w:t>
      </w:r>
      <w:r w:rsidR="005A036B" w:rsidRPr="001C62A3">
        <w:rPr>
          <w:color w:val="000000" w:themeColor="text1"/>
          <w:sz w:val="28"/>
          <w:szCs w:val="28"/>
        </w:rPr>
        <w:t xml:space="preserve">самом </w:t>
      </w:r>
      <w:r w:rsidRPr="001C62A3">
        <w:rPr>
          <w:color w:val="000000" w:themeColor="text1"/>
          <w:sz w:val="28"/>
          <w:szCs w:val="28"/>
        </w:rPr>
        <w:t>договоре жилищного найма (п. 1 ст. 677 ГК</w:t>
      </w:r>
      <w:r w:rsidR="005A036B" w:rsidRPr="001C62A3">
        <w:rPr>
          <w:color w:val="000000" w:themeColor="text1"/>
          <w:sz w:val="28"/>
          <w:szCs w:val="28"/>
        </w:rPr>
        <w:t xml:space="preserve"> РФ</w:t>
      </w:r>
      <w:r w:rsidRPr="001C62A3">
        <w:rPr>
          <w:color w:val="000000" w:themeColor="text1"/>
          <w:sz w:val="28"/>
          <w:szCs w:val="28"/>
        </w:rPr>
        <w:t>). В случае</w:t>
      </w:r>
      <w:proofErr w:type="gramStart"/>
      <w:r w:rsidRPr="001C62A3">
        <w:rPr>
          <w:color w:val="000000" w:themeColor="text1"/>
          <w:sz w:val="28"/>
          <w:szCs w:val="28"/>
        </w:rPr>
        <w:t>,</w:t>
      </w:r>
      <w:proofErr w:type="gramEnd"/>
      <w:r w:rsidRPr="001C62A3">
        <w:rPr>
          <w:color w:val="000000" w:themeColor="text1"/>
          <w:sz w:val="28"/>
          <w:szCs w:val="28"/>
        </w:rPr>
        <w:t xml:space="preserve"> если </w:t>
      </w:r>
      <w:r w:rsidR="005A036B" w:rsidRPr="001C62A3">
        <w:rPr>
          <w:color w:val="000000" w:themeColor="text1"/>
          <w:sz w:val="28"/>
          <w:szCs w:val="28"/>
        </w:rPr>
        <w:t xml:space="preserve">непосредственным </w:t>
      </w:r>
      <w:r w:rsidRPr="001C62A3">
        <w:rPr>
          <w:color w:val="000000" w:themeColor="text1"/>
          <w:sz w:val="28"/>
          <w:szCs w:val="28"/>
        </w:rPr>
        <w:t>нанимателем такого предназначенного для жилья помещения</w:t>
      </w:r>
      <w:r w:rsidR="005A036B" w:rsidRPr="001C62A3">
        <w:rPr>
          <w:color w:val="000000" w:themeColor="text1"/>
          <w:sz w:val="28"/>
          <w:szCs w:val="28"/>
        </w:rPr>
        <w:t xml:space="preserve"> характерно</w:t>
      </w:r>
      <w:r w:rsidRPr="001C62A3">
        <w:rPr>
          <w:color w:val="000000" w:themeColor="text1"/>
          <w:sz w:val="28"/>
          <w:szCs w:val="28"/>
        </w:rPr>
        <w:t xml:space="preserve"> выступает юридическое лицо, </w:t>
      </w:r>
      <w:r w:rsidR="005A036B" w:rsidRPr="001C62A3">
        <w:rPr>
          <w:color w:val="000000" w:themeColor="text1"/>
          <w:sz w:val="28"/>
          <w:szCs w:val="28"/>
        </w:rPr>
        <w:t xml:space="preserve">в первую очередь </w:t>
      </w:r>
      <w:r w:rsidRPr="001C62A3">
        <w:rPr>
          <w:color w:val="000000" w:themeColor="text1"/>
          <w:sz w:val="28"/>
          <w:szCs w:val="28"/>
        </w:rPr>
        <w:t xml:space="preserve">помещение должно </w:t>
      </w:r>
      <w:r w:rsidR="005A036B" w:rsidRPr="001C62A3">
        <w:rPr>
          <w:color w:val="000000" w:themeColor="text1"/>
          <w:sz w:val="28"/>
          <w:szCs w:val="28"/>
        </w:rPr>
        <w:t xml:space="preserve">полностью </w:t>
      </w:r>
      <w:r w:rsidRPr="001C62A3">
        <w:rPr>
          <w:color w:val="000000" w:themeColor="text1"/>
          <w:sz w:val="28"/>
          <w:szCs w:val="28"/>
        </w:rPr>
        <w:t xml:space="preserve">использоваться для проживания </w:t>
      </w:r>
      <w:r w:rsidR="005A036B" w:rsidRPr="001C62A3">
        <w:rPr>
          <w:color w:val="000000" w:themeColor="text1"/>
          <w:sz w:val="28"/>
          <w:szCs w:val="28"/>
        </w:rPr>
        <w:t xml:space="preserve">самих </w:t>
      </w:r>
      <w:r w:rsidRPr="001C62A3">
        <w:rPr>
          <w:color w:val="000000" w:themeColor="text1"/>
          <w:sz w:val="28"/>
          <w:szCs w:val="28"/>
        </w:rPr>
        <w:t xml:space="preserve">граждан, а договор с тем, кому </w:t>
      </w:r>
      <w:r w:rsidR="005A036B" w:rsidRPr="001C62A3">
        <w:rPr>
          <w:color w:val="000000" w:themeColor="text1"/>
          <w:sz w:val="28"/>
          <w:szCs w:val="28"/>
        </w:rPr>
        <w:t xml:space="preserve">именно </w:t>
      </w:r>
      <w:r w:rsidRPr="001C62A3">
        <w:rPr>
          <w:color w:val="000000" w:themeColor="text1"/>
          <w:sz w:val="28"/>
          <w:szCs w:val="28"/>
        </w:rPr>
        <w:t xml:space="preserve">передано помещение, не может </w:t>
      </w:r>
      <w:r w:rsidR="005A036B" w:rsidRPr="001C62A3">
        <w:rPr>
          <w:color w:val="000000" w:themeColor="text1"/>
          <w:sz w:val="28"/>
          <w:szCs w:val="28"/>
        </w:rPr>
        <w:t xml:space="preserve">также </w:t>
      </w:r>
      <w:r w:rsidRPr="001C62A3">
        <w:rPr>
          <w:color w:val="000000" w:themeColor="text1"/>
          <w:sz w:val="28"/>
          <w:szCs w:val="28"/>
        </w:rPr>
        <w:t xml:space="preserve">признаваться договором </w:t>
      </w:r>
      <w:r w:rsidRPr="001C62A3">
        <w:rPr>
          <w:color w:val="000000" w:themeColor="text1"/>
          <w:sz w:val="28"/>
          <w:szCs w:val="28"/>
        </w:rPr>
        <w:lastRenderedPageBreak/>
        <w:t>жилищного найма; с учетом характера складывающихся между сторонами отношений это должен быть, как правило, договор аренды (п. 2 ст. 671 ГК</w:t>
      </w:r>
      <w:r w:rsidR="005A036B" w:rsidRPr="001C62A3">
        <w:rPr>
          <w:color w:val="000000" w:themeColor="text1"/>
          <w:sz w:val="28"/>
          <w:szCs w:val="28"/>
        </w:rPr>
        <w:t xml:space="preserve"> РФ</w:t>
      </w:r>
      <w:r w:rsidRPr="001C62A3">
        <w:rPr>
          <w:color w:val="000000" w:themeColor="text1"/>
          <w:sz w:val="28"/>
          <w:szCs w:val="28"/>
        </w:rPr>
        <w:t xml:space="preserve">). Соответственно к такому договору применяются нормы гл. 34 ГК </w:t>
      </w:r>
      <w:r w:rsidR="005A036B" w:rsidRPr="001C62A3">
        <w:rPr>
          <w:color w:val="000000" w:themeColor="text1"/>
          <w:sz w:val="28"/>
          <w:szCs w:val="28"/>
        </w:rPr>
        <w:t xml:space="preserve">РФ </w:t>
      </w:r>
      <w:r w:rsidRPr="001C62A3">
        <w:rPr>
          <w:color w:val="000000" w:themeColor="text1"/>
          <w:sz w:val="28"/>
          <w:szCs w:val="28"/>
        </w:rPr>
        <w:t>(«Аренда»), а не гл. 35 ГК</w:t>
      </w:r>
      <w:r w:rsidR="005A036B" w:rsidRPr="001C62A3">
        <w:rPr>
          <w:color w:val="000000" w:themeColor="text1"/>
          <w:sz w:val="28"/>
          <w:szCs w:val="28"/>
        </w:rPr>
        <w:t xml:space="preserve"> РФ</w:t>
      </w:r>
      <w:r w:rsidRPr="001C62A3">
        <w:rPr>
          <w:color w:val="000000" w:themeColor="text1"/>
          <w:sz w:val="28"/>
          <w:szCs w:val="28"/>
        </w:rPr>
        <w:t xml:space="preserve"> («Наем жилого помещения»).</w:t>
      </w:r>
    </w:p>
    <w:p w:rsidR="005A036B" w:rsidRPr="001C62A3" w:rsidRDefault="005A036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На сегодняшний день, современный з</w:t>
      </w:r>
      <w:r w:rsidR="00760177" w:rsidRPr="001C62A3">
        <w:rPr>
          <w:color w:val="000000" w:themeColor="text1"/>
          <w:sz w:val="28"/>
          <w:szCs w:val="28"/>
        </w:rPr>
        <w:t xml:space="preserve">аконодатель </w:t>
      </w:r>
      <w:r w:rsidRPr="001C62A3">
        <w:rPr>
          <w:color w:val="000000" w:themeColor="text1"/>
          <w:sz w:val="28"/>
          <w:szCs w:val="28"/>
        </w:rPr>
        <w:t xml:space="preserve">в целом также характерно </w:t>
      </w:r>
      <w:r w:rsidR="00760177" w:rsidRPr="001C62A3">
        <w:rPr>
          <w:color w:val="000000" w:themeColor="text1"/>
          <w:sz w:val="28"/>
          <w:szCs w:val="28"/>
        </w:rPr>
        <w:t xml:space="preserve">предусматривает для некоторых </w:t>
      </w:r>
      <w:r w:rsidRPr="001C62A3">
        <w:rPr>
          <w:color w:val="000000" w:themeColor="text1"/>
          <w:sz w:val="28"/>
          <w:szCs w:val="28"/>
        </w:rPr>
        <w:t xml:space="preserve">выделенных </w:t>
      </w:r>
      <w:r w:rsidR="00760177" w:rsidRPr="001C62A3">
        <w:rPr>
          <w:color w:val="000000" w:themeColor="text1"/>
          <w:sz w:val="28"/>
          <w:szCs w:val="28"/>
        </w:rPr>
        <w:t xml:space="preserve">случаев строго определенный вид договоров. </w:t>
      </w:r>
    </w:p>
    <w:p w:rsidR="00760177" w:rsidRPr="001C62A3" w:rsidRDefault="005A036B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Отметим, что в</w:t>
      </w:r>
      <w:r w:rsidR="00760177" w:rsidRPr="001C62A3">
        <w:rPr>
          <w:color w:val="000000" w:themeColor="text1"/>
          <w:sz w:val="28"/>
          <w:szCs w:val="28"/>
        </w:rPr>
        <w:t xml:space="preserve"> самом ГК </w:t>
      </w:r>
      <w:r w:rsidRPr="001C62A3">
        <w:rPr>
          <w:color w:val="000000" w:themeColor="text1"/>
          <w:sz w:val="28"/>
          <w:szCs w:val="28"/>
        </w:rPr>
        <w:t xml:space="preserve">РФ </w:t>
      </w:r>
      <w:r w:rsidR="00760177" w:rsidRPr="001C62A3">
        <w:rPr>
          <w:color w:val="000000" w:themeColor="text1"/>
          <w:sz w:val="28"/>
          <w:szCs w:val="28"/>
        </w:rPr>
        <w:t xml:space="preserve">(п. 1 ст. 260) </w:t>
      </w:r>
      <w:r w:rsidRPr="001C62A3">
        <w:rPr>
          <w:color w:val="000000" w:themeColor="text1"/>
          <w:sz w:val="28"/>
          <w:szCs w:val="28"/>
        </w:rPr>
        <w:t>в первую очередь присутствует выделенная</w:t>
      </w:r>
      <w:r w:rsidR="00760177" w:rsidRPr="001C62A3">
        <w:rPr>
          <w:color w:val="000000" w:themeColor="text1"/>
          <w:sz w:val="28"/>
          <w:szCs w:val="28"/>
        </w:rPr>
        <w:t xml:space="preserve"> общая норма, в силу которой допускается </w:t>
      </w:r>
      <w:r w:rsidRPr="001C62A3">
        <w:rPr>
          <w:color w:val="000000" w:themeColor="text1"/>
          <w:sz w:val="28"/>
          <w:szCs w:val="28"/>
        </w:rPr>
        <w:t xml:space="preserve">непосредственное </w:t>
      </w:r>
      <w:r w:rsidR="00760177" w:rsidRPr="001C62A3">
        <w:rPr>
          <w:color w:val="000000" w:themeColor="text1"/>
          <w:sz w:val="28"/>
          <w:szCs w:val="28"/>
        </w:rPr>
        <w:t xml:space="preserve">распоряжение, а значит и заключение </w:t>
      </w:r>
      <w:r w:rsidRPr="001C62A3">
        <w:rPr>
          <w:color w:val="000000" w:themeColor="text1"/>
          <w:sz w:val="28"/>
          <w:szCs w:val="28"/>
        </w:rPr>
        <w:t>переплетенных</w:t>
      </w:r>
      <w:r w:rsidR="00760177" w:rsidRPr="001C62A3">
        <w:rPr>
          <w:color w:val="000000" w:themeColor="text1"/>
          <w:sz w:val="28"/>
          <w:szCs w:val="28"/>
        </w:rPr>
        <w:t xml:space="preserve"> с этим договоров, только в отношении </w:t>
      </w:r>
      <w:r w:rsidRPr="001C62A3">
        <w:rPr>
          <w:color w:val="000000" w:themeColor="text1"/>
          <w:sz w:val="28"/>
          <w:szCs w:val="28"/>
        </w:rPr>
        <w:t xml:space="preserve">основных </w:t>
      </w:r>
      <w:r w:rsidR="00760177" w:rsidRPr="001C62A3">
        <w:rPr>
          <w:color w:val="000000" w:themeColor="text1"/>
          <w:sz w:val="28"/>
          <w:szCs w:val="28"/>
        </w:rPr>
        <w:t>земель, которые</w:t>
      </w:r>
      <w:r w:rsidRPr="001C62A3">
        <w:rPr>
          <w:color w:val="000000" w:themeColor="text1"/>
          <w:sz w:val="28"/>
          <w:szCs w:val="28"/>
        </w:rPr>
        <w:t xml:space="preserve"> в принципе </w:t>
      </w:r>
      <w:r w:rsidR="00760177" w:rsidRPr="001C62A3">
        <w:rPr>
          <w:color w:val="000000" w:themeColor="text1"/>
          <w:sz w:val="28"/>
          <w:szCs w:val="28"/>
        </w:rPr>
        <w:t xml:space="preserve">не ограничены в обороте или не изъяты из него. </w:t>
      </w:r>
      <w:r w:rsidRPr="001C62A3">
        <w:rPr>
          <w:color w:val="000000" w:themeColor="text1"/>
          <w:sz w:val="28"/>
          <w:szCs w:val="28"/>
        </w:rPr>
        <w:t>Однако, п</w:t>
      </w:r>
      <w:r w:rsidR="00760177" w:rsidRPr="001C62A3">
        <w:rPr>
          <w:color w:val="000000" w:themeColor="text1"/>
          <w:sz w:val="28"/>
          <w:szCs w:val="28"/>
        </w:rPr>
        <w:t>ри этом в силу п. 2 ст. 129 ГК</w:t>
      </w:r>
      <w:r w:rsidRPr="001C62A3">
        <w:rPr>
          <w:color w:val="000000" w:themeColor="text1"/>
          <w:sz w:val="28"/>
          <w:szCs w:val="28"/>
        </w:rPr>
        <w:t xml:space="preserve"> РФ</w:t>
      </w:r>
      <w:r w:rsidR="00760177" w:rsidRPr="001C62A3">
        <w:rPr>
          <w:color w:val="000000" w:themeColor="text1"/>
          <w:sz w:val="28"/>
          <w:szCs w:val="28"/>
        </w:rPr>
        <w:t xml:space="preserve"> виды </w:t>
      </w:r>
      <w:r w:rsidRPr="001C62A3">
        <w:rPr>
          <w:color w:val="000000" w:themeColor="text1"/>
          <w:sz w:val="28"/>
          <w:szCs w:val="28"/>
        </w:rPr>
        <w:t xml:space="preserve">основных </w:t>
      </w:r>
      <w:r w:rsidR="00760177" w:rsidRPr="001C62A3">
        <w:rPr>
          <w:color w:val="000000" w:themeColor="text1"/>
          <w:sz w:val="28"/>
          <w:szCs w:val="28"/>
        </w:rPr>
        <w:t xml:space="preserve">объектов гражданских прав, </w:t>
      </w:r>
      <w:r w:rsidRPr="001C62A3">
        <w:rPr>
          <w:color w:val="000000" w:themeColor="text1"/>
          <w:sz w:val="28"/>
          <w:szCs w:val="28"/>
        </w:rPr>
        <w:t xml:space="preserve">непосредственное </w:t>
      </w:r>
      <w:r w:rsidR="00760177" w:rsidRPr="001C62A3">
        <w:rPr>
          <w:color w:val="000000" w:themeColor="text1"/>
          <w:sz w:val="28"/>
          <w:szCs w:val="28"/>
        </w:rPr>
        <w:t xml:space="preserve">нахождение которых в обороте не допускается, </w:t>
      </w:r>
      <w:r w:rsidR="004F548E" w:rsidRPr="001C62A3">
        <w:rPr>
          <w:color w:val="000000" w:themeColor="text1"/>
          <w:sz w:val="28"/>
          <w:szCs w:val="28"/>
        </w:rPr>
        <w:t xml:space="preserve">при том, что также </w:t>
      </w:r>
      <w:r w:rsidR="00760177" w:rsidRPr="001C62A3">
        <w:rPr>
          <w:color w:val="000000" w:themeColor="text1"/>
          <w:sz w:val="28"/>
          <w:szCs w:val="28"/>
        </w:rPr>
        <w:t xml:space="preserve">должны быть прямо указаны в законе. Имеется в виду </w:t>
      </w:r>
      <w:r w:rsidR="004F548E" w:rsidRPr="001C62A3">
        <w:rPr>
          <w:color w:val="000000" w:themeColor="text1"/>
          <w:sz w:val="28"/>
          <w:szCs w:val="28"/>
        </w:rPr>
        <w:t xml:space="preserve">соответствующее </w:t>
      </w:r>
      <w:r w:rsidR="00760177" w:rsidRPr="001C62A3">
        <w:rPr>
          <w:color w:val="000000" w:themeColor="text1"/>
          <w:sz w:val="28"/>
          <w:szCs w:val="28"/>
        </w:rPr>
        <w:t xml:space="preserve">ограничение </w:t>
      </w:r>
      <w:proofErr w:type="spellStart"/>
      <w:r w:rsidR="00760177" w:rsidRPr="001C62A3">
        <w:rPr>
          <w:color w:val="000000" w:themeColor="text1"/>
          <w:sz w:val="28"/>
          <w:szCs w:val="28"/>
        </w:rPr>
        <w:t>оборотоспособности</w:t>
      </w:r>
      <w:proofErr w:type="spellEnd"/>
      <w:r w:rsidR="00760177" w:rsidRPr="001C62A3">
        <w:rPr>
          <w:color w:val="000000" w:themeColor="text1"/>
          <w:sz w:val="28"/>
          <w:szCs w:val="28"/>
        </w:rPr>
        <w:t xml:space="preserve"> определенных объектов путем </w:t>
      </w:r>
      <w:r w:rsidR="004F548E" w:rsidRPr="001C62A3">
        <w:rPr>
          <w:color w:val="000000" w:themeColor="text1"/>
          <w:sz w:val="28"/>
          <w:szCs w:val="28"/>
        </w:rPr>
        <w:t xml:space="preserve">конкретизированного </w:t>
      </w:r>
      <w:r w:rsidR="00760177" w:rsidRPr="001C62A3">
        <w:rPr>
          <w:color w:val="000000" w:themeColor="text1"/>
          <w:sz w:val="28"/>
          <w:szCs w:val="28"/>
        </w:rPr>
        <w:t xml:space="preserve">указания лиц, которым они </w:t>
      </w:r>
      <w:r w:rsidR="004F548E" w:rsidRPr="001C62A3">
        <w:rPr>
          <w:color w:val="000000" w:themeColor="text1"/>
          <w:sz w:val="28"/>
          <w:szCs w:val="28"/>
        </w:rPr>
        <w:t xml:space="preserve">в принципе </w:t>
      </w:r>
      <w:r w:rsidR="00760177" w:rsidRPr="001C62A3">
        <w:rPr>
          <w:color w:val="000000" w:themeColor="text1"/>
          <w:sz w:val="28"/>
          <w:szCs w:val="28"/>
        </w:rPr>
        <w:t xml:space="preserve">могут принадлежать, а также </w:t>
      </w:r>
      <w:r w:rsidR="004F548E" w:rsidRPr="001C62A3">
        <w:rPr>
          <w:color w:val="000000" w:themeColor="text1"/>
          <w:sz w:val="28"/>
          <w:szCs w:val="28"/>
        </w:rPr>
        <w:t xml:space="preserve">соответствующая проводимая </w:t>
      </w:r>
      <w:proofErr w:type="gramStart"/>
      <w:r w:rsidR="00760177" w:rsidRPr="001C62A3">
        <w:rPr>
          <w:color w:val="000000" w:themeColor="text1"/>
          <w:sz w:val="28"/>
          <w:szCs w:val="28"/>
        </w:rPr>
        <w:t>продажа</w:t>
      </w:r>
      <w:proofErr w:type="gramEnd"/>
      <w:r w:rsidR="00760177" w:rsidRPr="001C62A3">
        <w:rPr>
          <w:color w:val="000000" w:themeColor="text1"/>
          <w:sz w:val="28"/>
          <w:szCs w:val="28"/>
        </w:rPr>
        <w:t xml:space="preserve"> </w:t>
      </w:r>
      <w:proofErr w:type="spellStart"/>
      <w:r w:rsidR="004F548E" w:rsidRPr="001C62A3">
        <w:rPr>
          <w:color w:val="000000" w:themeColor="text1"/>
          <w:sz w:val="28"/>
          <w:szCs w:val="28"/>
        </w:rPr>
        <w:t>проводящаяся</w:t>
      </w:r>
      <w:proofErr w:type="spellEnd"/>
      <w:r w:rsidR="00760177" w:rsidRPr="001C62A3">
        <w:rPr>
          <w:color w:val="000000" w:themeColor="text1"/>
          <w:sz w:val="28"/>
          <w:szCs w:val="28"/>
        </w:rPr>
        <w:t xml:space="preserve"> по специальному разрешению в порядке, предусмотренном законом</w:t>
      </w:r>
      <w:r w:rsidR="007B4672" w:rsidRPr="001C62A3">
        <w:rPr>
          <w:rStyle w:val="ab"/>
          <w:color w:val="000000" w:themeColor="text1"/>
          <w:sz w:val="28"/>
          <w:szCs w:val="28"/>
        </w:rPr>
        <w:footnoteReference w:id="17"/>
      </w:r>
      <w:r w:rsidR="00760177" w:rsidRPr="001C62A3">
        <w:rPr>
          <w:color w:val="000000" w:themeColor="text1"/>
          <w:sz w:val="28"/>
          <w:szCs w:val="28"/>
        </w:rPr>
        <w:t xml:space="preserve">. </w:t>
      </w:r>
    </w:p>
    <w:p w:rsidR="00760177" w:rsidRPr="001C62A3" w:rsidRDefault="004F548E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На сегодняшний день, к первоначально </w:t>
      </w:r>
      <w:r w:rsidR="00760177" w:rsidRPr="001C62A3">
        <w:rPr>
          <w:color w:val="000000" w:themeColor="text1"/>
          <w:sz w:val="28"/>
          <w:szCs w:val="28"/>
        </w:rPr>
        <w:t xml:space="preserve">приведенным можно </w:t>
      </w:r>
      <w:r w:rsidRPr="001C62A3">
        <w:rPr>
          <w:color w:val="000000" w:themeColor="text1"/>
          <w:sz w:val="28"/>
          <w:szCs w:val="28"/>
        </w:rPr>
        <w:t xml:space="preserve">в целом также </w:t>
      </w:r>
      <w:r w:rsidR="00760177" w:rsidRPr="001C62A3">
        <w:rPr>
          <w:color w:val="000000" w:themeColor="text1"/>
          <w:sz w:val="28"/>
          <w:szCs w:val="28"/>
        </w:rPr>
        <w:t xml:space="preserve">прибавить и такие </w:t>
      </w:r>
      <w:r w:rsidRPr="001C62A3">
        <w:rPr>
          <w:color w:val="000000" w:themeColor="text1"/>
          <w:sz w:val="28"/>
          <w:szCs w:val="28"/>
        </w:rPr>
        <w:t xml:space="preserve">выделенные </w:t>
      </w:r>
      <w:r w:rsidR="00760177" w:rsidRPr="001C62A3">
        <w:rPr>
          <w:color w:val="000000" w:themeColor="text1"/>
          <w:sz w:val="28"/>
          <w:szCs w:val="28"/>
        </w:rPr>
        <w:t>примеры</w:t>
      </w:r>
      <w:r w:rsidRPr="001C62A3">
        <w:rPr>
          <w:color w:val="000000" w:themeColor="text1"/>
          <w:sz w:val="28"/>
          <w:szCs w:val="28"/>
        </w:rPr>
        <w:t>, как</w:t>
      </w:r>
      <w:proofErr w:type="gramStart"/>
      <w:r w:rsidRPr="001C62A3">
        <w:rPr>
          <w:color w:val="000000" w:themeColor="text1"/>
          <w:sz w:val="28"/>
          <w:szCs w:val="28"/>
        </w:rPr>
        <w:t xml:space="preserve"> </w:t>
      </w:r>
      <w:r w:rsidR="00760177" w:rsidRPr="001C62A3">
        <w:rPr>
          <w:color w:val="000000" w:themeColor="text1"/>
          <w:sz w:val="28"/>
          <w:szCs w:val="28"/>
        </w:rPr>
        <w:t>:</w:t>
      </w:r>
      <w:proofErr w:type="gramEnd"/>
      <w:r w:rsidR="00760177" w:rsidRPr="001C62A3">
        <w:rPr>
          <w:color w:val="000000" w:themeColor="text1"/>
          <w:sz w:val="28"/>
          <w:szCs w:val="28"/>
        </w:rPr>
        <w:t xml:space="preserve"> </w:t>
      </w:r>
      <w:r w:rsidRPr="001C62A3">
        <w:rPr>
          <w:color w:val="000000" w:themeColor="text1"/>
          <w:sz w:val="28"/>
          <w:szCs w:val="28"/>
        </w:rPr>
        <w:t xml:space="preserve">соответствующие </w:t>
      </w:r>
      <w:r w:rsidR="00760177" w:rsidRPr="001C62A3">
        <w:rPr>
          <w:color w:val="000000" w:themeColor="text1"/>
          <w:sz w:val="28"/>
          <w:szCs w:val="28"/>
        </w:rPr>
        <w:t xml:space="preserve">запреты уступки преимущественного права покупки </w:t>
      </w:r>
      <w:r w:rsidRPr="001C62A3">
        <w:rPr>
          <w:color w:val="000000" w:themeColor="text1"/>
          <w:sz w:val="28"/>
          <w:szCs w:val="28"/>
        </w:rPr>
        <w:t xml:space="preserve">основной </w:t>
      </w:r>
      <w:r w:rsidR="00760177" w:rsidRPr="001C62A3">
        <w:rPr>
          <w:color w:val="000000" w:themeColor="text1"/>
          <w:sz w:val="28"/>
          <w:szCs w:val="28"/>
        </w:rPr>
        <w:t>доли (п. 4 ст. 250 ГК</w:t>
      </w:r>
      <w:r w:rsidRPr="001C62A3">
        <w:rPr>
          <w:color w:val="000000" w:themeColor="text1"/>
          <w:sz w:val="28"/>
          <w:szCs w:val="28"/>
        </w:rPr>
        <w:t xml:space="preserve"> РФ</w:t>
      </w:r>
      <w:r w:rsidR="00760177" w:rsidRPr="001C62A3">
        <w:rPr>
          <w:color w:val="000000" w:themeColor="text1"/>
          <w:sz w:val="28"/>
          <w:szCs w:val="28"/>
        </w:rPr>
        <w:t xml:space="preserve">), </w:t>
      </w:r>
      <w:r w:rsidRPr="001C62A3">
        <w:rPr>
          <w:color w:val="000000" w:themeColor="text1"/>
          <w:sz w:val="28"/>
          <w:szCs w:val="28"/>
        </w:rPr>
        <w:t xml:space="preserve">непосредственное </w:t>
      </w:r>
      <w:r w:rsidR="00760177" w:rsidRPr="001C62A3">
        <w:rPr>
          <w:color w:val="000000" w:themeColor="text1"/>
          <w:sz w:val="28"/>
          <w:szCs w:val="28"/>
        </w:rPr>
        <w:t xml:space="preserve">ограничение </w:t>
      </w:r>
      <w:r w:rsidRPr="001C62A3">
        <w:rPr>
          <w:color w:val="000000" w:themeColor="text1"/>
          <w:sz w:val="28"/>
          <w:szCs w:val="28"/>
        </w:rPr>
        <w:t xml:space="preserve">реальной </w:t>
      </w:r>
      <w:r w:rsidR="00760177" w:rsidRPr="001C62A3">
        <w:rPr>
          <w:color w:val="000000" w:themeColor="text1"/>
          <w:sz w:val="28"/>
          <w:szCs w:val="28"/>
        </w:rPr>
        <w:t>возможности заключения договоров купли - продажи и залога сервитута (п. 2 ст. 275 ГК</w:t>
      </w:r>
      <w:r w:rsidRPr="001C62A3">
        <w:rPr>
          <w:color w:val="000000" w:themeColor="text1"/>
          <w:sz w:val="28"/>
          <w:szCs w:val="28"/>
        </w:rPr>
        <w:t xml:space="preserve"> РФ</w:t>
      </w:r>
      <w:r w:rsidR="00760177" w:rsidRPr="001C62A3">
        <w:rPr>
          <w:color w:val="000000" w:themeColor="text1"/>
          <w:sz w:val="28"/>
          <w:szCs w:val="28"/>
        </w:rPr>
        <w:t>).</w:t>
      </w:r>
    </w:p>
    <w:p w:rsidR="00993F36" w:rsidRPr="001C62A3" w:rsidRDefault="00993F36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Отметим, что в</w:t>
      </w:r>
      <w:r w:rsidR="00760177" w:rsidRPr="001C62A3">
        <w:rPr>
          <w:color w:val="000000" w:themeColor="text1"/>
          <w:sz w:val="28"/>
          <w:szCs w:val="28"/>
        </w:rPr>
        <w:t xml:space="preserve"> ряде </w:t>
      </w:r>
      <w:r w:rsidRPr="001C62A3">
        <w:rPr>
          <w:color w:val="000000" w:themeColor="text1"/>
          <w:sz w:val="28"/>
          <w:szCs w:val="28"/>
        </w:rPr>
        <w:t xml:space="preserve">представленных </w:t>
      </w:r>
      <w:r w:rsidR="00760177" w:rsidRPr="001C62A3">
        <w:rPr>
          <w:color w:val="000000" w:themeColor="text1"/>
          <w:sz w:val="28"/>
          <w:szCs w:val="28"/>
        </w:rPr>
        <w:t xml:space="preserve">случаев в одном и том же договоре </w:t>
      </w:r>
      <w:r w:rsidRPr="001C62A3">
        <w:rPr>
          <w:color w:val="000000" w:themeColor="text1"/>
          <w:sz w:val="28"/>
          <w:szCs w:val="28"/>
        </w:rPr>
        <w:t xml:space="preserve">чаще всего активно </w:t>
      </w:r>
      <w:r w:rsidR="00760177" w:rsidRPr="001C62A3">
        <w:rPr>
          <w:color w:val="000000" w:themeColor="text1"/>
          <w:sz w:val="28"/>
          <w:szCs w:val="28"/>
        </w:rPr>
        <w:t xml:space="preserve">используются и те и другие </w:t>
      </w:r>
      <w:r w:rsidRPr="001C62A3">
        <w:rPr>
          <w:color w:val="000000" w:themeColor="text1"/>
          <w:sz w:val="28"/>
          <w:szCs w:val="28"/>
        </w:rPr>
        <w:t xml:space="preserve">установленные </w:t>
      </w:r>
      <w:r w:rsidR="00760177" w:rsidRPr="001C62A3">
        <w:rPr>
          <w:color w:val="000000" w:themeColor="text1"/>
          <w:sz w:val="28"/>
          <w:szCs w:val="28"/>
        </w:rPr>
        <w:t xml:space="preserve">ограничения. Примером </w:t>
      </w:r>
      <w:r w:rsidRPr="001C62A3">
        <w:rPr>
          <w:color w:val="000000" w:themeColor="text1"/>
          <w:sz w:val="28"/>
          <w:szCs w:val="28"/>
        </w:rPr>
        <w:t xml:space="preserve">в данном случае также </w:t>
      </w:r>
      <w:r w:rsidR="00760177" w:rsidRPr="001C62A3">
        <w:rPr>
          <w:color w:val="000000" w:themeColor="text1"/>
          <w:sz w:val="28"/>
          <w:szCs w:val="28"/>
        </w:rPr>
        <w:t xml:space="preserve">могут служить нормы о </w:t>
      </w:r>
      <w:r w:rsidRPr="001C62A3">
        <w:rPr>
          <w:color w:val="000000" w:themeColor="text1"/>
          <w:sz w:val="28"/>
          <w:szCs w:val="28"/>
        </w:rPr>
        <w:lastRenderedPageBreak/>
        <w:t xml:space="preserve">соответствующем </w:t>
      </w:r>
      <w:r w:rsidR="00760177" w:rsidRPr="001C62A3">
        <w:rPr>
          <w:color w:val="000000" w:themeColor="text1"/>
          <w:sz w:val="28"/>
          <w:szCs w:val="28"/>
        </w:rPr>
        <w:t xml:space="preserve">договоре залога. В них, в частности, </w:t>
      </w:r>
      <w:r w:rsidRPr="001C62A3">
        <w:rPr>
          <w:color w:val="000000" w:themeColor="text1"/>
          <w:sz w:val="28"/>
          <w:szCs w:val="28"/>
        </w:rPr>
        <w:t xml:space="preserve">активным образом </w:t>
      </w:r>
      <w:r w:rsidR="00760177" w:rsidRPr="001C62A3">
        <w:rPr>
          <w:color w:val="000000" w:themeColor="text1"/>
          <w:sz w:val="28"/>
          <w:szCs w:val="28"/>
        </w:rPr>
        <w:t xml:space="preserve">предусмотрено, что в роли </w:t>
      </w:r>
      <w:r w:rsidRPr="001C62A3">
        <w:rPr>
          <w:color w:val="000000" w:themeColor="text1"/>
          <w:sz w:val="28"/>
          <w:szCs w:val="28"/>
        </w:rPr>
        <w:t xml:space="preserve">самого непосредственного </w:t>
      </w:r>
      <w:r w:rsidR="00760177" w:rsidRPr="001C62A3">
        <w:rPr>
          <w:color w:val="000000" w:themeColor="text1"/>
          <w:sz w:val="28"/>
          <w:szCs w:val="28"/>
        </w:rPr>
        <w:t xml:space="preserve">залогодателя вещи может </w:t>
      </w:r>
      <w:r w:rsidRPr="001C62A3">
        <w:rPr>
          <w:color w:val="000000" w:themeColor="text1"/>
          <w:sz w:val="28"/>
          <w:szCs w:val="28"/>
        </w:rPr>
        <w:t xml:space="preserve">в целом также </w:t>
      </w:r>
      <w:r w:rsidR="00760177" w:rsidRPr="001C62A3">
        <w:rPr>
          <w:color w:val="000000" w:themeColor="text1"/>
          <w:sz w:val="28"/>
          <w:szCs w:val="28"/>
        </w:rPr>
        <w:t xml:space="preserve">выступать только ее собственник или тот, кому вещь принадлежит на праве хозяйственного ведения, а </w:t>
      </w:r>
      <w:r w:rsidRPr="001C62A3">
        <w:rPr>
          <w:color w:val="000000" w:themeColor="text1"/>
          <w:sz w:val="28"/>
          <w:szCs w:val="28"/>
        </w:rPr>
        <w:t xml:space="preserve">также </w:t>
      </w:r>
      <w:r w:rsidR="00760177" w:rsidRPr="001C62A3">
        <w:rPr>
          <w:color w:val="000000" w:themeColor="text1"/>
          <w:sz w:val="28"/>
          <w:szCs w:val="28"/>
        </w:rPr>
        <w:t xml:space="preserve">в роли залогодателя прав - тот, которому это </w:t>
      </w:r>
      <w:r w:rsidRPr="001C62A3">
        <w:rPr>
          <w:color w:val="000000" w:themeColor="text1"/>
          <w:sz w:val="28"/>
          <w:szCs w:val="28"/>
        </w:rPr>
        <w:t xml:space="preserve">указанное </w:t>
      </w:r>
      <w:r w:rsidR="00760177" w:rsidRPr="001C62A3">
        <w:rPr>
          <w:color w:val="000000" w:themeColor="text1"/>
          <w:sz w:val="28"/>
          <w:szCs w:val="28"/>
        </w:rPr>
        <w:t>право принадлежит (ст. 335 ГК</w:t>
      </w:r>
      <w:r w:rsidRPr="001C62A3">
        <w:rPr>
          <w:color w:val="000000" w:themeColor="text1"/>
          <w:sz w:val="28"/>
          <w:szCs w:val="28"/>
        </w:rPr>
        <w:t xml:space="preserve"> РФ</w:t>
      </w:r>
      <w:r w:rsidR="00760177" w:rsidRPr="001C62A3">
        <w:rPr>
          <w:color w:val="000000" w:themeColor="text1"/>
          <w:sz w:val="28"/>
          <w:szCs w:val="28"/>
        </w:rPr>
        <w:t xml:space="preserve">). </w:t>
      </w:r>
    </w:p>
    <w:p w:rsidR="00760177" w:rsidRPr="001C62A3" w:rsidRDefault="00993F36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На сегодняшний день с</w:t>
      </w:r>
      <w:r w:rsidR="00760177" w:rsidRPr="001C62A3">
        <w:rPr>
          <w:color w:val="000000" w:themeColor="text1"/>
          <w:sz w:val="28"/>
          <w:szCs w:val="28"/>
        </w:rPr>
        <w:t xml:space="preserve">уществует немало и </w:t>
      </w:r>
      <w:r w:rsidRPr="001C62A3">
        <w:rPr>
          <w:color w:val="000000" w:themeColor="text1"/>
          <w:sz w:val="28"/>
          <w:szCs w:val="28"/>
        </w:rPr>
        <w:t>ины</w:t>
      </w:r>
      <w:r w:rsidR="00760177" w:rsidRPr="001C62A3">
        <w:rPr>
          <w:color w:val="000000" w:themeColor="text1"/>
          <w:sz w:val="28"/>
          <w:szCs w:val="28"/>
        </w:rPr>
        <w:t xml:space="preserve">х </w:t>
      </w:r>
      <w:r w:rsidRPr="001C62A3">
        <w:rPr>
          <w:color w:val="000000" w:themeColor="text1"/>
          <w:sz w:val="28"/>
          <w:szCs w:val="28"/>
        </w:rPr>
        <w:t xml:space="preserve">установленных </w:t>
      </w:r>
      <w:r w:rsidR="00760177" w:rsidRPr="001C62A3">
        <w:rPr>
          <w:color w:val="000000" w:themeColor="text1"/>
          <w:sz w:val="28"/>
          <w:szCs w:val="28"/>
        </w:rPr>
        <w:t xml:space="preserve">специальных актов, </w:t>
      </w:r>
      <w:r w:rsidRPr="001C62A3">
        <w:rPr>
          <w:color w:val="000000" w:themeColor="text1"/>
          <w:sz w:val="28"/>
          <w:szCs w:val="28"/>
        </w:rPr>
        <w:t xml:space="preserve">в первую очередь конкретизировано </w:t>
      </w:r>
      <w:r w:rsidR="00760177" w:rsidRPr="001C62A3">
        <w:rPr>
          <w:color w:val="000000" w:themeColor="text1"/>
          <w:sz w:val="28"/>
          <w:szCs w:val="28"/>
        </w:rPr>
        <w:t xml:space="preserve">направленных на исключение </w:t>
      </w:r>
      <w:r w:rsidRPr="001C62A3">
        <w:rPr>
          <w:color w:val="000000" w:themeColor="text1"/>
          <w:sz w:val="28"/>
          <w:szCs w:val="28"/>
        </w:rPr>
        <w:t xml:space="preserve">реальной </w:t>
      </w:r>
      <w:r w:rsidR="00760177" w:rsidRPr="001C62A3">
        <w:rPr>
          <w:color w:val="000000" w:themeColor="text1"/>
          <w:sz w:val="28"/>
          <w:szCs w:val="28"/>
        </w:rPr>
        <w:t xml:space="preserve">возможности заключения договоров, также </w:t>
      </w:r>
      <w:r w:rsidRPr="001C62A3">
        <w:rPr>
          <w:color w:val="000000" w:themeColor="text1"/>
          <w:sz w:val="28"/>
          <w:szCs w:val="28"/>
        </w:rPr>
        <w:t xml:space="preserve">напрямую переплетенных </w:t>
      </w:r>
      <w:r w:rsidR="00760177" w:rsidRPr="001C62A3">
        <w:rPr>
          <w:color w:val="000000" w:themeColor="text1"/>
          <w:sz w:val="28"/>
          <w:szCs w:val="28"/>
        </w:rPr>
        <w:t>с отчуждением определенных видов имущества.</w:t>
      </w:r>
    </w:p>
    <w:p w:rsidR="00993F36" w:rsidRPr="001C62A3" w:rsidRDefault="00760177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Наконец, </w:t>
      </w:r>
      <w:r w:rsidR="00993F36" w:rsidRPr="001C62A3">
        <w:rPr>
          <w:color w:val="000000" w:themeColor="text1"/>
          <w:sz w:val="28"/>
          <w:szCs w:val="28"/>
        </w:rPr>
        <w:t xml:space="preserve"> непосредственное </w:t>
      </w:r>
      <w:r w:rsidRPr="001C62A3">
        <w:rPr>
          <w:color w:val="000000" w:themeColor="text1"/>
          <w:sz w:val="28"/>
          <w:szCs w:val="28"/>
        </w:rPr>
        <w:t xml:space="preserve">ограничение свободы договоров </w:t>
      </w:r>
      <w:r w:rsidR="00993F36" w:rsidRPr="001C62A3">
        <w:rPr>
          <w:color w:val="000000" w:themeColor="text1"/>
          <w:sz w:val="28"/>
          <w:szCs w:val="28"/>
        </w:rPr>
        <w:t xml:space="preserve">в свою очередь </w:t>
      </w:r>
      <w:r w:rsidRPr="001C62A3">
        <w:rPr>
          <w:color w:val="000000" w:themeColor="text1"/>
          <w:sz w:val="28"/>
          <w:szCs w:val="28"/>
        </w:rPr>
        <w:t xml:space="preserve">может быть </w:t>
      </w:r>
      <w:r w:rsidR="00993F36" w:rsidRPr="001C62A3">
        <w:rPr>
          <w:color w:val="000000" w:themeColor="text1"/>
          <w:sz w:val="28"/>
          <w:szCs w:val="28"/>
        </w:rPr>
        <w:t xml:space="preserve">напрямую </w:t>
      </w:r>
      <w:r w:rsidRPr="001C62A3">
        <w:rPr>
          <w:color w:val="000000" w:themeColor="text1"/>
          <w:sz w:val="28"/>
          <w:szCs w:val="28"/>
        </w:rPr>
        <w:t xml:space="preserve">связано с их основанием. </w:t>
      </w:r>
      <w:r w:rsidR="00993F36" w:rsidRPr="001C62A3">
        <w:rPr>
          <w:color w:val="000000" w:themeColor="text1"/>
          <w:sz w:val="28"/>
          <w:szCs w:val="28"/>
        </w:rPr>
        <w:t>По сути, здесь также и</w:t>
      </w:r>
      <w:r w:rsidRPr="001C62A3">
        <w:rPr>
          <w:color w:val="000000" w:themeColor="text1"/>
          <w:sz w:val="28"/>
          <w:szCs w:val="28"/>
        </w:rPr>
        <w:t xml:space="preserve">меется в виду, что существенный признак </w:t>
      </w:r>
      <w:r w:rsidR="00993F36" w:rsidRPr="001C62A3">
        <w:rPr>
          <w:color w:val="000000" w:themeColor="text1"/>
          <w:sz w:val="28"/>
          <w:szCs w:val="28"/>
        </w:rPr>
        <w:t>различного ряда</w:t>
      </w:r>
      <w:r w:rsidRPr="001C62A3">
        <w:rPr>
          <w:color w:val="000000" w:themeColor="text1"/>
          <w:sz w:val="28"/>
          <w:szCs w:val="28"/>
        </w:rPr>
        <w:t xml:space="preserve"> договоров составляет их </w:t>
      </w:r>
      <w:r w:rsidR="00993F36" w:rsidRPr="001C62A3">
        <w:rPr>
          <w:color w:val="000000" w:themeColor="text1"/>
          <w:sz w:val="28"/>
          <w:szCs w:val="28"/>
        </w:rPr>
        <w:t xml:space="preserve">обособленную </w:t>
      </w:r>
      <w:r w:rsidRPr="001C62A3">
        <w:rPr>
          <w:color w:val="000000" w:themeColor="text1"/>
          <w:sz w:val="28"/>
          <w:szCs w:val="28"/>
        </w:rPr>
        <w:t xml:space="preserve">цель. В этой связи </w:t>
      </w:r>
      <w:r w:rsidR="00993F36" w:rsidRPr="001C62A3">
        <w:rPr>
          <w:color w:val="000000" w:themeColor="text1"/>
          <w:sz w:val="28"/>
          <w:szCs w:val="28"/>
        </w:rPr>
        <w:t xml:space="preserve">непосредственные </w:t>
      </w:r>
      <w:r w:rsidRPr="001C62A3">
        <w:rPr>
          <w:color w:val="000000" w:themeColor="text1"/>
          <w:sz w:val="28"/>
          <w:szCs w:val="28"/>
        </w:rPr>
        <w:t xml:space="preserve">стороны могут заключать </w:t>
      </w:r>
      <w:r w:rsidR="00993F36" w:rsidRPr="001C62A3">
        <w:rPr>
          <w:color w:val="000000" w:themeColor="text1"/>
          <w:sz w:val="28"/>
          <w:szCs w:val="28"/>
        </w:rPr>
        <w:t xml:space="preserve">соответствующие </w:t>
      </w:r>
      <w:r w:rsidRPr="001C62A3">
        <w:rPr>
          <w:color w:val="000000" w:themeColor="text1"/>
          <w:sz w:val="28"/>
          <w:szCs w:val="28"/>
        </w:rPr>
        <w:t>договоры по выбранной ими модели только при</w:t>
      </w:r>
      <w:r w:rsidR="00993F36" w:rsidRPr="001C62A3">
        <w:rPr>
          <w:color w:val="000000" w:themeColor="text1"/>
          <w:sz w:val="28"/>
          <w:szCs w:val="28"/>
        </w:rPr>
        <w:t xml:space="preserve"> непосредственном</w:t>
      </w:r>
      <w:r w:rsidRPr="001C62A3">
        <w:rPr>
          <w:color w:val="000000" w:themeColor="text1"/>
          <w:sz w:val="28"/>
          <w:szCs w:val="28"/>
        </w:rPr>
        <w:t xml:space="preserve"> условии, если </w:t>
      </w:r>
      <w:r w:rsidR="00993F36" w:rsidRPr="001C62A3">
        <w:rPr>
          <w:color w:val="000000" w:themeColor="text1"/>
          <w:sz w:val="28"/>
          <w:szCs w:val="28"/>
        </w:rPr>
        <w:t xml:space="preserve">реальное </w:t>
      </w:r>
      <w:r w:rsidRPr="001C62A3">
        <w:rPr>
          <w:color w:val="000000" w:themeColor="text1"/>
          <w:sz w:val="28"/>
          <w:szCs w:val="28"/>
        </w:rPr>
        <w:t xml:space="preserve">основание конкретного договора будет </w:t>
      </w:r>
      <w:r w:rsidR="00993F36" w:rsidRPr="001C62A3">
        <w:rPr>
          <w:color w:val="000000" w:themeColor="text1"/>
          <w:sz w:val="28"/>
          <w:szCs w:val="28"/>
        </w:rPr>
        <w:t xml:space="preserve">полностью </w:t>
      </w:r>
      <w:r w:rsidRPr="001C62A3">
        <w:rPr>
          <w:color w:val="000000" w:themeColor="text1"/>
          <w:sz w:val="28"/>
          <w:szCs w:val="28"/>
        </w:rPr>
        <w:t xml:space="preserve">соответствовать той цели, которая </w:t>
      </w:r>
      <w:r w:rsidR="00993F36" w:rsidRPr="001C62A3">
        <w:rPr>
          <w:color w:val="000000" w:themeColor="text1"/>
          <w:sz w:val="28"/>
          <w:szCs w:val="28"/>
        </w:rPr>
        <w:t xml:space="preserve">в первую очередь </w:t>
      </w:r>
      <w:r w:rsidRPr="001C62A3">
        <w:rPr>
          <w:color w:val="000000" w:themeColor="text1"/>
          <w:sz w:val="28"/>
          <w:szCs w:val="28"/>
        </w:rPr>
        <w:t xml:space="preserve">указана применительно к данной модели. </w:t>
      </w:r>
    </w:p>
    <w:p w:rsidR="00760177" w:rsidRPr="001C62A3" w:rsidRDefault="00993F36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Отметим, </w:t>
      </w:r>
      <w:proofErr w:type="gramStart"/>
      <w:r w:rsidRPr="001C62A3">
        <w:rPr>
          <w:color w:val="000000" w:themeColor="text1"/>
          <w:sz w:val="28"/>
          <w:szCs w:val="28"/>
        </w:rPr>
        <w:t>что</w:t>
      </w:r>
      <w:proofErr w:type="gramEnd"/>
      <w:r w:rsidRPr="001C62A3">
        <w:rPr>
          <w:color w:val="000000" w:themeColor="text1"/>
          <w:sz w:val="28"/>
          <w:szCs w:val="28"/>
        </w:rPr>
        <w:t xml:space="preserve"> к примеру для основных</w:t>
      </w:r>
      <w:r w:rsidR="00760177" w:rsidRPr="001C62A3">
        <w:rPr>
          <w:color w:val="000000" w:themeColor="text1"/>
          <w:sz w:val="28"/>
          <w:szCs w:val="28"/>
        </w:rPr>
        <w:t xml:space="preserve"> договоров розничной купли - продажи и бытового обслуживания в</w:t>
      </w:r>
      <w:r w:rsidRPr="001C62A3">
        <w:rPr>
          <w:color w:val="000000" w:themeColor="text1"/>
          <w:sz w:val="28"/>
          <w:szCs w:val="28"/>
        </w:rPr>
        <w:t xml:space="preserve"> наиболее</w:t>
      </w:r>
      <w:r w:rsidR="00760177" w:rsidRPr="001C62A3">
        <w:rPr>
          <w:color w:val="000000" w:themeColor="text1"/>
          <w:sz w:val="28"/>
          <w:szCs w:val="28"/>
        </w:rPr>
        <w:t xml:space="preserve"> равной мере обязательным </w:t>
      </w:r>
      <w:r w:rsidRPr="001C62A3">
        <w:rPr>
          <w:color w:val="000000" w:themeColor="text1"/>
          <w:sz w:val="28"/>
          <w:szCs w:val="28"/>
        </w:rPr>
        <w:t xml:space="preserve">в первую очередь </w:t>
      </w:r>
      <w:r w:rsidR="00760177" w:rsidRPr="001C62A3">
        <w:rPr>
          <w:color w:val="000000" w:themeColor="text1"/>
          <w:sz w:val="28"/>
          <w:szCs w:val="28"/>
        </w:rPr>
        <w:t xml:space="preserve">является то, что эти </w:t>
      </w:r>
      <w:r w:rsidRPr="001C62A3">
        <w:rPr>
          <w:color w:val="000000" w:themeColor="text1"/>
          <w:sz w:val="28"/>
          <w:szCs w:val="28"/>
        </w:rPr>
        <w:t xml:space="preserve">рассматриваемые </w:t>
      </w:r>
      <w:r w:rsidR="00760177" w:rsidRPr="001C62A3">
        <w:rPr>
          <w:color w:val="000000" w:themeColor="text1"/>
          <w:sz w:val="28"/>
          <w:szCs w:val="28"/>
        </w:rPr>
        <w:t xml:space="preserve">договоры должны быть </w:t>
      </w:r>
      <w:r w:rsidRPr="001C62A3">
        <w:rPr>
          <w:color w:val="000000" w:themeColor="text1"/>
          <w:sz w:val="28"/>
          <w:szCs w:val="28"/>
        </w:rPr>
        <w:t xml:space="preserve">характерно </w:t>
      </w:r>
      <w:r w:rsidR="00760177" w:rsidRPr="001C62A3">
        <w:rPr>
          <w:color w:val="000000" w:themeColor="text1"/>
          <w:sz w:val="28"/>
          <w:szCs w:val="28"/>
        </w:rPr>
        <w:t xml:space="preserve">направлены на удовлетворение соответствующих потребностей (п. 1 ст. 492 ГК </w:t>
      </w:r>
      <w:r w:rsidRPr="001C62A3">
        <w:rPr>
          <w:color w:val="000000" w:themeColor="text1"/>
          <w:sz w:val="28"/>
          <w:szCs w:val="28"/>
        </w:rPr>
        <w:t xml:space="preserve">РФ </w:t>
      </w:r>
      <w:r w:rsidR="00760177" w:rsidRPr="001C62A3">
        <w:rPr>
          <w:color w:val="000000" w:themeColor="text1"/>
          <w:sz w:val="28"/>
          <w:szCs w:val="28"/>
        </w:rPr>
        <w:t>и п. 1 ст. 730 ГК</w:t>
      </w:r>
      <w:r w:rsidRPr="001C62A3">
        <w:rPr>
          <w:color w:val="000000" w:themeColor="text1"/>
          <w:sz w:val="28"/>
          <w:szCs w:val="28"/>
        </w:rPr>
        <w:t xml:space="preserve"> РФ</w:t>
      </w:r>
      <w:r w:rsidR="00760177" w:rsidRPr="001C62A3">
        <w:rPr>
          <w:color w:val="000000" w:themeColor="text1"/>
          <w:sz w:val="28"/>
          <w:szCs w:val="28"/>
        </w:rPr>
        <w:t xml:space="preserve">). </w:t>
      </w:r>
      <w:r w:rsidRPr="001C62A3">
        <w:rPr>
          <w:color w:val="000000" w:themeColor="text1"/>
          <w:sz w:val="28"/>
          <w:szCs w:val="28"/>
        </w:rPr>
        <w:t>Однако</w:t>
      </w:r>
      <w:proofErr w:type="gramStart"/>
      <w:r w:rsidRPr="001C62A3">
        <w:rPr>
          <w:color w:val="000000" w:themeColor="text1"/>
          <w:sz w:val="28"/>
          <w:szCs w:val="28"/>
        </w:rPr>
        <w:t>,</w:t>
      </w:r>
      <w:proofErr w:type="gramEnd"/>
      <w:r w:rsidRPr="001C62A3">
        <w:rPr>
          <w:color w:val="000000" w:themeColor="text1"/>
          <w:sz w:val="28"/>
          <w:szCs w:val="28"/>
        </w:rPr>
        <w:t xml:space="preserve"> в</w:t>
      </w:r>
      <w:r w:rsidR="00760177" w:rsidRPr="001C62A3">
        <w:rPr>
          <w:color w:val="000000" w:themeColor="text1"/>
          <w:sz w:val="28"/>
          <w:szCs w:val="28"/>
        </w:rPr>
        <w:t xml:space="preserve"> противном случае</w:t>
      </w:r>
      <w:r w:rsidRPr="001C62A3">
        <w:rPr>
          <w:color w:val="000000" w:themeColor="text1"/>
          <w:sz w:val="28"/>
          <w:szCs w:val="28"/>
        </w:rPr>
        <w:t xml:space="preserve"> данный</w:t>
      </w:r>
      <w:r w:rsidR="00760177" w:rsidRPr="001C62A3">
        <w:rPr>
          <w:color w:val="000000" w:themeColor="text1"/>
          <w:sz w:val="28"/>
          <w:szCs w:val="28"/>
        </w:rPr>
        <w:t xml:space="preserve"> договор не может </w:t>
      </w:r>
      <w:r w:rsidRPr="001C62A3">
        <w:rPr>
          <w:color w:val="000000" w:themeColor="text1"/>
          <w:sz w:val="28"/>
          <w:szCs w:val="28"/>
        </w:rPr>
        <w:t xml:space="preserve">полноценно </w:t>
      </w:r>
      <w:r w:rsidR="00760177" w:rsidRPr="001C62A3">
        <w:rPr>
          <w:color w:val="000000" w:themeColor="text1"/>
          <w:sz w:val="28"/>
          <w:szCs w:val="28"/>
        </w:rPr>
        <w:t xml:space="preserve">рассматриваться ни как розничная купля - продажа, ни как </w:t>
      </w:r>
      <w:r w:rsidRPr="001C62A3">
        <w:rPr>
          <w:color w:val="000000" w:themeColor="text1"/>
          <w:sz w:val="28"/>
          <w:szCs w:val="28"/>
        </w:rPr>
        <w:t xml:space="preserve">определенный </w:t>
      </w:r>
      <w:r w:rsidR="00760177" w:rsidRPr="001C62A3">
        <w:rPr>
          <w:color w:val="000000" w:themeColor="text1"/>
          <w:sz w:val="28"/>
          <w:szCs w:val="28"/>
        </w:rPr>
        <w:t xml:space="preserve">бытовой подряд, а значит, и к </w:t>
      </w:r>
      <w:r w:rsidRPr="001C62A3">
        <w:rPr>
          <w:color w:val="000000" w:themeColor="text1"/>
          <w:sz w:val="28"/>
          <w:szCs w:val="28"/>
        </w:rPr>
        <w:t xml:space="preserve">непосредственным </w:t>
      </w:r>
      <w:r w:rsidR="00760177" w:rsidRPr="001C62A3">
        <w:rPr>
          <w:color w:val="000000" w:themeColor="text1"/>
          <w:sz w:val="28"/>
          <w:szCs w:val="28"/>
        </w:rPr>
        <w:t xml:space="preserve">отношениям сторон будут соответственно применяться, на что уже обращалось внимание, лишь общие положения о купле - продаже и общие положения о подряде. Более строгим является то же требование в договоре, основанном на публичном конкурсе. В силу п. 2 ст. 1057 ГК </w:t>
      </w:r>
      <w:r w:rsidRPr="001C62A3">
        <w:rPr>
          <w:color w:val="000000" w:themeColor="text1"/>
          <w:sz w:val="28"/>
          <w:szCs w:val="28"/>
        </w:rPr>
        <w:t xml:space="preserve">РФ </w:t>
      </w:r>
      <w:r w:rsidR="00760177" w:rsidRPr="001C62A3">
        <w:rPr>
          <w:color w:val="000000" w:themeColor="text1"/>
          <w:sz w:val="28"/>
          <w:szCs w:val="28"/>
        </w:rPr>
        <w:t>этот договор должен быть направлен на достижение какой-либо общественно - полезной цели.</w:t>
      </w:r>
    </w:p>
    <w:p w:rsidR="00760177" w:rsidRPr="001C62A3" w:rsidRDefault="00993F36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lastRenderedPageBreak/>
        <w:t>Таким образом, п</w:t>
      </w:r>
      <w:r w:rsidR="00760177" w:rsidRPr="001C62A3">
        <w:rPr>
          <w:color w:val="000000" w:themeColor="text1"/>
          <w:sz w:val="28"/>
          <w:szCs w:val="28"/>
        </w:rPr>
        <w:t xml:space="preserve">озитивное ограничение свободы, как уже </w:t>
      </w:r>
      <w:r w:rsidRPr="001C62A3">
        <w:rPr>
          <w:color w:val="000000" w:themeColor="text1"/>
          <w:sz w:val="28"/>
          <w:szCs w:val="28"/>
        </w:rPr>
        <w:t xml:space="preserve">трактовалось выше, в первую очередь </w:t>
      </w:r>
      <w:r w:rsidR="00760177" w:rsidRPr="001C62A3">
        <w:rPr>
          <w:color w:val="000000" w:themeColor="text1"/>
          <w:sz w:val="28"/>
          <w:szCs w:val="28"/>
        </w:rPr>
        <w:t xml:space="preserve">выражается в том, что заключение договора или </w:t>
      </w:r>
      <w:r w:rsidRPr="001C62A3">
        <w:rPr>
          <w:color w:val="000000" w:themeColor="text1"/>
          <w:sz w:val="28"/>
          <w:szCs w:val="28"/>
        </w:rPr>
        <w:t xml:space="preserve">полное </w:t>
      </w:r>
      <w:r w:rsidR="00760177" w:rsidRPr="001C62A3">
        <w:rPr>
          <w:color w:val="000000" w:themeColor="text1"/>
          <w:sz w:val="28"/>
          <w:szCs w:val="28"/>
        </w:rPr>
        <w:t xml:space="preserve">включение в него определенного условия становится </w:t>
      </w:r>
      <w:r w:rsidRPr="001C62A3">
        <w:rPr>
          <w:color w:val="000000" w:themeColor="text1"/>
          <w:sz w:val="28"/>
          <w:szCs w:val="28"/>
        </w:rPr>
        <w:t xml:space="preserve">наиболее </w:t>
      </w:r>
      <w:r w:rsidR="00760177" w:rsidRPr="001C62A3">
        <w:rPr>
          <w:color w:val="000000" w:themeColor="text1"/>
          <w:sz w:val="28"/>
          <w:szCs w:val="28"/>
        </w:rPr>
        <w:t>обязательным для одной или обеих сторон.</w:t>
      </w:r>
    </w:p>
    <w:p w:rsidR="00760177" w:rsidRPr="001C62A3" w:rsidRDefault="00760177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Таким образом, можно сделать вывод, что в </w:t>
      </w:r>
      <w:r w:rsidR="007B4672" w:rsidRPr="001C62A3">
        <w:rPr>
          <w:color w:val="000000" w:themeColor="text1"/>
          <w:sz w:val="28"/>
          <w:szCs w:val="28"/>
        </w:rPr>
        <w:t xml:space="preserve">современной </w:t>
      </w:r>
      <w:r w:rsidRPr="001C62A3">
        <w:rPr>
          <w:color w:val="000000" w:themeColor="text1"/>
          <w:sz w:val="28"/>
          <w:szCs w:val="28"/>
        </w:rPr>
        <w:t xml:space="preserve">цивилистике не существует абсолютной свободы договора. </w:t>
      </w:r>
      <w:r w:rsidR="007B4672" w:rsidRPr="001C62A3">
        <w:rPr>
          <w:color w:val="000000" w:themeColor="text1"/>
          <w:sz w:val="28"/>
          <w:szCs w:val="28"/>
        </w:rPr>
        <w:t>При этом</w:t>
      </w:r>
      <w:proofErr w:type="gramStart"/>
      <w:r w:rsidR="007B4672" w:rsidRPr="001C62A3">
        <w:rPr>
          <w:color w:val="000000" w:themeColor="text1"/>
          <w:sz w:val="28"/>
          <w:szCs w:val="28"/>
        </w:rPr>
        <w:t>,</w:t>
      </w:r>
      <w:proofErr w:type="gramEnd"/>
      <w:r w:rsidR="007B4672" w:rsidRPr="001C62A3">
        <w:rPr>
          <w:color w:val="000000" w:themeColor="text1"/>
          <w:sz w:val="28"/>
          <w:szCs w:val="28"/>
        </w:rPr>
        <w:t xml:space="preserve"> н</w:t>
      </w:r>
      <w:r w:rsidRPr="001C62A3">
        <w:rPr>
          <w:color w:val="000000" w:themeColor="text1"/>
          <w:sz w:val="28"/>
          <w:szCs w:val="28"/>
        </w:rPr>
        <w:t xml:space="preserve">аложенные </w:t>
      </w:r>
      <w:r w:rsidR="007B4672" w:rsidRPr="001C62A3">
        <w:rPr>
          <w:color w:val="000000" w:themeColor="text1"/>
          <w:sz w:val="28"/>
          <w:szCs w:val="28"/>
        </w:rPr>
        <w:t xml:space="preserve">основные </w:t>
      </w:r>
      <w:r w:rsidRPr="001C62A3">
        <w:rPr>
          <w:color w:val="000000" w:themeColor="text1"/>
          <w:sz w:val="28"/>
          <w:szCs w:val="28"/>
        </w:rPr>
        <w:t xml:space="preserve">императивные ограничения на свободу договора </w:t>
      </w:r>
      <w:r w:rsidR="007B4672" w:rsidRPr="001C62A3">
        <w:rPr>
          <w:color w:val="000000" w:themeColor="text1"/>
          <w:sz w:val="28"/>
          <w:szCs w:val="28"/>
        </w:rPr>
        <w:t xml:space="preserve">характерным образом </w:t>
      </w:r>
      <w:r w:rsidRPr="001C62A3">
        <w:rPr>
          <w:color w:val="000000" w:themeColor="text1"/>
          <w:sz w:val="28"/>
          <w:szCs w:val="28"/>
        </w:rPr>
        <w:t xml:space="preserve">направлены на </w:t>
      </w:r>
      <w:r w:rsidR="007B4672" w:rsidRPr="001C62A3">
        <w:rPr>
          <w:color w:val="000000" w:themeColor="text1"/>
          <w:sz w:val="28"/>
          <w:szCs w:val="28"/>
        </w:rPr>
        <w:t xml:space="preserve">организованную </w:t>
      </w:r>
      <w:r w:rsidRPr="001C62A3">
        <w:rPr>
          <w:color w:val="000000" w:themeColor="text1"/>
          <w:sz w:val="28"/>
          <w:szCs w:val="28"/>
        </w:rPr>
        <w:t xml:space="preserve">защиту субъектов хозяйственной деятельности, в тех </w:t>
      </w:r>
      <w:r w:rsidR="007B4672" w:rsidRPr="001C62A3">
        <w:rPr>
          <w:color w:val="000000" w:themeColor="text1"/>
          <w:sz w:val="28"/>
          <w:szCs w:val="28"/>
        </w:rPr>
        <w:t xml:space="preserve">представленных </w:t>
      </w:r>
      <w:r w:rsidRPr="001C62A3">
        <w:rPr>
          <w:color w:val="000000" w:themeColor="text1"/>
          <w:sz w:val="28"/>
          <w:szCs w:val="28"/>
        </w:rPr>
        <w:t xml:space="preserve">ситуациях, когда существует </w:t>
      </w:r>
      <w:r w:rsidR="007B4672" w:rsidRPr="001C62A3">
        <w:rPr>
          <w:color w:val="000000" w:themeColor="text1"/>
          <w:sz w:val="28"/>
          <w:szCs w:val="28"/>
        </w:rPr>
        <w:t xml:space="preserve">наиболее </w:t>
      </w:r>
      <w:r w:rsidRPr="001C62A3">
        <w:rPr>
          <w:color w:val="000000" w:themeColor="text1"/>
          <w:sz w:val="28"/>
          <w:szCs w:val="28"/>
        </w:rPr>
        <w:t xml:space="preserve">объективная возможность ущемления интересов одного из субъектов договорных отношений, и такое </w:t>
      </w:r>
      <w:r w:rsidR="007B4672" w:rsidRPr="001C62A3">
        <w:rPr>
          <w:color w:val="000000" w:themeColor="text1"/>
          <w:sz w:val="28"/>
          <w:szCs w:val="28"/>
        </w:rPr>
        <w:t xml:space="preserve">установленное </w:t>
      </w:r>
      <w:r w:rsidRPr="001C62A3">
        <w:rPr>
          <w:color w:val="000000" w:themeColor="text1"/>
          <w:sz w:val="28"/>
          <w:szCs w:val="28"/>
        </w:rPr>
        <w:t>ограничение направлено на защиту интересов данного субъекта.</w:t>
      </w:r>
    </w:p>
    <w:p w:rsidR="00760177" w:rsidRPr="001C62A3" w:rsidRDefault="00760177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BC" w:rsidRPr="001C62A3" w:rsidRDefault="00DB18BC" w:rsidP="007B4672">
      <w:pPr>
        <w:tabs>
          <w:tab w:val="left" w:pos="335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6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7B4672" w:rsidRPr="001C62A3" w:rsidRDefault="007B4672" w:rsidP="007B4672">
      <w:pPr>
        <w:tabs>
          <w:tab w:val="left" w:pos="335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0177" w:rsidRPr="001C62A3" w:rsidRDefault="005450F6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Таким образом, подводя итоги по данной работе, следует отметить, что выделенный</w:t>
      </w:r>
      <w:r w:rsidR="00760177" w:rsidRPr="001C62A3">
        <w:rPr>
          <w:color w:val="000000" w:themeColor="text1"/>
          <w:sz w:val="28"/>
          <w:szCs w:val="28"/>
        </w:rPr>
        <w:t xml:space="preserve"> принцип свободы договора </w:t>
      </w:r>
      <w:r w:rsidRPr="001C62A3">
        <w:rPr>
          <w:color w:val="000000" w:themeColor="text1"/>
          <w:sz w:val="28"/>
          <w:szCs w:val="28"/>
        </w:rPr>
        <w:t>в свою очередь полностью з</w:t>
      </w:r>
      <w:r w:rsidR="00760177" w:rsidRPr="001C62A3">
        <w:rPr>
          <w:color w:val="000000" w:themeColor="text1"/>
          <w:sz w:val="28"/>
          <w:szCs w:val="28"/>
        </w:rPr>
        <w:t xml:space="preserve">аключается в том, что </w:t>
      </w:r>
      <w:r w:rsidRPr="001C62A3">
        <w:rPr>
          <w:color w:val="000000" w:themeColor="text1"/>
          <w:sz w:val="28"/>
          <w:szCs w:val="28"/>
        </w:rPr>
        <w:t xml:space="preserve">непосредственные </w:t>
      </w:r>
      <w:r w:rsidR="00760177" w:rsidRPr="001C62A3">
        <w:rPr>
          <w:color w:val="000000" w:themeColor="text1"/>
          <w:sz w:val="28"/>
          <w:szCs w:val="28"/>
        </w:rPr>
        <w:t>граждане и юридические лица свободны в заключени</w:t>
      </w:r>
      <w:proofErr w:type="gramStart"/>
      <w:r w:rsidR="00760177" w:rsidRPr="001C62A3">
        <w:rPr>
          <w:color w:val="000000" w:themeColor="text1"/>
          <w:sz w:val="28"/>
          <w:szCs w:val="28"/>
        </w:rPr>
        <w:t>и</w:t>
      </w:r>
      <w:proofErr w:type="gramEnd"/>
      <w:r w:rsidR="00760177" w:rsidRPr="001C62A3">
        <w:rPr>
          <w:color w:val="000000" w:themeColor="text1"/>
          <w:sz w:val="28"/>
          <w:szCs w:val="28"/>
        </w:rPr>
        <w:t xml:space="preserve"> договора, и </w:t>
      </w:r>
      <w:r w:rsidRPr="001C62A3">
        <w:rPr>
          <w:color w:val="000000" w:themeColor="text1"/>
          <w:sz w:val="28"/>
          <w:szCs w:val="28"/>
        </w:rPr>
        <w:t xml:space="preserve">соответствующее </w:t>
      </w:r>
      <w:r w:rsidR="00760177" w:rsidRPr="001C62A3">
        <w:rPr>
          <w:color w:val="000000" w:themeColor="text1"/>
          <w:sz w:val="28"/>
          <w:szCs w:val="28"/>
        </w:rPr>
        <w:t>понуждение его заключить допускается только в случаях, предусмотренных ГК</w:t>
      </w:r>
      <w:r w:rsidRPr="001C62A3">
        <w:rPr>
          <w:color w:val="000000" w:themeColor="text1"/>
          <w:sz w:val="28"/>
          <w:szCs w:val="28"/>
        </w:rPr>
        <w:t xml:space="preserve"> РФ</w:t>
      </w:r>
      <w:r w:rsidR="00760177" w:rsidRPr="001C62A3">
        <w:rPr>
          <w:color w:val="000000" w:themeColor="text1"/>
          <w:sz w:val="28"/>
          <w:szCs w:val="28"/>
        </w:rPr>
        <w:t xml:space="preserve"> и иными законами или добровольно принятым обязательством.</w:t>
      </w:r>
    </w:p>
    <w:p w:rsidR="00760177" w:rsidRPr="001C62A3" w:rsidRDefault="005514D0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Как правило, многие г</w:t>
      </w:r>
      <w:r w:rsidR="00760177" w:rsidRPr="001C62A3">
        <w:rPr>
          <w:color w:val="000000" w:themeColor="text1"/>
          <w:sz w:val="28"/>
          <w:szCs w:val="28"/>
        </w:rPr>
        <w:t xml:space="preserve">раждане и юридические лица свободны в </w:t>
      </w:r>
      <w:r w:rsidRPr="001C62A3">
        <w:rPr>
          <w:color w:val="000000" w:themeColor="text1"/>
          <w:sz w:val="28"/>
          <w:szCs w:val="28"/>
        </w:rPr>
        <w:t xml:space="preserve">непосредственном </w:t>
      </w:r>
      <w:r w:rsidR="00760177" w:rsidRPr="001C62A3">
        <w:rPr>
          <w:color w:val="000000" w:themeColor="text1"/>
          <w:sz w:val="28"/>
          <w:szCs w:val="28"/>
        </w:rPr>
        <w:t xml:space="preserve">заключении договора, и понуждение </w:t>
      </w:r>
      <w:r w:rsidRPr="001C62A3">
        <w:rPr>
          <w:color w:val="000000" w:themeColor="text1"/>
          <w:sz w:val="28"/>
          <w:szCs w:val="28"/>
        </w:rPr>
        <w:t xml:space="preserve">в данном случае </w:t>
      </w:r>
      <w:r w:rsidR="00760177" w:rsidRPr="001C62A3">
        <w:rPr>
          <w:color w:val="000000" w:themeColor="text1"/>
          <w:sz w:val="28"/>
          <w:szCs w:val="28"/>
        </w:rPr>
        <w:t xml:space="preserve">его заключить допускается </w:t>
      </w:r>
      <w:r w:rsidRPr="001C62A3">
        <w:rPr>
          <w:color w:val="000000" w:themeColor="text1"/>
          <w:sz w:val="28"/>
          <w:szCs w:val="28"/>
        </w:rPr>
        <w:t xml:space="preserve">лишь </w:t>
      </w:r>
      <w:r w:rsidR="00760177" w:rsidRPr="001C62A3">
        <w:rPr>
          <w:color w:val="000000" w:themeColor="text1"/>
          <w:sz w:val="28"/>
          <w:szCs w:val="28"/>
        </w:rPr>
        <w:t>только в случаях, предусмотренных ГК</w:t>
      </w:r>
      <w:r w:rsidRPr="001C62A3">
        <w:rPr>
          <w:color w:val="000000" w:themeColor="text1"/>
          <w:sz w:val="28"/>
          <w:szCs w:val="28"/>
        </w:rPr>
        <w:t xml:space="preserve"> РФ и, как правило, установленными </w:t>
      </w:r>
      <w:r w:rsidR="00760177" w:rsidRPr="001C62A3">
        <w:rPr>
          <w:color w:val="000000" w:themeColor="text1"/>
          <w:sz w:val="28"/>
          <w:szCs w:val="28"/>
        </w:rPr>
        <w:t xml:space="preserve">иными законами или добровольно принятым обязательством. Таким образом, понуждение к </w:t>
      </w:r>
      <w:r w:rsidRPr="001C62A3">
        <w:rPr>
          <w:color w:val="000000" w:themeColor="text1"/>
          <w:sz w:val="28"/>
          <w:szCs w:val="28"/>
        </w:rPr>
        <w:t xml:space="preserve">данному </w:t>
      </w:r>
      <w:r w:rsidR="00760177" w:rsidRPr="001C62A3">
        <w:rPr>
          <w:color w:val="000000" w:themeColor="text1"/>
          <w:sz w:val="28"/>
          <w:szCs w:val="28"/>
        </w:rPr>
        <w:t xml:space="preserve">договору может </w:t>
      </w:r>
      <w:r w:rsidRPr="001C62A3">
        <w:rPr>
          <w:color w:val="000000" w:themeColor="text1"/>
          <w:sz w:val="28"/>
          <w:szCs w:val="28"/>
        </w:rPr>
        <w:t xml:space="preserve">полностью </w:t>
      </w:r>
      <w:r w:rsidR="00760177" w:rsidRPr="001C62A3">
        <w:rPr>
          <w:color w:val="000000" w:themeColor="text1"/>
          <w:sz w:val="28"/>
          <w:szCs w:val="28"/>
        </w:rPr>
        <w:t xml:space="preserve">вводиться </w:t>
      </w:r>
      <w:r w:rsidRPr="001C62A3">
        <w:rPr>
          <w:color w:val="000000" w:themeColor="text1"/>
          <w:sz w:val="28"/>
          <w:szCs w:val="28"/>
        </w:rPr>
        <w:t>лишь только з</w:t>
      </w:r>
      <w:r w:rsidR="00760177" w:rsidRPr="001C62A3">
        <w:rPr>
          <w:color w:val="000000" w:themeColor="text1"/>
          <w:sz w:val="28"/>
          <w:szCs w:val="28"/>
        </w:rPr>
        <w:t>аконами и не должно устанавливаться актами Правительства РФ, а тем более - министерств и агентств.</w:t>
      </w:r>
    </w:p>
    <w:p w:rsidR="00760177" w:rsidRPr="001C62A3" w:rsidRDefault="005514D0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Отметим, что с</w:t>
      </w:r>
      <w:r w:rsidR="00760177" w:rsidRPr="001C62A3">
        <w:rPr>
          <w:color w:val="000000" w:themeColor="text1"/>
          <w:sz w:val="28"/>
          <w:szCs w:val="28"/>
        </w:rPr>
        <w:t>вобода договора</w:t>
      </w:r>
      <w:r w:rsidRPr="001C62A3">
        <w:rPr>
          <w:color w:val="000000" w:themeColor="text1"/>
          <w:sz w:val="28"/>
          <w:szCs w:val="28"/>
        </w:rPr>
        <w:t xml:space="preserve"> в свою очередь полностью</w:t>
      </w:r>
      <w:r w:rsidR="00760177" w:rsidRPr="001C62A3">
        <w:rPr>
          <w:color w:val="000000" w:themeColor="text1"/>
          <w:sz w:val="28"/>
          <w:szCs w:val="28"/>
        </w:rPr>
        <w:t xml:space="preserve"> означает, что стороны </w:t>
      </w:r>
      <w:r w:rsidRPr="001C62A3">
        <w:rPr>
          <w:color w:val="000000" w:themeColor="text1"/>
          <w:sz w:val="28"/>
          <w:szCs w:val="28"/>
        </w:rPr>
        <w:t xml:space="preserve">наиболее </w:t>
      </w:r>
      <w:r w:rsidR="00760177" w:rsidRPr="001C62A3">
        <w:rPr>
          <w:color w:val="000000" w:themeColor="text1"/>
          <w:sz w:val="28"/>
          <w:szCs w:val="28"/>
        </w:rPr>
        <w:t xml:space="preserve">самостоятельно определяют своих партнеров с учетом имеющейся </w:t>
      </w:r>
      <w:r w:rsidRPr="001C62A3">
        <w:rPr>
          <w:color w:val="000000" w:themeColor="text1"/>
          <w:sz w:val="28"/>
          <w:szCs w:val="28"/>
        </w:rPr>
        <w:t xml:space="preserve">у них конкретной </w:t>
      </w:r>
      <w:r w:rsidR="00760177" w:rsidRPr="001C62A3">
        <w:rPr>
          <w:color w:val="000000" w:themeColor="text1"/>
          <w:sz w:val="28"/>
          <w:szCs w:val="28"/>
        </w:rPr>
        <w:t xml:space="preserve">информации об их профессиональности, </w:t>
      </w:r>
      <w:r w:rsidRPr="001C62A3">
        <w:rPr>
          <w:color w:val="000000" w:themeColor="text1"/>
          <w:sz w:val="28"/>
          <w:szCs w:val="28"/>
        </w:rPr>
        <w:t xml:space="preserve">в том числе </w:t>
      </w:r>
      <w:r w:rsidR="00760177" w:rsidRPr="001C62A3">
        <w:rPr>
          <w:color w:val="000000" w:themeColor="text1"/>
          <w:sz w:val="28"/>
          <w:szCs w:val="28"/>
        </w:rPr>
        <w:t xml:space="preserve">надежности и предлагаемых ими условиях. Нет </w:t>
      </w:r>
      <w:r w:rsidRPr="001C62A3">
        <w:rPr>
          <w:color w:val="000000" w:themeColor="text1"/>
          <w:sz w:val="28"/>
          <w:szCs w:val="28"/>
        </w:rPr>
        <w:t xml:space="preserve">в данном случае </w:t>
      </w:r>
      <w:r w:rsidR="00760177" w:rsidRPr="001C62A3">
        <w:rPr>
          <w:color w:val="000000" w:themeColor="text1"/>
          <w:sz w:val="28"/>
          <w:szCs w:val="28"/>
        </w:rPr>
        <w:t xml:space="preserve">правовых препятствий для заключения договоров с иностранными фирмами и </w:t>
      </w:r>
      <w:r w:rsidRPr="001C62A3">
        <w:rPr>
          <w:color w:val="000000" w:themeColor="text1"/>
          <w:sz w:val="28"/>
          <w:szCs w:val="28"/>
        </w:rPr>
        <w:t xml:space="preserve">непосредственно, </w:t>
      </w:r>
      <w:r w:rsidR="00760177" w:rsidRPr="001C62A3">
        <w:rPr>
          <w:color w:val="000000" w:themeColor="text1"/>
          <w:sz w:val="28"/>
          <w:szCs w:val="28"/>
        </w:rPr>
        <w:t xml:space="preserve">гражданами, действующими на </w:t>
      </w:r>
      <w:r w:rsidRPr="001C62A3">
        <w:rPr>
          <w:color w:val="000000" w:themeColor="text1"/>
          <w:sz w:val="28"/>
          <w:szCs w:val="28"/>
        </w:rPr>
        <w:t xml:space="preserve">всей </w:t>
      </w:r>
      <w:r w:rsidR="00760177" w:rsidRPr="001C62A3">
        <w:rPr>
          <w:color w:val="000000" w:themeColor="text1"/>
          <w:sz w:val="28"/>
          <w:szCs w:val="28"/>
        </w:rPr>
        <w:t xml:space="preserve">территории Российской Федерации с соблюдением </w:t>
      </w:r>
      <w:r w:rsidRPr="001C62A3">
        <w:rPr>
          <w:color w:val="000000" w:themeColor="text1"/>
          <w:sz w:val="28"/>
          <w:szCs w:val="28"/>
        </w:rPr>
        <w:t xml:space="preserve">первоначально </w:t>
      </w:r>
      <w:r w:rsidR="00760177" w:rsidRPr="001C62A3">
        <w:rPr>
          <w:color w:val="000000" w:themeColor="text1"/>
          <w:sz w:val="28"/>
          <w:szCs w:val="28"/>
        </w:rPr>
        <w:t xml:space="preserve">установленного порядка. Однако </w:t>
      </w:r>
      <w:r w:rsidRPr="001C62A3">
        <w:rPr>
          <w:color w:val="000000" w:themeColor="text1"/>
          <w:sz w:val="28"/>
          <w:szCs w:val="28"/>
        </w:rPr>
        <w:t xml:space="preserve">представленные </w:t>
      </w:r>
      <w:r w:rsidR="00760177" w:rsidRPr="001C62A3">
        <w:rPr>
          <w:color w:val="000000" w:themeColor="text1"/>
          <w:sz w:val="28"/>
          <w:szCs w:val="28"/>
        </w:rPr>
        <w:t xml:space="preserve">условия таких договоров могут </w:t>
      </w:r>
      <w:r w:rsidRPr="001C62A3">
        <w:rPr>
          <w:color w:val="000000" w:themeColor="text1"/>
          <w:sz w:val="28"/>
          <w:szCs w:val="28"/>
        </w:rPr>
        <w:t xml:space="preserve">в свою очередь </w:t>
      </w:r>
      <w:r w:rsidR="00760177" w:rsidRPr="001C62A3">
        <w:rPr>
          <w:color w:val="000000" w:themeColor="text1"/>
          <w:sz w:val="28"/>
          <w:szCs w:val="28"/>
        </w:rPr>
        <w:t xml:space="preserve">иметь особенности в отношении расчетов и ответственности иностранного партнера. Эти </w:t>
      </w:r>
      <w:proofErr w:type="gramStart"/>
      <w:r w:rsidR="00760177" w:rsidRPr="001C62A3">
        <w:rPr>
          <w:color w:val="000000" w:themeColor="text1"/>
          <w:sz w:val="28"/>
          <w:szCs w:val="28"/>
        </w:rPr>
        <w:t>особенности</w:t>
      </w:r>
      <w:proofErr w:type="gramEnd"/>
      <w:r w:rsidR="00760177" w:rsidRPr="001C62A3">
        <w:rPr>
          <w:color w:val="000000" w:themeColor="text1"/>
          <w:sz w:val="28"/>
          <w:szCs w:val="28"/>
        </w:rPr>
        <w:t xml:space="preserve"> </w:t>
      </w:r>
      <w:r w:rsidRPr="001C62A3">
        <w:rPr>
          <w:color w:val="000000" w:themeColor="text1"/>
          <w:sz w:val="28"/>
          <w:szCs w:val="28"/>
        </w:rPr>
        <w:t xml:space="preserve">как правило, </w:t>
      </w:r>
      <w:r w:rsidR="00760177" w:rsidRPr="001C62A3">
        <w:rPr>
          <w:color w:val="000000" w:themeColor="text1"/>
          <w:sz w:val="28"/>
          <w:szCs w:val="28"/>
        </w:rPr>
        <w:t>изучаются в курсах международного частного права.</w:t>
      </w:r>
    </w:p>
    <w:p w:rsidR="00760177" w:rsidRPr="001C62A3" w:rsidRDefault="007B4672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 xml:space="preserve">На сегодняшний день </w:t>
      </w:r>
      <w:r w:rsidR="00760177" w:rsidRPr="001C62A3">
        <w:rPr>
          <w:color w:val="000000" w:themeColor="text1"/>
          <w:sz w:val="28"/>
          <w:szCs w:val="28"/>
        </w:rPr>
        <w:t xml:space="preserve">ГК </w:t>
      </w:r>
      <w:r w:rsidRPr="001C62A3">
        <w:rPr>
          <w:color w:val="000000" w:themeColor="text1"/>
          <w:sz w:val="28"/>
          <w:szCs w:val="28"/>
        </w:rPr>
        <w:t xml:space="preserve">РФ  наиболее </w:t>
      </w:r>
      <w:r w:rsidR="00760177" w:rsidRPr="001C62A3">
        <w:rPr>
          <w:color w:val="000000" w:themeColor="text1"/>
          <w:sz w:val="28"/>
          <w:szCs w:val="28"/>
        </w:rPr>
        <w:t xml:space="preserve">заметно расширил </w:t>
      </w:r>
      <w:r w:rsidRPr="001C62A3">
        <w:rPr>
          <w:color w:val="000000" w:themeColor="text1"/>
          <w:sz w:val="28"/>
          <w:szCs w:val="28"/>
        </w:rPr>
        <w:t xml:space="preserve">установленный </w:t>
      </w:r>
      <w:r w:rsidR="00760177" w:rsidRPr="001C62A3">
        <w:rPr>
          <w:color w:val="000000" w:themeColor="text1"/>
          <w:sz w:val="28"/>
          <w:szCs w:val="28"/>
        </w:rPr>
        <w:t xml:space="preserve">перечень регулируемых договоров по </w:t>
      </w:r>
      <w:r w:rsidRPr="001C62A3">
        <w:rPr>
          <w:color w:val="000000" w:themeColor="text1"/>
          <w:sz w:val="28"/>
          <w:szCs w:val="28"/>
        </w:rPr>
        <w:t xml:space="preserve">непосредственному </w:t>
      </w:r>
      <w:r w:rsidR="00760177" w:rsidRPr="001C62A3">
        <w:rPr>
          <w:color w:val="000000" w:themeColor="text1"/>
          <w:sz w:val="28"/>
          <w:szCs w:val="28"/>
        </w:rPr>
        <w:t>сравнению с ранее действовав</w:t>
      </w:r>
      <w:r w:rsidRPr="001C62A3">
        <w:rPr>
          <w:color w:val="000000" w:themeColor="text1"/>
          <w:sz w:val="28"/>
          <w:szCs w:val="28"/>
        </w:rPr>
        <w:t xml:space="preserve">шим законодательством. При этом, выделенные </w:t>
      </w:r>
      <w:r w:rsidR="00760177" w:rsidRPr="001C62A3">
        <w:rPr>
          <w:color w:val="000000" w:themeColor="text1"/>
          <w:sz w:val="28"/>
          <w:szCs w:val="28"/>
        </w:rPr>
        <w:t xml:space="preserve">субъекты гражданского права </w:t>
      </w:r>
      <w:r w:rsidRPr="001C62A3">
        <w:rPr>
          <w:color w:val="000000" w:themeColor="text1"/>
          <w:sz w:val="28"/>
          <w:szCs w:val="28"/>
        </w:rPr>
        <w:t xml:space="preserve">в свою очередь полностью </w:t>
      </w:r>
      <w:r w:rsidR="00760177" w:rsidRPr="001C62A3">
        <w:rPr>
          <w:color w:val="000000" w:themeColor="text1"/>
          <w:sz w:val="28"/>
          <w:szCs w:val="28"/>
        </w:rPr>
        <w:t xml:space="preserve">могут </w:t>
      </w:r>
      <w:r w:rsidR="00760177" w:rsidRPr="001C62A3">
        <w:rPr>
          <w:color w:val="000000" w:themeColor="text1"/>
          <w:sz w:val="28"/>
          <w:szCs w:val="28"/>
        </w:rPr>
        <w:lastRenderedPageBreak/>
        <w:t xml:space="preserve">заключать как предусмотренные, так и не предусмотренные </w:t>
      </w:r>
      <w:r w:rsidRPr="001C62A3">
        <w:rPr>
          <w:color w:val="000000" w:themeColor="text1"/>
          <w:sz w:val="28"/>
          <w:szCs w:val="28"/>
        </w:rPr>
        <w:t xml:space="preserve">современным </w:t>
      </w:r>
      <w:r w:rsidR="00760177" w:rsidRPr="001C62A3">
        <w:rPr>
          <w:color w:val="000000" w:themeColor="text1"/>
          <w:sz w:val="28"/>
          <w:szCs w:val="28"/>
        </w:rPr>
        <w:t xml:space="preserve">законодательством договоры. Возможны </w:t>
      </w:r>
      <w:r w:rsidRPr="001C62A3">
        <w:rPr>
          <w:color w:val="000000" w:themeColor="text1"/>
          <w:sz w:val="28"/>
          <w:szCs w:val="28"/>
        </w:rPr>
        <w:t xml:space="preserve">иные </w:t>
      </w:r>
      <w:r w:rsidR="00760177" w:rsidRPr="001C62A3">
        <w:rPr>
          <w:color w:val="000000" w:themeColor="text1"/>
          <w:sz w:val="28"/>
          <w:szCs w:val="28"/>
        </w:rPr>
        <w:t xml:space="preserve">соглашения, содержащие </w:t>
      </w:r>
      <w:r w:rsidRPr="001C62A3">
        <w:rPr>
          <w:color w:val="000000" w:themeColor="text1"/>
          <w:sz w:val="28"/>
          <w:szCs w:val="28"/>
        </w:rPr>
        <w:t xml:space="preserve">при этом конкретные </w:t>
      </w:r>
      <w:r w:rsidR="00760177" w:rsidRPr="001C62A3">
        <w:rPr>
          <w:color w:val="000000" w:themeColor="text1"/>
          <w:sz w:val="28"/>
          <w:szCs w:val="28"/>
        </w:rPr>
        <w:t xml:space="preserve">элементы договоров разного рода, так называемые смешанные договоры, </w:t>
      </w:r>
      <w:proofErr w:type="gramStart"/>
      <w:r w:rsidR="00760177" w:rsidRPr="001C62A3">
        <w:rPr>
          <w:color w:val="000000" w:themeColor="text1"/>
          <w:sz w:val="28"/>
          <w:szCs w:val="28"/>
        </w:rPr>
        <w:t>и</w:t>
      </w:r>
      <w:proofErr w:type="gramEnd"/>
      <w:r w:rsidRPr="001C62A3">
        <w:rPr>
          <w:color w:val="000000" w:themeColor="text1"/>
          <w:sz w:val="28"/>
          <w:szCs w:val="28"/>
        </w:rPr>
        <w:t xml:space="preserve"> как правило,</w:t>
      </w:r>
      <w:r w:rsidR="00760177" w:rsidRPr="001C62A3">
        <w:rPr>
          <w:color w:val="000000" w:themeColor="text1"/>
          <w:sz w:val="28"/>
          <w:szCs w:val="28"/>
        </w:rPr>
        <w:t xml:space="preserve"> они получили в современных условиях </w:t>
      </w:r>
      <w:r w:rsidRPr="001C62A3">
        <w:rPr>
          <w:color w:val="000000" w:themeColor="text1"/>
          <w:sz w:val="28"/>
          <w:szCs w:val="28"/>
        </w:rPr>
        <w:t xml:space="preserve">наиболее </w:t>
      </w:r>
      <w:r w:rsidR="00760177" w:rsidRPr="001C62A3">
        <w:rPr>
          <w:color w:val="000000" w:themeColor="text1"/>
          <w:sz w:val="28"/>
          <w:szCs w:val="28"/>
        </w:rPr>
        <w:t>заметное распространение.</w:t>
      </w:r>
    </w:p>
    <w:p w:rsidR="00760177" w:rsidRPr="001C62A3" w:rsidRDefault="00760177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Наконец, и это наиболее важное проявление свободы договора, стороны вправе определять условия заключаемого договора по собственному усмотрению с учетом, естественно, реального состояния рынка и своих хозяйственных и финансовых потребностей и возможностей. Стороны определяют также порядок заключения договора: самостоятельно, через представителя, на конкурсной основе и т.д.</w:t>
      </w:r>
    </w:p>
    <w:p w:rsidR="007B4672" w:rsidRPr="001C62A3" w:rsidRDefault="007B4672" w:rsidP="0076017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C62A3">
        <w:rPr>
          <w:color w:val="000000" w:themeColor="text1"/>
          <w:sz w:val="28"/>
          <w:szCs w:val="28"/>
        </w:rPr>
        <w:t>Как правило, с</w:t>
      </w:r>
      <w:r w:rsidR="00760177" w:rsidRPr="001C62A3">
        <w:rPr>
          <w:color w:val="000000" w:themeColor="text1"/>
          <w:sz w:val="28"/>
          <w:szCs w:val="28"/>
        </w:rPr>
        <w:t xml:space="preserve">вобода договора </w:t>
      </w:r>
      <w:r w:rsidRPr="001C62A3">
        <w:rPr>
          <w:color w:val="000000" w:themeColor="text1"/>
          <w:sz w:val="28"/>
          <w:szCs w:val="28"/>
        </w:rPr>
        <w:t xml:space="preserve">в свою очередь полностью </w:t>
      </w:r>
      <w:r w:rsidR="00760177" w:rsidRPr="001C62A3">
        <w:rPr>
          <w:color w:val="000000" w:themeColor="text1"/>
          <w:sz w:val="28"/>
          <w:szCs w:val="28"/>
        </w:rPr>
        <w:t xml:space="preserve">не означает самостоятельность сторон при его </w:t>
      </w:r>
      <w:r w:rsidRPr="001C62A3">
        <w:rPr>
          <w:color w:val="000000" w:themeColor="text1"/>
          <w:sz w:val="28"/>
          <w:szCs w:val="28"/>
        </w:rPr>
        <w:t xml:space="preserve">непосредственном </w:t>
      </w:r>
      <w:r w:rsidR="00760177" w:rsidRPr="001C62A3">
        <w:rPr>
          <w:color w:val="000000" w:themeColor="text1"/>
          <w:sz w:val="28"/>
          <w:szCs w:val="28"/>
        </w:rPr>
        <w:t xml:space="preserve">заключении и </w:t>
      </w:r>
      <w:r w:rsidRPr="001C62A3">
        <w:rPr>
          <w:color w:val="000000" w:themeColor="text1"/>
          <w:sz w:val="28"/>
          <w:szCs w:val="28"/>
        </w:rPr>
        <w:t xml:space="preserve">характерном </w:t>
      </w:r>
      <w:r w:rsidR="00760177" w:rsidRPr="001C62A3">
        <w:rPr>
          <w:color w:val="000000" w:themeColor="text1"/>
          <w:sz w:val="28"/>
          <w:szCs w:val="28"/>
        </w:rPr>
        <w:t xml:space="preserve">определении его </w:t>
      </w:r>
      <w:r w:rsidRPr="001C62A3">
        <w:rPr>
          <w:color w:val="000000" w:themeColor="text1"/>
          <w:sz w:val="28"/>
          <w:szCs w:val="28"/>
        </w:rPr>
        <w:t xml:space="preserve">ряда </w:t>
      </w:r>
      <w:r w:rsidR="00760177" w:rsidRPr="001C62A3">
        <w:rPr>
          <w:color w:val="000000" w:themeColor="text1"/>
          <w:sz w:val="28"/>
          <w:szCs w:val="28"/>
        </w:rPr>
        <w:t xml:space="preserve">условий. </w:t>
      </w:r>
      <w:r w:rsidRPr="001C62A3">
        <w:rPr>
          <w:color w:val="000000" w:themeColor="text1"/>
          <w:sz w:val="28"/>
          <w:szCs w:val="28"/>
        </w:rPr>
        <w:t>Однако</w:t>
      </w:r>
      <w:proofErr w:type="gramStart"/>
      <w:r w:rsidRPr="001C62A3">
        <w:rPr>
          <w:color w:val="000000" w:themeColor="text1"/>
          <w:sz w:val="28"/>
          <w:szCs w:val="28"/>
        </w:rPr>
        <w:t>,</w:t>
      </w:r>
      <w:proofErr w:type="gramEnd"/>
      <w:r w:rsidRPr="001C62A3">
        <w:rPr>
          <w:color w:val="000000" w:themeColor="text1"/>
          <w:sz w:val="28"/>
          <w:szCs w:val="28"/>
        </w:rPr>
        <w:t xml:space="preserve"> на сегодняшний день д</w:t>
      </w:r>
      <w:r w:rsidR="00760177" w:rsidRPr="001C62A3">
        <w:rPr>
          <w:color w:val="000000" w:themeColor="text1"/>
          <w:sz w:val="28"/>
          <w:szCs w:val="28"/>
        </w:rPr>
        <w:t xml:space="preserve">ействующее законодательство </w:t>
      </w:r>
      <w:r w:rsidRPr="001C62A3">
        <w:rPr>
          <w:color w:val="000000" w:themeColor="text1"/>
          <w:sz w:val="28"/>
          <w:szCs w:val="28"/>
        </w:rPr>
        <w:t xml:space="preserve">определенным образом </w:t>
      </w:r>
      <w:r w:rsidR="00760177" w:rsidRPr="001C62A3">
        <w:rPr>
          <w:color w:val="000000" w:themeColor="text1"/>
          <w:sz w:val="28"/>
          <w:szCs w:val="28"/>
        </w:rPr>
        <w:t>содержит немалое число императивных норм,</w:t>
      </w:r>
      <w:r w:rsidRPr="001C62A3">
        <w:rPr>
          <w:color w:val="000000" w:themeColor="text1"/>
          <w:sz w:val="28"/>
          <w:szCs w:val="28"/>
        </w:rPr>
        <w:t xml:space="preserve"> в том числе</w:t>
      </w:r>
      <w:r w:rsidR="00760177" w:rsidRPr="001C62A3">
        <w:rPr>
          <w:color w:val="000000" w:themeColor="text1"/>
          <w:sz w:val="28"/>
          <w:szCs w:val="28"/>
        </w:rPr>
        <w:t xml:space="preserve"> обязательных для </w:t>
      </w:r>
      <w:r w:rsidRPr="001C62A3">
        <w:rPr>
          <w:color w:val="000000" w:themeColor="text1"/>
          <w:sz w:val="28"/>
          <w:szCs w:val="28"/>
        </w:rPr>
        <w:t xml:space="preserve">самих непосредственных </w:t>
      </w:r>
      <w:r w:rsidR="00760177" w:rsidRPr="001C62A3">
        <w:rPr>
          <w:color w:val="000000" w:themeColor="text1"/>
          <w:sz w:val="28"/>
          <w:szCs w:val="28"/>
        </w:rPr>
        <w:t xml:space="preserve">граждан и юридических лиц при совершении ими </w:t>
      </w:r>
      <w:r w:rsidRPr="001C62A3">
        <w:rPr>
          <w:color w:val="000000" w:themeColor="text1"/>
          <w:sz w:val="28"/>
          <w:szCs w:val="28"/>
        </w:rPr>
        <w:t xml:space="preserve">основных </w:t>
      </w:r>
      <w:r w:rsidR="00760177" w:rsidRPr="001C62A3">
        <w:rPr>
          <w:color w:val="000000" w:themeColor="text1"/>
          <w:sz w:val="28"/>
          <w:szCs w:val="28"/>
        </w:rPr>
        <w:t xml:space="preserve">договоров и выработке их условий. </w:t>
      </w:r>
    </w:p>
    <w:p w:rsidR="00760177" w:rsidRPr="001C62A3" w:rsidRDefault="00760177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672" w:rsidRPr="001C62A3" w:rsidRDefault="007B4672" w:rsidP="00760177">
      <w:pPr>
        <w:tabs>
          <w:tab w:val="left" w:pos="33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8BC" w:rsidRPr="001C62A3" w:rsidRDefault="00DB18BC" w:rsidP="00DB18BC">
      <w:pPr>
        <w:tabs>
          <w:tab w:val="left" w:pos="335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A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56211" w:rsidRPr="001C62A3" w:rsidRDefault="00656211" w:rsidP="006562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t>Нормативные правовые акты</w:t>
      </w: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t>1. Конституция Российской Федерации: принята всенародным голосованием 12.12.1993 года: [с учетом поправок от 30.12.2008 №6-ФКЗ, №7 – ФКЗ] // Собрание законодательства РФ. – 2019. – №4. – Ст. 445.</w:t>
      </w: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t>2. Гражданский кодекс Российской Федерации (Часть первая) от 30.11.1994 г. №51-ФЗ: принят Гос. Думой 21 окт. 1994 г.: [с изм. и доп.] // Собрание законодательства Российской Федерации. – 1994. – №32. – Ст. 3301; 2019. – №7. – Ст. 775.</w:t>
      </w: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56211" w:rsidRPr="001C62A3" w:rsidRDefault="00656211" w:rsidP="006562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t>Научная и юридическая литература</w:t>
      </w:r>
    </w:p>
    <w:p w:rsidR="00656211" w:rsidRPr="001C62A3" w:rsidRDefault="00656211" w:rsidP="006562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t>4.</w:t>
      </w:r>
      <w:r w:rsidRPr="001C62A3">
        <w:rPr>
          <w:rFonts w:ascii="Times New Roman" w:hAnsi="Times New Roman" w:cs="Times New Roman"/>
          <w:sz w:val="28"/>
        </w:rPr>
        <w:tab/>
      </w:r>
      <w:r w:rsidR="007B4672" w:rsidRPr="001C62A3">
        <w:rPr>
          <w:rFonts w:ascii="Times New Roman" w:hAnsi="Times New Roman" w:cs="Times New Roman"/>
          <w:sz w:val="28"/>
        </w:rPr>
        <w:t>Белов В.</w:t>
      </w:r>
      <w:r w:rsidRPr="001C62A3">
        <w:rPr>
          <w:rFonts w:ascii="Times New Roman" w:hAnsi="Times New Roman" w:cs="Times New Roman"/>
          <w:sz w:val="28"/>
        </w:rPr>
        <w:t xml:space="preserve">А. Гражданское право России. Том 2. Общая часть. Лица, блага, факты / В.А. Белов. - М.: </w:t>
      </w:r>
      <w:proofErr w:type="spellStart"/>
      <w:r w:rsidRPr="001C62A3">
        <w:rPr>
          <w:rFonts w:ascii="Times New Roman" w:hAnsi="Times New Roman" w:cs="Times New Roman"/>
          <w:sz w:val="28"/>
        </w:rPr>
        <w:t>Юрайт</w:t>
      </w:r>
      <w:proofErr w:type="spellEnd"/>
      <w:r w:rsidRPr="001C62A3">
        <w:rPr>
          <w:rFonts w:ascii="Times New Roman" w:hAnsi="Times New Roman" w:cs="Times New Roman"/>
          <w:sz w:val="28"/>
        </w:rPr>
        <w:t>, 2016. - 780 c.</w:t>
      </w: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t>5</w:t>
      </w:r>
      <w:r w:rsidR="007B4672" w:rsidRPr="001C62A3">
        <w:rPr>
          <w:rFonts w:ascii="Times New Roman" w:hAnsi="Times New Roman" w:cs="Times New Roman"/>
          <w:sz w:val="28"/>
        </w:rPr>
        <w:t>. Бондаренко</w:t>
      </w:r>
      <w:r w:rsidRPr="001C62A3">
        <w:rPr>
          <w:rFonts w:ascii="Times New Roman" w:hAnsi="Times New Roman" w:cs="Times New Roman"/>
          <w:sz w:val="28"/>
        </w:rPr>
        <w:t xml:space="preserve"> Н.Л. Гражданское право. Особенная часть / Н. Л. Бондаренко. – Минск: </w:t>
      </w:r>
      <w:proofErr w:type="spellStart"/>
      <w:r w:rsidRPr="001C62A3">
        <w:rPr>
          <w:rFonts w:ascii="Times New Roman" w:hAnsi="Times New Roman" w:cs="Times New Roman"/>
          <w:sz w:val="28"/>
        </w:rPr>
        <w:t>Тетралит</w:t>
      </w:r>
      <w:proofErr w:type="spellEnd"/>
      <w:r w:rsidRPr="001C62A3">
        <w:rPr>
          <w:rFonts w:ascii="Times New Roman" w:hAnsi="Times New Roman" w:cs="Times New Roman"/>
          <w:sz w:val="28"/>
        </w:rPr>
        <w:t>, 2015. – 159 с.</w:t>
      </w: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t xml:space="preserve">6. Гражданское право России. Особенная часть: учебник / А. П. Анисимов, А. Я. Рыженков, С. А. Чаркин. – Москва: </w:t>
      </w:r>
      <w:proofErr w:type="spellStart"/>
      <w:r w:rsidRPr="001C62A3">
        <w:rPr>
          <w:rFonts w:ascii="Times New Roman" w:hAnsi="Times New Roman" w:cs="Times New Roman"/>
          <w:sz w:val="28"/>
        </w:rPr>
        <w:t>Юрайт</w:t>
      </w:r>
      <w:proofErr w:type="spellEnd"/>
      <w:r w:rsidRPr="001C62A3">
        <w:rPr>
          <w:rFonts w:ascii="Times New Roman" w:hAnsi="Times New Roman" w:cs="Times New Roman"/>
          <w:sz w:val="28"/>
        </w:rPr>
        <w:t xml:space="preserve">, 2015. – 703 с. </w:t>
      </w: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t>7. Гражданское право: учебник / С. С. Алексеев и др. – Москва: Проспект, 2015. – 434 с.</w:t>
      </w: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t xml:space="preserve">9. </w:t>
      </w:r>
      <w:proofErr w:type="spellStart"/>
      <w:r w:rsidR="007B4672" w:rsidRPr="001C62A3">
        <w:rPr>
          <w:rFonts w:ascii="Times New Roman" w:hAnsi="Times New Roman" w:cs="Times New Roman"/>
          <w:sz w:val="28"/>
        </w:rPr>
        <w:t>Зенин</w:t>
      </w:r>
      <w:proofErr w:type="spellEnd"/>
      <w:r w:rsidR="007B4672" w:rsidRPr="001C62A3">
        <w:rPr>
          <w:rFonts w:ascii="Times New Roman" w:hAnsi="Times New Roman" w:cs="Times New Roman"/>
          <w:sz w:val="28"/>
        </w:rPr>
        <w:t xml:space="preserve"> И.</w:t>
      </w:r>
      <w:r w:rsidRPr="001C62A3">
        <w:rPr>
          <w:rFonts w:ascii="Times New Roman" w:hAnsi="Times New Roman" w:cs="Times New Roman"/>
          <w:sz w:val="28"/>
        </w:rPr>
        <w:t xml:space="preserve">А. Гражданское и торговое право зарубежных стран: учебник / И. А. </w:t>
      </w:r>
      <w:proofErr w:type="spellStart"/>
      <w:r w:rsidRPr="001C62A3">
        <w:rPr>
          <w:rFonts w:ascii="Times New Roman" w:hAnsi="Times New Roman" w:cs="Times New Roman"/>
          <w:sz w:val="28"/>
        </w:rPr>
        <w:t>Зенин</w:t>
      </w:r>
      <w:proofErr w:type="spellEnd"/>
      <w:r w:rsidRPr="001C62A3">
        <w:rPr>
          <w:rFonts w:ascii="Times New Roman" w:hAnsi="Times New Roman" w:cs="Times New Roman"/>
          <w:sz w:val="28"/>
        </w:rPr>
        <w:t xml:space="preserve">. – Москва: </w:t>
      </w:r>
      <w:proofErr w:type="spellStart"/>
      <w:r w:rsidRPr="001C62A3">
        <w:rPr>
          <w:rFonts w:ascii="Times New Roman" w:hAnsi="Times New Roman" w:cs="Times New Roman"/>
          <w:sz w:val="28"/>
        </w:rPr>
        <w:t>Юрайт</w:t>
      </w:r>
      <w:proofErr w:type="spellEnd"/>
      <w:r w:rsidRPr="001C62A3">
        <w:rPr>
          <w:rFonts w:ascii="Times New Roman" w:hAnsi="Times New Roman" w:cs="Times New Roman"/>
          <w:sz w:val="28"/>
        </w:rPr>
        <w:t>, 2015. – 282 с.</w:t>
      </w: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t xml:space="preserve">10. </w:t>
      </w:r>
      <w:r w:rsidR="007B4672" w:rsidRPr="001C62A3">
        <w:rPr>
          <w:rFonts w:ascii="Times New Roman" w:hAnsi="Times New Roman" w:cs="Times New Roman"/>
          <w:sz w:val="28"/>
        </w:rPr>
        <w:t>Иванова</w:t>
      </w:r>
      <w:r w:rsidRPr="001C62A3">
        <w:rPr>
          <w:rFonts w:ascii="Times New Roman" w:hAnsi="Times New Roman" w:cs="Times New Roman"/>
          <w:sz w:val="28"/>
        </w:rPr>
        <w:t xml:space="preserve"> Е. В. Гражданское право. Особенная часть: учебник и практикум / Е. В. Иванова. – Москва: </w:t>
      </w:r>
      <w:proofErr w:type="spellStart"/>
      <w:r w:rsidRPr="001C62A3">
        <w:rPr>
          <w:rFonts w:ascii="Times New Roman" w:hAnsi="Times New Roman" w:cs="Times New Roman"/>
          <w:sz w:val="28"/>
        </w:rPr>
        <w:t>Юрайт</w:t>
      </w:r>
      <w:proofErr w:type="spellEnd"/>
      <w:r w:rsidRPr="001C62A3">
        <w:rPr>
          <w:rFonts w:ascii="Times New Roman" w:hAnsi="Times New Roman" w:cs="Times New Roman"/>
          <w:sz w:val="28"/>
        </w:rPr>
        <w:t xml:space="preserve">, 2015. – 369 с. </w:t>
      </w: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t xml:space="preserve">11. </w:t>
      </w:r>
      <w:proofErr w:type="spellStart"/>
      <w:r w:rsidR="007B4672" w:rsidRPr="001C62A3">
        <w:rPr>
          <w:rFonts w:ascii="Times New Roman" w:hAnsi="Times New Roman" w:cs="Times New Roman"/>
          <w:sz w:val="28"/>
        </w:rPr>
        <w:t>Иванча</w:t>
      </w:r>
      <w:proofErr w:type="spellEnd"/>
      <w:r w:rsidRPr="001C62A3">
        <w:rPr>
          <w:rFonts w:ascii="Times New Roman" w:hAnsi="Times New Roman" w:cs="Times New Roman"/>
          <w:sz w:val="28"/>
        </w:rPr>
        <w:t xml:space="preserve"> А.И. Гражданское право </w:t>
      </w:r>
      <w:proofErr w:type="gramStart"/>
      <w:r w:rsidRPr="001C62A3">
        <w:rPr>
          <w:rFonts w:ascii="Times New Roman" w:hAnsi="Times New Roman" w:cs="Times New Roman"/>
          <w:sz w:val="28"/>
        </w:rPr>
        <w:t>Российской</w:t>
      </w:r>
      <w:proofErr w:type="gramEnd"/>
      <w:r w:rsidRPr="001C62A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C62A3">
        <w:rPr>
          <w:rFonts w:ascii="Times New Roman" w:hAnsi="Times New Roman" w:cs="Times New Roman"/>
          <w:sz w:val="28"/>
        </w:rPr>
        <w:t>Федерациии</w:t>
      </w:r>
      <w:proofErr w:type="spellEnd"/>
      <w:r w:rsidRPr="001C62A3">
        <w:rPr>
          <w:rFonts w:ascii="Times New Roman" w:hAnsi="Times New Roman" w:cs="Times New Roman"/>
          <w:sz w:val="28"/>
        </w:rPr>
        <w:t xml:space="preserve">: особенная часть / А. И. </w:t>
      </w:r>
      <w:proofErr w:type="spellStart"/>
      <w:r w:rsidRPr="001C62A3">
        <w:rPr>
          <w:rFonts w:ascii="Times New Roman" w:hAnsi="Times New Roman" w:cs="Times New Roman"/>
          <w:sz w:val="28"/>
        </w:rPr>
        <w:t>Иванчак</w:t>
      </w:r>
      <w:proofErr w:type="spellEnd"/>
      <w:r w:rsidRPr="001C62A3">
        <w:rPr>
          <w:rFonts w:ascii="Times New Roman" w:hAnsi="Times New Roman" w:cs="Times New Roman"/>
          <w:sz w:val="28"/>
        </w:rPr>
        <w:t xml:space="preserve">. – Москва: Статут, 2014. – 157 с. </w:t>
      </w: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t xml:space="preserve">10. </w:t>
      </w:r>
      <w:r w:rsidR="007B4672" w:rsidRPr="001C62A3">
        <w:rPr>
          <w:rFonts w:ascii="Times New Roman" w:hAnsi="Times New Roman" w:cs="Times New Roman"/>
          <w:sz w:val="28"/>
        </w:rPr>
        <w:t>Беспалов Ю.</w:t>
      </w:r>
      <w:r w:rsidRPr="001C62A3">
        <w:rPr>
          <w:rFonts w:ascii="Times New Roman" w:hAnsi="Times New Roman" w:cs="Times New Roman"/>
          <w:sz w:val="28"/>
        </w:rPr>
        <w:t>Ф. Гражданское право в схемах / Ю.Ф. Беспалов, П.А. Якушев. - М.: Проспект, 2018. - 280 c.</w:t>
      </w: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lastRenderedPageBreak/>
        <w:t xml:space="preserve">11. </w:t>
      </w:r>
      <w:r w:rsidR="007B4672" w:rsidRPr="001C62A3">
        <w:rPr>
          <w:rFonts w:ascii="Times New Roman" w:hAnsi="Times New Roman" w:cs="Times New Roman"/>
          <w:sz w:val="28"/>
        </w:rPr>
        <w:t>Бунич Г.</w:t>
      </w:r>
      <w:r w:rsidRPr="001C62A3">
        <w:rPr>
          <w:rFonts w:ascii="Times New Roman" w:hAnsi="Times New Roman" w:cs="Times New Roman"/>
          <w:sz w:val="28"/>
        </w:rPr>
        <w:t xml:space="preserve">А. Гражданское право. Особенная часть / Г.А. Бунич, А.А. Гончаров, Ю.Г. </w:t>
      </w:r>
      <w:proofErr w:type="spellStart"/>
      <w:r w:rsidRPr="001C62A3">
        <w:rPr>
          <w:rFonts w:ascii="Times New Roman" w:hAnsi="Times New Roman" w:cs="Times New Roman"/>
          <w:sz w:val="28"/>
        </w:rPr>
        <w:t>Попонов</w:t>
      </w:r>
      <w:proofErr w:type="spellEnd"/>
      <w:r w:rsidRPr="001C62A3">
        <w:rPr>
          <w:rFonts w:ascii="Times New Roman" w:hAnsi="Times New Roman" w:cs="Times New Roman"/>
          <w:sz w:val="28"/>
        </w:rPr>
        <w:t>. - М.: Дашков и Ко, 2015. - 376 c.</w:t>
      </w: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t>12. Воронцов, Г. А. Гражданское право. Краткий курс / Г.А. Воронцов. - М.: Феникс, 2018. - 192 c.</w:t>
      </w: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t xml:space="preserve">13. </w:t>
      </w:r>
      <w:proofErr w:type="spellStart"/>
      <w:r w:rsidR="007B4672" w:rsidRPr="001C62A3">
        <w:rPr>
          <w:rFonts w:ascii="Times New Roman" w:hAnsi="Times New Roman" w:cs="Times New Roman"/>
          <w:sz w:val="28"/>
        </w:rPr>
        <w:t>Гомола</w:t>
      </w:r>
      <w:proofErr w:type="spellEnd"/>
      <w:r w:rsidR="007B4672" w:rsidRPr="001C62A3">
        <w:rPr>
          <w:rFonts w:ascii="Times New Roman" w:hAnsi="Times New Roman" w:cs="Times New Roman"/>
          <w:sz w:val="28"/>
        </w:rPr>
        <w:t xml:space="preserve"> А.</w:t>
      </w:r>
      <w:r w:rsidRPr="001C62A3">
        <w:rPr>
          <w:rFonts w:ascii="Times New Roman" w:hAnsi="Times New Roman" w:cs="Times New Roman"/>
          <w:sz w:val="28"/>
        </w:rPr>
        <w:t xml:space="preserve">И. Гражданское право / А.И. </w:t>
      </w:r>
      <w:proofErr w:type="spellStart"/>
      <w:r w:rsidRPr="001C62A3">
        <w:rPr>
          <w:rFonts w:ascii="Times New Roman" w:hAnsi="Times New Roman" w:cs="Times New Roman"/>
          <w:sz w:val="28"/>
        </w:rPr>
        <w:t>Гомола</w:t>
      </w:r>
      <w:proofErr w:type="spellEnd"/>
      <w:r w:rsidRPr="001C62A3">
        <w:rPr>
          <w:rFonts w:ascii="Times New Roman" w:hAnsi="Times New Roman" w:cs="Times New Roman"/>
          <w:sz w:val="28"/>
        </w:rPr>
        <w:t>. - М.: Академия, 2017. - 416 c.</w:t>
      </w: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t>14. Гончаров</w:t>
      </w:r>
      <w:r w:rsidR="007B4672" w:rsidRPr="001C62A3">
        <w:rPr>
          <w:rFonts w:ascii="Times New Roman" w:hAnsi="Times New Roman" w:cs="Times New Roman"/>
          <w:sz w:val="28"/>
        </w:rPr>
        <w:t xml:space="preserve"> А.</w:t>
      </w:r>
      <w:r w:rsidRPr="001C62A3">
        <w:rPr>
          <w:rFonts w:ascii="Times New Roman" w:hAnsi="Times New Roman" w:cs="Times New Roman"/>
          <w:sz w:val="28"/>
        </w:rPr>
        <w:t xml:space="preserve">А. Гражданское право. Части Общая и Особенная / А.А. Гончаров, А.В. Маслова. - М.: </w:t>
      </w:r>
      <w:proofErr w:type="spellStart"/>
      <w:r w:rsidRPr="001C62A3">
        <w:rPr>
          <w:rFonts w:ascii="Times New Roman" w:hAnsi="Times New Roman" w:cs="Times New Roman"/>
          <w:sz w:val="28"/>
        </w:rPr>
        <w:t>WoltersKluwer</w:t>
      </w:r>
      <w:proofErr w:type="spellEnd"/>
      <w:r w:rsidRPr="001C62A3">
        <w:rPr>
          <w:rFonts w:ascii="Times New Roman" w:hAnsi="Times New Roman" w:cs="Times New Roman"/>
          <w:sz w:val="28"/>
        </w:rPr>
        <w:t>, 2016. - 512 c.</w:t>
      </w: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t>15. Горбачева</w:t>
      </w:r>
      <w:r w:rsidR="007B4672" w:rsidRPr="001C62A3">
        <w:rPr>
          <w:rFonts w:ascii="Times New Roman" w:hAnsi="Times New Roman" w:cs="Times New Roman"/>
          <w:sz w:val="28"/>
        </w:rPr>
        <w:t xml:space="preserve"> Л.</w:t>
      </w:r>
      <w:r w:rsidRPr="001C62A3">
        <w:rPr>
          <w:rFonts w:ascii="Times New Roman" w:hAnsi="Times New Roman" w:cs="Times New Roman"/>
          <w:sz w:val="28"/>
        </w:rPr>
        <w:t>Н. Гражданское право / Л.Н. Горбачева. - М.: Академический Проект, Фонд "Мир", 2017. - 800 c.</w:t>
      </w: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t>16. Гражданское право России. Практикум. Часть 2</w:t>
      </w:r>
      <w:proofErr w:type="gramStart"/>
      <w:r w:rsidRPr="001C62A3">
        <w:rPr>
          <w:rFonts w:ascii="Times New Roman" w:hAnsi="Times New Roman" w:cs="Times New Roman"/>
          <w:sz w:val="28"/>
        </w:rPr>
        <w:t xml:space="preserve"> / П</w:t>
      </w:r>
      <w:proofErr w:type="gramEnd"/>
      <w:r w:rsidRPr="001C62A3">
        <w:rPr>
          <w:rFonts w:ascii="Times New Roman" w:hAnsi="Times New Roman" w:cs="Times New Roman"/>
          <w:sz w:val="28"/>
        </w:rPr>
        <w:t xml:space="preserve">од редакцией П.В. </w:t>
      </w:r>
      <w:proofErr w:type="spellStart"/>
      <w:r w:rsidRPr="001C62A3">
        <w:rPr>
          <w:rFonts w:ascii="Times New Roman" w:hAnsi="Times New Roman" w:cs="Times New Roman"/>
          <w:sz w:val="28"/>
        </w:rPr>
        <w:t>Рамзаева</w:t>
      </w:r>
      <w:proofErr w:type="spellEnd"/>
      <w:r w:rsidRPr="001C62A3">
        <w:rPr>
          <w:rFonts w:ascii="Times New Roman" w:hAnsi="Times New Roman" w:cs="Times New Roman"/>
          <w:sz w:val="28"/>
        </w:rPr>
        <w:t>. - М.: Ай Пи Эр Медиа, 2017. - 248 c.</w:t>
      </w: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t>17. Гражданское право. В 4 томах. Том 2. Вещное право. Наследственное право. Исключительные права. Личные неимущественные права</w:t>
      </w:r>
      <w:proofErr w:type="gramStart"/>
      <w:r w:rsidRPr="001C62A3">
        <w:rPr>
          <w:rFonts w:ascii="Times New Roman" w:hAnsi="Times New Roman" w:cs="Times New Roman"/>
          <w:sz w:val="28"/>
        </w:rPr>
        <w:t xml:space="preserve"> / П</w:t>
      </w:r>
      <w:proofErr w:type="gramEnd"/>
      <w:r w:rsidRPr="001C62A3">
        <w:rPr>
          <w:rFonts w:ascii="Times New Roman" w:hAnsi="Times New Roman" w:cs="Times New Roman"/>
          <w:sz w:val="28"/>
        </w:rPr>
        <w:t xml:space="preserve">од редакцией Е.А. Суханова. - М.: </w:t>
      </w:r>
      <w:proofErr w:type="spellStart"/>
      <w:r w:rsidRPr="001C62A3">
        <w:rPr>
          <w:rFonts w:ascii="Times New Roman" w:hAnsi="Times New Roman" w:cs="Times New Roman"/>
          <w:sz w:val="28"/>
        </w:rPr>
        <w:t>WoltersKluwer</w:t>
      </w:r>
      <w:proofErr w:type="spellEnd"/>
      <w:r w:rsidRPr="001C62A3">
        <w:rPr>
          <w:rFonts w:ascii="Times New Roman" w:hAnsi="Times New Roman" w:cs="Times New Roman"/>
          <w:sz w:val="28"/>
        </w:rPr>
        <w:t>, 2018. - 496 c.</w:t>
      </w: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t>18. Гришаев С.П. Гражданское право. Часть 1 в вопросах и ответах / С.П. Гришаев. - М.: ЮРИСТЪ, 2017. - 128 c.</w:t>
      </w:r>
    </w:p>
    <w:p w:rsidR="00656211" w:rsidRPr="001C62A3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t xml:space="preserve">19. </w:t>
      </w:r>
      <w:proofErr w:type="spellStart"/>
      <w:r w:rsidR="007B4672" w:rsidRPr="001C62A3">
        <w:rPr>
          <w:rFonts w:ascii="Times New Roman" w:hAnsi="Times New Roman" w:cs="Times New Roman"/>
          <w:sz w:val="28"/>
        </w:rPr>
        <w:t>Симолин</w:t>
      </w:r>
      <w:proofErr w:type="spellEnd"/>
      <w:r w:rsidRPr="001C62A3">
        <w:rPr>
          <w:rFonts w:ascii="Times New Roman" w:hAnsi="Times New Roman" w:cs="Times New Roman"/>
          <w:sz w:val="28"/>
        </w:rPr>
        <w:t xml:space="preserve"> А.А. Влияние момента </w:t>
      </w:r>
      <w:proofErr w:type="spellStart"/>
      <w:r w:rsidRPr="001C62A3">
        <w:rPr>
          <w:rFonts w:ascii="Times New Roman" w:hAnsi="Times New Roman" w:cs="Times New Roman"/>
          <w:sz w:val="28"/>
        </w:rPr>
        <w:t>безвомезжности</w:t>
      </w:r>
      <w:proofErr w:type="spellEnd"/>
      <w:r w:rsidRPr="001C62A3">
        <w:rPr>
          <w:rFonts w:ascii="Times New Roman" w:hAnsi="Times New Roman" w:cs="Times New Roman"/>
          <w:sz w:val="28"/>
        </w:rPr>
        <w:t xml:space="preserve"> в гражданском праве / А.А. </w:t>
      </w:r>
      <w:proofErr w:type="spellStart"/>
      <w:r w:rsidRPr="001C62A3">
        <w:rPr>
          <w:rFonts w:ascii="Times New Roman" w:hAnsi="Times New Roman" w:cs="Times New Roman"/>
          <w:sz w:val="28"/>
        </w:rPr>
        <w:t>Симолин</w:t>
      </w:r>
      <w:proofErr w:type="spellEnd"/>
      <w:r w:rsidRPr="001C62A3">
        <w:rPr>
          <w:rFonts w:ascii="Times New Roman" w:hAnsi="Times New Roman" w:cs="Times New Roman"/>
          <w:sz w:val="28"/>
        </w:rPr>
        <w:t>. - М.: ЁЁ Медиа, 2016. - 275 c.</w:t>
      </w:r>
    </w:p>
    <w:p w:rsidR="00656211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2A3">
        <w:rPr>
          <w:rFonts w:ascii="Times New Roman" w:hAnsi="Times New Roman" w:cs="Times New Roman"/>
          <w:sz w:val="28"/>
        </w:rPr>
        <w:t xml:space="preserve">20. </w:t>
      </w:r>
      <w:proofErr w:type="spellStart"/>
      <w:r w:rsidR="007B4672" w:rsidRPr="001C62A3">
        <w:rPr>
          <w:rFonts w:ascii="Times New Roman" w:hAnsi="Times New Roman" w:cs="Times New Roman"/>
          <w:sz w:val="28"/>
        </w:rPr>
        <w:t>Шерстнева</w:t>
      </w:r>
      <w:proofErr w:type="spellEnd"/>
      <w:r w:rsidR="007B4672" w:rsidRPr="001C62A3">
        <w:rPr>
          <w:rFonts w:ascii="Times New Roman" w:hAnsi="Times New Roman" w:cs="Times New Roman"/>
          <w:sz w:val="28"/>
        </w:rPr>
        <w:t xml:space="preserve"> О.</w:t>
      </w:r>
      <w:r w:rsidRPr="001C62A3">
        <w:rPr>
          <w:rFonts w:ascii="Times New Roman" w:hAnsi="Times New Roman" w:cs="Times New Roman"/>
          <w:sz w:val="28"/>
        </w:rPr>
        <w:t xml:space="preserve">О. Гражданское право. Части 2 и 3. Краткий курс / О.О. </w:t>
      </w:r>
      <w:proofErr w:type="spellStart"/>
      <w:r w:rsidRPr="001C62A3">
        <w:rPr>
          <w:rFonts w:ascii="Times New Roman" w:hAnsi="Times New Roman" w:cs="Times New Roman"/>
          <w:sz w:val="28"/>
        </w:rPr>
        <w:t>Шерстнева</w:t>
      </w:r>
      <w:proofErr w:type="spellEnd"/>
      <w:r w:rsidRPr="001C62A3">
        <w:rPr>
          <w:rFonts w:ascii="Times New Roman" w:hAnsi="Times New Roman" w:cs="Times New Roman"/>
          <w:sz w:val="28"/>
        </w:rPr>
        <w:t xml:space="preserve">. - М.: </w:t>
      </w:r>
      <w:proofErr w:type="spellStart"/>
      <w:r w:rsidRPr="001C62A3">
        <w:rPr>
          <w:rFonts w:ascii="Times New Roman" w:hAnsi="Times New Roman" w:cs="Times New Roman"/>
          <w:sz w:val="28"/>
        </w:rPr>
        <w:t>Окей</w:t>
      </w:r>
      <w:proofErr w:type="spellEnd"/>
      <w:r w:rsidRPr="001C62A3">
        <w:rPr>
          <w:rFonts w:ascii="Times New Roman" w:hAnsi="Times New Roman" w:cs="Times New Roman"/>
          <w:sz w:val="28"/>
        </w:rPr>
        <w:t>-книга, 2016. - 160 c.</w:t>
      </w:r>
    </w:p>
    <w:p w:rsidR="00656211" w:rsidRDefault="00656211" w:rsidP="00656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56211" w:rsidRPr="00656211" w:rsidRDefault="00656211" w:rsidP="00656211">
      <w:pPr>
        <w:tabs>
          <w:tab w:val="left" w:pos="2450"/>
        </w:tabs>
        <w:rPr>
          <w:rFonts w:ascii="Times New Roman" w:hAnsi="Times New Roman" w:cs="Times New Roman"/>
          <w:sz w:val="28"/>
          <w:szCs w:val="28"/>
        </w:rPr>
      </w:pPr>
    </w:p>
    <w:sectPr w:rsidR="00656211" w:rsidRPr="00656211" w:rsidSect="004F0FD8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86" w:rsidRDefault="009F6B86" w:rsidP="00374355">
      <w:pPr>
        <w:spacing w:after="0" w:line="240" w:lineRule="auto"/>
      </w:pPr>
      <w:r>
        <w:separator/>
      </w:r>
    </w:p>
  </w:endnote>
  <w:endnote w:type="continuationSeparator" w:id="0">
    <w:p w:rsidR="009F6B86" w:rsidRDefault="009F6B86" w:rsidP="0037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491812"/>
      <w:docPartObj>
        <w:docPartGallery w:val="Page Numbers (Bottom of Page)"/>
        <w:docPartUnique/>
      </w:docPartObj>
    </w:sdtPr>
    <w:sdtEndPr/>
    <w:sdtContent>
      <w:p w:rsidR="004F0FD8" w:rsidRDefault="004F0F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7ED">
          <w:rPr>
            <w:noProof/>
          </w:rPr>
          <w:t>1</w:t>
        </w:r>
        <w:r>
          <w:fldChar w:fldCharType="end"/>
        </w:r>
      </w:p>
    </w:sdtContent>
  </w:sdt>
  <w:p w:rsidR="004F0FD8" w:rsidRDefault="004F0F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86" w:rsidRDefault="009F6B86" w:rsidP="00374355">
      <w:pPr>
        <w:spacing w:after="0" w:line="240" w:lineRule="auto"/>
      </w:pPr>
      <w:r>
        <w:separator/>
      </w:r>
    </w:p>
  </w:footnote>
  <w:footnote w:type="continuationSeparator" w:id="0">
    <w:p w:rsidR="009F6B86" w:rsidRDefault="009F6B86" w:rsidP="00374355">
      <w:pPr>
        <w:spacing w:after="0" w:line="240" w:lineRule="auto"/>
      </w:pPr>
      <w:r>
        <w:continuationSeparator/>
      </w:r>
    </w:p>
  </w:footnote>
  <w:footnote w:id="1">
    <w:p w:rsidR="007B4672" w:rsidRDefault="007B4672" w:rsidP="007B467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7B4672">
        <w:rPr>
          <w:rFonts w:ascii="Times New Roman" w:hAnsi="Times New Roman" w:cs="Times New Roman"/>
          <w:sz w:val="24"/>
        </w:rPr>
        <w:t>Гражданское право. В 4 томах. Том 2. Вещное право. Наследственное право. Исключительные права. Личные неимущественные права</w:t>
      </w:r>
      <w:proofErr w:type="gramStart"/>
      <w:r w:rsidRPr="007B4672">
        <w:rPr>
          <w:rFonts w:ascii="Times New Roman" w:hAnsi="Times New Roman" w:cs="Times New Roman"/>
          <w:sz w:val="24"/>
        </w:rPr>
        <w:t xml:space="preserve"> / П</w:t>
      </w:r>
      <w:proofErr w:type="gramEnd"/>
      <w:r w:rsidRPr="007B4672">
        <w:rPr>
          <w:rFonts w:ascii="Times New Roman" w:hAnsi="Times New Roman" w:cs="Times New Roman"/>
          <w:sz w:val="24"/>
        </w:rPr>
        <w:t xml:space="preserve">од редакцией Е.А. Суханова. - М.: </w:t>
      </w:r>
      <w:proofErr w:type="spellStart"/>
      <w:r w:rsidRPr="007B4672">
        <w:rPr>
          <w:rFonts w:ascii="Times New Roman" w:hAnsi="Times New Roman" w:cs="Times New Roman"/>
          <w:sz w:val="24"/>
        </w:rPr>
        <w:t>WoltersKluwer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, 2018. С. </w:t>
      </w:r>
      <w:r>
        <w:rPr>
          <w:rFonts w:ascii="Times New Roman" w:hAnsi="Times New Roman" w:cs="Times New Roman"/>
          <w:sz w:val="24"/>
        </w:rPr>
        <w:t>115.</w:t>
      </w:r>
    </w:p>
  </w:footnote>
  <w:footnote w:id="2">
    <w:p w:rsidR="007B4672" w:rsidRPr="007B4672" w:rsidRDefault="007B4672" w:rsidP="007B46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Style w:val="ab"/>
        </w:rPr>
        <w:footnoteRef/>
      </w:r>
      <w:r>
        <w:t xml:space="preserve"> </w:t>
      </w:r>
      <w:r w:rsidRPr="007B4672">
        <w:rPr>
          <w:rFonts w:ascii="Times New Roman" w:hAnsi="Times New Roman" w:cs="Times New Roman"/>
          <w:sz w:val="24"/>
        </w:rPr>
        <w:t>Гражданское право России. Практикум. Часть 2</w:t>
      </w:r>
      <w:proofErr w:type="gramStart"/>
      <w:r w:rsidRPr="007B4672">
        <w:rPr>
          <w:rFonts w:ascii="Times New Roman" w:hAnsi="Times New Roman" w:cs="Times New Roman"/>
          <w:sz w:val="24"/>
        </w:rPr>
        <w:t xml:space="preserve"> / П</w:t>
      </w:r>
      <w:proofErr w:type="gramEnd"/>
      <w:r w:rsidRPr="007B4672">
        <w:rPr>
          <w:rFonts w:ascii="Times New Roman" w:hAnsi="Times New Roman" w:cs="Times New Roman"/>
          <w:sz w:val="24"/>
        </w:rPr>
        <w:t xml:space="preserve">од редакцией П.В. </w:t>
      </w:r>
      <w:proofErr w:type="spellStart"/>
      <w:r w:rsidRPr="007B4672">
        <w:rPr>
          <w:rFonts w:ascii="Times New Roman" w:hAnsi="Times New Roman" w:cs="Times New Roman"/>
          <w:sz w:val="24"/>
        </w:rPr>
        <w:t>Рамзаева</w:t>
      </w:r>
      <w:proofErr w:type="spellEnd"/>
      <w:r w:rsidRPr="007B4672">
        <w:rPr>
          <w:rFonts w:ascii="Times New Roman" w:hAnsi="Times New Roman" w:cs="Times New Roman"/>
          <w:sz w:val="24"/>
        </w:rPr>
        <w:t>. - М.: Ай Пи Эр Медиа, 2017. С. 161.</w:t>
      </w:r>
    </w:p>
    <w:p w:rsidR="007B4672" w:rsidRDefault="007B4672">
      <w:pPr>
        <w:pStyle w:val="a9"/>
      </w:pPr>
    </w:p>
  </w:footnote>
  <w:footnote w:id="3">
    <w:p w:rsidR="007B4672" w:rsidRDefault="007B4672" w:rsidP="007B467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spellStart"/>
      <w:r w:rsidRPr="007B4672">
        <w:rPr>
          <w:rFonts w:ascii="Times New Roman" w:hAnsi="Times New Roman" w:cs="Times New Roman"/>
          <w:sz w:val="24"/>
        </w:rPr>
        <w:t>Шерстнева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 О.О. Гражданское право. Части 2 и 3. Краткий курс / О.О. </w:t>
      </w:r>
      <w:proofErr w:type="spellStart"/>
      <w:r w:rsidRPr="007B4672">
        <w:rPr>
          <w:rFonts w:ascii="Times New Roman" w:hAnsi="Times New Roman" w:cs="Times New Roman"/>
          <w:sz w:val="24"/>
        </w:rPr>
        <w:t>Шерстнева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. - М.: </w:t>
      </w:r>
      <w:proofErr w:type="spellStart"/>
      <w:r w:rsidRPr="007B4672">
        <w:rPr>
          <w:rFonts w:ascii="Times New Roman" w:hAnsi="Times New Roman" w:cs="Times New Roman"/>
          <w:sz w:val="24"/>
        </w:rPr>
        <w:t>Окей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-книга, 2016. С. </w:t>
      </w:r>
      <w:r>
        <w:rPr>
          <w:rFonts w:ascii="Times New Roman" w:hAnsi="Times New Roman" w:cs="Times New Roman"/>
          <w:sz w:val="24"/>
        </w:rPr>
        <w:t>39.</w:t>
      </w:r>
    </w:p>
  </w:footnote>
  <w:footnote w:id="4">
    <w:p w:rsidR="007B4672" w:rsidRDefault="007B4672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7B4672">
        <w:rPr>
          <w:rFonts w:ascii="Times New Roman" w:hAnsi="Times New Roman" w:cs="Times New Roman"/>
          <w:sz w:val="24"/>
        </w:rPr>
        <w:t>Иванча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 А.И. Гражданское право </w:t>
      </w:r>
      <w:proofErr w:type="gramStart"/>
      <w:r w:rsidRPr="007B4672">
        <w:rPr>
          <w:rFonts w:ascii="Times New Roman" w:hAnsi="Times New Roman" w:cs="Times New Roman"/>
          <w:sz w:val="24"/>
        </w:rPr>
        <w:t>Российской</w:t>
      </w:r>
      <w:proofErr w:type="gramEnd"/>
      <w:r w:rsidRPr="007B46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672">
        <w:rPr>
          <w:rFonts w:ascii="Times New Roman" w:hAnsi="Times New Roman" w:cs="Times New Roman"/>
          <w:sz w:val="24"/>
        </w:rPr>
        <w:t>Федерациии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: особенная часть / А. И. </w:t>
      </w:r>
      <w:proofErr w:type="spellStart"/>
      <w:r w:rsidRPr="007B4672">
        <w:rPr>
          <w:rFonts w:ascii="Times New Roman" w:hAnsi="Times New Roman" w:cs="Times New Roman"/>
          <w:sz w:val="24"/>
        </w:rPr>
        <w:t>Иванчак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. – Москва: Статут, 2014. С. </w:t>
      </w:r>
      <w:r>
        <w:rPr>
          <w:rFonts w:ascii="Times New Roman" w:hAnsi="Times New Roman" w:cs="Times New Roman"/>
          <w:sz w:val="24"/>
        </w:rPr>
        <w:t>63.</w:t>
      </w:r>
    </w:p>
  </w:footnote>
  <w:footnote w:id="5">
    <w:p w:rsidR="007B4672" w:rsidRPr="007B4672" w:rsidRDefault="007B4672" w:rsidP="007B4672">
      <w:pPr>
        <w:pStyle w:val="a9"/>
        <w:jc w:val="both"/>
        <w:rPr>
          <w:rFonts w:ascii="Times New Roman" w:hAnsi="Times New Roman" w:cs="Times New Roman"/>
          <w:sz w:val="24"/>
        </w:rPr>
      </w:pPr>
      <w:r>
        <w:rPr>
          <w:rStyle w:val="ab"/>
        </w:rPr>
        <w:footnoteRef/>
      </w:r>
      <w:r>
        <w:t xml:space="preserve"> </w:t>
      </w:r>
      <w:r w:rsidRPr="007B4672">
        <w:rPr>
          <w:rFonts w:ascii="Times New Roman" w:hAnsi="Times New Roman" w:cs="Times New Roman"/>
          <w:sz w:val="24"/>
        </w:rPr>
        <w:t>Гражданское право России. Практикум. Часть 2</w:t>
      </w:r>
      <w:proofErr w:type="gramStart"/>
      <w:r w:rsidRPr="007B4672">
        <w:rPr>
          <w:rFonts w:ascii="Times New Roman" w:hAnsi="Times New Roman" w:cs="Times New Roman"/>
          <w:sz w:val="24"/>
        </w:rPr>
        <w:t xml:space="preserve"> / П</w:t>
      </w:r>
      <w:proofErr w:type="gramEnd"/>
      <w:r w:rsidRPr="007B4672">
        <w:rPr>
          <w:rFonts w:ascii="Times New Roman" w:hAnsi="Times New Roman" w:cs="Times New Roman"/>
          <w:sz w:val="24"/>
        </w:rPr>
        <w:t xml:space="preserve">од редакцией П.В. </w:t>
      </w:r>
      <w:proofErr w:type="spellStart"/>
      <w:r w:rsidRPr="007B4672">
        <w:rPr>
          <w:rFonts w:ascii="Times New Roman" w:hAnsi="Times New Roman" w:cs="Times New Roman"/>
          <w:sz w:val="24"/>
        </w:rPr>
        <w:t>Рамзаева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. - М.: Ай Пи Эр Медиа, 2017. С. </w:t>
      </w:r>
      <w:r>
        <w:rPr>
          <w:rFonts w:ascii="Times New Roman" w:hAnsi="Times New Roman" w:cs="Times New Roman"/>
          <w:sz w:val="24"/>
        </w:rPr>
        <w:t>34.</w:t>
      </w:r>
    </w:p>
  </w:footnote>
  <w:footnote w:id="6">
    <w:p w:rsidR="007B4672" w:rsidRDefault="007B4672" w:rsidP="007B467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7B4672">
        <w:rPr>
          <w:rFonts w:ascii="Times New Roman" w:hAnsi="Times New Roman" w:cs="Times New Roman"/>
          <w:sz w:val="24"/>
        </w:rPr>
        <w:t>Гражданское право. В 4 томах. Том 2. Вещное право. Наследственное право. Исключительные права. Личные неимущественные права</w:t>
      </w:r>
      <w:proofErr w:type="gramStart"/>
      <w:r w:rsidRPr="007B4672">
        <w:rPr>
          <w:rFonts w:ascii="Times New Roman" w:hAnsi="Times New Roman" w:cs="Times New Roman"/>
          <w:sz w:val="24"/>
        </w:rPr>
        <w:t xml:space="preserve"> / П</w:t>
      </w:r>
      <w:proofErr w:type="gramEnd"/>
      <w:r w:rsidRPr="007B4672">
        <w:rPr>
          <w:rFonts w:ascii="Times New Roman" w:hAnsi="Times New Roman" w:cs="Times New Roman"/>
          <w:sz w:val="24"/>
        </w:rPr>
        <w:t xml:space="preserve">од редакцией Е.А. Суханова. - М.: </w:t>
      </w:r>
      <w:proofErr w:type="spellStart"/>
      <w:r w:rsidRPr="007B4672">
        <w:rPr>
          <w:rFonts w:ascii="Times New Roman" w:hAnsi="Times New Roman" w:cs="Times New Roman"/>
          <w:sz w:val="24"/>
        </w:rPr>
        <w:t>WoltersKluwer</w:t>
      </w:r>
      <w:proofErr w:type="spellEnd"/>
      <w:r w:rsidRPr="007B4672">
        <w:rPr>
          <w:rFonts w:ascii="Times New Roman" w:hAnsi="Times New Roman" w:cs="Times New Roman"/>
          <w:sz w:val="24"/>
        </w:rPr>
        <w:t>, 2018. С.</w:t>
      </w:r>
      <w:r>
        <w:rPr>
          <w:rFonts w:ascii="Times New Roman" w:hAnsi="Times New Roman" w:cs="Times New Roman"/>
          <w:sz w:val="24"/>
        </w:rPr>
        <w:t>79.</w:t>
      </w:r>
    </w:p>
  </w:footnote>
  <w:footnote w:id="7">
    <w:p w:rsidR="007B4672" w:rsidRDefault="007B4672" w:rsidP="007B467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spellStart"/>
      <w:r w:rsidRPr="007B4672">
        <w:rPr>
          <w:rFonts w:ascii="Times New Roman" w:hAnsi="Times New Roman" w:cs="Times New Roman"/>
          <w:sz w:val="24"/>
        </w:rPr>
        <w:t>Иванча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 А.И. Гражданское право </w:t>
      </w:r>
      <w:proofErr w:type="gramStart"/>
      <w:r w:rsidRPr="007B4672">
        <w:rPr>
          <w:rFonts w:ascii="Times New Roman" w:hAnsi="Times New Roman" w:cs="Times New Roman"/>
          <w:sz w:val="24"/>
        </w:rPr>
        <w:t>Российской</w:t>
      </w:r>
      <w:proofErr w:type="gramEnd"/>
      <w:r w:rsidRPr="007B46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672">
        <w:rPr>
          <w:rFonts w:ascii="Times New Roman" w:hAnsi="Times New Roman" w:cs="Times New Roman"/>
          <w:sz w:val="24"/>
        </w:rPr>
        <w:t>Федерациии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: особенная часть / А. И. </w:t>
      </w:r>
      <w:proofErr w:type="spellStart"/>
      <w:r w:rsidRPr="007B4672">
        <w:rPr>
          <w:rFonts w:ascii="Times New Roman" w:hAnsi="Times New Roman" w:cs="Times New Roman"/>
          <w:sz w:val="24"/>
        </w:rPr>
        <w:t>Иванчак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. – Москва: Статут, 2014. С. </w:t>
      </w:r>
      <w:r>
        <w:rPr>
          <w:rFonts w:ascii="Times New Roman" w:hAnsi="Times New Roman" w:cs="Times New Roman"/>
          <w:sz w:val="24"/>
        </w:rPr>
        <w:t>99.</w:t>
      </w:r>
    </w:p>
  </w:footnote>
  <w:footnote w:id="8">
    <w:p w:rsidR="007B4672" w:rsidRDefault="007B4672" w:rsidP="007B467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7B4672">
        <w:rPr>
          <w:rFonts w:ascii="Times New Roman" w:hAnsi="Times New Roman" w:cs="Times New Roman"/>
          <w:sz w:val="24"/>
        </w:rPr>
        <w:t>Гражданское право России. Практикум. Часть 2</w:t>
      </w:r>
      <w:proofErr w:type="gramStart"/>
      <w:r w:rsidRPr="007B4672">
        <w:rPr>
          <w:rFonts w:ascii="Times New Roman" w:hAnsi="Times New Roman" w:cs="Times New Roman"/>
          <w:sz w:val="24"/>
        </w:rPr>
        <w:t xml:space="preserve"> / П</w:t>
      </w:r>
      <w:proofErr w:type="gramEnd"/>
      <w:r w:rsidRPr="007B4672">
        <w:rPr>
          <w:rFonts w:ascii="Times New Roman" w:hAnsi="Times New Roman" w:cs="Times New Roman"/>
          <w:sz w:val="24"/>
        </w:rPr>
        <w:t xml:space="preserve">од редакцией П.В. </w:t>
      </w:r>
      <w:proofErr w:type="spellStart"/>
      <w:r w:rsidRPr="007B4672">
        <w:rPr>
          <w:rFonts w:ascii="Times New Roman" w:hAnsi="Times New Roman" w:cs="Times New Roman"/>
          <w:sz w:val="24"/>
        </w:rPr>
        <w:t>Рамзаева</w:t>
      </w:r>
      <w:proofErr w:type="spellEnd"/>
      <w:r w:rsidRPr="007B4672">
        <w:rPr>
          <w:rFonts w:ascii="Times New Roman" w:hAnsi="Times New Roman" w:cs="Times New Roman"/>
          <w:sz w:val="24"/>
        </w:rPr>
        <w:t>. - М.: Ай Пи Эр Медиа, 2017. С.</w:t>
      </w:r>
      <w:r>
        <w:rPr>
          <w:rFonts w:ascii="Times New Roman" w:hAnsi="Times New Roman" w:cs="Times New Roman"/>
          <w:sz w:val="24"/>
        </w:rPr>
        <w:t xml:space="preserve"> 88.</w:t>
      </w:r>
    </w:p>
  </w:footnote>
  <w:footnote w:id="9">
    <w:p w:rsidR="007B4672" w:rsidRDefault="007B4672" w:rsidP="007B467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spellStart"/>
      <w:r w:rsidRPr="007B4672">
        <w:rPr>
          <w:rFonts w:ascii="Times New Roman" w:hAnsi="Times New Roman" w:cs="Times New Roman"/>
          <w:sz w:val="24"/>
        </w:rPr>
        <w:t>Шерстнева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 О.О. Гражданское право. Части 2 и 3. Краткий курс / О.О. </w:t>
      </w:r>
      <w:proofErr w:type="spellStart"/>
      <w:r w:rsidRPr="007B4672">
        <w:rPr>
          <w:rFonts w:ascii="Times New Roman" w:hAnsi="Times New Roman" w:cs="Times New Roman"/>
          <w:sz w:val="24"/>
        </w:rPr>
        <w:t>Шерстнева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. - М.: </w:t>
      </w:r>
      <w:proofErr w:type="spellStart"/>
      <w:r w:rsidRPr="007B4672">
        <w:rPr>
          <w:rFonts w:ascii="Times New Roman" w:hAnsi="Times New Roman" w:cs="Times New Roman"/>
          <w:sz w:val="24"/>
        </w:rPr>
        <w:t>Окей</w:t>
      </w:r>
      <w:proofErr w:type="spellEnd"/>
      <w:r w:rsidRPr="007B4672">
        <w:rPr>
          <w:rFonts w:ascii="Times New Roman" w:hAnsi="Times New Roman" w:cs="Times New Roman"/>
          <w:sz w:val="24"/>
        </w:rPr>
        <w:t>-книга, 2016. С. 59.</w:t>
      </w:r>
    </w:p>
  </w:footnote>
  <w:footnote w:id="10">
    <w:p w:rsidR="007B4672" w:rsidRDefault="007B4672" w:rsidP="007B467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7B4672">
        <w:rPr>
          <w:rFonts w:ascii="Times New Roman" w:hAnsi="Times New Roman" w:cs="Times New Roman"/>
          <w:sz w:val="24"/>
        </w:rPr>
        <w:t>Гражданское право России. Практикум. Часть 2</w:t>
      </w:r>
      <w:proofErr w:type="gramStart"/>
      <w:r w:rsidRPr="007B4672">
        <w:rPr>
          <w:rFonts w:ascii="Times New Roman" w:hAnsi="Times New Roman" w:cs="Times New Roman"/>
          <w:sz w:val="24"/>
        </w:rPr>
        <w:t xml:space="preserve"> / П</w:t>
      </w:r>
      <w:proofErr w:type="gramEnd"/>
      <w:r w:rsidRPr="007B4672">
        <w:rPr>
          <w:rFonts w:ascii="Times New Roman" w:hAnsi="Times New Roman" w:cs="Times New Roman"/>
          <w:sz w:val="24"/>
        </w:rPr>
        <w:t xml:space="preserve">од редакцией П.В. </w:t>
      </w:r>
      <w:proofErr w:type="spellStart"/>
      <w:r w:rsidRPr="007B4672">
        <w:rPr>
          <w:rFonts w:ascii="Times New Roman" w:hAnsi="Times New Roman" w:cs="Times New Roman"/>
          <w:sz w:val="24"/>
        </w:rPr>
        <w:t>Рамзаева</w:t>
      </w:r>
      <w:proofErr w:type="spellEnd"/>
      <w:r w:rsidRPr="007B4672">
        <w:rPr>
          <w:rFonts w:ascii="Times New Roman" w:hAnsi="Times New Roman" w:cs="Times New Roman"/>
          <w:sz w:val="24"/>
        </w:rPr>
        <w:t>. - М.: Ай Пи Эр Медиа, 2017. С. 161.</w:t>
      </w:r>
    </w:p>
  </w:footnote>
  <w:footnote w:id="11">
    <w:p w:rsidR="007B4672" w:rsidRDefault="007B4672" w:rsidP="007B467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7B4672">
        <w:rPr>
          <w:rFonts w:ascii="Times New Roman" w:hAnsi="Times New Roman" w:cs="Times New Roman"/>
          <w:sz w:val="24"/>
        </w:rPr>
        <w:t>Гражданское право. В 4 томах. Том 2. Вещное право. Наследственное право. Исключительные права. Личные неимущественные права</w:t>
      </w:r>
      <w:proofErr w:type="gramStart"/>
      <w:r w:rsidRPr="007B4672">
        <w:rPr>
          <w:rFonts w:ascii="Times New Roman" w:hAnsi="Times New Roman" w:cs="Times New Roman"/>
          <w:sz w:val="24"/>
        </w:rPr>
        <w:t xml:space="preserve"> / П</w:t>
      </w:r>
      <w:proofErr w:type="gramEnd"/>
      <w:r w:rsidRPr="007B4672">
        <w:rPr>
          <w:rFonts w:ascii="Times New Roman" w:hAnsi="Times New Roman" w:cs="Times New Roman"/>
          <w:sz w:val="24"/>
        </w:rPr>
        <w:t xml:space="preserve">од редакцией Е.А. Суханова. - М.: </w:t>
      </w:r>
      <w:proofErr w:type="spellStart"/>
      <w:r w:rsidRPr="007B4672">
        <w:rPr>
          <w:rFonts w:ascii="Times New Roman" w:hAnsi="Times New Roman" w:cs="Times New Roman"/>
          <w:sz w:val="24"/>
        </w:rPr>
        <w:t>WoltersKluwer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, 2018. С. </w:t>
      </w:r>
      <w:r>
        <w:rPr>
          <w:rFonts w:ascii="Times New Roman" w:hAnsi="Times New Roman" w:cs="Times New Roman"/>
          <w:sz w:val="24"/>
        </w:rPr>
        <w:t>118.</w:t>
      </w:r>
    </w:p>
  </w:footnote>
  <w:footnote w:id="12">
    <w:p w:rsidR="007B4672" w:rsidRDefault="007B4672" w:rsidP="007B467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spellStart"/>
      <w:r w:rsidRPr="007B4672">
        <w:rPr>
          <w:rFonts w:ascii="Times New Roman" w:hAnsi="Times New Roman" w:cs="Times New Roman"/>
          <w:sz w:val="24"/>
        </w:rPr>
        <w:t>Иванча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 А.И. Гражданское право </w:t>
      </w:r>
      <w:proofErr w:type="gramStart"/>
      <w:r w:rsidRPr="007B4672">
        <w:rPr>
          <w:rFonts w:ascii="Times New Roman" w:hAnsi="Times New Roman" w:cs="Times New Roman"/>
          <w:sz w:val="24"/>
        </w:rPr>
        <w:t>Российской</w:t>
      </w:r>
      <w:proofErr w:type="gramEnd"/>
      <w:r w:rsidRPr="007B46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672">
        <w:rPr>
          <w:rFonts w:ascii="Times New Roman" w:hAnsi="Times New Roman" w:cs="Times New Roman"/>
          <w:sz w:val="24"/>
        </w:rPr>
        <w:t>Федерациии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: особенная часть / А. И. </w:t>
      </w:r>
      <w:proofErr w:type="spellStart"/>
      <w:r w:rsidRPr="007B4672">
        <w:rPr>
          <w:rFonts w:ascii="Times New Roman" w:hAnsi="Times New Roman" w:cs="Times New Roman"/>
          <w:sz w:val="24"/>
        </w:rPr>
        <w:t>Иванчак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. – Москва: Статут, 2014. С. </w:t>
      </w:r>
      <w:r>
        <w:rPr>
          <w:rFonts w:ascii="Times New Roman" w:hAnsi="Times New Roman" w:cs="Times New Roman"/>
          <w:sz w:val="24"/>
        </w:rPr>
        <w:t>30.</w:t>
      </w:r>
    </w:p>
  </w:footnote>
  <w:footnote w:id="13">
    <w:p w:rsidR="007B4672" w:rsidRDefault="007B4672" w:rsidP="007B467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spellStart"/>
      <w:r w:rsidRPr="007B4672">
        <w:rPr>
          <w:rFonts w:ascii="Times New Roman" w:hAnsi="Times New Roman" w:cs="Times New Roman"/>
          <w:sz w:val="24"/>
        </w:rPr>
        <w:t>Шерстнева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 О.О. Гражданское право. Части 2 и 3. Краткий курс / О.О. </w:t>
      </w:r>
      <w:proofErr w:type="spellStart"/>
      <w:r w:rsidRPr="007B4672">
        <w:rPr>
          <w:rFonts w:ascii="Times New Roman" w:hAnsi="Times New Roman" w:cs="Times New Roman"/>
          <w:sz w:val="24"/>
        </w:rPr>
        <w:t>Шерстнева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. - М.: </w:t>
      </w:r>
      <w:proofErr w:type="spellStart"/>
      <w:r w:rsidRPr="007B4672">
        <w:rPr>
          <w:rFonts w:ascii="Times New Roman" w:hAnsi="Times New Roman" w:cs="Times New Roman"/>
          <w:sz w:val="24"/>
        </w:rPr>
        <w:t>Окей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-книга, 2016. С. </w:t>
      </w:r>
      <w:r>
        <w:rPr>
          <w:rFonts w:ascii="Times New Roman" w:hAnsi="Times New Roman" w:cs="Times New Roman"/>
          <w:sz w:val="24"/>
        </w:rPr>
        <w:t>168.</w:t>
      </w:r>
    </w:p>
  </w:footnote>
  <w:footnote w:id="14">
    <w:p w:rsidR="007B4672" w:rsidRPr="007B4672" w:rsidRDefault="007B4672" w:rsidP="007B46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Style w:val="ab"/>
        </w:rPr>
        <w:footnoteRef/>
      </w:r>
      <w:r>
        <w:t xml:space="preserve"> </w:t>
      </w:r>
      <w:proofErr w:type="spellStart"/>
      <w:r w:rsidRPr="007B4672">
        <w:rPr>
          <w:rFonts w:ascii="Times New Roman" w:hAnsi="Times New Roman" w:cs="Times New Roman"/>
          <w:sz w:val="24"/>
        </w:rPr>
        <w:t>Иванча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 А.И. Гражданское право </w:t>
      </w:r>
      <w:proofErr w:type="gramStart"/>
      <w:r w:rsidRPr="007B4672">
        <w:rPr>
          <w:rFonts w:ascii="Times New Roman" w:hAnsi="Times New Roman" w:cs="Times New Roman"/>
          <w:sz w:val="24"/>
        </w:rPr>
        <w:t>Российской</w:t>
      </w:r>
      <w:proofErr w:type="gramEnd"/>
      <w:r w:rsidRPr="007B46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B4672">
        <w:rPr>
          <w:rFonts w:ascii="Times New Roman" w:hAnsi="Times New Roman" w:cs="Times New Roman"/>
          <w:sz w:val="24"/>
        </w:rPr>
        <w:t>Федерациии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: особенная часть / А. И. </w:t>
      </w:r>
      <w:proofErr w:type="spellStart"/>
      <w:r w:rsidRPr="007B4672">
        <w:rPr>
          <w:rFonts w:ascii="Times New Roman" w:hAnsi="Times New Roman" w:cs="Times New Roman"/>
          <w:sz w:val="24"/>
        </w:rPr>
        <w:t>Иванчак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. – Москва: Статут, 2014. С. 85. </w:t>
      </w:r>
    </w:p>
    <w:p w:rsidR="007B4672" w:rsidRDefault="007B4672">
      <w:pPr>
        <w:pStyle w:val="a9"/>
      </w:pPr>
    </w:p>
  </w:footnote>
  <w:footnote w:id="15">
    <w:p w:rsidR="007B4672" w:rsidRDefault="007B4672" w:rsidP="007B467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7B4672">
        <w:rPr>
          <w:rFonts w:ascii="Times New Roman" w:hAnsi="Times New Roman" w:cs="Times New Roman"/>
          <w:sz w:val="24"/>
        </w:rPr>
        <w:t>Гражданское право России. Практикум. Часть 2</w:t>
      </w:r>
      <w:proofErr w:type="gramStart"/>
      <w:r w:rsidRPr="007B4672">
        <w:rPr>
          <w:rFonts w:ascii="Times New Roman" w:hAnsi="Times New Roman" w:cs="Times New Roman"/>
          <w:sz w:val="24"/>
        </w:rPr>
        <w:t xml:space="preserve"> / П</w:t>
      </w:r>
      <w:proofErr w:type="gramEnd"/>
      <w:r w:rsidRPr="007B4672">
        <w:rPr>
          <w:rFonts w:ascii="Times New Roman" w:hAnsi="Times New Roman" w:cs="Times New Roman"/>
          <w:sz w:val="24"/>
        </w:rPr>
        <w:t xml:space="preserve">од редакцией П.В. </w:t>
      </w:r>
      <w:proofErr w:type="spellStart"/>
      <w:r w:rsidRPr="007B4672">
        <w:rPr>
          <w:rFonts w:ascii="Times New Roman" w:hAnsi="Times New Roman" w:cs="Times New Roman"/>
          <w:sz w:val="24"/>
        </w:rPr>
        <w:t>Рамзаева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. - М.: Ай Пи Эр Медиа, 2017. С. </w:t>
      </w:r>
      <w:r>
        <w:rPr>
          <w:rFonts w:ascii="Times New Roman" w:hAnsi="Times New Roman" w:cs="Times New Roman"/>
          <w:sz w:val="24"/>
        </w:rPr>
        <w:t>78.</w:t>
      </w:r>
    </w:p>
  </w:footnote>
  <w:footnote w:id="16">
    <w:p w:rsidR="007B4672" w:rsidRPr="007B4672" w:rsidRDefault="007B4672" w:rsidP="007B46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Style w:val="ab"/>
        </w:rPr>
        <w:footnoteRef/>
      </w:r>
      <w:r>
        <w:t xml:space="preserve"> </w:t>
      </w:r>
      <w:r w:rsidRPr="007B4672">
        <w:rPr>
          <w:rFonts w:ascii="Times New Roman" w:hAnsi="Times New Roman" w:cs="Times New Roman"/>
          <w:sz w:val="24"/>
        </w:rPr>
        <w:t>Гражданское право. В 4 томах. Том 2. Вещное право. Наследственное право. Исключительные права. Личные неимущественные права</w:t>
      </w:r>
      <w:proofErr w:type="gramStart"/>
      <w:r w:rsidRPr="007B4672">
        <w:rPr>
          <w:rFonts w:ascii="Times New Roman" w:hAnsi="Times New Roman" w:cs="Times New Roman"/>
          <w:sz w:val="24"/>
        </w:rPr>
        <w:t xml:space="preserve"> / П</w:t>
      </w:r>
      <w:proofErr w:type="gramEnd"/>
      <w:r w:rsidRPr="007B4672">
        <w:rPr>
          <w:rFonts w:ascii="Times New Roman" w:hAnsi="Times New Roman" w:cs="Times New Roman"/>
          <w:sz w:val="24"/>
        </w:rPr>
        <w:t xml:space="preserve">од редакцией Е.А. Суханова. - М.: </w:t>
      </w:r>
      <w:proofErr w:type="spellStart"/>
      <w:r w:rsidRPr="007B4672">
        <w:rPr>
          <w:rFonts w:ascii="Times New Roman" w:hAnsi="Times New Roman" w:cs="Times New Roman"/>
          <w:sz w:val="24"/>
        </w:rPr>
        <w:t>WoltersKluwer</w:t>
      </w:r>
      <w:proofErr w:type="spellEnd"/>
      <w:r w:rsidRPr="007B4672">
        <w:rPr>
          <w:rFonts w:ascii="Times New Roman" w:hAnsi="Times New Roman" w:cs="Times New Roman"/>
          <w:sz w:val="24"/>
        </w:rPr>
        <w:t>, 2018. С. 32.</w:t>
      </w:r>
    </w:p>
  </w:footnote>
  <w:footnote w:id="17">
    <w:p w:rsidR="007B4672" w:rsidRDefault="007B4672" w:rsidP="007B467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proofErr w:type="spellStart"/>
      <w:r w:rsidRPr="007B4672">
        <w:rPr>
          <w:rFonts w:ascii="Times New Roman" w:hAnsi="Times New Roman" w:cs="Times New Roman"/>
          <w:sz w:val="24"/>
        </w:rPr>
        <w:t>Шерстнева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 О.О. Гражданское право. Части 2 и 3. Краткий курс / О.О. </w:t>
      </w:r>
      <w:proofErr w:type="spellStart"/>
      <w:r w:rsidRPr="007B4672">
        <w:rPr>
          <w:rFonts w:ascii="Times New Roman" w:hAnsi="Times New Roman" w:cs="Times New Roman"/>
          <w:sz w:val="24"/>
        </w:rPr>
        <w:t>Шерстнева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. - М.: </w:t>
      </w:r>
      <w:proofErr w:type="spellStart"/>
      <w:r w:rsidRPr="007B4672">
        <w:rPr>
          <w:rFonts w:ascii="Times New Roman" w:hAnsi="Times New Roman" w:cs="Times New Roman"/>
          <w:sz w:val="24"/>
        </w:rPr>
        <w:t>Окей</w:t>
      </w:r>
      <w:proofErr w:type="spellEnd"/>
      <w:r w:rsidRPr="007B4672">
        <w:rPr>
          <w:rFonts w:ascii="Times New Roman" w:hAnsi="Times New Roman" w:cs="Times New Roman"/>
          <w:sz w:val="24"/>
        </w:rPr>
        <w:t xml:space="preserve">-книга, 2016. С. </w:t>
      </w:r>
      <w:r>
        <w:rPr>
          <w:rFonts w:ascii="Times New Roman" w:hAnsi="Times New Roman" w:cs="Times New Roman"/>
          <w:sz w:val="24"/>
        </w:rPr>
        <w:t>172.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04CA"/>
    <w:multiLevelType w:val="multilevel"/>
    <w:tmpl w:val="E3D0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A6263"/>
    <w:multiLevelType w:val="hybridMultilevel"/>
    <w:tmpl w:val="C49053AE"/>
    <w:lvl w:ilvl="0" w:tplc="8D742A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11"/>
    <w:rsid w:val="00025616"/>
    <w:rsid w:val="000B2181"/>
    <w:rsid w:val="00105085"/>
    <w:rsid w:val="001C62A3"/>
    <w:rsid w:val="00246C06"/>
    <w:rsid w:val="002477C8"/>
    <w:rsid w:val="0031338B"/>
    <w:rsid w:val="003709E0"/>
    <w:rsid w:val="00374355"/>
    <w:rsid w:val="004F0FD8"/>
    <w:rsid w:val="004F548E"/>
    <w:rsid w:val="005450F6"/>
    <w:rsid w:val="005514D0"/>
    <w:rsid w:val="005A036B"/>
    <w:rsid w:val="005C4B30"/>
    <w:rsid w:val="00656211"/>
    <w:rsid w:val="006757ED"/>
    <w:rsid w:val="0074082F"/>
    <w:rsid w:val="00760177"/>
    <w:rsid w:val="007B4672"/>
    <w:rsid w:val="007C1B1B"/>
    <w:rsid w:val="008C09CA"/>
    <w:rsid w:val="00993F36"/>
    <w:rsid w:val="009F6B86"/>
    <w:rsid w:val="00CF0634"/>
    <w:rsid w:val="00D57F1C"/>
    <w:rsid w:val="00DB18BC"/>
    <w:rsid w:val="00F8457D"/>
    <w:rsid w:val="00FC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355"/>
  </w:style>
  <w:style w:type="paragraph" w:styleId="a6">
    <w:name w:val="footer"/>
    <w:basedOn w:val="a"/>
    <w:link w:val="a7"/>
    <w:uiPriority w:val="99"/>
    <w:unhideWhenUsed/>
    <w:rsid w:val="0037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355"/>
  </w:style>
  <w:style w:type="paragraph" w:styleId="a8">
    <w:name w:val="Normal (Web)"/>
    <w:basedOn w:val="a"/>
    <w:uiPriority w:val="99"/>
    <w:semiHidden/>
    <w:unhideWhenUsed/>
    <w:rsid w:val="0037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B467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B467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B46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355"/>
  </w:style>
  <w:style w:type="paragraph" w:styleId="a6">
    <w:name w:val="footer"/>
    <w:basedOn w:val="a"/>
    <w:link w:val="a7"/>
    <w:uiPriority w:val="99"/>
    <w:unhideWhenUsed/>
    <w:rsid w:val="0037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355"/>
  </w:style>
  <w:style w:type="paragraph" w:styleId="a8">
    <w:name w:val="Normal (Web)"/>
    <w:basedOn w:val="a"/>
    <w:uiPriority w:val="99"/>
    <w:semiHidden/>
    <w:unhideWhenUsed/>
    <w:rsid w:val="0037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B467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B467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B46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C39AF-9827-4042-977B-A0F18E74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6935</Words>
  <Characters>39536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Dmitry V Stolpovskih</cp:lastModifiedBy>
  <cp:revision>2</cp:revision>
  <dcterms:created xsi:type="dcterms:W3CDTF">2020-05-06T04:54:00Z</dcterms:created>
  <dcterms:modified xsi:type="dcterms:W3CDTF">2020-05-06T04:54:00Z</dcterms:modified>
</cp:coreProperties>
</file>