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6C" w:rsidRPr="008B206C" w:rsidRDefault="008B206C" w:rsidP="00B97D60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bookmarkStart w:id="0" w:name="_GoBack"/>
      <w:bookmarkEnd w:id="0"/>
    </w:p>
    <w:p w:rsidR="008B206C" w:rsidRPr="008B206C" w:rsidRDefault="00281EC5" w:rsidP="00281EC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Министерство образования и науки Пермского края</w:t>
      </w:r>
      <w:r w:rsidR="008B206C" w:rsidRPr="008B20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B206C" w:rsidRPr="008B206C" w:rsidRDefault="00281EC5" w:rsidP="00281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государственное бюджетное профессинальное образовательное учреждение  </w:t>
      </w:r>
    </w:p>
    <w:p w:rsidR="008B206C" w:rsidRPr="008B206C" w:rsidRDefault="008B206C" w:rsidP="008B2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06C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</w:t>
      </w:r>
      <w:r w:rsidR="00B97D60">
        <w:rPr>
          <w:rFonts w:ascii="Times New Roman" w:eastAsia="Times New Roman" w:hAnsi="Times New Roman" w:cs="Times New Roman"/>
          <w:sz w:val="28"/>
          <w:szCs w:val="28"/>
          <w:lang w:eastAsia="ar-SA"/>
        </w:rPr>
        <w:t>мский машиностроительный колледж</w:t>
      </w:r>
      <w:r w:rsidRPr="008B206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8B206C" w:rsidRPr="00281EC5" w:rsidRDefault="00281EC5" w:rsidP="00281E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Предметно-цикловая комиссия экономико-гуманитарных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дисциплин                                        Специальность 40.02.01 Право и органицация социального обеспечения  </w:t>
      </w:r>
    </w:p>
    <w:p w:rsidR="008B206C" w:rsidRPr="008B206C" w:rsidRDefault="008B206C" w:rsidP="008B206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206C" w:rsidRPr="008B206C" w:rsidRDefault="008B206C" w:rsidP="008B2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06C" w:rsidRPr="008B206C" w:rsidRDefault="008B206C" w:rsidP="008B2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8B206C" w:rsidRPr="008B206C" w:rsidRDefault="008B206C" w:rsidP="008B2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8B206C" w:rsidRPr="008B206C" w:rsidRDefault="008B206C" w:rsidP="008B20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ar-SA"/>
        </w:rPr>
      </w:pPr>
      <w:r w:rsidRPr="008B206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                                                                                             </w:t>
      </w:r>
    </w:p>
    <w:p w:rsidR="008B206C" w:rsidRPr="008B206C" w:rsidRDefault="008B206C" w:rsidP="008B2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ar-SA"/>
        </w:rPr>
      </w:pPr>
    </w:p>
    <w:p w:rsidR="008B206C" w:rsidRPr="008B206C" w:rsidRDefault="008B206C" w:rsidP="008B2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ar-SA"/>
        </w:rPr>
      </w:pPr>
    </w:p>
    <w:p w:rsidR="008B206C" w:rsidRPr="008B206C" w:rsidRDefault="008B206C" w:rsidP="008B2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2"/>
          <w:szCs w:val="24"/>
          <w:lang w:eastAsia="ar-SA"/>
        </w:rPr>
      </w:pPr>
    </w:p>
    <w:p w:rsidR="008B206C" w:rsidRPr="008B206C" w:rsidRDefault="008B206C" w:rsidP="008B2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8B206C" w:rsidRPr="008B206C" w:rsidRDefault="008B206C" w:rsidP="008B2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8B206C" w:rsidRPr="00281EC5" w:rsidRDefault="00281EC5" w:rsidP="00281EC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                  Признание гражданина безвестно                                        </w:t>
      </w:r>
      <w:r w:rsidR="00132FDF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                     </w:t>
      </w:r>
      <w:r w:rsidR="00D24C6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отсутствующим и обьявление его </w:t>
      </w:r>
      <w:r w:rsidR="00132FDF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умершим</w:t>
      </w:r>
    </w:p>
    <w:p w:rsidR="008B206C" w:rsidRPr="008B206C" w:rsidRDefault="00132FDF" w:rsidP="00132FD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  <w:t xml:space="preserve"> </w:t>
      </w:r>
    </w:p>
    <w:p w:rsidR="008B206C" w:rsidRPr="00132FDF" w:rsidRDefault="00132FDF" w:rsidP="00132FDF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  <w:t xml:space="preserve">    </w:t>
      </w:r>
      <w:r w:rsidR="00F749D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</w:t>
      </w:r>
    </w:p>
    <w:p w:rsidR="008B206C" w:rsidRPr="008B206C" w:rsidRDefault="008B206C" w:rsidP="008B2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06C" w:rsidRPr="008B206C" w:rsidRDefault="008B206C" w:rsidP="008B2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06C" w:rsidRPr="008B206C" w:rsidRDefault="008B206C" w:rsidP="008B2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06C" w:rsidRPr="008B206C" w:rsidRDefault="00132FDF" w:rsidP="008B20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8B206C" w:rsidRPr="008B206C" w:rsidRDefault="008B206C" w:rsidP="00132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3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B206C" w:rsidRPr="008B206C" w:rsidRDefault="008B206C" w:rsidP="008B2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3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8B206C" w:rsidRPr="008B206C" w:rsidRDefault="008B206C" w:rsidP="008B2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6C" w:rsidRPr="008B206C" w:rsidRDefault="00132FDF" w:rsidP="008B20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8B206C" w:rsidRPr="008B206C" w:rsidRDefault="00132FDF" w:rsidP="008B2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8B206C" w:rsidRPr="008B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B206C" w:rsidRPr="008B206C" w:rsidRDefault="00132FDF" w:rsidP="008B2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06C" w:rsidRPr="008B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B206C" w:rsidRPr="008B206C" w:rsidRDefault="008B206C" w:rsidP="008B2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6C" w:rsidRPr="008B206C" w:rsidRDefault="008B206C" w:rsidP="008B2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6C" w:rsidRPr="008B206C" w:rsidRDefault="008B206C" w:rsidP="008B2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C42" w:rsidRDefault="00DA5C42" w:rsidP="008B20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C42" w:rsidRDefault="00DA5C42" w:rsidP="008B20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C42" w:rsidRDefault="00DA5C42" w:rsidP="008B20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C42" w:rsidRDefault="00F749D5" w:rsidP="008B20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                                                                  Ж.В.Чебан</w:t>
      </w:r>
    </w:p>
    <w:p w:rsidR="00DA5C42" w:rsidRDefault="00F749D5" w:rsidP="008B20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гр. ПСО-21-2                                                                         Д.А.Чуркина</w:t>
      </w:r>
    </w:p>
    <w:p w:rsidR="00DA5C42" w:rsidRDefault="00DA5C42" w:rsidP="008B20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C42" w:rsidRPr="008B206C" w:rsidRDefault="00DA5C42" w:rsidP="008B20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6C" w:rsidRPr="008B206C" w:rsidRDefault="008B206C" w:rsidP="008B20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C42" w:rsidRDefault="00DA5C42" w:rsidP="00DA5C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5C42" w:rsidRDefault="00DA5C42" w:rsidP="00DA5C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5C42" w:rsidRPr="00DA5C42" w:rsidRDefault="00447907" w:rsidP="004479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="00132FD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Пермь 2023</w:t>
      </w:r>
    </w:p>
    <w:p w:rsidR="008B206C" w:rsidRPr="008B206C" w:rsidRDefault="008B206C" w:rsidP="008B20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06C" w:rsidRPr="00365203" w:rsidRDefault="00365203" w:rsidP="008B2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8B206C" w:rsidRPr="008B206C" w:rsidRDefault="008B206C" w:rsidP="008B2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206C" w:rsidRPr="008B206C" w:rsidRDefault="00AD56A0" w:rsidP="008B206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8B206C" w:rsidRPr="00365203" w:rsidRDefault="00365203" w:rsidP="00AD56A0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</w:rPr>
        <w:t>Общая</w:t>
      </w:r>
      <w:r w:rsidR="0044790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характерист</w:t>
      </w:r>
      <w:r w:rsidR="00DC59F4">
        <w:rPr>
          <w:rFonts w:ascii="Times New Roman" w:eastAsia="Calibri" w:hAnsi="Times New Roman" w:cs="Times New Roman"/>
          <w:sz w:val="28"/>
          <w:szCs w:val="24"/>
        </w:rPr>
        <w:t>ика безвестного отсутствия и объ</w:t>
      </w:r>
      <w:r>
        <w:rPr>
          <w:rFonts w:ascii="Times New Roman" w:eastAsia="Calibri" w:hAnsi="Times New Roman" w:cs="Times New Roman"/>
          <w:sz w:val="28"/>
          <w:szCs w:val="24"/>
        </w:rPr>
        <w:t>явление гражданина умершим</w:t>
      </w:r>
      <w:r w:rsidRPr="00365203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как институтов гражданского права </w:t>
      </w:r>
    </w:p>
    <w:p w:rsidR="008B206C" w:rsidRPr="00365203" w:rsidRDefault="00365203" w:rsidP="00AD56A0">
      <w:pPr>
        <w:autoSpaceDE w:val="0"/>
        <w:autoSpaceDN w:val="0"/>
        <w:adjustRightInd w:val="0"/>
        <w:spacing w:after="0" w:line="276" w:lineRule="auto"/>
        <w:ind w:left="-567" w:firstLine="567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1.1 Понятие и общая характеристика                                </w:t>
      </w:r>
    </w:p>
    <w:p w:rsidR="008B206C" w:rsidRPr="008B206C" w:rsidRDefault="00DC59F4" w:rsidP="00AD56A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1.2 Порядок признания гражданина безвестно отсутствующим                                                          </w:t>
      </w:r>
    </w:p>
    <w:p w:rsidR="008B206C" w:rsidRPr="00AD56A0" w:rsidRDefault="00DC59F4" w:rsidP="00AD56A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 Правовые последствия признания                                                                                                                                            2 Объявление гражданина умершим                                                                                                       2.1 Процедура объявления гражданина умершим и ее последствия                                                   2.2</w:t>
      </w:r>
      <w:r w:rsidR="00AD56A0">
        <w:rPr>
          <w:rFonts w:ascii="Times New Roman" w:eastAsia="Calibri" w:hAnsi="Times New Roman" w:cs="Times New Roman"/>
          <w:sz w:val="28"/>
          <w:szCs w:val="28"/>
        </w:rPr>
        <w:t xml:space="preserve"> Правовые последствия явки или обнаружение места пребывания гражданина</w:t>
      </w:r>
      <w:r w:rsidR="00AD56A0" w:rsidRPr="00AD56A0">
        <w:rPr>
          <w:rFonts w:ascii="Times New Roman" w:eastAsia="Calibri" w:hAnsi="Times New Roman" w:cs="Times New Roman"/>
          <w:sz w:val="28"/>
          <w:szCs w:val="28"/>
        </w:rPr>
        <w:t>,</w:t>
      </w:r>
      <w:r w:rsidR="00AD56A0">
        <w:rPr>
          <w:rFonts w:ascii="Times New Roman" w:eastAsia="Calibri" w:hAnsi="Times New Roman" w:cs="Times New Roman"/>
          <w:sz w:val="28"/>
          <w:szCs w:val="28"/>
        </w:rPr>
        <w:t xml:space="preserve"> объявленного умершим                                                                                                                                                             3 Заключение                                                                                                                                                                Список использованных источников</w:t>
      </w:r>
    </w:p>
    <w:p w:rsidR="008B206C" w:rsidRPr="00DC59F4" w:rsidRDefault="00DC59F4" w:rsidP="008B206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8B206C" w:rsidRPr="008B206C" w:rsidRDefault="008B206C" w:rsidP="008B206C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B206C" w:rsidRPr="008B206C" w:rsidRDefault="008B206C" w:rsidP="008B206C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B206C" w:rsidRPr="008B206C" w:rsidRDefault="008B206C" w:rsidP="008B206C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B206C" w:rsidRPr="008B206C" w:rsidRDefault="008B206C" w:rsidP="008B206C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B206C" w:rsidRPr="008B206C" w:rsidRDefault="008B206C" w:rsidP="008B206C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B206C" w:rsidRPr="008B206C" w:rsidRDefault="008B206C" w:rsidP="008B206C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B206C" w:rsidRPr="008B206C" w:rsidRDefault="008B206C" w:rsidP="008B206C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B206C" w:rsidRPr="008B206C" w:rsidRDefault="008B206C" w:rsidP="008B206C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B206C" w:rsidRPr="008B206C" w:rsidRDefault="008B206C" w:rsidP="008B206C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B206C" w:rsidRPr="008B206C" w:rsidRDefault="008B206C" w:rsidP="008B206C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B206C" w:rsidRPr="008B206C" w:rsidRDefault="008B206C" w:rsidP="008B206C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7907" w:rsidRDefault="004479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1D76BD" w:rsidRPr="00926D46" w:rsidRDefault="009C3E79" w:rsidP="00123DAC">
      <w:pPr>
        <w:spacing w:after="28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D4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ВВЕДЕНИЕ</w:t>
      </w:r>
    </w:p>
    <w:p w:rsidR="005E23D7" w:rsidRDefault="00C73523" w:rsidP="001950B7">
      <w:pPr>
        <w:spacing w:after="28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90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Регулирование гражданских отношений предполагает участие гражданина в правоотношениях.</w:t>
      </w:r>
      <w:r w:rsidR="005E23D7" w:rsidRPr="005E2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 скоростном развитии общества  была проблема признания гражданина безвестно отсутствующим или умершим является актуальной</w:t>
      </w:r>
      <w:r w:rsidRPr="00C735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0B7">
        <w:rPr>
          <w:rFonts w:ascii="Times New Roman" w:hAnsi="Times New Roman" w:cs="Times New Roman"/>
          <w:sz w:val="28"/>
          <w:szCs w:val="28"/>
        </w:rPr>
        <w:t>потому что каждый год исчезает много людей</w:t>
      </w:r>
      <w:r w:rsidR="001950B7" w:rsidRPr="001950B7">
        <w:rPr>
          <w:rFonts w:ascii="Times New Roman" w:hAnsi="Times New Roman" w:cs="Times New Roman"/>
          <w:sz w:val="28"/>
          <w:szCs w:val="28"/>
        </w:rPr>
        <w:t>,</w:t>
      </w:r>
      <w:r w:rsidR="001950B7">
        <w:rPr>
          <w:rFonts w:ascii="Times New Roman" w:hAnsi="Times New Roman" w:cs="Times New Roman"/>
          <w:sz w:val="28"/>
          <w:szCs w:val="28"/>
        </w:rPr>
        <w:t xml:space="preserve"> но не все попытки приносят должного результата.                                                                        </w:t>
      </w:r>
      <w:r w:rsidR="00BE2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0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E208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950B7">
        <w:rPr>
          <w:rFonts w:ascii="Times New Roman" w:hAnsi="Times New Roman" w:cs="Times New Roman"/>
          <w:sz w:val="28"/>
          <w:szCs w:val="28"/>
          <w:lang w:val="uk-UA"/>
        </w:rPr>
        <w:t xml:space="preserve"> случае если безвестного отсутствия гражданина допустимо рассмотреть как презумпцию жизни </w:t>
      </w:r>
      <w:r w:rsidR="001950B7" w:rsidRPr="001950B7">
        <w:rPr>
          <w:rFonts w:ascii="Times New Roman" w:hAnsi="Times New Roman" w:cs="Times New Roman"/>
          <w:sz w:val="28"/>
          <w:szCs w:val="28"/>
        </w:rPr>
        <w:t>(</w:t>
      </w:r>
      <w:r w:rsidR="001950B7">
        <w:rPr>
          <w:rFonts w:ascii="Times New Roman" w:hAnsi="Times New Roman" w:cs="Times New Roman"/>
          <w:sz w:val="28"/>
          <w:szCs w:val="28"/>
          <w:lang w:val="uk-UA"/>
        </w:rPr>
        <w:t>возможно что гражданин является живым</w:t>
      </w:r>
      <w:r w:rsidR="001950B7" w:rsidRPr="001950B7">
        <w:rPr>
          <w:rFonts w:ascii="Times New Roman" w:hAnsi="Times New Roman" w:cs="Times New Roman"/>
          <w:sz w:val="28"/>
          <w:szCs w:val="28"/>
        </w:rPr>
        <w:t>,</w:t>
      </w:r>
      <w:r w:rsidR="001950B7">
        <w:rPr>
          <w:rFonts w:ascii="Times New Roman" w:hAnsi="Times New Roman" w:cs="Times New Roman"/>
          <w:sz w:val="28"/>
          <w:szCs w:val="28"/>
          <w:lang w:val="uk-UA"/>
        </w:rPr>
        <w:t xml:space="preserve"> так как его смерть не подтверждена</w:t>
      </w:r>
      <w:r w:rsidR="001950B7" w:rsidRPr="001950B7">
        <w:rPr>
          <w:rFonts w:ascii="Times New Roman" w:hAnsi="Times New Roman" w:cs="Times New Roman"/>
          <w:sz w:val="28"/>
          <w:szCs w:val="28"/>
        </w:rPr>
        <w:t>)</w:t>
      </w:r>
      <w:r w:rsidR="00C56951">
        <w:rPr>
          <w:rFonts w:ascii="Times New Roman" w:hAnsi="Times New Roman" w:cs="Times New Roman"/>
          <w:sz w:val="28"/>
          <w:szCs w:val="28"/>
        </w:rPr>
        <w:t>.</w:t>
      </w:r>
      <w:r w:rsidR="001950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C56951">
        <w:rPr>
          <w:rFonts w:ascii="Times New Roman" w:hAnsi="Times New Roman" w:cs="Times New Roman"/>
          <w:sz w:val="28"/>
          <w:szCs w:val="28"/>
          <w:lang w:val="uk-UA"/>
        </w:rPr>
        <w:t xml:space="preserve">     При обьявлении гражданина безвестно отсутствующим нужны меры о защите его интересов и прав. По решению суда имущество которое имеется допустимо передано в доверительное управление</w:t>
      </w:r>
      <w:r w:rsidR="00C56951" w:rsidRPr="00C56951">
        <w:rPr>
          <w:rFonts w:ascii="Times New Roman" w:hAnsi="Times New Roman" w:cs="Times New Roman"/>
          <w:sz w:val="28"/>
          <w:szCs w:val="28"/>
        </w:rPr>
        <w:t>,</w:t>
      </w:r>
      <w:r w:rsidR="00C56951">
        <w:rPr>
          <w:rFonts w:ascii="Times New Roman" w:hAnsi="Times New Roman" w:cs="Times New Roman"/>
          <w:sz w:val="28"/>
          <w:szCs w:val="28"/>
        </w:rPr>
        <w:t xml:space="preserve"> если в течение года в месте его местожительства нет информации о его местонахождении</w:t>
      </w:r>
      <w:r w:rsidR="00BD6BC1">
        <w:rPr>
          <w:rFonts w:ascii="Times New Roman" w:hAnsi="Times New Roman" w:cs="Times New Roman"/>
          <w:sz w:val="28"/>
          <w:szCs w:val="28"/>
        </w:rPr>
        <w:t xml:space="preserve"> </w:t>
      </w:r>
      <w:r w:rsidR="00BD6BC1" w:rsidRPr="00BD6BC1">
        <w:rPr>
          <w:rFonts w:ascii="Times New Roman" w:hAnsi="Times New Roman" w:cs="Times New Roman"/>
          <w:sz w:val="28"/>
          <w:szCs w:val="28"/>
        </w:rPr>
        <w:t>(</w:t>
      </w:r>
      <w:r w:rsidR="00BD6BC1">
        <w:rPr>
          <w:rFonts w:ascii="Times New Roman" w:hAnsi="Times New Roman" w:cs="Times New Roman"/>
          <w:sz w:val="28"/>
          <w:szCs w:val="28"/>
        </w:rPr>
        <w:t>ст</w:t>
      </w:r>
      <w:r w:rsidR="00BD6BC1" w:rsidRPr="00BD6BC1">
        <w:rPr>
          <w:rFonts w:ascii="Times New Roman" w:hAnsi="Times New Roman" w:cs="Times New Roman"/>
          <w:sz w:val="28"/>
          <w:szCs w:val="28"/>
        </w:rPr>
        <w:t xml:space="preserve">. 42 </w:t>
      </w:r>
      <w:r w:rsidR="00BD6BC1">
        <w:rPr>
          <w:rFonts w:ascii="Times New Roman" w:hAnsi="Times New Roman" w:cs="Times New Roman"/>
          <w:sz w:val="28"/>
          <w:szCs w:val="28"/>
        </w:rPr>
        <w:t>ГК РФ</w:t>
      </w:r>
      <w:r w:rsidR="00BD6BC1" w:rsidRPr="00BD6BC1">
        <w:rPr>
          <w:rFonts w:ascii="Times New Roman" w:hAnsi="Times New Roman" w:cs="Times New Roman"/>
          <w:sz w:val="28"/>
          <w:szCs w:val="28"/>
        </w:rPr>
        <w:t>.)</w:t>
      </w:r>
      <w:r w:rsidR="00C56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BC1">
        <w:rPr>
          <w:rFonts w:ascii="Times New Roman" w:hAnsi="Times New Roman" w:cs="Times New Roman"/>
          <w:sz w:val="28"/>
          <w:szCs w:val="28"/>
          <w:lang w:val="uk-UA"/>
        </w:rPr>
        <w:t>Есть два основания об от мене решении суда о признании гражданина безвестно отсутствующим или умершим</w:t>
      </w:r>
      <w:r w:rsidR="00BD6BC1" w:rsidRPr="00BD6BC1">
        <w:rPr>
          <w:rFonts w:ascii="Times New Roman" w:hAnsi="Times New Roman" w:cs="Times New Roman"/>
          <w:sz w:val="28"/>
          <w:szCs w:val="28"/>
        </w:rPr>
        <w:t xml:space="preserve">: </w:t>
      </w:r>
      <w:r w:rsidR="00BD6BC1">
        <w:rPr>
          <w:rFonts w:ascii="Times New Roman" w:hAnsi="Times New Roman" w:cs="Times New Roman"/>
          <w:sz w:val="28"/>
          <w:szCs w:val="28"/>
        </w:rPr>
        <w:t xml:space="preserve">появилось или нашлось место его нахождение. Судебное решение является основой об отмены управления имущества гражданина и для аннулирования записи о гибели </w:t>
      </w:r>
      <w:r w:rsidR="00A81A72">
        <w:rPr>
          <w:rFonts w:ascii="Times New Roman" w:hAnsi="Times New Roman" w:cs="Times New Roman"/>
          <w:sz w:val="28"/>
          <w:szCs w:val="28"/>
        </w:rPr>
        <w:t xml:space="preserve">в государственной книге регистрации актов гражданского состояния </w:t>
      </w:r>
      <w:r w:rsidR="00A81A72" w:rsidRPr="00A81A72">
        <w:rPr>
          <w:rFonts w:ascii="Times New Roman" w:hAnsi="Times New Roman" w:cs="Times New Roman"/>
          <w:sz w:val="28"/>
          <w:szCs w:val="28"/>
        </w:rPr>
        <w:t>(</w:t>
      </w:r>
      <w:r w:rsidR="00A81A72">
        <w:rPr>
          <w:rFonts w:ascii="Times New Roman" w:hAnsi="Times New Roman" w:cs="Times New Roman"/>
          <w:sz w:val="28"/>
          <w:szCs w:val="28"/>
        </w:rPr>
        <w:t>ст</w:t>
      </w:r>
      <w:r w:rsidR="00A81A72" w:rsidRPr="00A81A72">
        <w:rPr>
          <w:rFonts w:ascii="Times New Roman" w:hAnsi="Times New Roman" w:cs="Times New Roman"/>
          <w:sz w:val="28"/>
          <w:szCs w:val="28"/>
        </w:rPr>
        <w:t>.</w:t>
      </w:r>
      <w:r w:rsidR="00A81A72">
        <w:rPr>
          <w:rFonts w:ascii="Times New Roman" w:hAnsi="Times New Roman" w:cs="Times New Roman"/>
          <w:sz w:val="28"/>
          <w:szCs w:val="28"/>
        </w:rPr>
        <w:t>280</w:t>
      </w:r>
      <w:r w:rsidR="00A81A72" w:rsidRPr="00A81A72">
        <w:rPr>
          <w:rFonts w:ascii="Times New Roman" w:hAnsi="Times New Roman" w:cs="Times New Roman"/>
          <w:sz w:val="28"/>
          <w:szCs w:val="28"/>
        </w:rPr>
        <w:t xml:space="preserve">  </w:t>
      </w:r>
      <w:r w:rsidR="00A81A72">
        <w:rPr>
          <w:rFonts w:ascii="Times New Roman" w:hAnsi="Times New Roman" w:cs="Times New Roman"/>
          <w:sz w:val="28"/>
          <w:szCs w:val="28"/>
        </w:rPr>
        <w:t>ГПК</w:t>
      </w:r>
      <w:r w:rsidR="00A81A72" w:rsidRPr="00A81A72">
        <w:rPr>
          <w:rFonts w:ascii="Times New Roman" w:hAnsi="Times New Roman" w:cs="Times New Roman"/>
          <w:sz w:val="28"/>
          <w:szCs w:val="28"/>
        </w:rPr>
        <w:t>).</w:t>
      </w:r>
      <w:r w:rsidR="00A81A72">
        <w:rPr>
          <w:rFonts w:ascii="Times New Roman" w:hAnsi="Times New Roman" w:cs="Times New Roman"/>
          <w:sz w:val="28"/>
          <w:szCs w:val="28"/>
        </w:rPr>
        <w:t xml:space="preserve">    </w:t>
      </w:r>
      <w:r w:rsidR="00A81A72" w:rsidRPr="00A81A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A81A72">
        <w:rPr>
          <w:rFonts w:ascii="Times New Roman" w:hAnsi="Times New Roman" w:cs="Times New Roman"/>
          <w:sz w:val="28"/>
          <w:szCs w:val="28"/>
        </w:rPr>
        <w:t xml:space="preserve"> Таким бразом</w:t>
      </w:r>
      <w:r w:rsidR="00A81A72" w:rsidRPr="00A81A72">
        <w:rPr>
          <w:rFonts w:ascii="Times New Roman" w:hAnsi="Times New Roman" w:cs="Times New Roman"/>
          <w:sz w:val="28"/>
          <w:szCs w:val="28"/>
        </w:rPr>
        <w:t>,</w:t>
      </w:r>
      <w:r w:rsidR="00A81A72">
        <w:rPr>
          <w:rFonts w:ascii="Times New Roman" w:hAnsi="Times New Roman" w:cs="Times New Roman"/>
          <w:sz w:val="28"/>
          <w:szCs w:val="28"/>
        </w:rPr>
        <w:t xml:space="preserve"> признание гражданина безвестно отутствующим или обьявление его умершим много значит в гражданских правоотношениях и исследуемая тема многовата</w:t>
      </w:r>
      <w:r w:rsidR="00A81A72" w:rsidRPr="00A81A72">
        <w:rPr>
          <w:rFonts w:ascii="Times New Roman" w:hAnsi="Times New Roman" w:cs="Times New Roman"/>
          <w:sz w:val="28"/>
          <w:szCs w:val="28"/>
        </w:rPr>
        <w:t>,</w:t>
      </w:r>
      <w:r w:rsidR="00A81A72">
        <w:rPr>
          <w:rFonts w:ascii="Times New Roman" w:hAnsi="Times New Roman" w:cs="Times New Roman"/>
          <w:sz w:val="28"/>
          <w:szCs w:val="28"/>
        </w:rPr>
        <w:t xml:space="preserve"> интересна и актуальна для рассмотрения.         </w:t>
      </w:r>
      <w:r w:rsidR="00A81A72">
        <w:rPr>
          <w:rFonts w:ascii="Times New Roman" w:hAnsi="Times New Roman" w:cs="Times New Roman"/>
          <w:sz w:val="28"/>
          <w:szCs w:val="28"/>
          <w:lang w:val="uk-UA"/>
        </w:rPr>
        <w:t xml:space="preserve">Правовой статус – это обязанностей и прав лица. </w:t>
      </w:r>
      <w:r w:rsidR="005C4966">
        <w:rPr>
          <w:rFonts w:ascii="Times New Roman" w:hAnsi="Times New Roman" w:cs="Times New Roman"/>
          <w:sz w:val="28"/>
          <w:szCs w:val="28"/>
          <w:lang w:val="uk-UA"/>
        </w:rPr>
        <w:t>Если гражданин признан безвестно отсутствующим или обьявлен умершим</w:t>
      </w:r>
      <w:r w:rsidR="005C4966" w:rsidRPr="005C4966">
        <w:rPr>
          <w:rFonts w:ascii="Times New Roman" w:hAnsi="Times New Roman" w:cs="Times New Roman"/>
          <w:sz w:val="28"/>
          <w:szCs w:val="28"/>
        </w:rPr>
        <w:t>,</w:t>
      </w:r>
      <w:r w:rsidR="005C4966">
        <w:rPr>
          <w:rFonts w:ascii="Times New Roman" w:hAnsi="Times New Roman" w:cs="Times New Roman"/>
          <w:sz w:val="28"/>
          <w:szCs w:val="28"/>
        </w:rPr>
        <w:t xml:space="preserve"> значит его правовой статус относителен</w:t>
      </w:r>
      <w:r w:rsidR="005C4966" w:rsidRPr="005C4966">
        <w:rPr>
          <w:rFonts w:ascii="Times New Roman" w:hAnsi="Times New Roman" w:cs="Times New Roman"/>
          <w:sz w:val="28"/>
          <w:szCs w:val="28"/>
        </w:rPr>
        <w:t>,</w:t>
      </w:r>
      <w:r w:rsidR="005C4966">
        <w:rPr>
          <w:rFonts w:ascii="Times New Roman" w:hAnsi="Times New Roman" w:cs="Times New Roman"/>
          <w:sz w:val="28"/>
          <w:szCs w:val="28"/>
        </w:rPr>
        <w:t xml:space="preserve"> т.к. гражданское законадательсво считает</w:t>
      </w:r>
      <w:r w:rsidR="005C4966" w:rsidRPr="005C4966">
        <w:rPr>
          <w:rFonts w:ascii="Times New Roman" w:hAnsi="Times New Roman" w:cs="Times New Roman"/>
          <w:sz w:val="28"/>
          <w:szCs w:val="28"/>
        </w:rPr>
        <w:t xml:space="preserve">, </w:t>
      </w:r>
      <w:r w:rsidR="005C4966">
        <w:rPr>
          <w:rFonts w:ascii="Times New Roman" w:hAnsi="Times New Roman" w:cs="Times New Roman"/>
          <w:sz w:val="28"/>
          <w:szCs w:val="28"/>
        </w:rPr>
        <w:t>что гражданин может находиться в живых и иметь правовой статус</w:t>
      </w:r>
      <w:r w:rsidR="005C4966" w:rsidRPr="005C4966">
        <w:rPr>
          <w:rFonts w:ascii="Times New Roman" w:hAnsi="Times New Roman" w:cs="Times New Roman"/>
          <w:sz w:val="28"/>
          <w:szCs w:val="28"/>
        </w:rPr>
        <w:t>,</w:t>
      </w:r>
      <w:r w:rsidR="005C4966">
        <w:rPr>
          <w:rFonts w:ascii="Times New Roman" w:hAnsi="Times New Roman" w:cs="Times New Roman"/>
          <w:sz w:val="28"/>
          <w:szCs w:val="28"/>
        </w:rPr>
        <w:t xml:space="preserve"> если об этом ни заявителю</w:t>
      </w:r>
      <w:r w:rsidR="005C4966" w:rsidRPr="005C4966">
        <w:rPr>
          <w:rFonts w:ascii="Times New Roman" w:hAnsi="Times New Roman" w:cs="Times New Roman"/>
          <w:sz w:val="28"/>
          <w:szCs w:val="28"/>
        </w:rPr>
        <w:t>,</w:t>
      </w:r>
      <w:r w:rsidR="005C4966">
        <w:rPr>
          <w:rFonts w:ascii="Times New Roman" w:hAnsi="Times New Roman" w:cs="Times New Roman"/>
          <w:sz w:val="28"/>
          <w:szCs w:val="28"/>
        </w:rPr>
        <w:t xml:space="preserve"> ни суду неизвестно в решение суда об обьявление гражданина умершим правосубьектность прекращается.      </w:t>
      </w:r>
      <w:r w:rsidR="00D24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24C67">
        <w:rPr>
          <w:rFonts w:ascii="Times New Roman" w:hAnsi="Times New Roman" w:cs="Times New Roman"/>
          <w:sz w:val="28"/>
          <w:szCs w:val="28"/>
          <w:lang w:val="uk-UA"/>
        </w:rPr>
        <w:lastRenderedPageBreak/>
        <w:t>Определенность в правовом статусе тех лиц</w:t>
      </w:r>
      <w:r w:rsidR="00D24C67" w:rsidRPr="00D24C67">
        <w:rPr>
          <w:rFonts w:ascii="Times New Roman" w:hAnsi="Times New Roman" w:cs="Times New Roman"/>
          <w:sz w:val="28"/>
          <w:szCs w:val="28"/>
        </w:rPr>
        <w:t>,</w:t>
      </w:r>
      <w:r w:rsidR="00D24C67">
        <w:rPr>
          <w:rFonts w:ascii="Times New Roman" w:hAnsi="Times New Roman" w:cs="Times New Roman"/>
          <w:sz w:val="28"/>
          <w:szCs w:val="28"/>
        </w:rPr>
        <w:t xml:space="preserve"> которые с лицом безвестно отсутствующим состояли в разных правоотношениях.                                            </w:t>
      </w:r>
    </w:p>
    <w:p w:rsidR="005E23D7" w:rsidRDefault="005E23D7" w:rsidP="00123DAC">
      <w:p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71CA" w:rsidRDefault="00C171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F5F75" w:rsidRDefault="00CF5F75" w:rsidP="00052343">
      <w:pPr>
        <w:spacing w:after="28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Цель</w:t>
      </w:r>
      <w:r w:rsidR="00052343">
        <w:rPr>
          <w:rFonts w:ascii="Times New Roman" w:hAnsi="Times New Roman" w:cs="Times New Roman"/>
          <w:sz w:val="28"/>
          <w:szCs w:val="28"/>
          <w:lang w:val="uk-UA"/>
        </w:rPr>
        <w:t>ю курсовой работы  рассмотрение оснований и правил</w:t>
      </w:r>
      <w:r w:rsidR="00052343" w:rsidRPr="00052343">
        <w:rPr>
          <w:rFonts w:ascii="Times New Roman" w:hAnsi="Times New Roman" w:cs="Times New Roman"/>
          <w:sz w:val="28"/>
          <w:szCs w:val="28"/>
        </w:rPr>
        <w:t>,</w:t>
      </w:r>
      <w:r w:rsidR="00052343">
        <w:rPr>
          <w:rFonts w:ascii="Times New Roman" w:hAnsi="Times New Roman" w:cs="Times New Roman"/>
          <w:sz w:val="28"/>
          <w:szCs w:val="28"/>
          <w:lang w:val="uk-UA"/>
        </w:rPr>
        <w:t xml:space="preserve"> по которым происходит признание гражданина безвестно отсутствующим и обьявление его умершим</w:t>
      </w:r>
      <w:r w:rsidR="002C5B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2A8" w:rsidRDefault="008C12A8" w:rsidP="00123DAC">
      <w:p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Задачи:</w:t>
      </w:r>
    </w:p>
    <w:p w:rsidR="008C12A8" w:rsidRDefault="00052343" w:rsidP="00123DAC">
      <w:pPr>
        <w:pStyle w:val="a3"/>
        <w:numPr>
          <w:ilvl w:val="0"/>
          <w:numId w:val="11"/>
        </w:num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Рассмотреть общую характеристику безвестного отсутствия и его последствий</w:t>
      </w:r>
      <w:r w:rsidR="008C12A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12A8" w:rsidRDefault="00836167" w:rsidP="00123DAC">
      <w:pPr>
        <w:pStyle w:val="a3"/>
        <w:numPr>
          <w:ilvl w:val="0"/>
          <w:numId w:val="11"/>
        </w:num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Изучить обьявление гражданина умершим</w:t>
      </w:r>
      <w:r w:rsidR="008C12A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45AC" w:rsidRPr="006E45AC" w:rsidRDefault="00836167" w:rsidP="00123DAC">
      <w:pPr>
        <w:pStyle w:val="a3"/>
        <w:numPr>
          <w:ilvl w:val="0"/>
          <w:numId w:val="11"/>
        </w:num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Обобщить порядок признание гражданина безвестно отсутствующим или умершим</w:t>
      </w:r>
      <w:r w:rsidRPr="008361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некоторые проблемы</w:t>
      </w:r>
      <w:r w:rsidR="008C12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2C3B" w:rsidRPr="002A2C3B" w:rsidRDefault="002A2C3B" w:rsidP="00123DAC">
      <w:p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Объект</w:t>
      </w:r>
      <w:r w:rsidR="00836167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исследов</w:t>
      </w:r>
      <w:r w:rsidR="00365203">
        <w:rPr>
          <w:rFonts w:ascii="Times New Roman" w:hAnsi="Times New Roman" w:cs="Times New Roman"/>
          <w:sz w:val="28"/>
          <w:szCs w:val="28"/>
          <w:lang w:val="uk-UA"/>
        </w:rPr>
        <w:t>ания являються правовые</w:t>
      </w:r>
      <w:r w:rsidR="00836167">
        <w:rPr>
          <w:rFonts w:ascii="Times New Roman" w:hAnsi="Times New Roman" w:cs="Times New Roman"/>
          <w:sz w:val="28"/>
          <w:szCs w:val="28"/>
          <w:lang w:val="uk-UA"/>
        </w:rPr>
        <w:t xml:space="preserve"> отношения возникающие в процес се реализац</w:t>
      </w:r>
      <w:r w:rsidR="00365203">
        <w:rPr>
          <w:rFonts w:ascii="Times New Roman" w:hAnsi="Times New Roman" w:cs="Times New Roman"/>
          <w:sz w:val="28"/>
          <w:szCs w:val="28"/>
          <w:lang w:val="uk-UA"/>
        </w:rPr>
        <w:t>ии норм о признании гражданина и</w:t>
      </w:r>
      <w:r w:rsidR="00836167">
        <w:rPr>
          <w:rFonts w:ascii="Times New Roman" w:hAnsi="Times New Roman" w:cs="Times New Roman"/>
          <w:sz w:val="28"/>
          <w:szCs w:val="28"/>
          <w:lang w:val="uk-UA"/>
        </w:rPr>
        <w:t>езвестно отсутствующим или умершим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71CA" w:rsidRDefault="00836167" w:rsidP="00320919">
      <w:pPr>
        <w:spacing w:after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Предметом исследования является нормы гражданско-процессуального права</w:t>
      </w:r>
      <w:r w:rsidRPr="00836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гражданского права</w:t>
      </w:r>
      <w:r w:rsidRPr="008361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общественные регламентирующие </w:t>
      </w:r>
      <w:r w:rsidR="00CC6F9E">
        <w:rPr>
          <w:rFonts w:ascii="Times New Roman" w:hAnsi="Times New Roman" w:cs="Times New Roman"/>
          <w:sz w:val="28"/>
          <w:szCs w:val="28"/>
        </w:rPr>
        <w:t>отношения в области признания гражданина безвестно отсутствующим и</w:t>
      </w:r>
      <w:r w:rsidR="00320919">
        <w:rPr>
          <w:rFonts w:ascii="Times New Roman" w:hAnsi="Times New Roman" w:cs="Times New Roman"/>
          <w:sz w:val="28"/>
          <w:szCs w:val="28"/>
        </w:rPr>
        <w:t xml:space="preserve">ли обьявление его </w:t>
      </w:r>
      <w:r w:rsidR="00CC6F9E">
        <w:rPr>
          <w:rFonts w:ascii="Times New Roman" w:hAnsi="Times New Roman" w:cs="Times New Roman"/>
          <w:sz w:val="28"/>
          <w:szCs w:val="28"/>
        </w:rPr>
        <w:t xml:space="preserve">умершим.                                                                                                               </w:t>
      </w:r>
      <w:r w:rsidR="00320919">
        <w:rPr>
          <w:rFonts w:ascii="Times New Roman" w:hAnsi="Times New Roman" w:cs="Times New Roman"/>
          <w:sz w:val="28"/>
          <w:szCs w:val="28"/>
        </w:rPr>
        <w:t>Методом</w:t>
      </w:r>
      <w:r w:rsidR="00CC6F9E">
        <w:rPr>
          <w:rFonts w:ascii="Times New Roman" w:hAnsi="Times New Roman" w:cs="Times New Roman"/>
          <w:sz w:val="28"/>
          <w:szCs w:val="28"/>
        </w:rPr>
        <w:t xml:space="preserve">  </w:t>
      </w:r>
      <w:r w:rsidR="00320919">
        <w:rPr>
          <w:rFonts w:ascii="Times New Roman" w:hAnsi="Times New Roman" w:cs="Times New Roman"/>
          <w:sz w:val="28"/>
          <w:szCs w:val="28"/>
        </w:rPr>
        <w:t>исследования являются общие и частно-назначенные методы среди которых следует выделить методы научного анализа ситеза сравнении сообщения.</w:t>
      </w:r>
      <w:r w:rsidR="00CC6F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09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CC6F9E">
        <w:rPr>
          <w:rFonts w:ascii="Times New Roman" w:hAnsi="Times New Roman" w:cs="Times New Roman"/>
          <w:sz w:val="28"/>
          <w:szCs w:val="28"/>
        </w:rPr>
        <w:t xml:space="preserve">   </w:t>
      </w:r>
      <w:r w:rsidR="00320919">
        <w:rPr>
          <w:rFonts w:ascii="Times New Roman" w:hAnsi="Times New Roman" w:cs="Times New Roman"/>
          <w:sz w:val="28"/>
          <w:szCs w:val="28"/>
        </w:rPr>
        <w:t>Цель исследовать признание гражданина безвестно отсутствующим или обьявдение его умершим.</w:t>
      </w:r>
      <w:r w:rsidR="00CC6F9E">
        <w:rPr>
          <w:rFonts w:ascii="Times New Roman" w:hAnsi="Times New Roman" w:cs="Times New Roman"/>
          <w:sz w:val="28"/>
          <w:szCs w:val="28"/>
        </w:rPr>
        <w:t xml:space="preserve">      </w:t>
      </w:r>
      <w:r w:rsidR="003209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В</w:t>
      </w:r>
      <w:r w:rsidR="007D5FCD">
        <w:rPr>
          <w:rFonts w:ascii="Times New Roman" w:hAnsi="Times New Roman" w:cs="Times New Roman"/>
          <w:sz w:val="28"/>
          <w:szCs w:val="28"/>
        </w:rPr>
        <w:t xml:space="preserve"> качестве инфо</w:t>
      </w:r>
      <w:r w:rsidR="00320919">
        <w:rPr>
          <w:rFonts w:ascii="Times New Roman" w:hAnsi="Times New Roman" w:cs="Times New Roman"/>
          <w:sz w:val="28"/>
          <w:szCs w:val="28"/>
        </w:rPr>
        <w:t>рмационной базы привлекались теоритические материалы</w:t>
      </w:r>
      <w:r w:rsidR="007D5FCD" w:rsidRPr="007D5FCD">
        <w:rPr>
          <w:rFonts w:ascii="Times New Roman" w:hAnsi="Times New Roman" w:cs="Times New Roman"/>
          <w:sz w:val="28"/>
          <w:szCs w:val="28"/>
        </w:rPr>
        <w:t>,</w:t>
      </w:r>
      <w:r w:rsidR="00320919">
        <w:rPr>
          <w:rFonts w:ascii="Times New Roman" w:hAnsi="Times New Roman" w:cs="Times New Roman"/>
          <w:sz w:val="28"/>
          <w:szCs w:val="28"/>
        </w:rPr>
        <w:t xml:space="preserve"> исследования многих авторов</w:t>
      </w:r>
      <w:r w:rsidR="007D5FCD" w:rsidRPr="007D5FCD">
        <w:rPr>
          <w:rFonts w:ascii="Times New Roman" w:hAnsi="Times New Roman" w:cs="Times New Roman"/>
          <w:sz w:val="28"/>
          <w:szCs w:val="28"/>
        </w:rPr>
        <w:t>,</w:t>
      </w:r>
      <w:r w:rsidR="00320919">
        <w:rPr>
          <w:rFonts w:ascii="Times New Roman" w:hAnsi="Times New Roman" w:cs="Times New Roman"/>
          <w:sz w:val="28"/>
          <w:szCs w:val="28"/>
        </w:rPr>
        <w:t xml:space="preserve"> учебники </w:t>
      </w:r>
      <w:r w:rsidR="007D5FCD">
        <w:rPr>
          <w:rFonts w:ascii="Times New Roman" w:hAnsi="Times New Roman" w:cs="Times New Roman"/>
          <w:sz w:val="28"/>
          <w:szCs w:val="28"/>
        </w:rPr>
        <w:t>ГК РФ</w:t>
      </w:r>
      <w:r w:rsidR="007D5FCD" w:rsidRPr="007D5FCD">
        <w:rPr>
          <w:rFonts w:ascii="Times New Roman" w:hAnsi="Times New Roman" w:cs="Times New Roman"/>
          <w:sz w:val="28"/>
          <w:szCs w:val="28"/>
        </w:rPr>
        <w:t>,</w:t>
      </w:r>
      <w:r w:rsidR="007D5FCD">
        <w:rPr>
          <w:rFonts w:ascii="Times New Roman" w:hAnsi="Times New Roman" w:cs="Times New Roman"/>
          <w:sz w:val="28"/>
          <w:szCs w:val="28"/>
        </w:rPr>
        <w:t xml:space="preserve"> ГПК РФ комментарии к ним и тд.</w:t>
      </w:r>
      <w:r w:rsidR="00CC6F9E">
        <w:rPr>
          <w:rFonts w:ascii="Times New Roman" w:hAnsi="Times New Roman" w:cs="Times New Roman"/>
          <w:sz w:val="28"/>
          <w:szCs w:val="28"/>
        </w:rPr>
        <w:t xml:space="preserve"> </w:t>
      </w:r>
      <w:r w:rsidR="007D5F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C171CA" w:rsidRDefault="00C17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565F" w:rsidRPr="00063EBA" w:rsidRDefault="007D5FCD" w:rsidP="00320919">
      <w:pPr>
        <w:spacing w:after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Теоретическую основу исследования представляют научные труды таких цивилистов</w:t>
      </w:r>
      <w:r w:rsidRPr="007D5F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таких как</w:t>
      </w:r>
      <w:r w:rsidRPr="007D5F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Е.А. Суханова М.Г. Стучинского</w:t>
      </w:r>
      <w:r w:rsidRPr="007D5F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И.А. Михайлова </w:t>
      </w:r>
      <w:r w:rsidRPr="007D5F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О.Н. Садикова</w:t>
      </w:r>
      <w:r w:rsidRPr="007D5F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А.Ю. Кабалкина</w:t>
      </w:r>
      <w:r w:rsidRPr="007D5F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Ю.К. Толстой и ряда других.                                      Методологической основой исследования является диалектика</w:t>
      </w:r>
      <w:r w:rsidR="00063EBA" w:rsidRPr="00063E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общенаучный метод познания</w:t>
      </w:r>
      <w:r w:rsidR="00063EBA">
        <w:rPr>
          <w:rFonts w:ascii="Times New Roman" w:hAnsi="Times New Roman" w:cs="Times New Roman"/>
          <w:sz w:val="28"/>
          <w:szCs w:val="28"/>
        </w:rPr>
        <w:t>. В качестве частных методов познания использованы сравнительно-правовой</w:t>
      </w:r>
      <w:r w:rsidR="00063EBA" w:rsidRPr="00063EBA">
        <w:rPr>
          <w:rFonts w:ascii="Times New Roman" w:hAnsi="Times New Roman" w:cs="Times New Roman"/>
          <w:sz w:val="28"/>
          <w:szCs w:val="28"/>
        </w:rPr>
        <w:t>,</w:t>
      </w:r>
      <w:r w:rsidR="00063EBA">
        <w:rPr>
          <w:rFonts w:ascii="Times New Roman" w:hAnsi="Times New Roman" w:cs="Times New Roman"/>
          <w:sz w:val="28"/>
          <w:szCs w:val="28"/>
        </w:rPr>
        <w:t xml:space="preserve"> логико-юридический</w:t>
      </w:r>
      <w:r w:rsidR="00063EBA" w:rsidRPr="00063EBA">
        <w:rPr>
          <w:rFonts w:ascii="Times New Roman" w:hAnsi="Times New Roman" w:cs="Times New Roman"/>
          <w:sz w:val="28"/>
          <w:szCs w:val="28"/>
        </w:rPr>
        <w:t>,</w:t>
      </w:r>
      <w:r w:rsidR="00063EBA">
        <w:rPr>
          <w:rFonts w:ascii="Times New Roman" w:hAnsi="Times New Roman" w:cs="Times New Roman"/>
          <w:sz w:val="28"/>
          <w:szCs w:val="28"/>
        </w:rPr>
        <w:t xml:space="preserve"> системный, методы обобщения и сравнения и другие методы.</w:t>
      </w:r>
    </w:p>
    <w:p w:rsidR="00C171CA" w:rsidRDefault="00C171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A24788" w:rsidRPr="00C22A07" w:rsidRDefault="00C22A07" w:rsidP="00123DAC">
      <w:pPr>
        <w:spacing w:after="28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ГЛАВА 1. Общая характеристика безвестного отсутствия и обьявления гражданина умершим</w:t>
      </w:r>
      <w:r>
        <w:rPr>
          <w:rFonts w:ascii="Times New Roman" w:hAnsi="Times New Roman" w:cs="Times New Roman"/>
          <w:b/>
          <w:sz w:val="28"/>
          <w:szCs w:val="28"/>
        </w:rPr>
        <w:t xml:space="preserve">, как институтов гражданского права                                              1.1  Понятие и общая характеристика          </w:t>
      </w:r>
    </w:p>
    <w:p w:rsidR="003833B8" w:rsidRPr="00D87DD6" w:rsidRDefault="00C22A07" w:rsidP="00123DAC">
      <w:p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Институт безвестного отсутствия был известен еще в римском прв</w:t>
      </w:r>
      <w:r w:rsidR="00D87DD6">
        <w:rPr>
          <w:rFonts w:ascii="Times New Roman" w:hAnsi="Times New Roman" w:cs="Times New Roman"/>
          <w:sz w:val="28"/>
          <w:szCs w:val="28"/>
          <w:lang w:val="uk-UA"/>
        </w:rPr>
        <w:t>е. В целях защиты имущества выбывших со свого места жительства суду предоставлялась право в оценке того</w:t>
      </w:r>
      <w:r w:rsidR="00D87DD6" w:rsidRPr="00D87DD6">
        <w:rPr>
          <w:rFonts w:ascii="Times New Roman" w:hAnsi="Times New Roman" w:cs="Times New Roman"/>
          <w:sz w:val="28"/>
          <w:szCs w:val="28"/>
        </w:rPr>
        <w:t>,</w:t>
      </w:r>
      <w:r w:rsidR="00D87DD6">
        <w:rPr>
          <w:rFonts w:ascii="Times New Roman" w:hAnsi="Times New Roman" w:cs="Times New Roman"/>
          <w:sz w:val="28"/>
          <w:szCs w:val="28"/>
        </w:rPr>
        <w:t xml:space="preserve"> находятся ли они в живых. Р</w:t>
      </w:r>
      <w:r w:rsidR="002A0528">
        <w:rPr>
          <w:rFonts w:ascii="Times New Roman" w:hAnsi="Times New Roman" w:cs="Times New Roman"/>
          <w:sz w:val="28"/>
          <w:szCs w:val="28"/>
        </w:rPr>
        <w:t xml:space="preserve">уководящих </w:t>
      </w:r>
      <w:r w:rsidR="00D87DD6">
        <w:rPr>
          <w:rFonts w:ascii="Times New Roman" w:hAnsi="Times New Roman" w:cs="Times New Roman"/>
          <w:sz w:val="28"/>
          <w:szCs w:val="28"/>
        </w:rPr>
        <w:t>у</w:t>
      </w:r>
      <w:r w:rsidR="002A0528">
        <w:rPr>
          <w:rFonts w:ascii="Times New Roman" w:hAnsi="Times New Roman" w:cs="Times New Roman"/>
          <w:sz w:val="28"/>
          <w:szCs w:val="28"/>
        </w:rPr>
        <w:t xml:space="preserve"> </w:t>
      </w:r>
      <w:r w:rsidR="00D87DD6">
        <w:rPr>
          <w:rFonts w:ascii="Times New Roman" w:hAnsi="Times New Roman" w:cs="Times New Roman"/>
          <w:sz w:val="28"/>
          <w:szCs w:val="28"/>
        </w:rPr>
        <w:t xml:space="preserve"> римлян не было</w:t>
      </w:r>
      <w:r w:rsidR="00D87DD6" w:rsidRPr="00D87DD6">
        <w:rPr>
          <w:rFonts w:ascii="Times New Roman" w:hAnsi="Times New Roman" w:cs="Times New Roman"/>
          <w:sz w:val="28"/>
          <w:szCs w:val="28"/>
        </w:rPr>
        <w:t xml:space="preserve">, </w:t>
      </w:r>
      <w:r w:rsidR="00D87DD6">
        <w:rPr>
          <w:rFonts w:ascii="Times New Roman" w:hAnsi="Times New Roman" w:cs="Times New Roman"/>
          <w:sz w:val="28"/>
          <w:szCs w:val="28"/>
        </w:rPr>
        <w:t xml:space="preserve">поэтому толкователи у римского права были две системы постановлений смерти </w:t>
      </w:r>
      <w:r w:rsidR="00725B97">
        <w:rPr>
          <w:rFonts w:ascii="Times New Roman" w:hAnsi="Times New Roman" w:cs="Times New Roman"/>
          <w:sz w:val="28"/>
          <w:szCs w:val="28"/>
        </w:rPr>
        <w:t>безвестно отсутствующего.</w:t>
      </w:r>
    </w:p>
    <w:p w:rsidR="003833B8" w:rsidRPr="002A0528" w:rsidRDefault="00725B97" w:rsidP="00123DAC">
      <w:p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Предельный возраст основывался на предельн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срок жизни человека</w:t>
      </w:r>
      <w:r w:rsidRPr="00725B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которому безвестно отсутствующий предполагался умершим.</w:t>
      </w:r>
      <w:r w:rsidR="002A0528">
        <w:rPr>
          <w:rFonts w:ascii="Times New Roman" w:hAnsi="Times New Roman" w:cs="Times New Roman"/>
          <w:sz w:val="28"/>
          <w:szCs w:val="28"/>
        </w:rPr>
        <w:t xml:space="preserve"> После явочная давность была в том</w:t>
      </w:r>
      <w:r w:rsidR="002A0528" w:rsidRPr="002A0528">
        <w:rPr>
          <w:rFonts w:ascii="Times New Roman" w:hAnsi="Times New Roman" w:cs="Times New Roman"/>
          <w:sz w:val="28"/>
          <w:szCs w:val="28"/>
        </w:rPr>
        <w:t>,</w:t>
      </w:r>
      <w:r w:rsidR="002A0528">
        <w:rPr>
          <w:rFonts w:ascii="Times New Roman" w:hAnsi="Times New Roman" w:cs="Times New Roman"/>
          <w:sz w:val="28"/>
          <w:szCs w:val="28"/>
        </w:rPr>
        <w:t xml:space="preserve"> если человек долго отсутствует</w:t>
      </w:r>
      <w:r w:rsidR="002A0528" w:rsidRPr="002A0528">
        <w:rPr>
          <w:rFonts w:ascii="Times New Roman" w:hAnsi="Times New Roman" w:cs="Times New Roman"/>
          <w:sz w:val="28"/>
          <w:szCs w:val="28"/>
        </w:rPr>
        <w:t>,</w:t>
      </w:r>
      <w:r w:rsidR="002A0528">
        <w:rPr>
          <w:rFonts w:ascii="Times New Roman" w:hAnsi="Times New Roman" w:cs="Times New Roman"/>
          <w:sz w:val="28"/>
          <w:szCs w:val="28"/>
        </w:rPr>
        <w:t xml:space="preserve"> осуществляется заявление в суде. </w:t>
      </w:r>
    </w:p>
    <w:p w:rsidR="00E31516" w:rsidRPr="00E31516" w:rsidRDefault="00E31516" w:rsidP="00123DAC">
      <w:p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Безвестное отсутствие гражданина – это длительное отсутствие гражданина в месте его постоянного жительства</w:t>
      </w:r>
      <w:r w:rsidRPr="00E315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 в судебном порядке. В России решение о признание безвестно отсутствующим выносит суд. </w:t>
      </w:r>
    </w:p>
    <w:p w:rsidR="00E31516" w:rsidRPr="00313F66" w:rsidRDefault="00E31516" w:rsidP="00FF3F2C">
      <w:pPr>
        <w:spacing w:after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Безвестному отсутствию граждан было много внимания </w:t>
      </w:r>
      <w:r w:rsidR="00313F66">
        <w:rPr>
          <w:rFonts w:ascii="Times New Roman" w:hAnsi="Times New Roman" w:cs="Times New Roman"/>
          <w:sz w:val="28"/>
          <w:szCs w:val="28"/>
          <w:lang w:val="uk-UA"/>
        </w:rPr>
        <w:t>в судебной практике и в литературе. Прянишников С.П. считает</w:t>
      </w:r>
      <w:r w:rsidR="00313F66" w:rsidRPr="00313F66">
        <w:rPr>
          <w:rFonts w:ascii="Times New Roman" w:hAnsi="Times New Roman" w:cs="Times New Roman"/>
          <w:sz w:val="28"/>
          <w:szCs w:val="28"/>
        </w:rPr>
        <w:t>,</w:t>
      </w:r>
      <w:r w:rsidR="00313F66">
        <w:rPr>
          <w:rFonts w:ascii="Times New Roman" w:hAnsi="Times New Roman" w:cs="Times New Roman"/>
          <w:sz w:val="28"/>
          <w:szCs w:val="28"/>
        </w:rPr>
        <w:t xml:space="preserve"> что безвестное отсутствие представляет последствия</w:t>
      </w:r>
      <w:r w:rsidR="00313F66" w:rsidRPr="00313F66">
        <w:rPr>
          <w:rFonts w:ascii="Times New Roman" w:hAnsi="Times New Roman" w:cs="Times New Roman"/>
          <w:sz w:val="28"/>
          <w:szCs w:val="28"/>
        </w:rPr>
        <w:t>,</w:t>
      </w:r>
      <w:r w:rsidR="00313F66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9E566A">
        <w:rPr>
          <w:rFonts w:ascii="Times New Roman" w:hAnsi="Times New Roman" w:cs="Times New Roman"/>
          <w:sz w:val="28"/>
          <w:szCs w:val="28"/>
        </w:rPr>
        <w:t xml:space="preserve"> с</w:t>
      </w:r>
      <w:r w:rsidR="00313F66">
        <w:rPr>
          <w:rFonts w:ascii="Times New Roman" w:hAnsi="Times New Roman" w:cs="Times New Roman"/>
          <w:sz w:val="28"/>
          <w:szCs w:val="28"/>
        </w:rPr>
        <w:t xml:space="preserve"> долгим отсутствием местопребывания лиц. Состоящих  в правовых отношениях с другими организациями или гражданами</w:t>
      </w:r>
      <w:r w:rsidR="00313F66" w:rsidRPr="00313F66">
        <w:rPr>
          <w:rFonts w:ascii="Times New Roman" w:hAnsi="Times New Roman" w:cs="Times New Roman"/>
          <w:sz w:val="28"/>
          <w:szCs w:val="28"/>
        </w:rPr>
        <w:t>,</w:t>
      </w:r>
      <w:r w:rsidR="00313F66">
        <w:rPr>
          <w:rFonts w:ascii="Times New Roman" w:hAnsi="Times New Roman" w:cs="Times New Roman"/>
          <w:sz w:val="28"/>
          <w:szCs w:val="28"/>
        </w:rPr>
        <w:t xml:space="preserve"> и признания этих лиц </w:t>
      </w:r>
      <w:r w:rsidR="00063EBA">
        <w:rPr>
          <w:rFonts w:ascii="Times New Roman" w:hAnsi="Times New Roman" w:cs="Times New Roman"/>
          <w:sz w:val="28"/>
          <w:szCs w:val="28"/>
        </w:rPr>
        <w:t xml:space="preserve">безвестно отсутствующими или </w:t>
      </w:r>
      <w:r w:rsidR="00313F66">
        <w:rPr>
          <w:rFonts w:ascii="Times New Roman" w:hAnsi="Times New Roman" w:cs="Times New Roman"/>
          <w:sz w:val="28"/>
          <w:szCs w:val="28"/>
        </w:rPr>
        <w:t>умершими</w:t>
      </w:r>
      <w:r w:rsidR="009E566A">
        <w:rPr>
          <w:rFonts w:ascii="Times New Roman" w:hAnsi="Times New Roman" w:cs="Times New Roman"/>
          <w:sz w:val="28"/>
          <w:szCs w:val="28"/>
        </w:rPr>
        <w:t>.</w:t>
      </w:r>
      <w:r w:rsidR="00063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Ст.42 ГК гражданин может быть по заявлению заинтересованных лицпризнан судом безвестно отсутствующим если в ечении года в месте его жительства нет сведений о месте его пребываания.</w:t>
      </w:r>
      <w:r w:rsidR="00FF3F2C" w:rsidRPr="00FF3F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F3F2C">
        <w:rPr>
          <w:rFonts w:ascii="Times New Roman" w:hAnsi="Times New Roman" w:cs="Times New Roman"/>
          <w:sz w:val="28"/>
          <w:szCs w:val="28"/>
        </w:rPr>
        <w:t>Обращение в суд именуется в данном случае не иском</w:t>
      </w:r>
      <w:r w:rsidR="00FF3F2C" w:rsidRPr="00FF3F2C">
        <w:rPr>
          <w:rFonts w:ascii="Times New Roman" w:hAnsi="Times New Roman" w:cs="Times New Roman"/>
          <w:sz w:val="28"/>
          <w:szCs w:val="28"/>
        </w:rPr>
        <w:t>,</w:t>
      </w:r>
      <w:r w:rsidR="00FF3F2C">
        <w:rPr>
          <w:rFonts w:ascii="Times New Roman" w:hAnsi="Times New Roman" w:cs="Times New Roman"/>
          <w:sz w:val="28"/>
          <w:szCs w:val="28"/>
        </w:rPr>
        <w:t xml:space="preserve"> а заявлением</w:t>
      </w:r>
      <w:r w:rsidR="00FF3F2C" w:rsidRPr="00FF3F2C">
        <w:rPr>
          <w:rFonts w:ascii="Times New Roman" w:hAnsi="Times New Roman" w:cs="Times New Roman"/>
          <w:sz w:val="28"/>
          <w:szCs w:val="28"/>
        </w:rPr>
        <w:t xml:space="preserve">, </w:t>
      </w:r>
      <w:r w:rsidR="00FF3F2C">
        <w:rPr>
          <w:rFonts w:ascii="Times New Roman" w:hAnsi="Times New Roman" w:cs="Times New Roman"/>
          <w:sz w:val="28"/>
          <w:szCs w:val="28"/>
        </w:rPr>
        <w:t>и дело рассматривается в порядке особого производства.</w:t>
      </w:r>
      <w:r w:rsidR="00063E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3F2C" w:rsidRPr="00FF3F2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63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E31516" w:rsidRDefault="00E31516" w:rsidP="00123DAC">
      <w:p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1516" w:rsidRDefault="00FF3F2C" w:rsidP="00DA5C42">
      <w:p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числу </w:t>
      </w:r>
      <w:r w:rsidR="00DA5C42" w:rsidRPr="00DA5C42">
        <w:rPr>
          <w:rFonts w:ascii="Times New Roman" w:hAnsi="Times New Roman" w:cs="Times New Roman"/>
          <w:sz w:val="28"/>
          <w:szCs w:val="28"/>
        </w:rPr>
        <w:t>&lt;&lt;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DA5C42" w:rsidRPr="00DA5C42">
        <w:rPr>
          <w:rFonts w:ascii="Times New Roman" w:hAnsi="Times New Roman" w:cs="Times New Roman"/>
          <w:sz w:val="28"/>
          <w:szCs w:val="28"/>
        </w:rPr>
        <w:t>&gt;&gt;</w:t>
      </w:r>
      <w:r w:rsidR="00DA5C42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DA5C42" w:rsidRPr="00DA5C42">
        <w:rPr>
          <w:rFonts w:ascii="Times New Roman" w:hAnsi="Times New Roman" w:cs="Times New Roman"/>
          <w:sz w:val="28"/>
          <w:szCs w:val="28"/>
        </w:rPr>
        <w:t>:</w:t>
      </w:r>
      <w:r w:rsidR="00DA5C4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A5C42" w:rsidRPr="00DA5C42" w:rsidRDefault="00244C73" w:rsidP="00DA5C42">
      <w:pPr>
        <w:pStyle w:val="a3"/>
        <w:numPr>
          <w:ilvl w:val="0"/>
          <w:numId w:val="35"/>
        </w:numPr>
        <w:spacing w:after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49D5">
        <w:rPr>
          <w:rFonts w:ascii="Times New Roman" w:hAnsi="Times New Roman" w:cs="Times New Roman"/>
          <w:sz w:val="28"/>
          <w:szCs w:val="28"/>
        </w:rPr>
        <w:t>рокурор</w:t>
      </w:r>
      <w:r w:rsidR="00F749D5" w:rsidRPr="00F749D5">
        <w:rPr>
          <w:rFonts w:ascii="Times New Roman" w:hAnsi="Times New Roman" w:cs="Times New Roman"/>
          <w:sz w:val="28"/>
          <w:szCs w:val="28"/>
        </w:rPr>
        <w:t xml:space="preserve">, </w:t>
      </w:r>
      <w:r w:rsidR="00F749D5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 и местного самоуправления</w:t>
      </w:r>
      <w:r w:rsidR="00F749D5" w:rsidRPr="00F749D5">
        <w:rPr>
          <w:rFonts w:ascii="Times New Roman" w:hAnsi="Times New Roman" w:cs="Times New Roman"/>
          <w:sz w:val="28"/>
          <w:szCs w:val="28"/>
        </w:rPr>
        <w:t>,</w:t>
      </w:r>
      <w:r w:rsidR="00F749D5">
        <w:rPr>
          <w:rFonts w:ascii="Times New Roman" w:hAnsi="Times New Roman" w:cs="Times New Roman"/>
          <w:sz w:val="28"/>
          <w:szCs w:val="28"/>
        </w:rPr>
        <w:t xml:space="preserve"> организации и отдельные граждане</w:t>
      </w:r>
      <w:r w:rsidR="00F749D5" w:rsidRPr="00F749D5">
        <w:rPr>
          <w:rFonts w:ascii="Times New Roman" w:hAnsi="Times New Roman" w:cs="Times New Roman"/>
          <w:sz w:val="28"/>
          <w:szCs w:val="28"/>
        </w:rPr>
        <w:t>,</w:t>
      </w:r>
      <w:r w:rsidR="00F749D5">
        <w:rPr>
          <w:rFonts w:ascii="Times New Roman" w:hAnsi="Times New Roman" w:cs="Times New Roman"/>
          <w:sz w:val="28"/>
          <w:szCs w:val="28"/>
        </w:rPr>
        <w:t xml:space="preserve"> если они по</w:t>
      </w:r>
      <w:r w:rsidR="00F749D5" w:rsidRPr="00F749D5">
        <w:rPr>
          <w:rFonts w:ascii="Times New Roman" w:hAnsi="Times New Roman" w:cs="Times New Roman"/>
          <w:sz w:val="28"/>
          <w:szCs w:val="28"/>
        </w:rPr>
        <w:t xml:space="preserve"> </w:t>
      </w:r>
      <w:r w:rsidR="00F749D5">
        <w:rPr>
          <w:rFonts w:ascii="Times New Roman" w:hAnsi="Times New Roman" w:cs="Times New Roman"/>
          <w:sz w:val="28"/>
          <w:szCs w:val="28"/>
        </w:rPr>
        <w:t>закону вправе обращаться в суд за защи</w:t>
      </w:r>
      <w:r w:rsidR="00CA27BD">
        <w:rPr>
          <w:rFonts w:ascii="Times New Roman" w:hAnsi="Times New Roman" w:cs="Times New Roman"/>
          <w:sz w:val="28"/>
          <w:szCs w:val="28"/>
        </w:rPr>
        <w:t>той прав и интересов других лиц;</w:t>
      </w:r>
    </w:p>
    <w:p w:rsidR="00E31516" w:rsidRPr="00F749D5" w:rsidRDefault="00244C73" w:rsidP="00F749D5">
      <w:pPr>
        <w:pStyle w:val="a3"/>
        <w:numPr>
          <w:ilvl w:val="0"/>
          <w:numId w:val="35"/>
        </w:num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749D5">
        <w:rPr>
          <w:rFonts w:ascii="Times New Roman" w:hAnsi="Times New Roman" w:cs="Times New Roman"/>
          <w:sz w:val="28"/>
          <w:szCs w:val="28"/>
          <w:lang w:val="uk-UA"/>
        </w:rPr>
        <w:t xml:space="preserve">упруг который может бать заинтересован </w:t>
      </w:r>
      <w:r w:rsidR="00CA27BD">
        <w:rPr>
          <w:rFonts w:ascii="Times New Roman" w:hAnsi="Times New Roman" w:cs="Times New Roman"/>
          <w:sz w:val="28"/>
          <w:szCs w:val="28"/>
          <w:lang w:val="uk-UA"/>
        </w:rPr>
        <w:t>в расторжении брака  в урощенном порядке</w:t>
      </w:r>
      <w:r w:rsidR="00CA27BD" w:rsidRPr="00CA27BD">
        <w:rPr>
          <w:rFonts w:ascii="Times New Roman" w:hAnsi="Times New Roman" w:cs="Times New Roman"/>
          <w:sz w:val="28"/>
          <w:szCs w:val="28"/>
        </w:rPr>
        <w:t>;</w:t>
      </w:r>
    </w:p>
    <w:p w:rsidR="00E31516" w:rsidRPr="00CA27BD" w:rsidRDefault="00244C73" w:rsidP="00CA27BD">
      <w:pPr>
        <w:pStyle w:val="a3"/>
        <w:numPr>
          <w:ilvl w:val="0"/>
          <w:numId w:val="35"/>
        </w:numPr>
        <w:spacing w:after="28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A27BD">
        <w:rPr>
          <w:rFonts w:ascii="Times New Roman" w:hAnsi="Times New Roman" w:cs="Times New Roman"/>
          <w:sz w:val="28"/>
          <w:szCs w:val="28"/>
          <w:lang w:val="uk-UA"/>
        </w:rPr>
        <w:t>ждивенцы отсутствующего которые когут приобрести право на пенсию по случаю потери кормильца</w:t>
      </w:r>
      <w:r w:rsidR="00CA27BD" w:rsidRPr="00CA27BD">
        <w:rPr>
          <w:rFonts w:ascii="Times New Roman" w:hAnsi="Times New Roman" w:cs="Times New Roman"/>
          <w:sz w:val="28"/>
          <w:szCs w:val="28"/>
        </w:rPr>
        <w:t>;</w:t>
      </w:r>
    </w:p>
    <w:p w:rsidR="00E31516" w:rsidRPr="00680279" w:rsidRDefault="00244C73" w:rsidP="00680279">
      <w:pPr>
        <w:pStyle w:val="a3"/>
        <w:numPr>
          <w:ilvl w:val="0"/>
          <w:numId w:val="35"/>
        </w:num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80279">
        <w:rPr>
          <w:rFonts w:ascii="Times New Roman" w:hAnsi="Times New Roman" w:cs="Times New Roman"/>
          <w:sz w:val="28"/>
          <w:szCs w:val="28"/>
        </w:rPr>
        <w:t>ругие лица</w:t>
      </w:r>
      <w:r w:rsidR="00680279" w:rsidRPr="00680279">
        <w:rPr>
          <w:rFonts w:ascii="Times New Roman" w:hAnsi="Times New Roman" w:cs="Times New Roman"/>
          <w:sz w:val="28"/>
          <w:szCs w:val="28"/>
        </w:rPr>
        <w:t>,</w:t>
      </w:r>
      <w:r w:rsidR="00680279">
        <w:rPr>
          <w:rFonts w:ascii="Times New Roman" w:hAnsi="Times New Roman" w:cs="Times New Roman"/>
          <w:sz w:val="28"/>
          <w:szCs w:val="28"/>
        </w:rPr>
        <w:t xml:space="preserve"> коорым это необходимо для защиты оспариваемого или нарушенного права или охраняемого закона интереса (например</w:t>
      </w:r>
      <w:r w:rsidR="00680279" w:rsidRPr="00680279">
        <w:rPr>
          <w:rFonts w:ascii="Times New Roman" w:hAnsi="Times New Roman" w:cs="Times New Roman"/>
          <w:sz w:val="28"/>
          <w:szCs w:val="28"/>
        </w:rPr>
        <w:t xml:space="preserve">, </w:t>
      </w:r>
      <w:r w:rsidR="00680279">
        <w:rPr>
          <w:rFonts w:ascii="Times New Roman" w:hAnsi="Times New Roman" w:cs="Times New Roman"/>
          <w:sz w:val="28"/>
          <w:szCs w:val="28"/>
        </w:rPr>
        <w:t>налоговые органы</w:t>
      </w:r>
      <w:r w:rsidR="00680279" w:rsidRPr="00680279">
        <w:rPr>
          <w:rFonts w:ascii="Times New Roman" w:hAnsi="Times New Roman" w:cs="Times New Roman"/>
          <w:sz w:val="28"/>
          <w:szCs w:val="28"/>
        </w:rPr>
        <w:t>,</w:t>
      </w:r>
      <w:r w:rsidR="00680279">
        <w:rPr>
          <w:rFonts w:ascii="Times New Roman" w:hAnsi="Times New Roman" w:cs="Times New Roman"/>
          <w:sz w:val="28"/>
          <w:szCs w:val="28"/>
        </w:rPr>
        <w:t xml:space="preserve"> кредиторы отсутствующего и т.п.).</w:t>
      </w:r>
    </w:p>
    <w:p w:rsidR="00E31516" w:rsidRPr="00B075EE" w:rsidRDefault="00680279" w:rsidP="00123DAC">
      <w:p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Ст.276 ГПК РФ в соответствии с этой статьей заявление о признании гражданина безвестно отсутствующим </w:t>
      </w:r>
      <w:r w:rsidR="00B075EE">
        <w:rPr>
          <w:rFonts w:ascii="Times New Roman" w:hAnsi="Times New Roman" w:cs="Times New Roman"/>
          <w:sz w:val="28"/>
          <w:szCs w:val="28"/>
          <w:lang w:val="uk-UA"/>
        </w:rPr>
        <w:t>подается в суд по месту нахождения заинтересованного лица</w:t>
      </w:r>
      <w:r w:rsidR="00B075EE" w:rsidRPr="00B075EE">
        <w:rPr>
          <w:rFonts w:ascii="Times New Roman" w:hAnsi="Times New Roman" w:cs="Times New Roman"/>
          <w:sz w:val="28"/>
          <w:szCs w:val="28"/>
        </w:rPr>
        <w:t>,</w:t>
      </w:r>
      <w:r w:rsidR="00B075EE">
        <w:rPr>
          <w:rFonts w:ascii="Times New Roman" w:hAnsi="Times New Roman" w:cs="Times New Roman"/>
          <w:sz w:val="28"/>
          <w:szCs w:val="28"/>
          <w:lang w:val="uk-UA"/>
        </w:rPr>
        <w:t xml:space="preserve"> либо в суд по месту его жительства.</w:t>
      </w:r>
    </w:p>
    <w:p w:rsidR="00E31516" w:rsidRDefault="00E31516" w:rsidP="00123DAC">
      <w:p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71CA" w:rsidRDefault="00B075EE" w:rsidP="00123DAC">
      <w:p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66DE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C171CA" w:rsidRDefault="00C171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31516" w:rsidRDefault="00466DEB" w:rsidP="00123DAC">
      <w:p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5EE">
        <w:rPr>
          <w:rFonts w:ascii="Times New Roman" w:hAnsi="Times New Roman" w:cs="Times New Roman"/>
          <w:sz w:val="28"/>
          <w:szCs w:val="28"/>
          <w:lang w:val="uk-UA"/>
        </w:rPr>
        <w:t>1.2    Порядок признания гражданина безвестно отсутствующим</w:t>
      </w:r>
    </w:p>
    <w:p w:rsidR="003833B8" w:rsidRDefault="00466DEB" w:rsidP="00EA6312">
      <w:pPr>
        <w:spacing w:after="28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Граждане исчезают по причинам</w:t>
      </w:r>
      <w:r w:rsidRPr="00466D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локальные военные действия</w:t>
      </w:r>
      <w:r w:rsidR="00EA6312" w:rsidRPr="00EA6312">
        <w:rPr>
          <w:rFonts w:ascii="Times New Roman" w:hAnsi="Times New Roman" w:cs="Times New Roman"/>
          <w:sz w:val="28"/>
          <w:szCs w:val="28"/>
        </w:rPr>
        <w:t>,</w:t>
      </w:r>
      <w:r w:rsidR="00EA6312">
        <w:rPr>
          <w:rFonts w:ascii="Times New Roman" w:hAnsi="Times New Roman" w:cs="Times New Roman"/>
          <w:sz w:val="28"/>
          <w:szCs w:val="28"/>
        </w:rPr>
        <w:t xml:space="preserve">  террористические акты</w:t>
      </w:r>
      <w:r w:rsidR="00EA6312" w:rsidRPr="00EA63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стихийные бедствия</w:t>
      </w:r>
      <w:r w:rsidR="00EA6312" w:rsidRPr="00EA63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безвестное исчезновение </w:t>
      </w:r>
      <w:r w:rsidR="00EA631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юдей при миграционных процессах.</w:t>
      </w:r>
      <w:r w:rsidR="00EA6312">
        <w:rPr>
          <w:rFonts w:ascii="Times New Roman" w:hAnsi="Times New Roman" w:cs="Times New Roman"/>
          <w:sz w:val="28"/>
          <w:szCs w:val="28"/>
        </w:rPr>
        <w:t xml:space="preserve"> Число заявлений в судах Российской Федерации о признании граждан безвестно отсутствующими постоянно растет.</w:t>
      </w:r>
      <w:r w:rsidR="00EA63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C171CA" w:rsidRDefault="00EA6312" w:rsidP="00A034A8">
      <w:pPr>
        <w:spacing w:after="28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Признание гражданина безвестно отсутствующим </w:t>
      </w:r>
      <w:r w:rsidR="00211CA7">
        <w:rPr>
          <w:rFonts w:ascii="Times New Roman" w:hAnsi="Times New Roman" w:cs="Times New Roman"/>
          <w:sz w:val="28"/>
          <w:szCs w:val="28"/>
          <w:lang w:val="uk-UA"/>
        </w:rPr>
        <w:t>допустимо при том</w:t>
      </w:r>
      <w:r w:rsidR="00211CA7" w:rsidRPr="00211CA7">
        <w:rPr>
          <w:rFonts w:ascii="Times New Roman" w:hAnsi="Times New Roman" w:cs="Times New Roman"/>
          <w:sz w:val="28"/>
          <w:szCs w:val="28"/>
        </w:rPr>
        <w:t>,</w:t>
      </w:r>
      <w:r w:rsidR="00211CA7">
        <w:rPr>
          <w:rFonts w:ascii="Times New Roman" w:hAnsi="Times New Roman" w:cs="Times New Roman"/>
          <w:sz w:val="28"/>
          <w:szCs w:val="28"/>
          <w:lang w:val="uk-UA"/>
        </w:rPr>
        <w:t xml:space="preserve"> что невозможно установить место его пребывания</w:t>
      </w:r>
      <w:r w:rsidR="00211CA7" w:rsidRPr="00211CA7">
        <w:rPr>
          <w:rFonts w:ascii="Times New Roman" w:hAnsi="Times New Roman" w:cs="Times New Roman"/>
          <w:sz w:val="28"/>
          <w:szCs w:val="28"/>
        </w:rPr>
        <w:t>,</w:t>
      </w:r>
      <w:r w:rsidR="00211CA7">
        <w:rPr>
          <w:rFonts w:ascii="Times New Roman" w:hAnsi="Times New Roman" w:cs="Times New Roman"/>
          <w:sz w:val="28"/>
          <w:szCs w:val="28"/>
          <w:lang w:val="uk-UA"/>
        </w:rPr>
        <w:t xml:space="preserve"> потому нужно рассмотреть дела в соответствующие организации по последнему месту его пребывания гражданина</w:t>
      </w:r>
      <w:r w:rsidR="00211CA7" w:rsidRPr="00211CA7">
        <w:rPr>
          <w:rFonts w:ascii="Times New Roman" w:hAnsi="Times New Roman" w:cs="Times New Roman"/>
          <w:sz w:val="28"/>
          <w:szCs w:val="28"/>
        </w:rPr>
        <w:t>,</w:t>
      </w:r>
      <w:r w:rsidR="00211CA7">
        <w:rPr>
          <w:rFonts w:ascii="Times New Roman" w:hAnsi="Times New Roman" w:cs="Times New Roman"/>
          <w:sz w:val="28"/>
          <w:szCs w:val="28"/>
          <w:lang w:val="uk-UA"/>
        </w:rPr>
        <w:t xml:space="preserve"> месту рождения месту работы</w:t>
      </w:r>
      <w:r w:rsidR="00211CA7" w:rsidRPr="00211CA7">
        <w:rPr>
          <w:rFonts w:ascii="Times New Roman" w:hAnsi="Times New Roman" w:cs="Times New Roman"/>
          <w:sz w:val="28"/>
          <w:szCs w:val="28"/>
        </w:rPr>
        <w:t>,</w:t>
      </w:r>
      <w:r w:rsidR="00211CA7">
        <w:rPr>
          <w:rFonts w:ascii="Times New Roman" w:hAnsi="Times New Roman" w:cs="Times New Roman"/>
          <w:sz w:val="28"/>
          <w:szCs w:val="28"/>
          <w:lang w:val="uk-UA"/>
        </w:rPr>
        <w:t xml:space="preserve"> и т.п. посылают запросы об имеющихся</w:t>
      </w:r>
      <w:r w:rsidR="00211CA7" w:rsidRPr="00211CA7">
        <w:rPr>
          <w:rFonts w:ascii="Times New Roman" w:hAnsi="Times New Roman" w:cs="Times New Roman"/>
          <w:sz w:val="28"/>
          <w:szCs w:val="28"/>
        </w:rPr>
        <w:t>,</w:t>
      </w:r>
      <w:r w:rsidR="00211CA7">
        <w:rPr>
          <w:rFonts w:ascii="Times New Roman" w:hAnsi="Times New Roman" w:cs="Times New Roman"/>
          <w:sz w:val="28"/>
          <w:szCs w:val="28"/>
          <w:lang w:val="uk-UA"/>
        </w:rPr>
        <w:t xml:space="preserve"> о нем сведениях</w:t>
      </w:r>
      <w:r w:rsidR="00211CA7" w:rsidRPr="00211CA7">
        <w:rPr>
          <w:rFonts w:ascii="Times New Roman" w:hAnsi="Times New Roman" w:cs="Times New Roman"/>
          <w:sz w:val="28"/>
          <w:szCs w:val="28"/>
        </w:rPr>
        <w:t>,</w:t>
      </w:r>
      <w:r w:rsidR="00211CA7">
        <w:rPr>
          <w:rFonts w:ascii="Times New Roman" w:hAnsi="Times New Roman" w:cs="Times New Roman"/>
          <w:sz w:val="28"/>
          <w:szCs w:val="28"/>
          <w:lang w:val="uk-UA"/>
        </w:rPr>
        <w:t xml:space="preserve"> опрашиваются его друзья</w:t>
      </w:r>
      <w:r w:rsidR="00211CA7" w:rsidRPr="00211CA7">
        <w:rPr>
          <w:rFonts w:ascii="Times New Roman" w:hAnsi="Times New Roman" w:cs="Times New Roman"/>
          <w:sz w:val="28"/>
          <w:szCs w:val="28"/>
        </w:rPr>
        <w:t>,</w:t>
      </w:r>
      <w:r w:rsidR="00211CA7">
        <w:rPr>
          <w:rFonts w:ascii="Times New Roman" w:hAnsi="Times New Roman" w:cs="Times New Roman"/>
          <w:sz w:val="28"/>
          <w:szCs w:val="28"/>
          <w:lang w:val="uk-UA"/>
        </w:rPr>
        <w:t xml:space="preserve"> родственники</w:t>
      </w:r>
      <w:r w:rsidR="00211CA7" w:rsidRPr="00211CA7">
        <w:rPr>
          <w:rFonts w:ascii="Times New Roman" w:hAnsi="Times New Roman" w:cs="Times New Roman"/>
          <w:sz w:val="28"/>
          <w:szCs w:val="28"/>
        </w:rPr>
        <w:t>,</w:t>
      </w:r>
      <w:r w:rsidR="00211CA7">
        <w:rPr>
          <w:rFonts w:ascii="Times New Roman" w:hAnsi="Times New Roman" w:cs="Times New Roman"/>
          <w:sz w:val="28"/>
          <w:szCs w:val="28"/>
          <w:lang w:val="uk-UA"/>
        </w:rPr>
        <w:t xml:space="preserve"> иные лица с которыми он общался.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3B8" w:rsidRPr="003833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C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Суд рассматривает данню катеегорию </w:t>
      </w:r>
      <w:r w:rsidR="00E766AC">
        <w:rPr>
          <w:rFonts w:ascii="Times New Roman" w:hAnsi="Times New Roman" w:cs="Times New Roman"/>
          <w:sz w:val="28"/>
          <w:szCs w:val="28"/>
          <w:lang w:val="uk-UA"/>
        </w:rPr>
        <w:t>дел в порядке особого производства</w:t>
      </w:r>
      <w:r w:rsidR="00E766AC" w:rsidRPr="00E766AC">
        <w:rPr>
          <w:rFonts w:ascii="Times New Roman" w:hAnsi="Times New Roman" w:cs="Times New Roman"/>
          <w:sz w:val="28"/>
          <w:szCs w:val="28"/>
        </w:rPr>
        <w:t>,</w:t>
      </w:r>
      <w:r w:rsidR="00E766AC">
        <w:rPr>
          <w:rFonts w:ascii="Times New Roman" w:hAnsi="Times New Roman" w:cs="Times New Roman"/>
          <w:sz w:val="28"/>
          <w:szCs w:val="28"/>
          <w:lang w:val="uk-UA"/>
        </w:rPr>
        <w:t xml:space="preserve"> в открытом судебном заседании</w:t>
      </w:r>
      <w:r w:rsidR="00E766AC" w:rsidRPr="00E766AC">
        <w:rPr>
          <w:rFonts w:ascii="Times New Roman" w:hAnsi="Times New Roman" w:cs="Times New Roman"/>
          <w:sz w:val="28"/>
          <w:szCs w:val="28"/>
        </w:rPr>
        <w:t>,</w:t>
      </w:r>
      <w:r w:rsidR="00E766AC">
        <w:rPr>
          <w:rFonts w:ascii="Times New Roman" w:hAnsi="Times New Roman" w:cs="Times New Roman"/>
          <w:sz w:val="28"/>
          <w:szCs w:val="28"/>
          <w:lang w:val="uk-UA"/>
        </w:rPr>
        <w:t xml:space="preserve"> с участием прокурора.</w:t>
      </w:r>
      <w:r w:rsidR="00E766AC" w:rsidRPr="00E766AC">
        <w:rPr>
          <w:rFonts w:ascii="Times New Roman" w:hAnsi="Times New Roman" w:cs="Times New Roman"/>
          <w:sz w:val="28"/>
          <w:szCs w:val="28"/>
        </w:rPr>
        <w:t xml:space="preserve"> </w:t>
      </w:r>
      <w:r w:rsidR="00E766AC">
        <w:rPr>
          <w:rFonts w:ascii="Times New Roman" w:hAnsi="Times New Roman" w:cs="Times New Roman"/>
          <w:sz w:val="28"/>
          <w:szCs w:val="28"/>
        </w:rPr>
        <w:t>По данной категории дел участие прокурора необходимо для защиты прав отсутствующих граждан</w:t>
      </w:r>
      <w:r w:rsidR="00E766AC" w:rsidRPr="00E766AC">
        <w:rPr>
          <w:rFonts w:ascii="Times New Roman" w:hAnsi="Times New Roman" w:cs="Times New Roman"/>
          <w:sz w:val="28"/>
          <w:szCs w:val="28"/>
        </w:rPr>
        <w:t>,</w:t>
      </w:r>
      <w:r w:rsidR="00E766AC">
        <w:rPr>
          <w:rFonts w:ascii="Times New Roman" w:hAnsi="Times New Roman" w:cs="Times New Roman"/>
          <w:sz w:val="28"/>
          <w:szCs w:val="28"/>
        </w:rPr>
        <w:t xml:space="preserve"> предотвращения необаснованного признания гражданина безвестно отсутствующим.                                                                                                       </w:t>
      </w:r>
      <w:r w:rsidR="00211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6AC">
        <w:rPr>
          <w:rFonts w:ascii="Times New Roman" w:hAnsi="Times New Roman" w:cs="Times New Roman"/>
          <w:sz w:val="28"/>
          <w:szCs w:val="28"/>
          <w:lang w:val="uk-UA"/>
        </w:rPr>
        <w:t>В самом заявлении должны быть также отражены сведения</w:t>
      </w:r>
      <w:r w:rsidR="000F45EF" w:rsidRPr="000F45EF">
        <w:rPr>
          <w:rFonts w:ascii="Times New Roman" w:hAnsi="Times New Roman" w:cs="Times New Roman"/>
          <w:sz w:val="28"/>
          <w:szCs w:val="28"/>
        </w:rPr>
        <w:t>,</w:t>
      </w:r>
      <w:r w:rsidR="00E766AC">
        <w:rPr>
          <w:rFonts w:ascii="Times New Roman" w:hAnsi="Times New Roman" w:cs="Times New Roman"/>
          <w:sz w:val="28"/>
          <w:szCs w:val="28"/>
          <w:lang w:val="uk-UA"/>
        </w:rPr>
        <w:t xml:space="preserve"> которые указываются в любом </w:t>
      </w:r>
      <w:r w:rsidR="000F45EF">
        <w:rPr>
          <w:rFonts w:ascii="Times New Roman" w:hAnsi="Times New Roman" w:cs="Times New Roman"/>
          <w:sz w:val="28"/>
          <w:szCs w:val="28"/>
          <w:lang w:val="uk-UA"/>
        </w:rPr>
        <w:t>поступаю</w:t>
      </w:r>
      <w:r w:rsidR="00E766AC">
        <w:rPr>
          <w:rFonts w:ascii="Times New Roman" w:hAnsi="Times New Roman" w:cs="Times New Roman"/>
          <w:sz w:val="28"/>
          <w:szCs w:val="28"/>
          <w:lang w:val="uk-UA"/>
        </w:rPr>
        <w:t xml:space="preserve">щем </w:t>
      </w:r>
      <w:r w:rsidR="000F45EF">
        <w:rPr>
          <w:rFonts w:ascii="Times New Roman" w:hAnsi="Times New Roman" w:cs="Times New Roman"/>
          <w:sz w:val="28"/>
          <w:szCs w:val="28"/>
          <w:lang w:val="uk-UA"/>
        </w:rPr>
        <w:t>в суд заявлении</w:t>
      </w:r>
      <w:r w:rsidR="000F45EF" w:rsidRPr="000F45EF">
        <w:rPr>
          <w:rFonts w:ascii="Times New Roman" w:hAnsi="Times New Roman" w:cs="Times New Roman"/>
          <w:sz w:val="28"/>
          <w:szCs w:val="28"/>
        </w:rPr>
        <w:t>,</w:t>
      </w:r>
      <w:r w:rsidR="000F45EF">
        <w:rPr>
          <w:rFonts w:ascii="Times New Roman" w:hAnsi="Times New Roman" w:cs="Times New Roman"/>
          <w:sz w:val="28"/>
          <w:szCs w:val="28"/>
          <w:lang w:val="uk-UA"/>
        </w:rPr>
        <w:t xml:space="preserve"> а именно</w:t>
      </w:r>
      <w:r w:rsidR="000F45EF" w:rsidRPr="000F45EF">
        <w:rPr>
          <w:rFonts w:ascii="Times New Roman" w:hAnsi="Times New Roman" w:cs="Times New Roman"/>
          <w:sz w:val="28"/>
          <w:szCs w:val="28"/>
        </w:rPr>
        <w:t>:</w:t>
      </w:r>
      <w:r w:rsidR="000F45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а) перечень прилагаемых к заявлению документов</w:t>
      </w:r>
      <w:r w:rsidR="000F45EF" w:rsidRPr="000F45EF">
        <w:rPr>
          <w:rFonts w:ascii="Times New Roman" w:hAnsi="Times New Roman" w:cs="Times New Roman"/>
          <w:sz w:val="28"/>
          <w:szCs w:val="28"/>
        </w:rPr>
        <w:t>;</w:t>
      </w:r>
      <w:r w:rsidR="000F45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б) требования заявителя</w:t>
      </w:r>
      <w:r w:rsidR="000F45EF" w:rsidRPr="000F45EF">
        <w:rPr>
          <w:rFonts w:ascii="Times New Roman" w:hAnsi="Times New Roman" w:cs="Times New Roman"/>
          <w:sz w:val="28"/>
          <w:szCs w:val="28"/>
        </w:rPr>
        <w:t>;</w:t>
      </w:r>
      <w:r w:rsidR="000F45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в) обстоятельства</w:t>
      </w:r>
      <w:r w:rsidR="000F45EF" w:rsidRPr="000F45EF">
        <w:rPr>
          <w:rFonts w:ascii="Times New Roman" w:hAnsi="Times New Roman" w:cs="Times New Roman"/>
          <w:sz w:val="28"/>
          <w:szCs w:val="28"/>
        </w:rPr>
        <w:t>,</w:t>
      </w:r>
      <w:r w:rsidR="000F45EF">
        <w:rPr>
          <w:rFonts w:ascii="Times New Roman" w:hAnsi="Times New Roman" w:cs="Times New Roman"/>
          <w:sz w:val="28"/>
          <w:szCs w:val="28"/>
        </w:rPr>
        <w:t xml:space="preserve"> на которых заявительосновывает свое требование</w:t>
      </w:r>
      <w:r w:rsidR="000F45EF" w:rsidRPr="000F45EF">
        <w:rPr>
          <w:rFonts w:ascii="Times New Roman" w:hAnsi="Times New Roman" w:cs="Times New Roman"/>
          <w:sz w:val="28"/>
          <w:szCs w:val="28"/>
        </w:rPr>
        <w:t>,</w:t>
      </w:r>
      <w:r w:rsidR="000F45EF">
        <w:rPr>
          <w:rFonts w:ascii="Times New Roman" w:hAnsi="Times New Roman" w:cs="Times New Roman"/>
          <w:sz w:val="28"/>
          <w:szCs w:val="28"/>
        </w:rPr>
        <w:t xml:space="preserve"> и доказательства</w:t>
      </w:r>
      <w:r w:rsidR="000F45EF" w:rsidRPr="000F45EF">
        <w:rPr>
          <w:rFonts w:ascii="Times New Roman" w:hAnsi="Times New Roman" w:cs="Times New Roman"/>
          <w:sz w:val="28"/>
          <w:szCs w:val="28"/>
        </w:rPr>
        <w:t>,</w:t>
      </w:r>
      <w:r w:rsidR="000F45EF">
        <w:rPr>
          <w:rFonts w:ascii="Times New Roman" w:hAnsi="Times New Roman" w:cs="Times New Roman"/>
          <w:sz w:val="28"/>
          <w:szCs w:val="28"/>
        </w:rPr>
        <w:t xml:space="preserve"> подтверждающие изложенные заявитем обстоятельства</w:t>
      </w:r>
      <w:r w:rsidR="000F45EF" w:rsidRPr="000F45EF">
        <w:rPr>
          <w:rFonts w:ascii="Times New Roman" w:hAnsi="Times New Roman" w:cs="Times New Roman"/>
          <w:sz w:val="28"/>
          <w:szCs w:val="28"/>
        </w:rPr>
        <w:t>;</w:t>
      </w:r>
      <w:r w:rsidR="00E76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5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г) наименование гражданина</w:t>
      </w:r>
      <w:r w:rsidR="000F45EF" w:rsidRPr="000F45EF">
        <w:rPr>
          <w:rFonts w:ascii="Times New Roman" w:hAnsi="Times New Roman" w:cs="Times New Roman"/>
          <w:sz w:val="28"/>
          <w:szCs w:val="28"/>
        </w:rPr>
        <w:t>,</w:t>
      </w:r>
      <w:r w:rsidR="000F45EF">
        <w:rPr>
          <w:rFonts w:ascii="Times New Roman" w:hAnsi="Times New Roman" w:cs="Times New Roman"/>
          <w:sz w:val="28"/>
          <w:szCs w:val="28"/>
          <w:lang w:val="uk-UA"/>
        </w:rPr>
        <w:t xml:space="preserve"> котрого следует признать безвестно отсутствующим</w:t>
      </w:r>
      <w:r w:rsidR="00C65351" w:rsidRPr="00C65351">
        <w:rPr>
          <w:rFonts w:ascii="Times New Roman" w:hAnsi="Times New Roman" w:cs="Times New Roman"/>
          <w:sz w:val="28"/>
          <w:szCs w:val="28"/>
        </w:rPr>
        <w:t>;</w:t>
      </w:r>
      <w:r w:rsidR="000F45EF" w:rsidRPr="000F45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5351">
        <w:rPr>
          <w:rFonts w:ascii="Times New Roman" w:hAnsi="Times New Roman" w:cs="Times New Roman"/>
          <w:sz w:val="28"/>
          <w:szCs w:val="28"/>
        </w:rPr>
        <w:t xml:space="preserve">          д) наименование суда</w:t>
      </w:r>
      <w:r w:rsidR="00C65351" w:rsidRPr="00C65351">
        <w:rPr>
          <w:rFonts w:ascii="Times New Roman" w:hAnsi="Times New Roman" w:cs="Times New Roman"/>
          <w:sz w:val="28"/>
          <w:szCs w:val="28"/>
        </w:rPr>
        <w:t>,</w:t>
      </w:r>
      <w:r w:rsidR="00C65351">
        <w:rPr>
          <w:rFonts w:ascii="Times New Roman" w:hAnsi="Times New Roman" w:cs="Times New Roman"/>
          <w:sz w:val="28"/>
          <w:szCs w:val="28"/>
        </w:rPr>
        <w:t xml:space="preserve"> в котором подается заявлению.                                      </w:t>
      </w:r>
      <w:r w:rsidR="000F45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6535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6969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C171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C6535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44C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C171CA" w:rsidRDefault="00C171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86D52" w:rsidRDefault="00244C73" w:rsidP="00B86D52">
      <w:pPr>
        <w:spacing w:after="28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1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C65351">
        <w:rPr>
          <w:rFonts w:ascii="Times New Roman" w:hAnsi="Times New Roman" w:cs="Times New Roman"/>
          <w:sz w:val="28"/>
          <w:szCs w:val="28"/>
          <w:lang w:val="uk-UA"/>
        </w:rPr>
        <w:t xml:space="preserve"> Правовые последствия признания                                                                     </w:t>
      </w:r>
      <w:r w:rsidR="00696924">
        <w:rPr>
          <w:rFonts w:ascii="Times New Roman" w:hAnsi="Times New Roman" w:cs="Times New Roman"/>
          <w:sz w:val="28"/>
          <w:szCs w:val="28"/>
          <w:lang w:val="uk-UA"/>
        </w:rPr>
        <w:t>Признание гражданина безвестно отсутствующим влечет за собой ряд правовых последствий</w:t>
      </w:r>
      <w:r w:rsidR="00696924" w:rsidRPr="00696924">
        <w:rPr>
          <w:rFonts w:ascii="Times New Roman" w:hAnsi="Times New Roman" w:cs="Times New Roman"/>
          <w:sz w:val="28"/>
          <w:szCs w:val="28"/>
        </w:rPr>
        <w:t>,</w:t>
      </w:r>
      <w:r w:rsidR="00696924">
        <w:rPr>
          <w:rFonts w:ascii="Times New Roman" w:hAnsi="Times New Roman" w:cs="Times New Roman"/>
          <w:sz w:val="28"/>
          <w:szCs w:val="28"/>
        </w:rPr>
        <w:t xml:space="preserve"> цель имеющих ликвидировать неопределенность в тех гражданских и семейных правоотношениях</w:t>
      </w:r>
      <w:r w:rsidR="00696924" w:rsidRPr="00696924">
        <w:rPr>
          <w:rFonts w:ascii="Times New Roman" w:hAnsi="Times New Roman" w:cs="Times New Roman"/>
          <w:sz w:val="28"/>
          <w:szCs w:val="28"/>
        </w:rPr>
        <w:t>,</w:t>
      </w:r>
      <w:r w:rsidR="00696924">
        <w:rPr>
          <w:rFonts w:ascii="Times New Roman" w:hAnsi="Times New Roman" w:cs="Times New Roman"/>
          <w:sz w:val="28"/>
          <w:szCs w:val="28"/>
        </w:rPr>
        <w:t xml:space="preserve"> участником которых он является.</w:t>
      </w:r>
      <w:r w:rsidR="006969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924" w:rsidRPr="006969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1E7DB6">
        <w:rPr>
          <w:rFonts w:ascii="Times New Roman" w:hAnsi="Times New Roman" w:cs="Times New Roman"/>
          <w:sz w:val="28"/>
          <w:szCs w:val="28"/>
        </w:rPr>
        <w:t xml:space="preserve">    </w:t>
      </w:r>
      <w:r w:rsidR="00696924" w:rsidRPr="00696924">
        <w:rPr>
          <w:rFonts w:ascii="Times New Roman" w:hAnsi="Times New Roman" w:cs="Times New Roman"/>
          <w:sz w:val="28"/>
          <w:szCs w:val="28"/>
        </w:rPr>
        <w:t xml:space="preserve">  </w:t>
      </w:r>
      <w:r w:rsidR="001E7DB6">
        <w:rPr>
          <w:rFonts w:ascii="Times New Roman" w:hAnsi="Times New Roman" w:cs="Times New Roman"/>
          <w:sz w:val="28"/>
          <w:szCs w:val="28"/>
        </w:rPr>
        <w:t>Гражданско правовым последствием признание гражданина безвестно отсутствующим или является передача принадлежащего ему имущества</w:t>
      </w:r>
      <w:r w:rsidR="00BB1226" w:rsidRPr="00BB1226">
        <w:rPr>
          <w:rFonts w:ascii="Times New Roman" w:hAnsi="Times New Roman" w:cs="Times New Roman"/>
          <w:sz w:val="28"/>
          <w:szCs w:val="28"/>
        </w:rPr>
        <w:t>,</w:t>
      </w:r>
      <w:r w:rsidR="001E7DB6">
        <w:rPr>
          <w:rFonts w:ascii="Times New Roman" w:hAnsi="Times New Roman" w:cs="Times New Roman"/>
          <w:sz w:val="28"/>
          <w:szCs w:val="28"/>
        </w:rPr>
        <w:t xml:space="preserve"> нуждающегося в постоянном управлении</w:t>
      </w:r>
      <w:r w:rsidR="00BB1226" w:rsidRPr="00BB1226">
        <w:rPr>
          <w:rFonts w:ascii="Times New Roman" w:hAnsi="Times New Roman" w:cs="Times New Roman"/>
          <w:sz w:val="28"/>
          <w:szCs w:val="28"/>
        </w:rPr>
        <w:t>,</w:t>
      </w:r>
      <w:r w:rsidR="001E7DB6">
        <w:rPr>
          <w:rFonts w:ascii="Times New Roman" w:hAnsi="Times New Roman" w:cs="Times New Roman"/>
          <w:sz w:val="28"/>
          <w:szCs w:val="28"/>
        </w:rPr>
        <w:t xml:space="preserve"> в доверительное управление юридическому или физическому лицу</w:t>
      </w:r>
      <w:r w:rsidR="00BB1226" w:rsidRPr="00BB1226">
        <w:rPr>
          <w:rFonts w:ascii="Times New Roman" w:hAnsi="Times New Roman" w:cs="Times New Roman"/>
          <w:sz w:val="28"/>
          <w:szCs w:val="28"/>
        </w:rPr>
        <w:t>,</w:t>
      </w:r>
      <w:r w:rsidR="001E7DB6">
        <w:rPr>
          <w:rFonts w:ascii="Times New Roman" w:hAnsi="Times New Roman" w:cs="Times New Roman"/>
          <w:sz w:val="28"/>
          <w:szCs w:val="28"/>
        </w:rPr>
        <w:t xml:space="preserve"> определенному органом опеки и попечительства на основании решения суда.                                                                Имущество </w:t>
      </w:r>
      <w:r w:rsidR="00BB1226">
        <w:rPr>
          <w:rFonts w:ascii="Times New Roman" w:hAnsi="Times New Roman" w:cs="Times New Roman"/>
          <w:sz w:val="28"/>
          <w:szCs w:val="28"/>
        </w:rPr>
        <w:t>безвестно отсутствующего используется  для погашения долгов по его обязательствам.  За безвестно отсутствующего гражданина</w:t>
      </w:r>
      <w:r w:rsidR="00BB1226" w:rsidRPr="00BB1226">
        <w:rPr>
          <w:rFonts w:ascii="Times New Roman" w:hAnsi="Times New Roman" w:cs="Times New Roman"/>
          <w:sz w:val="28"/>
          <w:szCs w:val="28"/>
        </w:rPr>
        <w:t xml:space="preserve">, </w:t>
      </w:r>
      <w:r w:rsidR="00BB1226">
        <w:rPr>
          <w:rFonts w:ascii="Times New Roman" w:hAnsi="Times New Roman" w:cs="Times New Roman"/>
          <w:sz w:val="28"/>
          <w:szCs w:val="28"/>
        </w:rPr>
        <w:t>управляющий обязан уплачивать налоги и сборы за этого гражданина</w:t>
      </w:r>
      <w:r w:rsidR="00BB1226" w:rsidRPr="00BB1226">
        <w:rPr>
          <w:rFonts w:ascii="Times New Roman" w:hAnsi="Times New Roman" w:cs="Times New Roman"/>
          <w:sz w:val="28"/>
          <w:szCs w:val="28"/>
        </w:rPr>
        <w:t>,</w:t>
      </w:r>
      <w:r w:rsidR="00BB1226">
        <w:rPr>
          <w:rFonts w:ascii="Times New Roman" w:hAnsi="Times New Roman" w:cs="Times New Roman"/>
          <w:sz w:val="28"/>
          <w:szCs w:val="28"/>
        </w:rPr>
        <w:t xml:space="preserve">  а также выступать в качестве представителя</w:t>
      </w:r>
      <w:r w:rsidR="00BB1226" w:rsidRPr="00BB1226">
        <w:rPr>
          <w:rFonts w:ascii="Times New Roman" w:hAnsi="Times New Roman" w:cs="Times New Roman"/>
          <w:sz w:val="28"/>
          <w:szCs w:val="28"/>
        </w:rPr>
        <w:t>,</w:t>
      </w:r>
      <w:r w:rsidR="00BB1226">
        <w:rPr>
          <w:rFonts w:ascii="Times New Roman" w:hAnsi="Times New Roman" w:cs="Times New Roman"/>
          <w:sz w:val="28"/>
          <w:szCs w:val="28"/>
        </w:rPr>
        <w:t xml:space="preserve">  о делах</w:t>
      </w:r>
      <w:r w:rsidR="00BB1226" w:rsidRPr="00BB1226">
        <w:rPr>
          <w:rFonts w:ascii="Times New Roman" w:hAnsi="Times New Roman" w:cs="Times New Roman"/>
          <w:sz w:val="28"/>
          <w:szCs w:val="28"/>
        </w:rPr>
        <w:t>,</w:t>
      </w:r>
      <w:r w:rsidR="00BB1226">
        <w:rPr>
          <w:rFonts w:ascii="Times New Roman" w:hAnsi="Times New Roman" w:cs="Times New Roman"/>
          <w:sz w:val="28"/>
          <w:szCs w:val="28"/>
        </w:rPr>
        <w:t xml:space="preserve">  в которых данное лицо должно учавствовать.                                                                            </w:t>
      </w:r>
      <w:r w:rsidR="00054A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12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4AD4">
        <w:rPr>
          <w:rFonts w:ascii="Times New Roman" w:hAnsi="Times New Roman" w:cs="Times New Roman"/>
          <w:sz w:val="28"/>
          <w:szCs w:val="28"/>
        </w:rPr>
        <w:t xml:space="preserve">              Основные юридические последствия признания гражданина безвестно отсутствующим</w:t>
      </w:r>
      <w:r w:rsidR="00054AD4" w:rsidRPr="00054AD4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1)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4AD4">
        <w:rPr>
          <w:rFonts w:ascii="Times New Roman" w:hAnsi="Times New Roman" w:cs="Times New Roman"/>
          <w:sz w:val="28"/>
          <w:szCs w:val="28"/>
        </w:rPr>
        <w:t>го имущество передается в постоянное управление</w:t>
      </w:r>
      <w:r w:rsidR="00054AD4" w:rsidRPr="00054AD4">
        <w:rPr>
          <w:rFonts w:ascii="Times New Roman" w:hAnsi="Times New Roman" w:cs="Times New Roman"/>
          <w:sz w:val="28"/>
          <w:szCs w:val="28"/>
        </w:rPr>
        <w:t>,</w:t>
      </w:r>
      <w:r w:rsidR="00BB1226">
        <w:rPr>
          <w:rFonts w:ascii="Times New Roman" w:hAnsi="Times New Roman" w:cs="Times New Roman"/>
          <w:sz w:val="28"/>
          <w:szCs w:val="28"/>
        </w:rPr>
        <w:t xml:space="preserve"> </w:t>
      </w:r>
      <w:r w:rsidR="00054AD4">
        <w:rPr>
          <w:rFonts w:ascii="Times New Roman" w:hAnsi="Times New Roman" w:cs="Times New Roman"/>
          <w:sz w:val="28"/>
          <w:szCs w:val="28"/>
        </w:rPr>
        <w:t>на основании договора о доверительном управлении</w:t>
      </w:r>
      <w:r w:rsidR="00054AD4" w:rsidRPr="00054AD4">
        <w:rPr>
          <w:rFonts w:ascii="Times New Roman" w:hAnsi="Times New Roman" w:cs="Times New Roman"/>
          <w:sz w:val="28"/>
          <w:szCs w:val="28"/>
        </w:rPr>
        <w:t>;</w:t>
      </w:r>
      <w:r w:rsidR="00BB1226">
        <w:rPr>
          <w:rFonts w:ascii="Times New Roman" w:hAnsi="Times New Roman" w:cs="Times New Roman"/>
          <w:sz w:val="28"/>
          <w:szCs w:val="28"/>
        </w:rPr>
        <w:t xml:space="preserve">     </w:t>
      </w:r>
      <w:r w:rsidR="00054AD4" w:rsidRPr="00054A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54AD4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054AD4">
        <w:rPr>
          <w:rFonts w:ascii="Times New Roman" w:hAnsi="Times New Roman" w:cs="Times New Roman"/>
          <w:sz w:val="28"/>
          <w:szCs w:val="28"/>
        </w:rPr>
        <w:t>то имущество передается гражданам</w:t>
      </w:r>
      <w:r w:rsidR="00054AD4" w:rsidRPr="00054AD4">
        <w:rPr>
          <w:rFonts w:ascii="Times New Roman" w:hAnsi="Times New Roman" w:cs="Times New Roman"/>
          <w:sz w:val="28"/>
          <w:szCs w:val="28"/>
        </w:rPr>
        <w:t>,</w:t>
      </w:r>
      <w:r w:rsidR="00054AD4">
        <w:rPr>
          <w:rFonts w:ascii="Times New Roman" w:hAnsi="Times New Roman" w:cs="Times New Roman"/>
          <w:sz w:val="28"/>
          <w:szCs w:val="28"/>
        </w:rPr>
        <w:t xml:space="preserve"> который безвестно отсутствующий должен был содержать</w:t>
      </w:r>
      <w:r w:rsidR="00054AD4" w:rsidRPr="00054AD4">
        <w:rPr>
          <w:rFonts w:ascii="Times New Roman" w:hAnsi="Times New Roman" w:cs="Times New Roman"/>
          <w:sz w:val="28"/>
          <w:szCs w:val="28"/>
        </w:rPr>
        <w:t>;</w:t>
      </w:r>
      <w:r w:rsidR="00BB1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54AD4" w:rsidRPr="00054AD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54AD4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54AD4">
        <w:rPr>
          <w:rFonts w:ascii="Times New Roman" w:hAnsi="Times New Roman" w:cs="Times New Roman"/>
          <w:sz w:val="28"/>
          <w:szCs w:val="28"/>
        </w:rPr>
        <w:t>а счет этого имущества погашеются долги по другим обязательствам</w:t>
      </w:r>
      <w:r w:rsidR="00054AD4" w:rsidRPr="00054AD4">
        <w:rPr>
          <w:rFonts w:ascii="Times New Roman" w:hAnsi="Times New Roman" w:cs="Times New Roman"/>
          <w:sz w:val="28"/>
          <w:szCs w:val="28"/>
        </w:rPr>
        <w:t>;</w:t>
      </w:r>
      <w:r w:rsidR="00BB1226">
        <w:rPr>
          <w:rFonts w:ascii="Times New Roman" w:hAnsi="Times New Roman" w:cs="Times New Roman"/>
          <w:sz w:val="28"/>
          <w:szCs w:val="28"/>
        </w:rPr>
        <w:t xml:space="preserve"> </w:t>
      </w:r>
      <w:r w:rsidR="00054AD4" w:rsidRPr="00054AD4">
        <w:rPr>
          <w:rFonts w:ascii="Times New Roman" w:hAnsi="Times New Roman" w:cs="Times New Roman"/>
          <w:sz w:val="28"/>
          <w:szCs w:val="28"/>
        </w:rPr>
        <w:t xml:space="preserve">       </w:t>
      </w:r>
      <w:r w:rsidR="00590BAA" w:rsidRPr="00590BAA">
        <w:rPr>
          <w:rFonts w:ascii="Times New Roman" w:hAnsi="Times New Roman" w:cs="Times New Roman"/>
          <w:sz w:val="28"/>
          <w:szCs w:val="28"/>
        </w:rPr>
        <w:t xml:space="preserve">                4)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90BAA">
        <w:rPr>
          <w:rFonts w:ascii="Times New Roman" w:hAnsi="Times New Roman" w:cs="Times New Roman"/>
          <w:sz w:val="28"/>
          <w:szCs w:val="28"/>
        </w:rPr>
        <w:t xml:space="preserve"> нетрудоспособных членов семьи безвестно отсутствующего</w:t>
      </w:r>
      <w:r w:rsidR="00590BAA" w:rsidRPr="00590BAA">
        <w:rPr>
          <w:rFonts w:ascii="Times New Roman" w:hAnsi="Times New Roman" w:cs="Times New Roman"/>
          <w:sz w:val="28"/>
          <w:szCs w:val="28"/>
        </w:rPr>
        <w:t xml:space="preserve">, </w:t>
      </w:r>
      <w:r w:rsidR="00590BAA">
        <w:rPr>
          <w:rFonts w:ascii="Times New Roman" w:hAnsi="Times New Roman" w:cs="Times New Roman"/>
          <w:sz w:val="28"/>
          <w:szCs w:val="28"/>
        </w:rPr>
        <w:t xml:space="preserve"> состоявших на иждивении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0BAA">
        <w:rPr>
          <w:rFonts w:ascii="Times New Roman" w:hAnsi="Times New Roman" w:cs="Times New Roman"/>
          <w:sz w:val="28"/>
          <w:szCs w:val="28"/>
        </w:rPr>
        <w:t xml:space="preserve"> есть право на пенсию</w:t>
      </w:r>
      <w:r w:rsidR="00054AD4" w:rsidRPr="00054AD4">
        <w:rPr>
          <w:rFonts w:ascii="Times New Roman" w:hAnsi="Times New Roman" w:cs="Times New Roman"/>
          <w:sz w:val="28"/>
          <w:szCs w:val="28"/>
        </w:rPr>
        <w:t xml:space="preserve">  </w:t>
      </w:r>
      <w:r w:rsidR="00590BAA">
        <w:rPr>
          <w:rFonts w:ascii="Times New Roman" w:hAnsi="Times New Roman" w:cs="Times New Roman"/>
          <w:sz w:val="28"/>
          <w:szCs w:val="28"/>
        </w:rPr>
        <w:t>по случаю потери кормильца. Заявление подается в отделение Пенсинного фонда по месту регистрации или в МФЦ. Пенсия выплачивается ежимесячно</w:t>
      </w:r>
      <w:r w:rsidR="00590BAA" w:rsidRPr="00590BAA">
        <w:rPr>
          <w:rFonts w:ascii="Times New Roman" w:hAnsi="Times New Roman" w:cs="Times New Roman"/>
          <w:sz w:val="28"/>
          <w:szCs w:val="28"/>
        </w:rPr>
        <w:t>;</w:t>
      </w:r>
      <w:r w:rsidR="00054AD4" w:rsidRPr="00054AD4">
        <w:rPr>
          <w:rFonts w:ascii="Times New Roman" w:hAnsi="Times New Roman" w:cs="Times New Roman"/>
          <w:sz w:val="28"/>
          <w:szCs w:val="28"/>
        </w:rPr>
        <w:t xml:space="preserve">     </w:t>
      </w:r>
      <w:r w:rsidR="00BB12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4AD4" w:rsidRPr="00054A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12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44C7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4C73">
        <w:rPr>
          <w:rFonts w:ascii="Times New Roman" w:hAnsi="Times New Roman" w:cs="Times New Roman"/>
          <w:sz w:val="28"/>
          <w:szCs w:val="28"/>
        </w:rPr>
        <w:t xml:space="preserve"> 5) </w:t>
      </w:r>
      <w:r>
        <w:rPr>
          <w:rFonts w:ascii="Times New Roman" w:hAnsi="Times New Roman" w:cs="Times New Roman"/>
          <w:sz w:val="28"/>
          <w:szCs w:val="28"/>
        </w:rPr>
        <w:t xml:space="preserve">супруг такого гражданина может в одностооннем порядке произвести расторжение брака в органах ЗАГСа. (п.2 ст.19 СК) .  Не имеет значение наличие или отсутствие несовершеннолетних детей. </w:t>
      </w:r>
      <w:r w:rsidR="00BB1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E7D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6) прекращается действие доверенности</w:t>
      </w:r>
      <w:r w:rsidR="00595374" w:rsidRPr="00595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5374">
        <w:rPr>
          <w:rFonts w:ascii="Times New Roman" w:hAnsi="Times New Roman" w:cs="Times New Roman"/>
          <w:sz w:val="28"/>
          <w:szCs w:val="28"/>
          <w:lang w:val="uk-UA"/>
        </w:rPr>
        <w:t>выданой на имя безвестно отсутствующего</w:t>
      </w:r>
      <w:r w:rsidR="00595374" w:rsidRPr="00595374">
        <w:rPr>
          <w:rFonts w:ascii="Times New Roman" w:hAnsi="Times New Roman" w:cs="Times New Roman"/>
          <w:sz w:val="28"/>
          <w:szCs w:val="28"/>
        </w:rPr>
        <w:t>,</w:t>
      </w:r>
      <w:r w:rsidR="00595374">
        <w:rPr>
          <w:rFonts w:ascii="Times New Roman" w:hAnsi="Times New Roman" w:cs="Times New Roman"/>
          <w:sz w:val="28"/>
          <w:szCs w:val="28"/>
          <w:lang w:val="uk-UA"/>
        </w:rPr>
        <w:t xml:space="preserve"> а также выданной им самим (ст.188 ГК)</w:t>
      </w:r>
      <w:r w:rsidR="00595374" w:rsidRPr="00595374">
        <w:rPr>
          <w:rFonts w:ascii="Times New Roman" w:hAnsi="Times New Roman" w:cs="Times New Roman"/>
          <w:sz w:val="28"/>
          <w:szCs w:val="28"/>
        </w:rPr>
        <w:t xml:space="preserve">;                            </w:t>
      </w:r>
      <w:r w:rsidR="005953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374" w:rsidRPr="00595374">
        <w:rPr>
          <w:rFonts w:ascii="Times New Roman" w:hAnsi="Times New Roman" w:cs="Times New Roman"/>
          <w:sz w:val="28"/>
          <w:szCs w:val="28"/>
        </w:rPr>
        <w:t xml:space="preserve"> </w:t>
      </w:r>
      <w:r w:rsidR="00595374">
        <w:rPr>
          <w:rFonts w:ascii="Times New Roman" w:hAnsi="Times New Roman" w:cs="Times New Roman"/>
          <w:sz w:val="28"/>
          <w:szCs w:val="28"/>
        </w:rPr>
        <w:t>Если пропавший был прописан в жилом помещении  то после получения решения суда собственник помещения</w:t>
      </w:r>
      <w:r w:rsidR="00595374" w:rsidRPr="00595374">
        <w:rPr>
          <w:rFonts w:ascii="Times New Roman" w:hAnsi="Times New Roman" w:cs="Times New Roman"/>
          <w:sz w:val="28"/>
          <w:szCs w:val="28"/>
        </w:rPr>
        <w:t>,</w:t>
      </w:r>
      <w:r w:rsidR="00595374">
        <w:rPr>
          <w:rFonts w:ascii="Times New Roman" w:hAnsi="Times New Roman" w:cs="Times New Roman"/>
          <w:sz w:val="28"/>
          <w:szCs w:val="28"/>
        </w:rPr>
        <w:t xml:space="preserve"> отправляется в МФЦ для того чтобы временно снять с регистрации гражданина и не платить за него коммунальные услуги .                                                                    </w:t>
      </w:r>
      <w:r w:rsidR="003462B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5374">
        <w:rPr>
          <w:rFonts w:ascii="Times New Roman" w:hAnsi="Times New Roman" w:cs="Times New Roman"/>
          <w:sz w:val="28"/>
          <w:szCs w:val="28"/>
        </w:rPr>
        <w:t xml:space="preserve">Если гражданин </w:t>
      </w:r>
      <w:r w:rsidR="003462B8">
        <w:rPr>
          <w:rFonts w:ascii="Times New Roman" w:hAnsi="Times New Roman" w:cs="Times New Roman"/>
          <w:sz w:val="28"/>
          <w:szCs w:val="28"/>
        </w:rPr>
        <w:t xml:space="preserve">скрывается умышленно то суд не признает его отсутствующим безвести.                                                                         </w:t>
      </w:r>
      <w:r w:rsidR="003462B8" w:rsidRPr="003462B8">
        <w:rPr>
          <w:rFonts w:ascii="Times New Roman" w:hAnsi="Times New Roman" w:cs="Times New Roman"/>
          <w:sz w:val="28"/>
          <w:szCs w:val="28"/>
        </w:rPr>
        <w:t xml:space="preserve">      </w:t>
      </w:r>
      <w:r w:rsidR="003462B8">
        <w:rPr>
          <w:rFonts w:ascii="Times New Roman" w:hAnsi="Times New Roman" w:cs="Times New Roman"/>
          <w:sz w:val="28"/>
          <w:szCs w:val="28"/>
        </w:rPr>
        <w:t>Пример</w:t>
      </w:r>
      <w:r w:rsidR="003462B8" w:rsidRPr="003462B8">
        <w:rPr>
          <w:rFonts w:ascii="Times New Roman" w:hAnsi="Times New Roman" w:cs="Times New Roman"/>
          <w:sz w:val="28"/>
          <w:szCs w:val="28"/>
        </w:rPr>
        <w:t>:</w:t>
      </w:r>
      <w:r w:rsidR="003462B8">
        <w:rPr>
          <w:rFonts w:ascii="Times New Roman" w:hAnsi="Times New Roman" w:cs="Times New Roman"/>
          <w:sz w:val="28"/>
          <w:szCs w:val="28"/>
        </w:rPr>
        <w:t xml:space="preserve"> в суд обратилась гражданка А. для признания брата Т. Безвестно отсутствующий. Цель- получение наследства после смерти брата. В ходе рассмотрения дела выяснилось что брат гражданки А. находится в федеральном розыске за совершение умышленного преступления. Конечно о месте нахождении граждана Т. ничего не известно </w:t>
      </w:r>
      <w:r w:rsidR="00A034A8">
        <w:rPr>
          <w:rFonts w:ascii="Times New Roman" w:hAnsi="Times New Roman" w:cs="Times New Roman"/>
          <w:sz w:val="28"/>
          <w:szCs w:val="28"/>
        </w:rPr>
        <w:t>более 1 года. Значит его отсутствие обьясняется в обьективной причиной</w:t>
      </w:r>
      <w:r w:rsidR="00C171CA">
        <w:rPr>
          <w:rFonts w:ascii="Times New Roman" w:hAnsi="Times New Roman" w:cs="Times New Roman"/>
          <w:sz w:val="28"/>
          <w:szCs w:val="28"/>
        </w:rPr>
        <w:t xml:space="preserve"> </w:t>
      </w:r>
      <w:r w:rsidR="00A034A8">
        <w:rPr>
          <w:rFonts w:ascii="Times New Roman" w:hAnsi="Times New Roman" w:cs="Times New Roman"/>
          <w:sz w:val="28"/>
          <w:szCs w:val="28"/>
        </w:rPr>
        <w:t xml:space="preserve">- он скрывается от правосудия.                                                                                     </w:t>
      </w:r>
      <w:r w:rsidR="003462B8">
        <w:rPr>
          <w:rFonts w:ascii="Times New Roman" w:hAnsi="Times New Roman" w:cs="Times New Roman"/>
          <w:sz w:val="28"/>
          <w:szCs w:val="28"/>
        </w:rPr>
        <w:t xml:space="preserve"> </w:t>
      </w:r>
      <w:r w:rsidR="003462B8" w:rsidRPr="003462B8">
        <w:rPr>
          <w:rFonts w:ascii="Times New Roman" w:hAnsi="Times New Roman" w:cs="Times New Roman"/>
          <w:sz w:val="28"/>
          <w:szCs w:val="28"/>
        </w:rPr>
        <w:t xml:space="preserve"> </w:t>
      </w:r>
      <w:r w:rsidR="00B86D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B86D52" w:rsidRDefault="00B86D52" w:rsidP="006D108A">
      <w:p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  <w:t xml:space="preserve">                       2.  Объявление гражданина умершим                                                                            </w:t>
      </w:r>
      <w:r w:rsidR="00504629">
        <w:rPr>
          <w:rFonts w:ascii="Times New Roman" w:hAnsi="Times New Roman" w:cs="Times New Roman"/>
          <w:sz w:val="28"/>
          <w:szCs w:val="28"/>
          <w:lang w:val="uk-UA"/>
        </w:rPr>
        <w:t xml:space="preserve">          Необходимо суд</w:t>
      </w:r>
      <w:r w:rsidR="00B120F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04629">
        <w:rPr>
          <w:rFonts w:ascii="Times New Roman" w:hAnsi="Times New Roman" w:cs="Times New Roman"/>
          <w:sz w:val="28"/>
          <w:szCs w:val="28"/>
          <w:lang w:val="uk-UA"/>
        </w:rPr>
        <w:t xml:space="preserve">бное объявление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20F1">
        <w:rPr>
          <w:rFonts w:ascii="Times New Roman" w:hAnsi="Times New Roman" w:cs="Times New Roman"/>
          <w:sz w:val="28"/>
          <w:szCs w:val="28"/>
          <w:lang w:val="uk-UA"/>
        </w:rPr>
        <w:t>гра</w:t>
      </w:r>
      <w:r w:rsidR="00504629">
        <w:rPr>
          <w:rFonts w:ascii="Times New Roman" w:hAnsi="Times New Roman" w:cs="Times New Roman"/>
          <w:sz w:val="28"/>
          <w:szCs w:val="28"/>
          <w:lang w:val="uk-UA"/>
        </w:rPr>
        <w:t>ждана умершим</w:t>
      </w:r>
      <w:r w:rsidR="006D108A" w:rsidRPr="006D108A">
        <w:rPr>
          <w:rFonts w:ascii="Times New Roman" w:hAnsi="Times New Roman" w:cs="Times New Roman"/>
          <w:sz w:val="28"/>
          <w:szCs w:val="28"/>
        </w:rPr>
        <w:t>,</w:t>
      </w:r>
      <w:r w:rsidR="00504629">
        <w:rPr>
          <w:rFonts w:ascii="Times New Roman" w:hAnsi="Times New Roman" w:cs="Times New Roman"/>
          <w:sz w:val="28"/>
          <w:szCs w:val="28"/>
          <w:lang w:val="uk-UA"/>
        </w:rPr>
        <w:t xml:space="preserve"> и как признание лица</w:t>
      </w:r>
      <w:r w:rsidR="006D108A" w:rsidRPr="006D108A">
        <w:rPr>
          <w:rFonts w:ascii="Times New Roman" w:hAnsi="Times New Roman" w:cs="Times New Roman"/>
          <w:sz w:val="28"/>
          <w:szCs w:val="28"/>
        </w:rPr>
        <w:t>,</w:t>
      </w:r>
      <w:r w:rsidR="00504629">
        <w:rPr>
          <w:rFonts w:ascii="Times New Roman" w:hAnsi="Times New Roman" w:cs="Times New Roman"/>
          <w:sz w:val="28"/>
          <w:szCs w:val="28"/>
          <w:lang w:val="uk-UA"/>
        </w:rPr>
        <w:t xml:space="preserve"> который безвестно отсутствует</w:t>
      </w:r>
      <w:r w:rsidR="006D108A" w:rsidRPr="006D108A">
        <w:rPr>
          <w:rFonts w:ascii="Times New Roman" w:hAnsi="Times New Roman" w:cs="Times New Roman"/>
          <w:sz w:val="28"/>
          <w:szCs w:val="28"/>
        </w:rPr>
        <w:t>,</w:t>
      </w:r>
      <w:r w:rsidR="00504629">
        <w:rPr>
          <w:rFonts w:ascii="Times New Roman" w:hAnsi="Times New Roman" w:cs="Times New Roman"/>
          <w:sz w:val="28"/>
          <w:szCs w:val="28"/>
          <w:lang w:val="uk-UA"/>
        </w:rPr>
        <w:t xml:space="preserve"> долгая неизвестность</w:t>
      </w:r>
      <w:r w:rsidR="006D108A" w:rsidRPr="006D108A">
        <w:rPr>
          <w:rFonts w:ascii="Times New Roman" w:hAnsi="Times New Roman" w:cs="Times New Roman"/>
          <w:sz w:val="28"/>
          <w:szCs w:val="28"/>
        </w:rPr>
        <w:t xml:space="preserve"> </w:t>
      </w:r>
      <w:r w:rsidR="00504629">
        <w:rPr>
          <w:rFonts w:ascii="Times New Roman" w:hAnsi="Times New Roman" w:cs="Times New Roman"/>
          <w:sz w:val="28"/>
          <w:szCs w:val="28"/>
          <w:lang w:val="uk-UA"/>
        </w:rPr>
        <w:t>нахождения места одного из субъектов правоотношения это припятствие для субъекта этого првоотношения в ис</w:t>
      </w:r>
      <w:r w:rsidR="006D108A">
        <w:rPr>
          <w:rFonts w:ascii="Times New Roman" w:hAnsi="Times New Roman" w:cs="Times New Roman"/>
          <w:sz w:val="28"/>
          <w:szCs w:val="28"/>
        </w:rPr>
        <w:t>п</w:t>
      </w:r>
      <w:r w:rsidR="006D108A">
        <w:rPr>
          <w:rFonts w:ascii="Times New Roman" w:hAnsi="Times New Roman" w:cs="Times New Roman"/>
          <w:sz w:val="28"/>
          <w:szCs w:val="28"/>
          <w:lang w:val="uk-UA"/>
        </w:rPr>
        <w:t xml:space="preserve">олнении обязанностей и </w:t>
      </w:r>
      <w:r w:rsidR="00504629">
        <w:rPr>
          <w:rFonts w:ascii="Times New Roman" w:hAnsi="Times New Roman" w:cs="Times New Roman"/>
          <w:sz w:val="28"/>
          <w:szCs w:val="28"/>
          <w:lang w:val="uk-UA"/>
        </w:rPr>
        <w:t>реализации ими своих прав.</w:t>
      </w:r>
      <w:r w:rsidR="006D108A">
        <w:rPr>
          <w:rFonts w:ascii="Times New Roman" w:hAnsi="Times New Roman" w:cs="Times New Roman"/>
          <w:sz w:val="28"/>
          <w:szCs w:val="28"/>
          <w:lang w:val="uk-UA"/>
        </w:rPr>
        <w:t xml:space="preserve">  Неизвестное место нахождение называют общими и сокращенными.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D10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О</w:t>
      </w:r>
      <w:r w:rsidR="00A62201">
        <w:rPr>
          <w:rFonts w:ascii="Times New Roman" w:hAnsi="Times New Roman" w:cs="Times New Roman"/>
          <w:sz w:val="28"/>
          <w:szCs w:val="28"/>
          <w:lang w:val="uk-UA"/>
        </w:rPr>
        <w:t>снование прав</w:t>
      </w:r>
      <w:r w:rsidR="006D108A">
        <w:rPr>
          <w:rFonts w:ascii="Times New Roman" w:hAnsi="Times New Roman" w:cs="Times New Roman"/>
          <w:sz w:val="28"/>
          <w:szCs w:val="28"/>
          <w:lang w:val="uk-UA"/>
        </w:rPr>
        <w:t xml:space="preserve"> объявление граждан умершим </w:t>
      </w:r>
      <w:r w:rsidR="00A62201">
        <w:rPr>
          <w:rFonts w:ascii="Times New Roman" w:hAnsi="Times New Roman" w:cs="Times New Roman"/>
          <w:sz w:val="28"/>
          <w:szCs w:val="28"/>
          <w:lang w:val="uk-UA"/>
        </w:rPr>
        <w:t>нужно отличать от юридического факта смерти лица при определенных обстоятельствах</w:t>
      </w:r>
      <w:r w:rsidR="002F306F" w:rsidRPr="002F306F">
        <w:rPr>
          <w:rFonts w:ascii="Times New Roman" w:hAnsi="Times New Roman" w:cs="Times New Roman"/>
          <w:sz w:val="28"/>
          <w:szCs w:val="28"/>
        </w:rPr>
        <w:t>,</w:t>
      </w:r>
      <w:r w:rsidR="00A62201">
        <w:rPr>
          <w:rFonts w:ascii="Times New Roman" w:hAnsi="Times New Roman" w:cs="Times New Roman"/>
          <w:sz w:val="28"/>
          <w:szCs w:val="28"/>
          <w:lang w:val="uk-UA"/>
        </w:rPr>
        <w:t xml:space="preserve"> и в определенное время</w:t>
      </w:r>
      <w:r w:rsidR="002F306F" w:rsidRPr="002F306F">
        <w:rPr>
          <w:rFonts w:ascii="Times New Roman" w:hAnsi="Times New Roman" w:cs="Times New Roman"/>
          <w:sz w:val="28"/>
          <w:szCs w:val="28"/>
        </w:rPr>
        <w:t>,</w:t>
      </w:r>
      <w:r w:rsidR="00A62201">
        <w:rPr>
          <w:rFonts w:ascii="Times New Roman" w:hAnsi="Times New Roman" w:cs="Times New Roman"/>
          <w:sz w:val="28"/>
          <w:szCs w:val="28"/>
          <w:lang w:val="uk-UA"/>
        </w:rPr>
        <w:t xml:space="preserve"> и регистрация смерти от установления юридического факта. Между этими институтами различие в том</w:t>
      </w:r>
      <w:r w:rsidR="002F306F" w:rsidRPr="002F306F">
        <w:rPr>
          <w:rFonts w:ascii="Times New Roman" w:hAnsi="Times New Roman" w:cs="Times New Roman"/>
          <w:sz w:val="28"/>
          <w:szCs w:val="28"/>
        </w:rPr>
        <w:t>,</w:t>
      </w:r>
      <w:r w:rsidR="00A622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06F">
        <w:rPr>
          <w:rFonts w:ascii="Times New Roman" w:hAnsi="Times New Roman" w:cs="Times New Roman"/>
          <w:sz w:val="28"/>
          <w:szCs w:val="28"/>
          <w:lang w:val="uk-UA"/>
        </w:rPr>
        <w:t>что факт судебного установление смерти необходим в тех случаях</w:t>
      </w:r>
      <w:r w:rsidR="002F306F" w:rsidRPr="002F306F">
        <w:rPr>
          <w:rFonts w:ascii="Times New Roman" w:hAnsi="Times New Roman" w:cs="Times New Roman"/>
          <w:sz w:val="28"/>
          <w:szCs w:val="28"/>
        </w:rPr>
        <w:t>,</w:t>
      </w:r>
      <w:r w:rsidR="002F306F">
        <w:rPr>
          <w:rFonts w:ascii="Times New Roman" w:hAnsi="Times New Roman" w:cs="Times New Roman"/>
          <w:sz w:val="28"/>
          <w:szCs w:val="28"/>
          <w:lang w:val="uk-UA"/>
        </w:rPr>
        <w:t xml:space="preserve"> если заявитель потерял выданное ранее свидетельство о смерти</w:t>
      </w:r>
      <w:r w:rsidR="002F306F" w:rsidRPr="002F306F">
        <w:rPr>
          <w:rFonts w:ascii="Times New Roman" w:hAnsi="Times New Roman" w:cs="Times New Roman"/>
          <w:sz w:val="28"/>
          <w:szCs w:val="28"/>
        </w:rPr>
        <w:t>,</w:t>
      </w:r>
      <w:r w:rsidR="002F306F">
        <w:rPr>
          <w:rFonts w:ascii="Times New Roman" w:hAnsi="Times New Roman" w:cs="Times New Roman"/>
          <w:sz w:val="28"/>
          <w:szCs w:val="28"/>
          <w:lang w:val="uk-UA"/>
        </w:rPr>
        <w:t xml:space="preserve"> а ему отказывают в выдачи дубликата в органах ЗАГС</w:t>
      </w:r>
      <w:r w:rsidR="002F306F" w:rsidRPr="002F306F">
        <w:rPr>
          <w:rFonts w:ascii="Times New Roman" w:hAnsi="Times New Roman" w:cs="Times New Roman"/>
          <w:sz w:val="28"/>
          <w:szCs w:val="28"/>
        </w:rPr>
        <w:t>,</w:t>
      </w:r>
      <w:r w:rsidR="002F306F">
        <w:rPr>
          <w:rFonts w:ascii="Times New Roman" w:hAnsi="Times New Roman" w:cs="Times New Roman"/>
          <w:sz w:val="28"/>
          <w:szCs w:val="28"/>
        </w:rPr>
        <w:t xml:space="preserve"> или когда эти органы отказывают </w:t>
      </w:r>
      <w:r w:rsidR="003821CA">
        <w:rPr>
          <w:rFonts w:ascii="Times New Roman" w:hAnsi="Times New Roman" w:cs="Times New Roman"/>
          <w:sz w:val="28"/>
          <w:szCs w:val="28"/>
        </w:rPr>
        <w:t>регистрировать факт смерти потому</w:t>
      </w:r>
      <w:r w:rsidR="003821CA" w:rsidRPr="003821CA">
        <w:rPr>
          <w:rFonts w:ascii="Times New Roman" w:hAnsi="Times New Roman" w:cs="Times New Roman"/>
          <w:sz w:val="28"/>
          <w:szCs w:val="28"/>
        </w:rPr>
        <w:t>,</w:t>
      </w:r>
      <w:r w:rsidR="003821CA">
        <w:rPr>
          <w:rFonts w:ascii="Times New Roman" w:hAnsi="Times New Roman" w:cs="Times New Roman"/>
          <w:sz w:val="28"/>
          <w:szCs w:val="28"/>
        </w:rPr>
        <w:t xml:space="preserve"> что у заявителя отсутствуют необходимые документы.</w:t>
      </w:r>
      <w:r w:rsidR="006D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821CA">
        <w:rPr>
          <w:rFonts w:ascii="Times New Roman" w:hAnsi="Times New Roman" w:cs="Times New Roman"/>
          <w:sz w:val="28"/>
          <w:szCs w:val="28"/>
          <w:lang w:val="uk-UA"/>
        </w:rPr>
        <w:t xml:space="preserve">               Принято</w:t>
      </w:r>
      <w:r w:rsidR="003821CA" w:rsidRPr="003821CA">
        <w:rPr>
          <w:rFonts w:ascii="Times New Roman" w:hAnsi="Times New Roman" w:cs="Times New Roman"/>
          <w:sz w:val="28"/>
          <w:szCs w:val="28"/>
        </w:rPr>
        <w:t>,</w:t>
      </w:r>
      <w:r w:rsidR="003821CA">
        <w:rPr>
          <w:rFonts w:ascii="Times New Roman" w:hAnsi="Times New Roman" w:cs="Times New Roman"/>
          <w:sz w:val="28"/>
          <w:szCs w:val="28"/>
          <w:lang w:val="uk-UA"/>
        </w:rPr>
        <w:t xml:space="preserve"> что</w:t>
      </w:r>
      <w:r w:rsidR="008B4764">
        <w:rPr>
          <w:rFonts w:ascii="Times New Roman" w:hAnsi="Times New Roman" w:cs="Times New Roman"/>
          <w:sz w:val="28"/>
          <w:szCs w:val="28"/>
          <w:lang w:val="uk-UA"/>
        </w:rPr>
        <w:t xml:space="preserve"> объявление умершим приведет пре</w:t>
      </w:r>
      <w:r w:rsidR="003821CA">
        <w:rPr>
          <w:rFonts w:ascii="Times New Roman" w:hAnsi="Times New Roman" w:cs="Times New Roman"/>
          <w:sz w:val="28"/>
          <w:szCs w:val="28"/>
          <w:lang w:val="uk-UA"/>
        </w:rPr>
        <w:t>кращение дееспособности</w:t>
      </w:r>
      <w:r w:rsidR="003821CA" w:rsidRPr="003821CA">
        <w:rPr>
          <w:rFonts w:ascii="Times New Roman" w:hAnsi="Times New Roman" w:cs="Times New Roman"/>
          <w:sz w:val="28"/>
          <w:szCs w:val="28"/>
        </w:rPr>
        <w:t>,</w:t>
      </w:r>
      <w:r w:rsidR="003821CA">
        <w:rPr>
          <w:rFonts w:ascii="Times New Roman" w:hAnsi="Times New Roman" w:cs="Times New Roman"/>
          <w:sz w:val="28"/>
          <w:szCs w:val="28"/>
          <w:lang w:val="uk-UA"/>
        </w:rPr>
        <w:t xml:space="preserve"> и правоспособности  так как этот факт равняется к физической смерти лица.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821CA">
        <w:rPr>
          <w:rFonts w:ascii="Times New Roman" w:hAnsi="Times New Roman" w:cs="Times New Roman"/>
          <w:sz w:val="28"/>
          <w:szCs w:val="28"/>
          <w:lang w:val="uk-UA"/>
        </w:rPr>
        <w:t xml:space="preserve">                Признание гражданина безвестно отсутствующим не закрывает возникшую</w:t>
      </w:r>
      <w:r w:rsidR="00B120F1">
        <w:rPr>
          <w:rFonts w:ascii="Times New Roman" w:hAnsi="Times New Roman" w:cs="Times New Roman"/>
          <w:sz w:val="28"/>
          <w:szCs w:val="28"/>
          <w:lang w:val="uk-UA"/>
        </w:rPr>
        <w:t xml:space="preserve"> юридическу неопределенность</w:t>
      </w:r>
      <w:r w:rsidR="00B120F1" w:rsidRPr="00B120F1">
        <w:rPr>
          <w:rFonts w:ascii="Times New Roman" w:hAnsi="Times New Roman" w:cs="Times New Roman"/>
          <w:sz w:val="28"/>
          <w:szCs w:val="28"/>
        </w:rPr>
        <w:t>,</w:t>
      </w:r>
      <w:r w:rsidR="00B120F1">
        <w:rPr>
          <w:rFonts w:ascii="Times New Roman" w:hAnsi="Times New Roman" w:cs="Times New Roman"/>
          <w:sz w:val="28"/>
          <w:szCs w:val="28"/>
          <w:lang w:val="uk-UA"/>
        </w:rPr>
        <w:t xml:space="preserve"> так как он остается участником ряда правоотношений.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8B47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Объявление умершим намеревает не только безвестное отсутствие лица или какие-либо обстоятельства у которых есть основание предполагать </w:t>
      </w:r>
      <w:r w:rsidR="00606F27">
        <w:rPr>
          <w:rFonts w:ascii="Times New Roman" w:hAnsi="Times New Roman" w:cs="Times New Roman"/>
          <w:sz w:val="28"/>
          <w:szCs w:val="28"/>
          <w:lang w:val="uk-UA"/>
        </w:rPr>
        <w:t>что этого гражданина нет в живых (военные действия</w:t>
      </w:r>
      <w:r w:rsidR="008726B1" w:rsidRPr="008726B1">
        <w:rPr>
          <w:rFonts w:ascii="Times New Roman" w:hAnsi="Times New Roman" w:cs="Times New Roman"/>
          <w:sz w:val="28"/>
          <w:szCs w:val="28"/>
        </w:rPr>
        <w:t>,</w:t>
      </w:r>
      <w:r w:rsidR="00606F27">
        <w:rPr>
          <w:rFonts w:ascii="Times New Roman" w:hAnsi="Times New Roman" w:cs="Times New Roman"/>
          <w:sz w:val="28"/>
          <w:szCs w:val="28"/>
          <w:lang w:val="uk-UA"/>
        </w:rPr>
        <w:t xml:space="preserve"> несчастный случай</w:t>
      </w:r>
      <w:r w:rsidR="008726B1" w:rsidRPr="008726B1">
        <w:rPr>
          <w:rFonts w:ascii="Times New Roman" w:hAnsi="Times New Roman" w:cs="Times New Roman"/>
          <w:sz w:val="28"/>
          <w:szCs w:val="28"/>
        </w:rPr>
        <w:t>,</w:t>
      </w:r>
      <w:r w:rsidR="00606F27">
        <w:rPr>
          <w:rFonts w:ascii="Times New Roman" w:hAnsi="Times New Roman" w:cs="Times New Roman"/>
          <w:sz w:val="28"/>
          <w:szCs w:val="28"/>
          <w:lang w:val="uk-UA"/>
        </w:rPr>
        <w:t xml:space="preserve"> стихийное бедствие</w:t>
      </w:r>
      <w:r w:rsidR="008726B1" w:rsidRPr="008726B1">
        <w:rPr>
          <w:rFonts w:ascii="Times New Roman" w:hAnsi="Times New Roman" w:cs="Times New Roman"/>
          <w:sz w:val="28"/>
          <w:szCs w:val="28"/>
        </w:rPr>
        <w:t>,</w:t>
      </w:r>
      <w:r w:rsidR="00606F27">
        <w:rPr>
          <w:rFonts w:ascii="Times New Roman" w:hAnsi="Times New Roman" w:cs="Times New Roman"/>
          <w:sz w:val="28"/>
          <w:szCs w:val="28"/>
          <w:lang w:val="uk-UA"/>
        </w:rPr>
        <w:t xml:space="preserve"> авария и тд). Тем не менее с таким подозрением не нужно связывать юридические последствия</w:t>
      </w:r>
      <w:r w:rsidR="008726B1" w:rsidRPr="008726B1">
        <w:rPr>
          <w:rFonts w:ascii="Times New Roman" w:hAnsi="Times New Roman" w:cs="Times New Roman"/>
          <w:sz w:val="28"/>
          <w:szCs w:val="28"/>
        </w:rPr>
        <w:t>,</w:t>
      </w:r>
      <w:r w:rsidR="00606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6B1">
        <w:rPr>
          <w:rFonts w:ascii="Times New Roman" w:hAnsi="Times New Roman" w:cs="Times New Roman"/>
          <w:sz w:val="28"/>
          <w:szCs w:val="28"/>
          <w:lang w:val="uk-UA"/>
        </w:rPr>
        <w:t>ког</w:t>
      </w:r>
      <w:r w:rsidR="00606F27">
        <w:rPr>
          <w:rFonts w:ascii="Times New Roman" w:hAnsi="Times New Roman" w:cs="Times New Roman"/>
          <w:sz w:val="28"/>
          <w:szCs w:val="28"/>
          <w:lang w:val="uk-UA"/>
        </w:rPr>
        <w:t>да факты его приносящие в официальном порядке</w:t>
      </w:r>
      <w:r w:rsidR="008726B1" w:rsidRPr="008726B1">
        <w:rPr>
          <w:rFonts w:ascii="Times New Roman" w:hAnsi="Times New Roman" w:cs="Times New Roman"/>
          <w:sz w:val="28"/>
          <w:szCs w:val="28"/>
        </w:rPr>
        <w:t>,</w:t>
      </w:r>
      <w:r w:rsidR="00606F27">
        <w:rPr>
          <w:rFonts w:ascii="Times New Roman" w:hAnsi="Times New Roman" w:cs="Times New Roman"/>
          <w:sz w:val="28"/>
          <w:szCs w:val="28"/>
          <w:lang w:val="uk-UA"/>
        </w:rPr>
        <w:t xml:space="preserve"> установлены не будут. Возможна ошибка </w:t>
      </w:r>
      <w:r w:rsidR="008726B1">
        <w:rPr>
          <w:rFonts w:ascii="Times New Roman" w:hAnsi="Times New Roman" w:cs="Times New Roman"/>
          <w:sz w:val="28"/>
          <w:szCs w:val="28"/>
          <w:lang w:val="uk-UA"/>
        </w:rPr>
        <w:t>в решении такого вопроса</w:t>
      </w:r>
      <w:r w:rsidR="008726B1" w:rsidRPr="008726B1">
        <w:rPr>
          <w:rFonts w:ascii="Times New Roman" w:hAnsi="Times New Roman" w:cs="Times New Roman"/>
          <w:sz w:val="28"/>
          <w:szCs w:val="28"/>
        </w:rPr>
        <w:t>,</w:t>
      </w:r>
      <w:r w:rsidR="008726B1">
        <w:rPr>
          <w:rFonts w:ascii="Times New Roman" w:hAnsi="Times New Roman" w:cs="Times New Roman"/>
          <w:sz w:val="28"/>
          <w:szCs w:val="28"/>
          <w:lang w:val="uk-UA"/>
        </w:rPr>
        <w:t xml:space="preserve"> вероятно повлечь серъезные интересы личности и нарушения прав.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B120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26B1">
        <w:rPr>
          <w:rFonts w:ascii="Times New Roman" w:hAnsi="Times New Roman" w:cs="Times New Roman"/>
          <w:sz w:val="28"/>
          <w:szCs w:val="28"/>
          <w:lang w:val="uk-UA"/>
        </w:rPr>
        <w:t xml:space="preserve">Объявление умершим – это признание официальными инстанциями </w:t>
      </w:r>
      <w:r w:rsidR="004B1D9B">
        <w:rPr>
          <w:rFonts w:ascii="Times New Roman" w:hAnsi="Times New Roman" w:cs="Times New Roman"/>
          <w:sz w:val="28"/>
          <w:szCs w:val="28"/>
          <w:lang w:val="uk-UA"/>
        </w:rPr>
        <w:t>презумпции смерти физического лица при отсутствии его опознанного тела. Решение принимается по косвенным доказательствам или же автоматически в связи с продолжительным отсутствием.                                                                                Согласно п. 1</w:t>
      </w:r>
      <w:r w:rsidR="0020000E" w:rsidRPr="002000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D9B">
        <w:rPr>
          <w:rFonts w:ascii="Times New Roman" w:hAnsi="Times New Roman" w:cs="Times New Roman"/>
          <w:sz w:val="28"/>
          <w:szCs w:val="28"/>
          <w:lang w:val="uk-UA"/>
        </w:rPr>
        <w:t xml:space="preserve">ст. 45 ГК РФ гражданин может </w:t>
      </w:r>
      <w:r w:rsidR="0020000E">
        <w:rPr>
          <w:rFonts w:ascii="Times New Roman" w:hAnsi="Times New Roman" w:cs="Times New Roman"/>
          <w:sz w:val="28"/>
          <w:szCs w:val="28"/>
          <w:lang w:val="uk-UA"/>
        </w:rPr>
        <w:t>бы</w:t>
      </w:r>
      <w:r w:rsidR="004B1D9B">
        <w:rPr>
          <w:rFonts w:ascii="Times New Roman" w:hAnsi="Times New Roman" w:cs="Times New Roman"/>
          <w:sz w:val="28"/>
          <w:szCs w:val="28"/>
          <w:lang w:val="uk-UA"/>
        </w:rPr>
        <w:t>ть объявлен судом умершим</w:t>
      </w:r>
      <w:r w:rsidR="0020000E" w:rsidRPr="002000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1D9B">
        <w:rPr>
          <w:rFonts w:ascii="Times New Roman" w:hAnsi="Times New Roman" w:cs="Times New Roman"/>
          <w:sz w:val="28"/>
          <w:szCs w:val="28"/>
          <w:lang w:val="uk-UA"/>
        </w:rPr>
        <w:t xml:space="preserve"> если в месте его жительства нет сведений о месте его пребывания в течение пяти лет</w:t>
      </w:r>
      <w:r w:rsidR="0020000E" w:rsidRPr="002000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1D9B">
        <w:rPr>
          <w:rFonts w:ascii="Times New Roman" w:hAnsi="Times New Roman" w:cs="Times New Roman"/>
          <w:sz w:val="28"/>
          <w:szCs w:val="28"/>
          <w:lang w:val="uk-UA"/>
        </w:rPr>
        <w:t xml:space="preserve"> а если он пропал безвести при обстоятельствах угрожавших смертью или дающих основание предполагать его гибель от определенного несчастного случая</w:t>
      </w:r>
      <w:r w:rsidR="0020000E" w:rsidRPr="002000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1D9B">
        <w:rPr>
          <w:rFonts w:ascii="Times New Roman" w:hAnsi="Times New Roman" w:cs="Times New Roman"/>
          <w:sz w:val="28"/>
          <w:szCs w:val="28"/>
          <w:lang w:val="uk-UA"/>
        </w:rPr>
        <w:t xml:space="preserve"> – в течение шести месяцев.</w:t>
      </w:r>
      <w:r w:rsidR="00B12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B86D52" w:rsidSect="008B206C">
      <w:footerReference w:type="default" r:id="rId8"/>
      <w:pgSz w:w="11906" w:h="16838"/>
      <w:pgMar w:top="1134" w:right="850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FA" w:rsidRDefault="00920BFA" w:rsidP="00051B95">
      <w:pPr>
        <w:spacing w:after="0" w:line="240" w:lineRule="auto"/>
      </w:pPr>
      <w:r>
        <w:separator/>
      </w:r>
    </w:p>
  </w:endnote>
  <w:endnote w:type="continuationSeparator" w:id="0">
    <w:p w:rsidR="00920BFA" w:rsidRDefault="00920BFA" w:rsidP="0005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299481"/>
      <w:docPartObj>
        <w:docPartGallery w:val="Page Numbers (Bottom of Page)"/>
        <w:docPartUnique/>
      </w:docPartObj>
    </w:sdtPr>
    <w:sdtEndPr/>
    <w:sdtContent>
      <w:p w:rsidR="003462B8" w:rsidRDefault="003462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9D1">
          <w:rPr>
            <w:noProof/>
          </w:rPr>
          <w:t>2</w:t>
        </w:r>
        <w:r>
          <w:fldChar w:fldCharType="end"/>
        </w:r>
      </w:p>
    </w:sdtContent>
  </w:sdt>
  <w:p w:rsidR="003462B8" w:rsidRDefault="003462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FA" w:rsidRDefault="00920BFA" w:rsidP="00051B95">
      <w:pPr>
        <w:spacing w:after="0" w:line="240" w:lineRule="auto"/>
      </w:pPr>
      <w:r>
        <w:separator/>
      </w:r>
    </w:p>
  </w:footnote>
  <w:footnote w:type="continuationSeparator" w:id="0">
    <w:p w:rsidR="00920BFA" w:rsidRDefault="00920BFA" w:rsidP="00051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45A"/>
    <w:multiLevelType w:val="hybridMultilevel"/>
    <w:tmpl w:val="DC54265C"/>
    <w:lvl w:ilvl="0" w:tplc="3760C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782"/>
    <w:multiLevelType w:val="hybridMultilevel"/>
    <w:tmpl w:val="7F50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21C74"/>
    <w:multiLevelType w:val="hybridMultilevel"/>
    <w:tmpl w:val="ABBA9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71C58"/>
    <w:multiLevelType w:val="hybridMultilevel"/>
    <w:tmpl w:val="40765E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30DD"/>
    <w:multiLevelType w:val="hybridMultilevel"/>
    <w:tmpl w:val="F064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C7283"/>
    <w:multiLevelType w:val="hybridMultilevel"/>
    <w:tmpl w:val="C778D6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77BDC"/>
    <w:multiLevelType w:val="multilevel"/>
    <w:tmpl w:val="5CE664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1D9217C6"/>
    <w:multiLevelType w:val="hybridMultilevel"/>
    <w:tmpl w:val="1FBCB0BA"/>
    <w:lvl w:ilvl="0" w:tplc="B7B2C5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B3484"/>
    <w:multiLevelType w:val="multilevel"/>
    <w:tmpl w:val="DDF232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AC73CD0"/>
    <w:multiLevelType w:val="hybridMultilevel"/>
    <w:tmpl w:val="31E47478"/>
    <w:lvl w:ilvl="0" w:tplc="55040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10E71"/>
    <w:multiLevelType w:val="multilevel"/>
    <w:tmpl w:val="9FE0C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DF0CE0"/>
    <w:multiLevelType w:val="multilevel"/>
    <w:tmpl w:val="DDEA0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00246"/>
    <w:multiLevelType w:val="hybridMultilevel"/>
    <w:tmpl w:val="8DD6E716"/>
    <w:lvl w:ilvl="0" w:tplc="2E8AD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2839C3"/>
    <w:multiLevelType w:val="hybridMultilevel"/>
    <w:tmpl w:val="3C9A64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350C8"/>
    <w:multiLevelType w:val="hybridMultilevel"/>
    <w:tmpl w:val="BA20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07DA9"/>
    <w:multiLevelType w:val="hybridMultilevel"/>
    <w:tmpl w:val="23F849F0"/>
    <w:lvl w:ilvl="0" w:tplc="1646B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37A24"/>
    <w:multiLevelType w:val="multilevel"/>
    <w:tmpl w:val="54BE7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1323AC6"/>
    <w:multiLevelType w:val="hybridMultilevel"/>
    <w:tmpl w:val="0950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4254E"/>
    <w:multiLevelType w:val="hybridMultilevel"/>
    <w:tmpl w:val="A6F8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74268"/>
    <w:multiLevelType w:val="hybridMultilevel"/>
    <w:tmpl w:val="90CA0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950F2E"/>
    <w:multiLevelType w:val="hybridMultilevel"/>
    <w:tmpl w:val="1798A07A"/>
    <w:lvl w:ilvl="0" w:tplc="FA589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00985"/>
    <w:multiLevelType w:val="hybridMultilevel"/>
    <w:tmpl w:val="A1189E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F4141"/>
    <w:multiLevelType w:val="hybridMultilevel"/>
    <w:tmpl w:val="539ABC38"/>
    <w:lvl w:ilvl="0" w:tplc="B7B2C5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11C3C"/>
    <w:multiLevelType w:val="hybridMultilevel"/>
    <w:tmpl w:val="AD180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EC3"/>
    <w:multiLevelType w:val="multilevel"/>
    <w:tmpl w:val="387090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 w15:restartNumberingAfterBreak="0">
    <w:nsid w:val="65096358"/>
    <w:multiLevelType w:val="hybridMultilevel"/>
    <w:tmpl w:val="E586D728"/>
    <w:lvl w:ilvl="0" w:tplc="0419000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530" w:hanging="360"/>
      </w:pPr>
      <w:rPr>
        <w:rFonts w:ascii="Wingdings" w:hAnsi="Wingdings" w:hint="default"/>
      </w:rPr>
    </w:lvl>
  </w:abstractNum>
  <w:abstractNum w:abstractNumId="26" w15:restartNumberingAfterBreak="0">
    <w:nsid w:val="65CA397A"/>
    <w:multiLevelType w:val="hybridMultilevel"/>
    <w:tmpl w:val="8A26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034B2"/>
    <w:multiLevelType w:val="hybridMultilevel"/>
    <w:tmpl w:val="6E10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8609A"/>
    <w:multiLevelType w:val="hybridMultilevel"/>
    <w:tmpl w:val="72280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35BE0"/>
    <w:multiLevelType w:val="multilevel"/>
    <w:tmpl w:val="0A46A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D3304AE"/>
    <w:multiLevelType w:val="multilevel"/>
    <w:tmpl w:val="4E1AA4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17C7564"/>
    <w:multiLevelType w:val="hybridMultilevel"/>
    <w:tmpl w:val="7546A2E8"/>
    <w:lvl w:ilvl="0" w:tplc="D76E3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B167D"/>
    <w:multiLevelType w:val="hybridMultilevel"/>
    <w:tmpl w:val="D2CA4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12486"/>
    <w:multiLevelType w:val="hybridMultilevel"/>
    <w:tmpl w:val="3490C5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D1B19"/>
    <w:multiLevelType w:val="hybridMultilevel"/>
    <w:tmpl w:val="321235B6"/>
    <w:lvl w:ilvl="0" w:tplc="04D4A83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E997B6E"/>
    <w:multiLevelType w:val="hybridMultilevel"/>
    <w:tmpl w:val="F572B8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9"/>
  </w:num>
  <w:num w:numId="4">
    <w:abstractNumId w:val="15"/>
  </w:num>
  <w:num w:numId="5">
    <w:abstractNumId w:val="20"/>
  </w:num>
  <w:num w:numId="6">
    <w:abstractNumId w:val="12"/>
  </w:num>
  <w:num w:numId="7">
    <w:abstractNumId w:val="29"/>
  </w:num>
  <w:num w:numId="8">
    <w:abstractNumId w:val="24"/>
  </w:num>
  <w:num w:numId="9">
    <w:abstractNumId w:val="11"/>
  </w:num>
  <w:num w:numId="10">
    <w:abstractNumId w:val="10"/>
  </w:num>
  <w:num w:numId="11">
    <w:abstractNumId w:val="2"/>
  </w:num>
  <w:num w:numId="12">
    <w:abstractNumId w:val="32"/>
  </w:num>
  <w:num w:numId="13">
    <w:abstractNumId w:val="18"/>
  </w:num>
  <w:num w:numId="14">
    <w:abstractNumId w:val="8"/>
  </w:num>
  <w:num w:numId="15">
    <w:abstractNumId w:val="27"/>
  </w:num>
  <w:num w:numId="16">
    <w:abstractNumId w:val="30"/>
  </w:num>
  <w:num w:numId="17">
    <w:abstractNumId w:val="6"/>
  </w:num>
  <w:num w:numId="18">
    <w:abstractNumId w:val="28"/>
  </w:num>
  <w:num w:numId="19">
    <w:abstractNumId w:val="26"/>
  </w:num>
  <w:num w:numId="20">
    <w:abstractNumId w:val="17"/>
  </w:num>
  <w:num w:numId="21">
    <w:abstractNumId w:val="35"/>
  </w:num>
  <w:num w:numId="22">
    <w:abstractNumId w:val="5"/>
  </w:num>
  <w:num w:numId="23">
    <w:abstractNumId w:val="33"/>
  </w:num>
  <w:num w:numId="24">
    <w:abstractNumId w:val="7"/>
  </w:num>
  <w:num w:numId="25">
    <w:abstractNumId w:val="16"/>
  </w:num>
  <w:num w:numId="26">
    <w:abstractNumId w:val="23"/>
  </w:num>
  <w:num w:numId="27">
    <w:abstractNumId w:val="13"/>
  </w:num>
  <w:num w:numId="28">
    <w:abstractNumId w:val="1"/>
  </w:num>
  <w:num w:numId="29">
    <w:abstractNumId w:val="3"/>
  </w:num>
  <w:num w:numId="30">
    <w:abstractNumId w:val="22"/>
  </w:num>
  <w:num w:numId="31">
    <w:abstractNumId w:val="21"/>
  </w:num>
  <w:num w:numId="32">
    <w:abstractNumId w:val="25"/>
  </w:num>
  <w:num w:numId="33">
    <w:abstractNumId w:val="14"/>
  </w:num>
  <w:num w:numId="34">
    <w:abstractNumId w:val="19"/>
  </w:num>
  <w:num w:numId="35">
    <w:abstractNumId w:val="4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E3"/>
    <w:rsid w:val="00032F73"/>
    <w:rsid w:val="00051465"/>
    <w:rsid w:val="00051A6F"/>
    <w:rsid w:val="00051B95"/>
    <w:rsid w:val="00052343"/>
    <w:rsid w:val="00054AD4"/>
    <w:rsid w:val="00063EBA"/>
    <w:rsid w:val="00066FD0"/>
    <w:rsid w:val="00073D67"/>
    <w:rsid w:val="00093D5F"/>
    <w:rsid w:val="0009692E"/>
    <w:rsid w:val="00097438"/>
    <w:rsid w:val="000A088F"/>
    <w:rsid w:val="000D1EF0"/>
    <w:rsid w:val="000D781A"/>
    <w:rsid w:val="000E5F6C"/>
    <w:rsid w:val="000F1BAE"/>
    <w:rsid w:val="000F45EF"/>
    <w:rsid w:val="001056A4"/>
    <w:rsid w:val="00107914"/>
    <w:rsid w:val="001208DF"/>
    <w:rsid w:val="00120EDF"/>
    <w:rsid w:val="00123DAC"/>
    <w:rsid w:val="00125AAD"/>
    <w:rsid w:val="00132FDF"/>
    <w:rsid w:val="00166409"/>
    <w:rsid w:val="00175297"/>
    <w:rsid w:val="0019055B"/>
    <w:rsid w:val="00192760"/>
    <w:rsid w:val="001950B7"/>
    <w:rsid w:val="001A030A"/>
    <w:rsid w:val="001A306E"/>
    <w:rsid w:val="001D6C3E"/>
    <w:rsid w:val="001D76BD"/>
    <w:rsid w:val="001E60DE"/>
    <w:rsid w:val="001E7DB6"/>
    <w:rsid w:val="0020000E"/>
    <w:rsid w:val="00205372"/>
    <w:rsid w:val="00211CA7"/>
    <w:rsid w:val="00220EB5"/>
    <w:rsid w:val="0022428C"/>
    <w:rsid w:val="00244C73"/>
    <w:rsid w:val="002568C9"/>
    <w:rsid w:val="00281EC5"/>
    <w:rsid w:val="002A0528"/>
    <w:rsid w:val="002A2C3B"/>
    <w:rsid w:val="002B1482"/>
    <w:rsid w:val="002C5B34"/>
    <w:rsid w:val="002F306F"/>
    <w:rsid w:val="00313F66"/>
    <w:rsid w:val="00320919"/>
    <w:rsid w:val="003462B8"/>
    <w:rsid w:val="00364D35"/>
    <w:rsid w:val="00364DFF"/>
    <w:rsid w:val="00365203"/>
    <w:rsid w:val="003813DF"/>
    <w:rsid w:val="003821CA"/>
    <w:rsid w:val="003833B8"/>
    <w:rsid w:val="00391D8B"/>
    <w:rsid w:val="003B6730"/>
    <w:rsid w:val="003F5978"/>
    <w:rsid w:val="00402DD4"/>
    <w:rsid w:val="00417BDF"/>
    <w:rsid w:val="00427CE3"/>
    <w:rsid w:val="004412CA"/>
    <w:rsid w:val="00447907"/>
    <w:rsid w:val="004665C5"/>
    <w:rsid w:val="00466DEB"/>
    <w:rsid w:val="004B1D9B"/>
    <w:rsid w:val="004B60F7"/>
    <w:rsid w:val="004C3436"/>
    <w:rsid w:val="004C54A6"/>
    <w:rsid w:val="004C6677"/>
    <w:rsid w:val="004E4B6E"/>
    <w:rsid w:val="00504629"/>
    <w:rsid w:val="0051049D"/>
    <w:rsid w:val="005170C9"/>
    <w:rsid w:val="005753D2"/>
    <w:rsid w:val="0057577D"/>
    <w:rsid w:val="0058307D"/>
    <w:rsid w:val="00590BAA"/>
    <w:rsid w:val="00591470"/>
    <w:rsid w:val="00595374"/>
    <w:rsid w:val="005979D1"/>
    <w:rsid w:val="005C37BD"/>
    <w:rsid w:val="005C4966"/>
    <w:rsid w:val="005E23D7"/>
    <w:rsid w:val="005E49CD"/>
    <w:rsid w:val="005F7317"/>
    <w:rsid w:val="00606F27"/>
    <w:rsid w:val="00611DC2"/>
    <w:rsid w:val="00620274"/>
    <w:rsid w:val="00645138"/>
    <w:rsid w:val="00660E40"/>
    <w:rsid w:val="00677873"/>
    <w:rsid w:val="0068013A"/>
    <w:rsid w:val="00680279"/>
    <w:rsid w:val="0068565F"/>
    <w:rsid w:val="0068578D"/>
    <w:rsid w:val="00693F98"/>
    <w:rsid w:val="00696924"/>
    <w:rsid w:val="006D108A"/>
    <w:rsid w:val="006E45AC"/>
    <w:rsid w:val="00725B97"/>
    <w:rsid w:val="00797624"/>
    <w:rsid w:val="007B4A1A"/>
    <w:rsid w:val="007D5FCD"/>
    <w:rsid w:val="007E1883"/>
    <w:rsid w:val="007E49C0"/>
    <w:rsid w:val="008067B6"/>
    <w:rsid w:val="00807DE7"/>
    <w:rsid w:val="00812E2F"/>
    <w:rsid w:val="00836167"/>
    <w:rsid w:val="00836303"/>
    <w:rsid w:val="0084410C"/>
    <w:rsid w:val="00847431"/>
    <w:rsid w:val="008726B1"/>
    <w:rsid w:val="008B206C"/>
    <w:rsid w:val="008B4764"/>
    <w:rsid w:val="008C12A8"/>
    <w:rsid w:val="008F3497"/>
    <w:rsid w:val="008F4097"/>
    <w:rsid w:val="00920BFA"/>
    <w:rsid w:val="00926D46"/>
    <w:rsid w:val="00946998"/>
    <w:rsid w:val="00950487"/>
    <w:rsid w:val="009777BD"/>
    <w:rsid w:val="0099378F"/>
    <w:rsid w:val="009C3E79"/>
    <w:rsid w:val="009E566A"/>
    <w:rsid w:val="00A034A8"/>
    <w:rsid w:val="00A24788"/>
    <w:rsid w:val="00A3653A"/>
    <w:rsid w:val="00A37CA7"/>
    <w:rsid w:val="00A425CC"/>
    <w:rsid w:val="00A42D5C"/>
    <w:rsid w:val="00A56CCA"/>
    <w:rsid w:val="00A62201"/>
    <w:rsid w:val="00A81A72"/>
    <w:rsid w:val="00A91188"/>
    <w:rsid w:val="00A95729"/>
    <w:rsid w:val="00AD56A0"/>
    <w:rsid w:val="00AE3459"/>
    <w:rsid w:val="00B010DA"/>
    <w:rsid w:val="00B075EE"/>
    <w:rsid w:val="00B120F1"/>
    <w:rsid w:val="00B26A4E"/>
    <w:rsid w:val="00B33F7C"/>
    <w:rsid w:val="00B86CA4"/>
    <w:rsid w:val="00B86D52"/>
    <w:rsid w:val="00B879EB"/>
    <w:rsid w:val="00B97D60"/>
    <w:rsid w:val="00BB011F"/>
    <w:rsid w:val="00BB1226"/>
    <w:rsid w:val="00BC7BB4"/>
    <w:rsid w:val="00BD2AF0"/>
    <w:rsid w:val="00BD4DD4"/>
    <w:rsid w:val="00BD5967"/>
    <w:rsid w:val="00BD6BC1"/>
    <w:rsid w:val="00BE11E1"/>
    <w:rsid w:val="00BE2081"/>
    <w:rsid w:val="00BF2CE4"/>
    <w:rsid w:val="00C005AE"/>
    <w:rsid w:val="00C04993"/>
    <w:rsid w:val="00C052CB"/>
    <w:rsid w:val="00C171CA"/>
    <w:rsid w:val="00C22A07"/>
    <w:rsid w:val="00C50497"/>
    <w:rsid w:val="00C56951"/>
    <w:rsid w:val="00C64CFC"/>
    <w:rsid w:val="00C65351"/>
    <w:rsid w:val="00C73523"/>
    <w:rsid w:val="00C92767"/>
    <w:rsid w:val="00CA1150"/>
    <w:rsid w:val="00CA27BD"/>
    <w:rsid w:val="00CB2F1C"/>
    <w:rsid w:val="00CC3D05"/>
    <w:rsid w:val="00CC6F9E"/>
    <w:rsid w:val="00CF5F75"/>
    <w:rsid w:val="00D0123D"/>
    <w:rsid w:val="00D24C67"/>
    <w:rsid w:val="00D364B0"/>
    <w:rsid w:val="00D42020"/>
    <w:rsid w:val="00D70C30"/>
    <w:rsid w:val="00D856DC"/>
    <w:rsid w:val="00D87DD6"/>
    <w:rsid w:val="00D955FA"/>
    <w:rsid w:val="00DA5C42"/>
    <w:rsid w:val="00DC2D60"/>
    <w:rsid w:val="00DC59F4"/>
    <w:rsid w:val="00DD06C4"/>
    <w:rsid w:val="00E31516"/>
    <w:rsid w:val="00E419D3"/>
    <w:rsid w:val="00E64550"/>
    <w:rsid w:val="00E747B9"/>
    <w:rsid w:val="00E766AC"/>
    <w:rsid w:val="00EA6312"/>
    <w:rsid w:val="00EB4D15"/>
    <w:rsid w:val="00EE33A0"/>
    <w:rsid w:val="00EE42FE"/>
    <w:rsid w:val="00EE65D3"/>
    <w:rsid w:val="00EF5CEF"/>
    <w:rsid w:val="00F435FC"/>
    <w:rsid w:val="00F4416C"/>
    <w:rsid w:val="00F60B40"/>
    <w:rsid w:val="00F70105"/>
    <w:rsid w:val="00F749D5"/>
    <w:rsid w:val="00FA3F0B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20D22-B3F6-45B9-A52E-8463AEFA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6D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B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1B95"/>
  </w:style>
  <w:style w:type="paragraph" w:styleId="a6">
    <w:name w:val="footer"/>
    <w:basedOn w:val="a"/>
    <w:link w:val="a7"/>
    <w:uiPriority w:val="99"/>
    <w:unhideWhenUsed/>
    <w:rsid w:val="0005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1B95"/>
  </w:style>
  <w:style w:type="character" w:styleId="a8">
    <w:name w:val="Hyperlink"/>
    <w:basedOn w:val="a0"/>
    <w:uiPriority w:val="99"/>
    <w:unhideWhenUsed/>
    <w:rsid w:val="00EE33A0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94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26D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26D46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926D46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26D46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26D46"/>
    <w:pPr>
      <w:spacing w:after="100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0763-B23B-4623-A687-FC7FE332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Stolpovskih Dmitriy</cp:lastModifiedBy>
  <cp:revision>2</cp:revision>
  <dcterms:created xsi:type="dcterms:W3CDTF">2023-07-12T13:38:00Z</dcterms:created>
  <dcterms:modified xsi:type="dcterms:W3CDTF">2023-07-12T13:38:00Z</dcterms:modified>
</cp:coreProperties>
</file>