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FF" w:rsidRPr="006C3FFF" w:rsidRDefault="006C3FFF" w:rsidP="006C3FFF">
      <w:pPr>
        <w:rPr>
          <w:rFonts w:ascii="Times New Roman" w:hAnsi="Times New Roman"/>
          <w:color w:val="000000"/>
          <w:sz w:val="28"/>
          <w:szCs w:val="28"/>
          <w:shd w:val="clear" w:color="auto" w:fill="FFFFFF"/>
        </w:rPr>
      </w:pPr>
      <w:bookmarkStart w:id="0" w:name="_GoBack"/>
      <w:bookmarkEnd w:id="0"/>
      <w:r w:rsidRPr="006C3FFF">
        <w:rPr>
          <w:rFonts w:ascii="Times New Roman" w:hAnsi="Times New Roman"/>
          <w:color w:val="000000"/>
          <w:sz w:val="28"/>
          <w:szCs w:val="28"/>
          <w:shd w:val="clear" w:color="auto" w:fill="FFFFFF"/>
        </w:rPr>
        <w:t>Санкции в праве: понятие и виды </w:t>
      </w:r>
    </w:p>
    <w:p w:rsidR="006C3FFF" w:rsidRPr="006C3FFF" w:rsidRDefault="006C3FFF" w:rsidP="006C3FFF">
      <w:pPr>
        <w:pStyle w:val="ac"/>
        <w:spacing w:before="0" w:line="360" w:lineRule="auto"/>
        <w:jc w:val="center"/>
        <w:rPr>
          <w:rFonts w:ascii="Times New Roman" w:hAnsi="Times New Roman"/>
          <w:color w:val="000000"/>
          <w:sz w:val="28"/>
          <w:szCs w:val="28"/>
        </w:rPr>
      </w:pPr>
      <w:r w:rsidRPr="006C3FFF">
        <w:rPr>
          <w:rFonts w:ascii="Times New Roman" w:hAnsi="Times New Roman"/>
          <w:color w:val="000000"/>
          <w:sz w:val="28"/>
          <w:szCs w:val="28"/>
        </w:rPr>
        <w:t xml:space="preserve">План </w:t>
      </w:r>
    </w:p>
    <w:p w:rsidR="006C3FFF" w:rsidRPr="009D2669" w:rsidRDefault="006C3FFF" w:rsidP="006C3FFF">
      <w:pPr>
        <w:pStyle w:val="11"/>
      </w:pPr>
      <w:r w:rsidRPr="009D2669">
        <w:fldChar w:fldCharType="begin"/>
      </w:r>
      <w:r w:rsidRPr="009D2669">
        <w:instrText xml:space="preserve"> TOC \o "1-3" \h \z \u </w:instrText>
      </w:r>
      <w:r w:rsidRPr="009D2669">
        <w:fldChar w:fldCharType="separate"/>
      </w:r>
      <w:hyperlink w:anchor="_Toc511247818" w:history="1">
        <w:r w:rsidRPr="006C3FFF">
          <w:rPr>
            <w:rStyle w:val="a5"/>
            <w:color w:val="000000"/>
          </w:rPr>
          <w:t>Введение</w:t>
        </w:r>
        <w:r w:rsidRPr="009D2669">
          <w:rPr>
            <w:webHidden/>
          </w:rPr>
          <w:tab/>
        </w:r>
        <w:r w:rsidRPr="009D2669">
          <w:rPr>
            <w:webHidden/>
          </w:rPr>
          <w:fldChar w:fldCharType="begin"/>
        </w:r>
        <w:r w:rsidRPr="009D2669">
          <w:rPr>
            <w:webHidden/>
          </w:rPr>
          <w:instrText xml:space="preserve"> PAGEREF _Toc511247818 \h </w:instrText>
        </w:r>
        <w:r w:rsidRPr="009D2669">
          <w:rPr>
            <w:webHidden/>
          </w:rPr>
        </w:r>
        <w:r w:rsidRPr="009D2669">
          <w:rPr>
            <w:webHidden/>
          </w:rPr>
          <w:fldChar w:fldCharType="separate"/>
        </w:r>
        <w:r>
          <w:rPr>
            <w:webHidden/>
          </w:rPr>
          <w:t>3</w:t>
        </w:r>
        <w:r w:rsidRPr="009D2669">
          <w:rPr>
            <w:webHidden/>
          </w:rPr>
          <w:fldChar w:fldCharType="end"/>
        </w:r>
      </w:hyperlink>
    </w:p>
    <w:p w:rsidR="006C3FFF" w:rsidRPr="009D2669" w:rsidRDefault="006C3FFF" w:rsidP="006C3FFF">
      <w:pPr>
        <w:pStyle w:val="11"/>
      </w:pPr>
      <w:hyperlink w:anchor="_Toc511247819" w:history="1">
        <w:r w:rsidRPr="006C3FFF">
          <w:rPr>
            <w:rStyle w:val="a5"/>
            <w:rFonts w:eastAsia="Times New Roman"/>
            <w:color w:val="000000"/>
            <w:lang w:eastAsia="ru-RU"/>
          </w:rPr>
          <w:t>Глава 1. Сущность санкции в праве</w:t>
        </w:r>
        <w:r w:rsidRPr="009D2669">
          <w:rPr>
            <w:webHidden/>
          </w:rPr>
          <w:tab/>
        </w:r>
        <w:r w:rsidRPr="009D2669">
          <w:rPr>
            <w:webHidden/>
          </w:rPr>
          <w:fldChar w:fldCharType="begin"/>
        </w:r>
        <w:r w:rsidRPr="009D2669">
          <w:rPr>
            <w:webHidden/>
          </w:rPr>
          <w:instrText xml:space="preserve"> PAGEREF _Toc511247819 \h </w:instrText>
        </w:r>
        <w:r w:rsidRPr="009D2669">
          <w:rPr>
            <w:webHidden/>
          </w:rPr>
        </w:r>
        <w:r w:rsidRPr="009D2669">
          <w:rPr>
            <w:webHidden/>
          </w:rPr>
          <w:fldChar w:fldCharType="separate"/>
        </w:r>
        <w:r>
          <w:rPr>
            <w:webHidden/>
          </w:rPr>
          <w:t>5</w:t>
        </w:r>
        <w:r w:rsidRPr="009D2669">
          <w:rPr>
            <w:webHidden/>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0" w:history="1">
        <w:r w:rsidRPr="006C3FFF">
          <w:rPr>
            <w:rStyle w:val="a5"/>
            <w:rFonts w:ascii="Times New Roman" w:eastAsia="Times New Roman" w:hAnsi="Times New Roman"/>
            <w:noProof/>
            <w:color w:val="000000"/>
            <w:sz w:val="28"/>
            <w:szCs w:val="28"/>
            <w:lang w:eastAsia="ru-RU"/>
          </w:rPr>
          <w:t>1.1 Санкция: понятие и виды</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_Toc511247820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5</w:t>
        </w:r>
        <w:r w:rsidRPr="006C3FFF">
          <w:rPr>
            <w:rFonts w:ascii="Times New Roman" w:hAnsi="Times New Roman"/>
            <w:noProof/>
            <w:webHidden/>
            <w:color w:val="000000"/>
            <w:sz w:val="28"/>
            <w:szCs w:val="28"/>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1" w:history="1">
        <w:r w:rsidRPr="006C3FFF">
          <w:rPr>
            <w:rStyle w:val="a5"/>
            <w:rFonts w:ascii="Times New Roman" w:hAnsi="Times New Roman"/>
            <w:noProof/>
            <w:color w:val="000000"/>
            <w:sz w:val="28"/>
            <w:szCs w:val="28"/>
            <w:shd w:val="clear" w:color="auto" w:fill="FFFFFF"/>
          </w:rPr>
          <w:t>1.2 Характеристика основных видов санкций в РФ</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_Toc511247821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7</w:t>
        </w:r>
        <w:r w:rsidRPr="006C3FFF">
          <w:rPr>
            <w:rFonts w:ascii="Times New Roman" w:hAnsi="Times New Roman"/>
            <w:noProof/>
            <w:webHidden/>
            <w:color w:val="000000"/>
            <w:sz w:val="28"/>
            <w:szCs w:val="28"/>
          </w:rPr>
          <w:fldChar w:fldCharType="end"/>
        </w:r>
      </w:hyperlink>
    </w:p>
    <w:p w:rsidR="006C3FFF" w:rsidRPr="009D2669" w:rsidRDefault="006C3FFF" w:rsidP="006C3FFF">
      <w:pPr>
        <w:pStyle w:val="11"/>
      </w:pPr>
      <w:hyperlink w:anchor="_Toc511247822" w:history="1">
        <w:r w:rsidRPr="006C3FFF">
          <w:rPr>
            <w:rStyle w:val="a5"/>
            <w:rFonts w:eastAsia="Times New Roman"/>
            <w:color w:val="000000"/>
            <w:lang w:eastAsia="ru-RU"/>
          </w:rPr>
          <w:t>Глава 2. Санкция и юридическая ответственность</w:t>
        </w:r>
        <w:r w:rsidRPr="009D2669">
          <w:rPr>
            <w:webHidden/>
          </w:rPr>
          <w:tab/>
        </w:r>
        <w:r w:rsidRPr="009D2669">
          <w:rPr>
            <w:webHidden/>
          </w:rPr>
          <w:fldChar w:fldCharType="begin"/>
        </w:r>
        <w:r w:rsidRPr="009D2669">
          <w:rPr>
            <w:webHidden/>
          </w:rPr>
          <w:instrText xml:space="preserve"> PAGEREF _Toc511247822 \h </w:instrText>
        </w:r>
        <w:r w:rsidRPr="009D2669">
          <w:rPr>
            <w:webHidden/>
          </w:rPr>
        </w:r>
        <w:r w:rsidRPr="009D2669">
          <w:rPr>
            <w:webHidden/>
          </w:rPr>
          <w:fldChar w:fldCharType="separate"/>
        </w:r>
        <w:r>
          <w:rPr>
            <w:webHidden/>
          </w:rPr>
          <w:t>11</w:t>
        </w:r>
        <w:r w:rsidRPr="009D2669">
          <w:rPr>
            <w:webHidden/>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3" w:history="1">
        <w:r w:rsidRPr="006C3FFF">
          <w:rPr>
            <w:rStyle w:val="a5"/>
            <w:rFonts w:ascii="Times New Roman" w:hAnsi="Times New Roman"/>
            <w:noProof/>
            <w:color w:val="000000"/>
            <w:sz w:val="28"/>
            <w:szCs w:val="28"/>
          </w:rPr>
          <w:t>2.1 Понятие и признаки</w:t>
        </w:r>
        <w:r w:rsidRPr="006C3FFF">
          <w:rPr>
            <w:rStyle w:val="a5"/>
            <w:rFonts w:ascii="Times New Roman" w:hAnsi="Times New Roman"/>
            <w:noProof/>
            <w:color w:val="000000"/>
            <w:sz w:val="28"/>
            <w:szCs w:val="28"/>
            <w:shd w:val="clear" w:color="auto" w:fill="FFFFDD"/>
          </w:rPr>
          <w:t xml:space="preserve"> </w:t>
        </w:r>
        <w:r w:rsidRPr="006C3FFF">
          <w:rPr>
            <w:rStyle w:val="a5"/>
            <w:rFonts w:ascii="Times New Roman" w:hAnsi="Times New Roman"/>
            <w:noProof/>
            <w:color w:val="000000"/>
            <w:sz w:val="28"/>
            <w:szCs w:val="28"/>
          </w:rPr>
          <w:t>юридической ответственности</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_Toc511247823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11</w:t>
        </w:r>
        <w:r w:rsidRPr="006C3FFF">
          <w:rPr>
            <w:rFonts w:ascii="Times New Roman" w:hAnsi="Times New Roman"/>
            <w:noProof/>
            <w:webHidden/>
            <w:color w:val="000000"/>
            <w:sz w:val="28"/>
            <w:szCs w:val="28"/>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4" w:history="1">
        <w:r w:rsidRPr="006C3FFF">
          <w:rPr>
            <w:rStyle w:val="a5"/>
            <w:rFonts w:ascii="Times New Roman" w:eastAsia="Times New Roman" w:hAnsi="Times New Roman"/>
            <w:noProof/>
            <w:color w:val="000000"/>
            <w:sz w:val="28"/>
            <w:szCs w:val="28"/>
            <w:lang w:eastAsia="ru-RU"/>
          </w:rPr>
          <w:t>2.2 Санкция как структурный элемент нормы юридической ответственности</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_Toc511247824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15</w:t>
        </w:r>
        <w:r w:rsidRPr="006C3FFF">
          <w:rPr>
            <w:rFonts w:ascii="Times New Roman" w:hAnsi="Times New Roman"/>
            <w:noProof/>
            <w:webHidden/>
            <w:color w:val="000000"/>
            <w:sz w:val="28"/>
            <w:szCs w:val="28"/>
          </w:rPr>
          <w:fldChar w:fldCharType="end"/>
        </w:r>
      </w:hyperlink>
    </w:p>
    <w:p w:rsidR="006C3FFF" w:rsidRPr="009D2669" w:rsidRDefault="006C3FFF" w:rsidP="006C3FFF">
      <w:pPr>
        <w:pStyle w:val="11"/>
      </w:pPr>
      <w:hyperlink w:anchor="_Toc511247825" w:history="1">
        <w:r w:rsidRPr="006C3FFF">
          <w:rPr>
            <w:rStyle w:val="a5"/>
            <w:rFonts w:eastAsia="Times New Roman"/>
            <w:color w:val="000000"/>
            <w:lang w:eastAsia="ru-RU"/>
          </w:rPr>
          <w:t xml:space="preserve">Глава 3. </w:t>
        </w:r>
        <w:r w:rsidRPr="006C3FFF">
          <w:rPr>
            <w:rStyle w:val="a5"/>
            <w:color w:val="000000"/>
          </w:rPr>
          <w:t>Порядок применения гражданской правовой санкции</w:t>
        </w:r>
        <w:r w:rsidRPr="009D2669">
          <w:rPr>
            <w:webHidden/>
          </w:rPr>
          <w:tab/>
        </w:r>
        <w:r w:rsidRPr="009D2669">
          <w:rPr>
            <w:webHidden/>
          </w:rPr>
          <w:fldChar w:fldCharType="begin"/>
        </w:r>
        <w:r w:rsidRPr="009D2669">
          <w:rPr>
            <w:webHidden/>
          </w:rPr>
          <w:instrText xml:space="preserve"> PAGEREF _Toc511247825 \h </w:instrText>
        </w:r>
        <w:r w:rsidRPr="009D2669">
          <w:rPr>
            <w:webHidden/>
          </w:rPr>
        </w:r>
        <w:r w:rsidRPr="009D2669">
          <w:rPr>
            <w:webHidden/>
          </w:rPr>
          <w:fldChar w:fldCharType="separate"/>
        </w:r>
        <w:r>
          <w:rPr>
            <w:webHidden/>
          </w:rPr>
          <w:t>19</w:t>
        </w:r>
        <w:r w:rsidRPr="009D2669">
          <w:rPr>
            <w:webHidden/>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6" w:history="1">
        <w:r w:rsidRPr="006C3FFF">
          <w:rPr>
            <w:rStyle w:val="a5"/>
            <w:rFonts w:ascii="Times New Roman" w:eastAsia="Times New Roman" w:hAnsi="Times New Roman"/>
            <w:noProof/>
            <w:color w:val="000000"/>
            <w:sz w:val="28"/>
            <w:szCs w:val="28"/>
            <w:lang w:eastAsia="ru-RU"/>
          </w:rPr>
          <w:t>3.1 Основания и условия применения гражданской правовой санкции</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_Toc511247826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19</w:t>
        </w:r>
        <w:r w:rsidRPr="006C3FFF">
          <w:rPr>
            <w:rFonts w:ascii="Times New Roman" w:hAnsi="Times New Roman"/>
            <w:noProof/>
            <w:webHidden/>
            <w:color w:val="000000"/>
            <w:sz w:val="28"/>
            <w:szCs w:val="28"/>
          </w:rPr>
          <w:fldChar w:fldCharType="end"/>
        </w:r>
      </w:hyperlink>
    </w:p>
    <w:p w:rsidR="006C3FFF" w:rsidRPr="006C3FFF" w:rsidRDefault="006C3FFF" w:rsidP="006C3FFF">
      <w:pPr>
        <w:pStyle w:val="21"/>
        <w:tabs>
          <w:tab w:val="right" w:leader="dot" w:pos="9345"/>
        </w:tabs>
        <w:spacing w:after="0" w:line="360" w:lineRule="auto"/>
        <w:jc w:val="both"/>
        <w:rPr>
          <w:rFonts w:ascii="Times New Roman" w:hAnsi="Times New Roman"/>
          <w:noProof/>
          <w:color w:val="000000"/>
          <w:sz w:val="28"/>
          <w:szCs w:val="28"/>
        </w:rPr>
      </w:pPr>
      <w:hyperlink w:anchor="_Toc511247827" w:history="1">
        <w:r w:rsidRPr="006C3FFF">
          <w:rPr>
            <w:rStyle w:val="a5"/>
            <w:rFonts w:ascii="Times New Roman" w:eastAsia="Times New Roman" w:hAnsi="Times New Roman"/>
            <w:noProof/>
            <w:color w:val="000000"/>
            <w:sz w:val="28"/>
            <w:szCs w:val="28"/>
            <w:lang w:eastAsia="ru-RU"/>
          </w:rPr>
          <w:t>3.2 Условия освобождения от гражданской правовой санкции</w:t>
        </w:r>
        <w:r w:rsidRPr="006C3FFF">
          <w:rPr>
            <w:rFonts w:ascii="Times New Roman" w:hAnsi="Times New Roman"/>
            <w:noProof/>
            <w:webHidden/>
            <w:color w:val="000000"/>
            <w:sz w:val="28"/>
            <w:szCs w:val="28"/>
          </w:rPr>
          <w:tab/>
        </w:r>
        <w:r w:rsidRPr="006C3FFF">
          <w:rPr>
            <w:rFonts w:ascii="Times New Roman" w:hAnsi="Times New Roman"/>
            <w:noProof/>
            <w:webHidden/>
            <w:color w:val="000000"/>
            <w:sz w:val="28"/>
            <w:szCs w:val="28"/>
          </w:rPr>
          <w:fldChar w:fldCharType="begin"/>
        </w:r>
        <w:r w:rsidRPr="006C3FFF">
          <w:rPr>
            <w:rFonts w:ascii="Times New Roman" w:hAnsi="Times New Roman"/>
            <w:noProof/>
            <w:webHidden/>
            <w:color w:val="000000"/>
            <w:sz w:val="28"/>
            <w:szCs w:val="28"/>
          </w:rPr>
          <w:instrText xml:space="preserve"> PAGEREF _Toc511247827 \h </w:instrText>
        </w:r>
        <w:r w:rsidRPr="006C3FFF">
          <w:rPr>
            <w:rFonts w:ascii="Times New Roman" w:hAnsi="Times New Roman"/>
            <w:noProof/>
            <w:webHidden/>
            <w:color w:val="000000"/>
            <w:sz w:val="28"/>
            <w:szCs w:val="28"/>
          </w:rPr>
        </w:r>
        <w:r w:rsidRPr="006C3FFF">
          <w:rPr>
            <w:rFonts w:ascii="Times New Roman" w:hAnsi="Times New Roman"/>
            <w:noProof/>
            <w:webHidden/>
            <w:color w:val="000000"/>
            <w:sz w:val="28"/>
            <w:szCs w:val="28"/>
          </w:rPr>
          <w:fldChar w:fldCharType="separate"/>
        </w:r>
        <w:r w:rsidRPr="006C3FFF">
          <w:rPr>
            <w:rFonts w:ascii="Times New Roman" w:hAnsi="Times New Roman"/>
            <w:noProof/>
            <w:webHidden/>
            <w:color w:val="000000"/>
            <w:sz w:val="28"/>
            <w:szCs w:val="28"/>
          </w:rPr>
          <w:t>20</w:t>
        </w:r>
        <w:r w:rsidRPr="006C3FFF">
          <w:rPr>
            <w:rFonts w:ascii="Times New Roman" w:hAnsi="Times New Roman"/>
            <w:noProof/>
            <w:webHidden/>
            <w:color w:val="000000"/>
            <w:sz w:val="28"/>
            <w:szCs w:val="28"/>
          </w:rPr>
          <w:fldChar w:fldCharType="end"/>
        </w:r>
      </w:hyperlink>
    </w:p>
    <w:p w:rsidR="006C3FFF" w:rsidRPr="009D2669" w:rsidRDefault="006C3FFF" w:rsidP="006C3FFF">
      <w:pPr>
        <w:pStyle w:val="11"/>
      </w:pPr>
      <w:hyperlink w:anchor="_Toc511247828" w:history="1">
        <w:r w:rsidRPr="006C3FFF">
          <w:rPr>
            <w:rStyle w:val="a5"/>
            <w:color w:val="000000"/>
          </w:rPr>
          <w:t>Заключение</w:t>
        </w:r>
        <w:r w:rsidRPr="009D2669">
          <w:rPr>
            <w:webHidden/>
          </w:rPr>
          <w:tab/>
        </w:r>
        <w:r w:rsidRPr="009D2669">
          <w:rPr>
            <w:webHidden/>
          </w:rPr>
          <w:fldChar w:fldCharType="begin"/>
        </w:r>
        <w:r w:rsidRPr="009D2669">
          <w:rPr>
            <w:webHidden/>
          </w:rPr>
          <w:instrText xml:space="preserve"> PAGEREF _Toc511247828 \h </w:instrText>
        </w:r>
        <w:r w:rsidRPr="009D2669">
          <w:rPr>
            <w:webHidden/>
          </w:rPr>
        </w:r>
        <w:r w:rsidRPr="009D2669">
          <w:rPr>
            <w:webHidden/>
          </w:rPr>
          <w:fldChar w:fldCharType="separate"/>
        </w:r>
        <w:r>
          <w:rPr>
            <w:webHidden/>
          </w:rPr>
          <w:t>23</w:t>
        </w:r>
        <w:r w:rsidRPr="009D2669">
          <w:rPr>
            <w:webHidden/>
          </w:rPr>
          <w:fldChar w:fldCharType="end"/>
        </w:r>
      </w:hyperlink>
    </w:p>
    <w:p w:rsidR="006C3FFF" w:rsidRPr="009D2669" w:rsidRDefault="006C3FFF" w:rsidP="006C3FFF">
      <w:pPr>
        <w:pStyle w:val="11"/>
      </w:pPr>
      <w:hyperlink w:anchor="_Toc511247829" w:history="1">
        <w:r w:rsidRPr="006C3FFF">
          <w:rPr>
            <w:rStyle w:val="a5"/>
            <w:color w:val="000000"/>
          </w:rPr>
          <w:t>Список использованных источников</w:t>
        </w:r>
        <w:r w:rsidRPr="009D2669">
          <w:rPr>
            <w:webHidden/>
          </w:rPr>
          <w:tab/>
        </w:r>
        <w:r w:rsidRPr="009D2669">
          <w:rPr>
            <w:webHidden/>
          </w:rPr>
          <w:fldChar w:fldCharType="begin"/>
        </w:r>
        <w:r w:rsidRPr="009D2669">
          <w:rPr>
            <w:webHidden/>
          </w:rPr>
          <w:instrText xml:space="preserve"> PAGEREF _Toc511247829 \h </w:instrText>
        </w:r>
        <w:r w:rsidRPr="009D2669">
          <w:rPr>
            <w:webHidden/>
          </w:rPr>
        </w:r>
        <w:r w:rsidRPr="009D2669">
          <w:rPr>
            <w:webHidden/>
          </w:rPr>
          <w:fldChar w:fldCharType="separate"/>
        </w:r>
        <w:r>
          <w:rPr>
            <w:webHidden/>
          </w:rPr>
          <w:t>27</w:t>
        </w:r>
        <w:r w:rsidRPr="009D2669">
          <w:rPr>
            <w:webHidden/>
          </w:rPr>
          <w:fldChar w:fldCharType="end"/>
        </w:r>
      </w:hyperlink>
    </w:p>
    <w:p w:rsidR="006C3FFF" w:rsidRDefault="006C3FFF" w:rsidP="006C3FFF">
      <w:pPr>
        <w:spacing w:after="0" w:line="360" w:lineRule="auto"/>
        <w:jc w:val="both"/>
        <w:rPr>
          <w:b/>
          <w:bCs/>
        </w:rPr>
      </w:pPr>
      <w:r w:rsidRPr="006C3FFF">
        <w:rPr>
          <w:rFonts w:ascii="Times New Roman" w:hAnsi="Times New Roman"/>
          <w:b/>
          <w:bCs/>
          <w:color w:val="000000"/>
          <w:sz w:val="28"/>
          <w:szCs w:val="28"/>
        </w:rPr>
        <w:fldChar w:fldCharType="end"/>
      </w:r>
    </w:p>
    <w:p w:rsidR="006C3FFF" w:rsidRPr="006C3FFF" w:rsidRDefault="006C3FFF" w:rsidP="006C3FFF">
      <w:pPr>
        <w:rPr>
          <w:rFonts w:ascii="Times New Roman" w:hAnsi="Times New Roman"/>
          <w:color w:val="000000"/>
          <w:sz w:val="28"/>
          <w:szCs w:val="28"/>
          <w:shd w:val="clear" w:color="auto" w:fill="FFFFFF"/>
        </w:rPr>
      </w:pPr>
    </w:p>
    <w:p w:rsidR="006C3FFF" w:rsidRPr="006C3FFF" w:rsidRDefault="006C3FFF" w:rsidP="006C3FFF">
      <w:pPr>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br w:type="page"/>
      </w:r>
    </w:p>
    <w:p w:rsidR="006C3FFF" w:rsidRDefault="006C3FFF" w:rsidP="006C3FFF">
      <w:pPr>
        <w:pStyle w:val="1"/>
        <w:rPr>
          <w:shd w:val="clear" w:color="auto" w:fill="FFFFFF"/>
        </w:rPr>
      </w:pPr>
      <w:bookmarkStart w:id="1" w:name="_Toc511247818"/>
      <w:r w:rsidRPr="0055745B">
        <w:rPr>
          <w:shd w:val="clear" w:color="auto" w:fill="FFFFFF"/>
        </w:rPr>
        <w:t>Введение</w:t>
      </w:r>
      <w:bookmarkEnd w:id="1"/>
      <w:r w:rsidRPr="0055745B">
        <w:rPr>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Санкция - составляющий элемент правовой нормы, предусматривающий негативные последствия для лица, нарушившего находящееся в данной норме правило.  Кроме того, санкцию можно толковать как меру воздействия, используемую к правонарушителю и влекущую для него неблагоприятные результаты.</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Для поддержания правопорядка и обеспечения серьезного соблюдения законности огромное значение на современной стадии развития русского государства и общества приобретает правовая санкция. Ведь именно санкции, повторяющие вид конкретных мер правового принуждения, воздействующих на сознание и волю преступника, считаются мерами, которые восстанавливают и гарантируют правопорядок.  Но не только лишь принуждение, внешне обусловленное негативными санкциями, но и поощрение, представленное санкциями позитивными, побуждают субъектов права действовать согласно общепризнанным меркам законодательства.</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Проблема юридической природы правовых наказаний считается очень острой и актуальной, так как они призваны обеспечить поддержание должного правопорядка, строгое и неуклонное соблюдение правовых предписаний, эффективность правового регулирования финансовых  либо, социальных взаимоотношений.</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Объектом исследования является теоретическое осмысление категории «санкция», а также правовые отношения, складывающиеся в ходе внедрения санкций органами государственной власти Российской Федерации.</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Предметом исследования выступает состояние и степень разработанности в юридической науке понятия и значения правовой санкции как составляющей юридической ответственности.</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lastRenderedPageBreak/>
        <w:t>Целью настоящего исследования считается комплексное изучение теоретических и практических проблем применения понятия санкция и разработка научно обоснованных рекомендаций, имеющих цель  улучшенияправового регулирования деятельности, образующийся в связи с их внедрением.</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Цели курсовой работы:</w:t>
      </w:r>
    </w:p>
    <w:p w:rsidR="006C3FFF" w:rsidRPr="006C3FFF" w:rsidRDefault="006C3FFF" w:rsidP="006C3FFF">
      <w:pPr>
        <w:numPr>
          <w:ilvl w:val="0"/>
          <w:numId w:val="5"/>
        </w:numPr>
        <w:spacing w:after="0" w:line="360" w:lineRule="auto"/>
        <w:ind w:left="0"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 xml:space="preserve">Определить сущность понятия «санкция»; </w:t>
      </w:r>
    </w:p>
    <w:p w:rsidR="006C3FFF" w:rsidRPr="006C3FFF" w:rsidRDefault="006C3FFF" w:rsidP="006C3FFF">
      <w:pPr>
        <w:numPr>
          <w:ilvl w:val="0"/>
          <w:numId w:val="5"/>
        </w:numPr>
        <w:spacing w:after="0" w:line="360" w:lineRule="auto"/>
        <w:ind w:left="0"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 xml:space="preserve">Выяснить место санкции в праве; </w:t>
      </w:r>
    </w:p>
    <w:p w:rsidR="006C3FFF" w:rsidRPr="006C3FFF" w:rsidRDefault="006C3FFF" w:rsidP="006C3FFF">
      <w:pPr>
        <w:numPr>
          <w:ilvl w:val="0"/>
          <w:numId w:val="5"/>
        </w:numPr>
        <w:spacing w:after="0" w:line="360" w:lineRule="auto"/>
        <w:ind w:left="0"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 xml:space="preserve">рассмотрение взаимосвязи санкции и юридической ответственности, роли санкции в гражданском праве. </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Многие актуальные вопросы проблематики правовых санкций изучались в работах выдающихся правоведов конца XIX - начала XX веков, таких как Алексеев А.С., Еллинек Г., Елистратов А.И., Иеринг Р., Кистяковский Б.А., Коркунов Н.М., Новгородцев П.И., Лазарев Н.И., Меркель А., Палиенко Н.И., Петражицкий Л.И., Трубецкой Е.Н., Чичерин Б.Н., Шершеневич Г.Ф. и др.</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t>Современные научные исследования существующей проблемы предпринимались в работах Алексеева С.С., Ардашкина В.Д., Базылева Б.Т., Байтина М.И., Голунского С.А., Строговича М.С., Недбайло П.Е., Лейста О.Э., Томашевского Н.П. и других исследователей, а также в работах представителей отраслевых наук: Веремеенко И.И., Бахраха Д.Н., Галагана И.А., Додина Е.В., Зинатуллина 3.3., Клюшниченко А.П., Лазарева Б.М., Лунева А.Е., Петрова Г.И., Попова Л.Л., Студеникина М.С., Юсупова В.А. и др.</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p>
    <w:p w:rsidR="006C3FFF" w:rsidRPr="006C3FFF" w:rsidRDefault="006C3FFF" w:rsidP="006C3FFF">
      <w:pPr>
        <w:rPr>
          <w:rFonts w:ascii="Times New Roman" w:eastAsia="Times New Roman" w:hAnsi="Times New Roman"/>
          <w:color w:val="000000"/>
          <w:sz w:val="28"/>
          <w:szCs w:val="28"/>
          <w:lang w:eastAsia="ru-RU"/>
        </w:rPr>
      </w:pPr>
      <w:r w:rsidRPr="006C3FFF">
        <w:rPr>
          <w:rFonts w:ascii="Times New Roman" w:eastAsia="Times New Roman" w:hAnsi="Times New Roman"/>
          <w:color w:val="000000"/>
          <w:sz w:val="28"/>
          <w:szCs w:val="28"/>
          <w:lang w:eastAsia="ru-RU"/>
        </w:rPr>
        <w:br w:type="page"/>
      </w:r>
    </w:p>
    <w:p w:rsidR="006C3FFF" w:rsidRPr="0055745B" w:rsidRDefault="006C3FFF" w:rsidP="006C3FFF">
      <w:pPr>
        <w:pStyle w:val="1"/>
        <w:rPr>
          <w:lang w:eastAsia="ru-RU"/>
        </w:rPr>
      </w:pPr>
      <w:bookmarkStart w:id="2" w:name="_Toc511247819"/>
      <w:r w:rsidRPr="0055745B">
        <w:rPr>
          <w:lang w:eastAsia="ru-RU"/>
        </w:rPr>
        <w:t xml:space="preserve">Глава 1. </w:t>
      </w:r>
      <w:r>
        <w:rPr>
          <w:lang w:eastAsia="ru-RU"/>
        </w:rPr>
        <w:t>Сущность санкции в праве</w:t>
      </w:r>
      <w:bookmarkEnd w:id="2"/>
      <w:r>
        <w:rPr>
          <w:lang w:eastAsia="ru-RU"/>
        </w:rPr>
        <w:t xml:space="preserve"> </w:t>
      </w:r>
    </w:p>
    <w:p w:rsidR="006C3FFF" w:rsidRPr="006C3FFF" w:rsidRDefault="006C3FFF" w:rsidP="006C3FFF">
      <w:pPr>
        <w:spacing w:after="0" w:line="360" w:lineRule="auto"/>
        <w:ind w:firstLine="709"/>
        <w:jc w:val="both"/>
        <w:rPr>
          <w:rFonts w:ascii="Times New Roman" w:eastAsia="Times New Roman" w:hAnsi="Times New Roman"/>
          <w:color w:val="000000"/>
          <w:sz w:val="28"/>
          <w:szCs w:val="28"/>
          <w:lang w:eastAsia="ru-RU"/>
        </w:rPr>
      </w:pPr>
    </w:p>
    <w:p w:rsidR="006C3FFF" w:rsidRPr="009D2669" w:rsidRDefault="006C3FFF" w:rsidP="006C3FFF">
      <w:pPr>
        <w:pStyle w:val="2"/>
        <w:rPr>
          <w:lang w:eastAsia="ru-RU"/>
        </w:rPr>
      </w:pPr>
      <w:bookmarkStart w:id="3" w:name="_Toc511247820"/>
      <w:r>
        <w:rPr>
          <w:lang w:eastAsia="ru-RU"/>
        </w:rPr>
        <w:t xml:space="preserve">1.1 </w:t>
      </w:r>
      <w:r w:rsidRPr="009D2669">
        <w:rPr>
          <w:lang w:eastAsia="ru-RU"/>
        </w:rPr>
        <w:t>Санкция: понятие и виды</w:t>
      </w:r>
      <w:bookmarkEnd w:id="3"/>
      <w:r w:rsidRPr="009D2669">
        <w:rPr>
          <w:lang w:eastAsia="ru-RU"/>
        </w:rPr>
        <w:t xml:space="preserve"> </w:t>
      </w:r>
    </w:p>
    <w:p w:rsidR="006C3FFF" w:rsidRPr="006C3FFF" w:rsidRDefault="006C3FFF" w:rsidP="006C3FFF">
      <w:pPr>
        <w:pStyle w:val="a3"/>
        <w:spacing w:after="0" w:line="360" w:lineRule="auto"/>
        <w:ind w:left="1129"/>
        <w:jc w:val="both"/>
        <w:rPr>
          <w:rFonts w:ascii="Times New Roman" w:eastAsia="Times New Roman" w:hAnsi="Times New Roman"/>
          <w:color w:val="000000"/>
          <w:sz w:val="28"/>
          <w:szCs w:val="28"/>
          <w:lang w:eastAsia="ru-RU"/>
        </w:rPr>
      </w:pP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Теория права гласит, что любая юридическая норма состоит из трех частей: гипотезы, диспозиции и санкции. Первая часть является всего лишь догадкой. Она выстраивается на базе конкретной ситуации или события. Диспозиция - это правило поведения субъекта в той или иной ситуации. Если человек нарушает правила, в его отношении применяются санкции - меры наказания, которые могут иметь определенный размер и вид. Для российского уголовного права характерна двойная структура нормы, при этом ни один из трех элементов ни утрачивается.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Зависит все от вида диспозиции и санкции в уголовном праве, которые и составляют норму. Первая, она же общая часть уголовной нормы, может содержать в себе диспозицию и гипотезу. Сама же санкция в большей степени характера для второй, особенной части нормы. Прежде чем рассмотреть применение уголовных норм на практике, следует рассмотреть каждый элемент права по отдельности.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Как уже было сказано, гипотеза является всего лишь догадкой. Юристы говорят о ней как об утверждении, которому требуются доказательства. Это могут быть конкретные жизненные обстоятельства, события, деяния людей или совокупности деяний и т. д. По мнению ряда специалистов, в области права, гипотеза и вовсе отсутствует в нормах уголовного права</w:t>
      </w:r>
      <w:r w:rsidRPr="006C3FFF">
        <w:rPr>
          <w:rStyle w:val="af0"/>
          <w:rFonts w:ascii="Times New Roman" w:hAnsi="Times New Roman"/>
          <w:color w:val="000000"/>
          <w:sz w:val="28"/>
          <w:szCs w:val="28"/>
          <w:shd w:val="clear" w:color="auto" w:fill="FFFFFF"/>
        </w:rPr>
        <w:footnoteReference w:id="1"/>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 Уголовном кодексе РФ, например, есть всего одна статья, где содержится указание на условие, при котором норма начинает действовать. Это статья 331, в которой речь идет о преступлениях на военной службе.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Ученые полагают, что это единственное положение УК РФ, в котором есть гипотеза, но отсутствует диспозиция и санкция. Следует также выделить статью 20 УК РФ, в которой рассказывается про возраст наступления уголовной ответственности.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Вводится понятие деликтоспособности, которое и является базой для гипотезы.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Таким образом, наличие гипотезы в сфере нарушений закона - вопрос спорный. Однако бессмысленно отрицать факт ее влияния на виды санкций в уголовном праве.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Диспозицию, в отличие от гипотезы, в сфере уголовного права никто не отрицает. Данный элемент является базовым для всех статей УК РФ. Это ядро, позволяющее раскрыть признаки преступления.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Именно в диспозиции содержатся особенности преступного деяния, в отношении которых должны применяться отдельные виды санкций. В уголовном праве диспозиция является правилом поведения, а потому априори имеет незаконный характер.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Вот, например, цитата из Кодекса: "Убийство является умышленным причинением смерти лицу". Убийство - это форма поведения, диспозиция. Она требует наказания. Можно сделать простой вывод: все прописанные в УК РФ диспозиции носят преступный характер, а потому их совершение недопустимо.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Диспозиция является важнейшим элементом в уголовной сфере Российской Федерации. Наиболее распространенная форма диспозиции именуется простой. Она называет деяние, но не содержит его признаков или определения</w:t>
      </w:r>
      <w:r w:rsidRPr="006C3FFF">
        <w:rPr>
          <w:rStyle w:val="af0"/>
          <w:rFonts w:ascii="Times New Roman" w:hAnsi="Times New Roman"/>
          <w:color w:val="000000"/>
          <w:sz w:val="28"/>
          <w:szCs w:val="28"/>
          <w:shd w:val="clear" w:color="auto" w:fill="FFFFFF"/>
        </w:rPr>
        <w:footnoteReference w:id="2"/>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Примеры - похищение человека, угон транспортного средства и т. д.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Второй вид диспозиции - описательный. Как уже ясно из наименования, содержит описание. Например, в статье про убийство рассказывается про то, что именно следует считать этим преступлением (причинение смерти). Похожая диспозиция именуется ссылочной, так как содержит ссылки на другие нормы Уголовного кодекса.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Последний вид рассматриваемого элемента нормы именуется бланкетным. Он предполагает широкое использование актов из других правовых отраслей, например, для установления перечня запретных деяний.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Тип диспозиции напрямую влияет на виды санкций в уголовном праве. Примеры такого влияния будут рассмотрены далее.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Основной особенностью наказаний в российском уголовном праве является альтернативность. Например, наказание может иметь форму штрафа, принудительных или обязательных работ, ареста, дисквалификации, ограничения в некоторых правах и т. д.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Таким образом, на одну диспозицию может приходиться сразу несколько видов санкций. Виды санкций в уголовном праве России сильно зависят от формы самой нормы.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Как известно, существует четыре основные уголовные нормы: это предписания - обязывающие нормы, дозволения, запреты и поощрения.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p>
    <w:p w:rsidR="006C3FFF" w:rsidRDefault="006C3FFF" w:rsidP="006C3FFF">
      <w:pPr>
        <w:pStyle w:val="2"/>
        <w:rPr>
          <w:shd w:val="clear" w:color="auto" w:fill="FFFFFF"/>
        </w:rPr>
      </w:pPr>
      <w:bookmarkStart w:id="4" w:name="_Toc511247821"/>
      <w:r>
        <w:rPr>
          <w:shd w:val="clear" w:color="auto" w:fill="FFFFFF"/>
        </w:rPr>
        <w:t>1.2 Характеристика основных видов санкций в РФ</w:t>
      </w:r>
      <w:bookmarkEnd w:id="4"/>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Чаще всего в уголовном праве встречаются запреты.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В уголовном праве РФ, в отличие от юридической системы СССР, не существует абсолютных санкций. Ранее они предполагали "вышку" или применение наказания "по всей строгости закона" - иначе говоря, наихудший и безальтернативный вариант несения ответственности</w:t>
      </w:r>
      <w:r w:rsidRPr="006C3FFF">
        <w:rPr>
          <w:rStyle w:val="af0"/>
          <w:rFonts w:ascii="Times New Roman" w:hAnsi="Times New Roman"/>
          <w:color w:val="000000"/>
          <w:sz w:val="28"/>
          <w:szCs w:val="28"/>
          <w:shd w:val="clear" w:color="auto" w:fill="FFFFFF"/>
        </w:rPr>
        <w:footnoteReference w:id="3"/>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До недавнего времени в нашей стране существовали абсолютно-определенные (АО) и абсолютно-неопределенные (АН) санкции, которые могли применяться лишь в самых крайних случаях. АО санкции устанавливали единственно возможный вариант наказания, его точный размер и форму.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Здесь отсутствовала индивидуализация наказания применительно к личностным особенностям виновного лица. Суд мог вынести лишь одно решение: крупный штраф, смертную казнь, пожизненное лишение свободы и т. д. АН санкции содержали формулировки, не отличающиеся точностью и конкретностью. Например, "наказание по законам военного времени", "применение санкций в условиях ЧС", "наказание по всей строгости закона" и т. д. Не совсем понятно, на кого в принципе могут быть рассчитаны подобные виды санкций</w:t>
      </w:r>
      <w:r w:rsidRPr="006C3FFF">
        <w:rPr>
          <w:rStyle w:val="af0"/>
          <w:rFonts w:ascii="Times New Roman" w:hAnsi="Times New Roman"/>
          <w:color w:val="000000"/>
          <w:sz w:val="28"/>
          <w:szCs w:val="28"/>
          <w:shd w:val="clear" w:color="auto" w:fill="FFFFFF"/>
        </w:rPr>
        <w:footnoteReference w:id="4"/>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Сегодня они находятся под запретом по очень простой причине: дабы не допустить судебного произвола и нарушений в области прав и свобод человека.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На сегодняшний день в российском Уголовном кодексе преобладают санкции относительно-определенного характера. Основной их особенностью является установление пределов в наказании. Этим они и отличаются от абсолютных: наличием альтернативных видов ответственности.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Пределы наказания могут быть минимальными и максимальными. Зависеть все будет от отягчающих и смягчающих обстоятельств, которые следует рассмотреть при анализе преступного деяния. Судья, выносящий решение по той или иной диспозиции, обладает некоторой свободой в установлении наказания.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Однако он не имеет права выходить за установленные пределы уголовного права. Видов санкций с примерами очень много - стоит приводить всю особенную часть УК РФ. Все они относятся к относительно-определенной группе. Так, в статье 151 рассказывается о вовлечении несовершеннолетних в совершение деяний антиобщественного характера. Минимальным наказанием здесь будет арест до 3 месяцев, максимальным - тюремное заключение на срок до 4 лет. Относительно-неопределенных санкций в уголовном праве не существует. По своему характеру они похожи на абсолютно-неопределенные нормы, а потому могли бы привести к произволу и нарушению прав.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Следует разобрать последнюю типологию и классификацию видов санкций в уголовном праве. Первая группа именуется альтернативной.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Здесь все просто: за одно преступное деяние можно применить один из нескольких вариантов наказания. Суд способен выбирать тип наказания, отталкиваясь от типа личности преступника, его поведения, способа нарушения закона и т. д.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Возникает вопрос: чем альтернативные санкции отличаются от относительных, где также есть несколько вариантов наказания? Не каждый юрист способен ответить на этот вопрос. Скорее всего, в относительной группе санкций есть пределы, которые отсутствуют в группе альтернатив.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Например, значительно отличаются друг от друга формулировки "от двух до четырех лет" и "два или четыре года".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 первом случае суд обладает большей свободой выбора. Вторая группа санкций именуется кумулятивной. Здесь предусмотрено сразу два варианта наказания: основное и дополнительное.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Дополнения к основной санкции могут применяться за оскорбление судьи, буйное поведение и прочие отягчающие обстоятельства.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Разобрав понятие и виды санкций в уголовном праве, следует перейти к краткой характеристике самой нормы. Согласно закону, действие любого закона ограничено определенными временными рамками.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Так, в праве имеется понятие срока давности. Оно не влияет на форму санкций, но может полностью ликвидировать возбужденное дело о совершении преступного деяния.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Спорным считается вопрос и о моменте совершения преступления. По этому поводу существует несколько точек зрения: преступление наступает с момента возникновения общественно опасных последствий; моментом совершения преступного деяния является непосредственная реализация незаконного действия или бездействия; если виновный, совершив преступление, имеет возможность все исправить, началом незаконного деяния считается либо момент наступления последствия, либо момент совершения незаконного деяния</w:t>
      </w:r>
      <w:r w:rsidRPr="006C3FFF">
        <w:rPr>
          <w:rStyle w:val="af0"/>
          <w:rFonts w:ascii="Times New Roman" w:hAnsi="Times New Roman"/>
          <w:color w:val="000000"/>
          <w:sz w:val="28"/>
          <w:szCs w:val="28"/>
          <w:shd w:val="clear" w:color="auto" w:fill="FFFFFF"/>
        </w:rPr>
        <w:footnoteReference w:id="5"/>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Преступления бывают длящимися и продолжаемыми. Первые характеризуются длительным невыполнением лицом своих обязанностей, а второе - рядом тождественных деяний.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 современном уголовном праве действие закона определяется территориальным, гражданским, реальным и универсальным принципами.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Территориальный принцип зависит от сферы совершения преступления: будь то суша, вода или воздушное пространство. Государственный принцип чуть более сложный.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Незаконное деяние может совершаться на территории собственного государства либо за его границей.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В первом случае человек будет осужден нормами национального права, а во втором - согласно международным положениям.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 xml:space="preserve">Универсальный принцип характеризуется осложнением национального права международными элементами.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r w:rsidRPr="006C3FFF">
        <w:rPr>
          <w:rFonts w:ascii="Times New Roman" w:hAnsi="Times New Roman"/>
          <w:color w:val="000000"/>
          <w:sz w:val="28"/>
          <w:szCs w:val="28"/>
          <w:shd w:val="clear" w:color="auto" w:fill="FFFFFF"/>
        </w:rPr>
        <w:t>Реальный принцип предполагает защиту интересов государства и граждан от посягательств со стороны иностранных лиц</w:t>
      </w:r>
      <w:r w:rsidRPr="006C3FFF">
        <w:rPr>
          <w:rStyle w:val="af0"/>
          <w:rFonts w:ascii="Times New Roman" w:hAnsi="Times New Roman"/>
          <w:color w:val="000000"/>
          <w:sz w:val="28"/>
          <w:szCs w:val="28"/>
          <w:shd w:val="clear" w:color="auto" w:fill="FFFFFF"/>
        </w:rPr>
        <w:footnoteReference w:id="6"/>
      </w:r>
      <w:r w:rsidRPr="006C3FFF">
        <w:rPr>
          <w:rFonts w:ascii="Times New Roman" w:hAnsi="Times New Roman"/>
          <w:color w:val="000000"/>
          <w:sz w:val="28"/>
          <w:szCs w:val="28"/>
          <w:shd w:val="clear" w:color="auto" w:fill="FFFFFF"/>
        </w:rPr>
        <w:t xml:space="preserve">. </w:t>
      </w:r>
    </w:p>
    <w:p w:rsidR="006C3FFF" w:rsidRPr="006C3FFF" w:rsidRDefault="006C3FFF" w:rsidP="006C3FFF">
      <w:pPr>
        <w:spacing w:after="0" w:line="360" w:lineRule="auto"/>
        <w:ind w:firstLine="709"/>
        <w:jc w:val="both"/>
        <w:rPr>
          <w:rFonts w:ascii="Times New Roman" w:hAnsi="Times New Roman"/>
          <w:color w:val="000000"/>
          <w:sz w:val="28"/>
          <w:szCs w:val="28"/>
          <w:shd w:val="clear" w:color="auto" w:fill="FFFFFF"/>
        </w:rPr>
      </w:pPr>
    </w:p>
    <w:p w:rsidR="0068199B" w:rsidRPr="006C3FFF" w:rsidRDefault="006C3FFF" w:rsidP="006C3FFF">
      <w:pPr>
        <w:spacing w:after="0" w:line="360" w:lineRule="auto"/>
        <w:ind w:firstLine="709"/>
        <w:jc w:val="center"/>
        <w:rPr>
          <w:rFonts w:ascii="Times New Roman" w:hAnsi="Times New Roman"/>
          <w:b/>
          <w:sz w:val="28"/>
          <w:szCs w:val="28"/>
          <w:highlight w:val="white"/>
          <w:lang w:eastAsia="ru-RU"/>
        </w:rPr>
      </w:pPr>
      <w:r w:rsidRPr="006C3FFF">
        <w:rPr>
          <w:rFonts w:ascii="Times New Roman" w:eastAsia="Times New Roman" w:hAnsi="Times New Roman"/>
          <w:color w:val="000000"/>
          <w:sz w:val="28"/>
          <w:szCs w:val="28"/>
          <w:lang w:eastAsia="ru-RU"/>
        </w:rPr>
        <w:br w:type="page"/>
      </w:r>
      <w:bookmarkStart w:id="5" w:name="_Toc511247822"/>
      <w:r w:rsidR="00FA1443" w:rsidRPr="006C3FFF">
        <w:rPr>
          <w:rFonts w:ascii="Times New Roman" w:hAnsi="Times New Roman"/>
          <w:b/>
          <w:sz w:val="28"/>
          <w:szCs w:val="28"/>
          <w:highlight w:val="white"/>
          <w:lang w:eastAsia="ru-RU"/>
        </w:rPr>
        <w:fldChar w:fldCharType="begin"/>
      </w:r>
      <w:r w:rsidR="00FA1443" w:rsidRPr="006C3FFF">
        <w:rPr>
          <w:rFonts w:ascii="Times New Roman" w:hAnsi="Times New Roman"/>
          <w:b/>
          <w:sz w:val="28"/>
          <w:szCs w:val="28"/>
          <w:highlight w:val="white"/>
          <w:lang w:eastAsia="ru-RU"/>
        </w:rPr>
        <w:instrText>eq Глава</w:instrText>
      </w:r>
      <w:r w:rsidR="00FA1443" w:rsidRPr="006C3FFF">
        <w:rPr>
          <w:rFonts w:ascii="Times New Roman" w:hAnsi="Times New Roman"/>
          <w:b/>
          <w:sz w:val="28"/>
          <w:szCs w:val="28"/>
          <w:highlight w:val="white"/>
          <w:lang w:eastAsia="ru-RU"/>
        </w:rPr>
        <w:fldChar w:fldCharType="end"/>
      </w:r>
      <w:r w:rsidR="0068199B" w:rsidRPr="006C3FFF">
        <w:rPr>
          <w:rFonts w:ascii="Times New Roman" w:hAnsi="Times New Roman"/>
          <w:b/>
          <w:sz w:val="28"/>
          <w:szCs w:val="28"/>
          <w:highlight w:val="white"/>
          <w:lang w:eastAsia="ru-RU"/>
        </w:rPr>
        <w:t xml:space="preserve"> 2. </w:t>
      </w:r>
      <w:r w:rsidR="009D2669" w:rsidRPr="006C3FFF">
        <w:rPr>
          <w:rFonts w:ascii="Times New Roman" w:hAnsi="Times New Roman"/>
          <w:b/>
          <w:sz w:val="28"/>
          <w:szCs w:val="28"/>
          <w:highlight w:val="white"/>
          <w:lang w:eastAsia="ru-RU"/>
        </w:rPr>
        <w:t xml:space="preserve">Санкция и </w:t>
      </w:r>
      <w:r w:rsidR="00FA1443" w:rsidRPr="006C3FFF">
        <w:rPr>
          <w:rFonts w:ascii="Times New Roman" w:hAnsi="Times New Roman"/>
          <w:b/>
          <w:sz w:val="28"/>
          <w:szCs w:val="28"/>
          <w:highlight w:val="white"/>
          <w:lang w:eastAsia="ru-RU"/>
        </w:rPr>
        <w:fldChar w:fldCharType="begin"/>
      </w:r>
      <w:r w:rsidR="00FA1443" w:rsidRPr="006C3FFF">
        <w:rPr>
          <w:rFonts w:ascii="Times New Roman" w:hAnsi="Times New Roman"/>
          <w:b/>
          <w:sz w:val="28"/>
          <w:szCs w:val="28"/>
          <w:highlight w:val="white"/>
          <w:lang w:eastAsia="ru-RU"/>
        </w:rPr>
        <w:instrText>eq юридическая</w:instrText>
      </w:r>
      <w:r w:rsidR="00FA1443" w:rsidRPr="006C3FFF">
        <w:rPr>
          <w:rFonts w:ascii="Times New Roman" w:hAnsi="Times New Roman"/>
          <w:b/>
          <w:sz w:val="28"/>
          <w:szCs w:val="28"/>
          <w:highlight w:val="white"/>
          <w:lang w:eastAsia="ru-RU"/>
        </w:rPr>
        <w:fldChar w:fldCharType="end"/>
      </w:r>
      <w:r w:rsidR="009D2669" w:rsidRPr="006C3FFF">
        <w:rPr>
          <w:rFonts w:ascii="Times New Roman" w:hAnsi="Times New Roman"/>
          <w:b/>
          <w:sz w:val="28"/>
          <w:szCs w:val="28"/>
          <w:highlight w:val="white"/>
          <w:lang w:eastAsia="ru-RU"/>
        </w:rPr>
        <w:t xml:space="preserve"> ответственность</w:t>
      </w:r>
      <w:bookmarkEnd w:id="5"/>
    </w:p>
    <w:p w:rsidR="009D2669" w:rsidRPr="00FA1443" w:rsidRDefault="009D2669" w:rsidP="0055745B">
      <w:pPr>
        <w:spacing w:after="0" w:line="360" w:lineRule="auto"/>
        <w:ind w:firstLine="709"/>
        <w:jc w:val="both"/>
        <w:rPr>
          <w:rFonts w:ascii="Times New Roman" w:hAnsi="Times New Roman"/>
          <w:bCs/>
          <w:color w:val="000000"/>
          <w:sz w:val="28"/>
          <w:szCs w:val="28"/>
          <w:highlight w:val="white"/>
        </w:rPr>
      </w:pPr>
    </w:p>
    <w:p w:rsidR="00294F15" w:rsidRPr="00FA1443" w:rsidRDefault="0055745B" w:rsidP="009D2669">
      <w:pPr>
        <w:pStyle w:val="2"/>
        <w:rPr>
          <w:highlight w:val="white"/>
        </w:rPr>
      </w:pPr>
      <w:bookmarkStart w:id="6" w:name="_Toc511247823"/>
      <w:r w:rsidRPr="00FA1443">
        <w:rPr>
          <w:highlight w:val="white"/>
        </w:rPr>
        <w:t xml:space="preserve">2.1 Понятие </w:t>
      </w:r>
      <w:r w:rsidR="00FA1443" w:rsidRPr="00FA1443">
        <w:rPr>
          <w:highlight w:val="white"/>
        </w:rPr>
        <w:fldChar w:fldCharType="begin"/>
      </w:r>
      <w:r w:rsidR="00FA1443" w:rsidRPr="00FA1443">
        <w:rPr>
          <w:highlight w:val="white"/>
        </w:rPr>
        <w:instrText>eq и</w:instrText>
      </w:r>
      <w:r w:rsidR="00FA1443" w:rsidRPr="00FA1443">
        <w:rPr>
          <w:highlight w:val="white"/>
        </w:rPr>
        <w:fldChar w:fldCharType="end"/>
      </w:r>
      <w:r w:rsidRPr="00FA1443">
        <w:rPr>
          <w:highlight w:val="white"/>
        </w:rPr>
        <w:t xml:space="preserve"> признаки</w:t>
      </w:r>
      <w:r w:rsidRPr="00FA1443">
        <w:rPr>
          <w:highlight w:val="white"/>
          <w:shd w:val="clear" w:color="auto" w:fill="FFFFDD"/>
        </w:rPr>
        <w:t xml:space="preserve"> </w:t>
      </w:r>
      <w:r w:rsidRPr="00FA1443">
        <w:rPr>
          <w:highlight w:val="white"/>
        </w:rPr>
        <w:t xml:space="preserve">юридической </w:t>
      </w:r>
      <w:bookmarkEnd w:id="6"/>
      <w:r w:rsidR="00FA1443" w:rsidRPr="00FA1443">
        <w:rPr>
          <w:highlight w:val="white"/>
        </w:rPr>
        <w:fldChar w:fldCharType="begin"/>
      </w:r>
      <w:r w:rsidR="00FA1443" w:rsidRPr="00FA1443">
        <w:rPr>
          <w:highlight w:val="white"/>
        </w:rPr>
        <w:instrText>eq ответственности</w:instrText>
      </w:r>
      <w:r w:rsidR="00FA1443" w:rsidRPr="00FA1443">
        <w:rPr>
          <w:highlight w:val="white"/>
        </w:rPr>
        <w:fldChar w:fldCharType="end"/>
      </w:r>
    </w:p>
    <w:p w:rsidR="0055745B" w:rsidRPr="00FA1443" w:rsidRDefault="0055745B" w:rsidP="0055745B">
      <w:pPr>
        <w:spacing w:after="0" w:line="360" w:lineRule="auto"/>
        <w:ind w:firstLine="709"/>
        <w:jc w:val="both"/>
        <w:rPr>
          <w:rFonts w:ascii="Times New Roman" w:hAnsi="Times New Roman"/>
          <w:bCs/>
          <w:color w:val="000000"/>
          <w:sz w:val="28"/>
          <w:szCs w:val="28"/>
          <w:highlight w:val="white"/>
        </w:rPr>
      </w:pP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 отечественной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науке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нет единства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трактовке юридической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Каждый автор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пытается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определить ее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своему, подчеркивая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ее стороны,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которые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он считает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главными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определяющими.</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Наиболее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распространенной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является трактовка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понятия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правовой ответственности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государственного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принуждения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как реакция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совершенное преступление,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есть правонарушение.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обществе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есть, прежде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всего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государственное принуждение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исполнению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требований права,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содержащее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осуждение деяний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государством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обществом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bookmarkStart w:id="7" w:name="_ftnref1"/>
      <w:r w:rsidR="007805DD"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 xml:space="preserve"> HYPERLINK "http://www.bestreferat.ru/referat-159506.html" \l "_ftn1" </w:instrText>
      </w:r>
      <w:r w:rsidR="007805DD" w:rsidRPr="00FA1443">
        <w:rPr>
          <w:rFonts w:ascii="Times New Roman" w:eastAsia="Times New Roman" w:hAnsi="Times New Roman"/>
          <w:color w:val="000000"/>
          <w:sz w:val="28"/>
          <w:szCs w:val="28"/>
          <w:highlight w:val="white"/>
          <w:lang w:eastAsia="ru-RU"/>
        </w:rPr>
        <w:fldChar w:fldCharType="separate"/>
      </w:r>
      <w:r w:rsidRPr="00FA1443">
        <w:rPr>
          <w:rFonts w:ascii="Times New Roman" w:eastAsia="Times New Roman" w:hAnsi="Times New Roman"/>
          <w:color w:val="000000"/>
          <w:sz w:val="28"/>
          <w:szCs w:val="28"/>
          <w:highlight w:val="white"/>
          <w:lang w:eastAsia="ru-RU"/>
        </w:rPr>
        <w:t>1</w:t>
      </w:r>
      <w:r w:rsidR="007805DD" w:rsidRPr="00FA1443">
        <w:rPr>
          <w:rFonts w:ascii="Times New Roman" w:eastAsia="Times New Roman" w:hAnsi="Times New Roman"/>
          <w:color w:val="000000"/>
          <w:sz w:val="28"/>
          <w:szCs w:val="28"/>
          <w:highlight w:val="white"/>
          <w:lang w:eastAsia="ru-RU"/>
        </w:rPr>
        <w:fldChar w:fldCharType="end"/>
      </w:r>
      <w:bookmarkEnd w:id="7"/>
      <w:r w:rsidRPr="00FA1443">
        <w:rPr>
          <w:rFonts w:ascii="Times New Roman" w:eastAsia="Times New Roman" w:hAnsi="Times New Roman"/>
          <w:color w:val="000000"/>
          <w:sz w:val="28"/>
          <w:szCs w:val="28"/>
          <w:highlight w:val="white"/>
          <w:lang w:eastAsia="ru-RU"/>
        </w:rPr>
        <w:t xml:space="preserve"> . Здесь можно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выделить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ряд существенных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моментов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во-первых,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неразрывно связана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правонарушением; во-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вторых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выражается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применении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государственного принуждения;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-третьих,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самом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акте применения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принуждения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содержится осуждение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деяния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правонарушителя.</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Большинство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авторов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понимает юридическую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как меру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либо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отождествляет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ее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 правонарушение.</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Другая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группа исследователей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просматривает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юридическую ответственность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рамках существующих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правовых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категорий. Они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трактуют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ее как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охранительное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правоотношение, как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специфическую</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юридическую обязанность,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как</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реализацию санкций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правовых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норм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.д.</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последнее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время сформировалось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еще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одно направление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анализ</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юридической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явление общесоциального.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Результатом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его стала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концепция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позитивной юридической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При характеристике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данного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феномена мы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исходим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из следующих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посылок</w:instrText>
      </w:r>
      <w:r w:rsidR="00FA1443" w:rsidRPr="00FA1443">
        <w:rPr>
          <w:rFonts w:ascii="Times New Roman" w:eastAsia="Times New Roman" w:hAnsi="Times New Roman"/>
          <w:color w:val="000000"/>
          <w:sz w:val="28"/>
          <w:szCs w:val="28"/>
          <w:highlight w:val="white"/>
          <w:lang w:eastAsia="ru-RU"/>
        </w:rPr>
        <w:fldChar w:fldCharType="end"/>
      </w:r>
      <w:r w:rsidR="00894A7D" w:rsidRPr="00FA1443">
        <w:rPr>
          <w:rStyle w:val="af0"/>
          <w:rFonts w:ascii="Times New Roman" w:eastAsia="Times New Roman" w:hAnsi="Times New Roman"/>
          <w:color w:val="000000"/>
          <w:sz w:val="28"/>
          <w:szCs w:val="28"/>
          <w:highlight w:val="white"/>
          <w:lang w:eastAsia="ru-RU"/>
        </w:rPr>
        <w:footnoteReference w:id="7"/>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1. Юридическая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отражает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специфику любых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явлений – 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формальную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определенность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процессуальный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порядок реализации.</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2.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неотделима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правонарушения, выступает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следствием.</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3. Юридическая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связана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реализацией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санкций правовых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4. Юридическая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сопряжена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государственно-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властной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деятельностью,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-правовым принуждением.</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Таким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образом, юридическая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 это применение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правонарушителю предусмотренных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санкций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юридической нормы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мер</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государственного принуждения,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выражающихся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форме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лишений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личного, организационного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либо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имущественного характера.</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Юридическая</w:instrText>
      </w:r>
      <w:r w:rsidRPr="00FA1443">
        <w:rPr>
          <w:rFonts w:ascii="Times New Roman" w:eastAsia="Times New Roman" w:hAnsi="Times New Roman"/>
          <w:bCs/>
          <w:color w:val="000000"/>
          <w:sz w:val="28"/>
          <w:szCs w:val="28"/>
          <w:highlight w:val="white"/>
          <w:lang w:eastAsia="ru-RU"/>
        </w:rPr>
        <w:fldChar w:fldCharType="end"/>
      </w:r>
      <w:r w:rsidR="0055745B" w:rsidRPr="00FA1443">
        <w:rPr>
          <w:rFonts w:ascii="Times New Roman" w:eastAsia="Times New Roman" w:hAnsi="Times New Roman"/>
          <w:bCs/>
          <w:color w:val="000000"/>
          <w:sz w:val="28"/>
          <w:szCs w:val="28"/>
          <w:highlight w:val="white"/>
          <w:lang w:eastAsia="ru-RU"/>
        </w:rPr>
        <w:t xml:space="preserve"> ответственность</w:t>
      </w:r>
      <w:r w:rsidR="0055745B" w:rsidRPr="00FA1443">
        <w:rPr>
          <w:rFonts w:ascii="Times New Roman" w:eastAsia="Times New Roman" w:hAnsi="Times New Roman"/>
          <w:color w:val="000000"/>
          <w:sz w:val="28"/>
          <w:szCs w:val="28"/>
          <w:highlight w:val="white"/>
          <w:lang w:eastAsia="ru-RU"/>
        </w:rPr>
        <w:t xml:space="preserve"> - это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исполнение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обязанности 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основе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государственного или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прировненного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w:t>
      </w:r>
      <w:r w:rsidR="00894A7D" w:rsidRPr="00FA1443">
        <w:rPr>
          <w:rFonts w:ascii="Times New Roman" w:eastAsia="Times New Roman" w:hAnsi="Times New Roman"/>
          <w:color w:val="000000"/>
          <w:sz w:val="28"/>
          <w:szCs w:val="28"/>
          <w:highlight w:val="white"/>
          <w:lang w:eastAsia="ru-RU"/>
        </w:rPr>
        <w:t xml:space="preserve"> нему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общественного</w:instrText>
      </w:r>
      <w:r w:rsidRPr="00FA1443">
        <w:rPr>
          <w:rFonts w:ascii="Times New Roman" w:eastAsia="Times New Roman" w:hAnsi="Times New Roman"/>
          <w:color w:val="000000"/>
          <w:sz w:val="28"/>
          <w:szCs w:val="28"/>
          <w:highlight w:val="white"/>
          <w:lang w:eastAsia="ru-RU"/>
        </w:rPr>
        <w:fldChar w:fldCharType="end"/>
      </w:r>
      <w:r w:rsidR="00894A7D" w:rsidRPr="00FA1443">
        <w:rPr>
          <w:rFonts w:ascii="Times New Roman" w:eastAsia="Times New Roman" w:hAnsi="Times New Roman"/>
          <w:color w:val="000000"/>
          <w:sz w:val="28"/>
          <w:szCs w:val="28"/>
          <w:highlight w:val="white"/>
          <w:lang w:eastAsia="ru-RU"/>
        </w:rPr>
        <w:t xml:space="preserve"> принуждения. </w:t>
      </w:r>
      <w:r w:rsidR="0055745B" w:rsidRPr="00FA1443">
        <w:rPr>
          <w:rFonts w:ascii="Times New Roman" w:eastAsia="Times New Roman" w:hAnsi="Times New Roman"/>
          <w:color w:val="000000"/>
          <w:sz w:val="28"/>
          <w:szCs w:val="28"/>
          <w:highlight w:val="white"/>
          <w:lang w:eastAsia="ru-RU"/>
        </w:rPr>
        <w:t xml:space="preserve">Юридическая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является частью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правоотношения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правовые последствия,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возникающие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между правонарушителем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государством в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лице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его компетентных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органов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Но ответственность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какое-то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новое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правоотношение, ибо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остается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силе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же самое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правоотношение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та же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которая существовала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ранее. Общая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не совершать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определенные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действия не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есть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обязанность в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конкретном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правоотношении. Поэтому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лишь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при нарушении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этой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обязанности правоотношение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возникает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разумеется,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содержащаяся в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может быть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исполнена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добровольно. Уклонение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добровольного исполнения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возникшей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вследствие нарушения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общего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запрета обязанности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влечет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за собой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юридическую</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ответственность</w:t>
      </w:r>
      <w:r w:rsidR="00894A7D" w:rsidRPr="00FA1443">
        <w:rPr>
          <w:rStyle w:val="af0"/>
          <w:rFonts w:ascii="Times New Roman" w:eastAsia="Times New Roman" w:hAnsi="Times New Roman"/>
          <w:color w:val="000000"/>
          <w:sz w:val="28"/>
          <w:szCs w:val="28"/>
          <w:highlight w:val="white"/>
          <w:lang w:eastAsia="ru-RU"/>
        </w:rPr>
        <w:footnoteReference w:id="8"/>
      </w:r>
      <w:r w:rsidR="0055745B"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Еще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одно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определение по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учебнику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Лазарева,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ответственность-это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предусмотренная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правовыми нормами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субъекта права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претерпевать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неблагоприятные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последствия правонарушения.</w:t>
      </w:r>
      <w:bookmarkStart w:id="8" w:name="_ftnref3"/>
      <w:r w:rsidR="007805DD"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 xml:space="preserve"> HYPERLINK "http://www.bestreferat.ru/referat-159506.html" \l "_ftn3" </w:instrText>
      </w:r>
      <w:r w:rsidR="007805DD" w:rsidRPr="00FA1443">
        <w:rPr>
          <w:rFonts w:ascii="Times New Roman" w:eastAsia="Times New Roman" w:hAnsi="Times New Roman"/>
          <w:color w:val="000000"/>
          <w:sz w:val="28"/>
          <w:szCs w:val="28"/>
          <w:highlight w:val="white"/>
          <w:lang w:eastAsia="ru-RU"/>
        </w:rPr>
        <w:fldChar w:fldCharType="separate"/>
      </w:r>
      <w:r w:rsidRPr="00FA1443">
        <w:rPr>
          <w:rFonts w:ascii="Times New Roman" w:eastAsia="Times New Roman" w:hAnsi="Times New Roman"/>
          <w:color w:val="000000"/>
          <w:sz w:val="28"/>
          <w:szCs w:val="28"/>
          <w:highlight w:val="white"/>
          <w:lang w:eastAsia="ru-RU"/>
        </w:rPr>
        <w:t>[2]</w:t>
      </w:r>
      <w:r w:rsidR="007805DD" w:rsidRPr="00FA1443">
        <w:rPr>
          <w:rFonts w:ascii="Times New Roman" w:eastAsia="Times New Roman" w:hAnsi="Times New Roman"/>
          <w:color w:val="000000"/>
          <w:sz w:val="28"/>
          <w:szCs w:val="28"/>
          <w:highlight w:val="white"/>
          <w:lang w:eastAsia="ru-RU"/>
        </w:rPr>
        <w:fldChar w:fldCharType="end"/>
      </w:r>
      <w:bookmarkEnd w:id="8"/>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Предложенные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определения отнюдь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взаимоисключают друг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друга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они вполне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согласуются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оба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имеют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 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существование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Определение юридической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как опосредованное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государственным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принуждением исполнение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охватывает все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случаи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нарушения обязанностей,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является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необходимой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достаточной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основой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уяснения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практического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применения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категории ответственности</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Юридическую</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ответственность нельзя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отождествлять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 наказанием,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ибо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помимо кары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наказания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одновременно производятся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воздействия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 правонарушителя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целях его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перевоспитания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юридическую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включается также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государственное,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общественное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осуждение правонарушителя,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общее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частичная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превенция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Здесь юридическая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наказание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соотносится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как целое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часть.</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Нельзя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смешивать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юридическую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обязанностью,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фундаментальная правовая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категория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«обязанность» имеет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самостоятельное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значение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противопоставляется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категории «субъективное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Юридической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противопоставляются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безответственность, безнаказанность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сфере правового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регулирования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Юридическую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можно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рассматривать лишь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вид обязанности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претерпевать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за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совершенное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правонарушение. Процесс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этого вида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исполнения мер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реализация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включают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себя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права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лица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указанные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статьях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исправительно-трудового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законодательства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которое отбывает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меру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ответственности определенную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судом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 совершение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преступления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виде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свободы.</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Юридическую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 совершенное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нельзя отождествлять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социально-правовой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чувством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долга по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отношению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 праву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позитивной ответственностью).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Позитивная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перспективная ответственность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это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категория правосознания,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культуры личности.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Безусловно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юридическая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связана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социально-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 это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разнопорядковые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категории. Юридическая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есть,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правило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результат социально-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безответственности, слаборазвитого,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отсутствующего вообще,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чувство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долга субъекта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правовой сфере.</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Основание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юридической ответственности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является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правонарушение. Поэтому,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решении вопроса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юридической ответственности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лица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главное значение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приобретает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наличие в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его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действиях полного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состава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правонарушения, которое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образуется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из единства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объективной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субъективной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сторон</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объекта противоправного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деяния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Состав правонарушения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это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система объективных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субъективных элементов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признаков, 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характеризующих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необходимых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достаточных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для признания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содеянного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правонарушением.</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Объектом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противоправного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деяния являются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охраняемые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государством общественные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отношения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следовательно,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правоотношения, правопорядок,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демократического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общества.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полной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всесторонней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характеристики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правонарушения требуется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выяснение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 только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что было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объектом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посягательства, 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то, что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представляет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собой лицо,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совершившее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правонарушение.</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Субъект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 это лицо,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совершившее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противоправный акт,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Характеристика данного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лица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представляет собой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интерес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для решения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вопроса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 возможности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привлечения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его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ответственности.</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Таким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образом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состав правонарушения,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основания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возникновения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юридической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образуется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 наличии:</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1.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объекта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правонарушения;</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2. субъекта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3. объективной стороны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4. субъективной стороны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hAnsi="Times New Roman"/>
          <w:bCs/>
          <w:color w:val="000000"/>
          <w:sz w:val="28"/>
          <w:szCs w:val="28"/>
          <w:highlight w:val="white"/>
        </w:rPr>
      </w:pPr>
    </w:p>
    <w:p w:rsidR="0055745B" w:rsidRPr="00FA1443" w:rsidRDefault="0055745B" w:rsidP="009D2669">
      <w:pPr>
        <w:pStyle w:val="2"/>
        <w:rPr>
          <w:highlight w:val="white"/>
          <w:lang w:eastAsia="ru-RU"/>
        </w:rPr>
      </w:pPr>
      <w:bookmarkStart w:id="9" w:name="_Toc511247824"/>
      <w:r w:rsidRPr="00FA1443">
        <w:rPr>
          <w:highlight w:val="white"/>
          <w:lang w:eastAsia="ru-RU"/>
        </w:rPr>
        <w:t xml:space="preserve">2.2 Санкция как </w:t>
      </w:r>
      <w:r w:rsidR="00FA1443" w:rsidRPr="00FA1443">
        <w:rPr>
          <w:highlight w:val="white"/>
          <w:lang w:eastAsia="ru-RU"/>
        </w:rPr>
        <w:fldChar w:fldCharType="begin"/>
      </w:r>
      <w:r w:rsidR="00FA1443" w:rsidRPr="00FA1443">
        <w:rPr>
          <w:highlight w:val="white"/>
          <w:lang w:eastAsia="ru-RU"/>
        </w:rPr>
        <w:instrText>eq структурный</w:instrText>
      </w:r>
      <w:r w:rsidR="00FA1443" w:rsidRPr="00FA1443">
        <w:rPr>
          <w:highlight w:val="white"/>
          <w:lang w:eastAsia="ru-RU"/>
        </w:rPr>
        <w:fldChar w:fldCharType="end"/>
      </w:r>
      <w:r w:rsidRPr="00FA1443">
        <w:rPr>
          <w:highlight w:val="white"/>
          <w:lang w:eastAsia="ru-RU"/>
        </w:rPr>
        <w:t xml:space="preserve"> элемент нормы </w:t>
      </w:r>
      <w:r w:rsidR="00FA1443" w:rsidRPr="00FA1443">
        <w:rPr>
          <w:highlight w:val="white"/>
          <w:lang w:eastAsia="ru-RU"/>
        </w:rPr>
        <w:fldChar w:fldCharType="begin"/>
      </w:r>
      <w:r w:rsidR="00FA1443" w:rsidRPr="00FA1443">
        <w:rPr>
          <w:highlight w:val="white"/>
          <w:lang w:eastAsia="ru-RU"/>
        </w:rPr>
        <w:instrText>eq юридической</w:instrText>
      </w:r>
      <w:r w:rsidR="00FA1443" w:rsidRPr="00FA1443">
        <w:rPr>
          <w:highlight w:val="white"/>
          <w:lang w:eastAsia="ru-RU"/>
        </w:rPr>
        <w:fldChar w:fldCharType="end"/>
      </w:r>
      <w:r w:rsidRPr="00FA1443">
        <w:rPr>
          <w:highlight w:val="white"/>
          <w:lang w:eastAsia="ru-RU"/>
        </w:rPr>
        <w:t xml:space="preserve"> ответственности</w:t>
      </w:r>
      <w:bookmarkEnd w:id="9"/>
    </w:p>
    <w:p w:rsidR="0055745B" w:rsidRPr="00FA1443" w:rsidRDefault="0055745B" w:rsidP="0055745B">
      <w:pPr>
        <w:spacing w:after="0" w:line="360" w:lineRule="auto"/>
        <w:ind w:firstLine="709"/>
        <w:jc w:val="both"/>
        <w:rPr>
          <w:rFonts w:ascii="Times New Roman" w:eastAsia="Times New Roman" w:hAnsi="Times New Roman"/>
          <w:bCs/>
          <w:color w:val="000000"/>
          <w:sz w:val="28"/>
          <w:szCs w:val="28"/>
          <w:highlight w:val="white"/>
          <w:lang w:eastAsia="ru-RU"/>
        </w:rPr>
      </w:pP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Вместе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тем установление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законодательстве санкций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оказывает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поведение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субъектов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положительное мотивационное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влияние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выполняет общепревентивную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функ</w:instrText>
      </w:r>
      <w:r w:rsidR="00FA1443" w:rsidRPr="00FA1443">
        <w:rPr>
          <w:rFonts w:ascii="Times New Roman" w:eastAsia="Times New Roman" w:hAnsi="Times New Roman"/>
          <w:color w:val="000000"/>
          <w:sz w:val="28"/>
          <w:szCs w:val="28"/>
          <w:highlight w:val="white"/>
          <w:lang w:eastAsia="ru-RU"/>
        </w:rPr>
        <w:softHyphen/>
        <w:instrText>цию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которая выступает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одной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из охранительных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функций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Санкция — это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предусмотренное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соответствующей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норме неблагоприятное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последствие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w:t>
      </w:r>
      <w:r w:rsidRPr="00FA1443">
        <w:rPr>
          <w:rFonts w:ascii="Times New Roman" w:eastAsia="Times New Roman" w:hAnsi="Times New Roman"/>
          <w:color w:val="000000"/>
          <w:sz w:val="28"/>
          <w:szCs w:val="28"/>
          <w:highlight w:val="white"/>
          <w:lang w:eastAsia="ru-RU"/>
        </w:rPr>
        <w:softHyphen/>
        <w:t xml:space="preserve">ния, применяемое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правонарушителю компетентными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w:instrText>
      </w:r>
      <w:r w:rsidR="00FA1443" w:rsidRPr="00FA1443">
        <w:rPr>
          <w:rFonts w:ascii="Times New Roman" w:eastAsia="Times New Roman" w:hAnsi="Times New Roman"/>
          <w:color w:val="000000"/>
          <w:sz w:val="28"/>
          <w:szCs w:val="28"/>
          <w:highlight w:val="white"/>
          <w:lang w:eastAsia="ru-RU"/>
        </w:rPr>
        <w:softHyphen/>
        <w:instrText>дарственными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органами. Единственным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основанием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для применения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реализации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служит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юридической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литературе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существует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более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широкая трактовка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содержания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санкций.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Самощенко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w:instrText>
      </w:r>
      <w:r w:rsidR="00FA1443" w:rsidRPr="00FA1443">
        <w:rPr>
          <w:rFonts w:ascii="Times New Roman" w:eastAsia="Times New Roman" w:hAnsi="Times New Roman"/>
          <w:color w:val="000000"/>
          <w:sz w:val="28"/>
          <w:szCs w:val="28"/>
          <w:highlight w:val="white"/>
          <w:lang w:eastAsia="ru-RU"/>
        </w:rPr>
        <w:softHyphen/>
        <w:instrText>лагает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что санкциями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могут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быть предусмотрены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либо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непосредственного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применяемые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обеспечения реального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правовых обязанностей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виде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кары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 нарушение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запретов, либо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неблагоприятные последствия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неиспол</w:instrText>
      </w:r>
      <w:r w:rsidR="00FA1443" w:rsidRPr="00FA1443">
        <w:rPr>
          <w:rFonts w:ascii="Times New Roman" w:eastAsia="Times New Roman" w:hAnsi="Times New Roman"/>
          <w:color w:val="000000"/>
          <w:sz w:val="28"/>
          <w:szCs w:val="28"/>
          <w:highlight w:val="white"/>
          <w:lang w:eastAsia="ru-RU"/>
        </w:rPr>
        <w:softHyphen/>
        <w:instrText>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нормы права».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Согласиться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таким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пониманием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содержания санкции,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моему мнению,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нельзя</w:instrText>
      </w:r>
      <w:r w:rsidR="00FA1443" w:rsidRPr="00FA1443">
        <w:rPr>
          <w:rFonts w:ascii="Times New Roman" w:eastAsia="Times New Roman" w:hAnsi="Times New Roman"/>
          <w:color w:val="000000"/>
          <w:sz w:val="28"/>
          <w:szCs w:val="28"/>
          <w:highlight w:val="white"/>
          <w:lang w:eastAsia="ru-RU"/>
        </w:rPr>
        <w:fldChar w:fldCharType="end"/>
      </w:r>
      <w:r w:rsidR="00894A7D" w:rsidRPr="00FA1443">
        <w:rPr>
          <w:rFonts w:ascii="Times New Roman" w:eastAsia="Times New Roman" w:hAnsi="Times New Roman"/>
          <w:color w:val="000000"/>
          <w:sz w:val="28"/>
          <w:szCs w:val="28"/>
          <w:highlight w:val="white"/>
          <w:lang w:eastAsia="ru-RU"/>
        </w:rPr>
        <w:t xml:space="preserve"> по следую</w:t>
      </w:r>
      <w:r w:rsidR="00894A7D" w:rsidRPr="00FA1443">
        <w:rPr>
          <w:rFonts w:ascii="Times New Roman" w:eastAsia="Times New Roman" w:hAnsi="Times New Roman"/>
          <w:color w:val="000000"/>
          <w:sz w:val="28"/>
          <w:szCs w:val="28"/>
          <w:highlight w:val="white"/>
          <w:lang w:eastAsia="ru-RU"/>
        </w:rPr>
        <w:softHyphen/>
        <w:t xml:space="preserve">щим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основаниям</w:instrText>
      </w:r>
      <w:r w:rsidR="00FA1443" w:rsidRPr="00FA1443">
        <w:rPr>
          <w:rFonts w:ascii="Times New Roman" w:eastAsia="Times New Roman" w:hAnsi="Times New Roman"/>
          <w:color w:val="000000"/>
          <w:sz w:val="28"/>
          <w:szCs w:val="28"/>
          <w:highlight w:val="white"/>
          <w:lang w:eastAsia="ru-RU"/>
        </w:rPr>
        <w:fldChar w:fldCharType="end"/>
      </w:r>
      <w:r w:rsidR="00894A7D" w:rsidRPr="00FA1443">
        <w:rPr>
          <w:rFonts w:ascii="Times New Roman" w:eastAsia="Times New Roman" w:hAnsi="Times New Roman"/>
          <w:color w:val="000000"/>
          <w:sz w:val="28"/>
          <w:szCs w:val="28"/>
          <w:highlight w:val="white"/>
          <w:lang w:eastAsia="ru-RU"/>
        </w:rPr>
        <w:t xml:space="preserve">. </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Во-первых,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следует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отграничить санкции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тех неблаго</w:t>
      </w:r>
      <w:r w:rsidRPr="00FA1443">
        <w:rPr>
          <w:rFonts w:ascii="Times New Roman" w:eastAsia="Times New Roman" w:hAnsi="Times New Roman"/>
          <w:color w:val="000000"/>
          <w:sz w:val="28"/>
          <w:szCs w:val="28"/>
          <w:highlight w:val="white"/>
          <w:lang w:eastAsia="ru-RU"/>
        </w:rPr>
        <w:softHyphen/>
        <w:t xml:space="preserve">приятных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последствий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которые наступают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лица, не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исполнившего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юридические обязанности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процессуального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характера (надлежащее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оформление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сделок, соблюдение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процессуальных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правил, сроков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 д.)</w:t>
      </w:r>
      <w:r w:rsidR="00894A7D" w:rsidRPr="00FA1443">
        <w:rPr>
          <w:rStyle w:val="af0"/>
          <w:rFonts w:ascii="Times New Roman" w:eastAsia="Times New Roman" w:hAnsi="Times New Roman"/>
          <w:color w:val="000000"/>
          <w:sz w:val="28"/>
          <w:szCs w:val="28"/>
          <w:highlight w:val="white"/>
          <w:lang w:eastAsia="ru-RU"/>
        </w:rPr>
        <w:footnoteReference w:id="9"/>
      </w:r>
      <w:r w:rsidRPr="00FA1443">
        <w:rPr>
          <w:rFonts w:ascii="Times New Roman" w:eastAsia="Times New Roman" w:hAnsi="Times New Roman"/>
          <w:color w:val="000000"/>
          <w:sz w:val="28"/>
          <w:szCs w:val="28"/>
          <w:highlight w:val="white"/>
          <w:lang w:eastAsia="ru-RU"/>
        </w:rPr>
        <w:t xml:space="preserve">.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Несоблюдение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или неисполнение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подобных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юридических правил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может влечь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собой применение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такого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рода «право</w:t>
      </w:r>
      <w:r w:rsidRPr="00FA1443">
        <w:rPr>
          <w:rFonts w:ascii="Times New Roman" w:eastAsia="Times New Roman" w:hAnsi="Times New Roman"/>
          <w:color w:val="000000"/>
          <w:sz w:val="28"/>
          <w:szCs w:val="28"/>
          <w:highlight w:val="white"/>
          <w:lang w:eastAsia="ru-RU"/>
        </w:rPr>
        <w:softHyphen/>
        <w:t xml:space="preserve">нарушения»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причиняют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вред самим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нарушителям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Санкцией же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предусмотрены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материально-правовые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последствия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ко</w:t>
      </w:r>
      <w:r w:rsidRPr="00FA1443">
        <w:rPr>
          <w:rFonts w:ascii="Times New Roman" w:eastAsia="Times New Roman" w:hAnsi="Times New Roman"/>
          <w:color w:val="000000"/>
          <w:sz w:val="28"/>
          <w:szCs w:val="28"/>
          <w:highlight w:val="white"/>
          <w:lang w:eastAsia="ru-RU"/>
        </w:rPr>
        <w:softHyphen/>
        <w:t xml:space="preserve">торые наступают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неисполнение юридических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обеспечивают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реализацию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другими субъектами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нрав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обладание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пользование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распоряжение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разнообразными социальными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благами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Действительное правонарушение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всех случаях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причиняет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вред интересам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других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лиц, нару</w:t>
      </w:r>
      <w:r w:rsidRPr="00FA1443">
        <w:rPr>
          <w:rFonts w:ascii="Times New Roman" w:eastAsia="Times New Roman" w:hAnsi="Times New Roman"/>
          <w:color w:val="000000"/>
          <w:sz w:val="28"/>
          <w:szCs w:val="28"/>
          <w:highlight w:val="white"/>
          <w:lang w:eastAsia="ru-RU"/>
        </w:rPr>
        <w:softHyphen/>
        <w:t xml:space="preserve">шает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применяется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как средство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правового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воздействия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Во-вторых,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нужно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отграничить собственно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 тех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защиты прав,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часть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из которых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могут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применять сами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потерпевшие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отношении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Наказание — принудительно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осуществляемое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средством воздействия.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Следовательно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принудительно реализуются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предусматривающие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Это обстоятельство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нередко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служит основанием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отождествления понятий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государственного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принуждения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Государственное принуждение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совершаемое компетентными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органами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должностными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лицами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властное воздействие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виде предписания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определенного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поведения (психическое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принуждение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либо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форме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непосредственного действия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физическое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принуждение). Такой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метод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государственной деятельности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применяется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 решении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разных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задач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достижения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различных целей,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естественно, что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наибольшее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применение он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находит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сфере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правоохрани</w:instrText>
      </w:r>
      <w:r w:rsidR="00FA1443" w:rsidRPr="00FA1443">
        <w:rPr>
          <w:rFonts w:ascii="Times New Roman" w:eastAsia="Times New Roman" w:hAnsi="Times New Roman"/>
          <w:color w:val="000000"/>
          <w:sz w:val="28"/>
          <w:szCs w:val="28"/>
          <w:highlight w:val="white"/>
          <w:lang w:eastAsia="ru-RU"/>
        </w:rPr>
        <w:softHyphen/>
        <w:instrText>тельной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деятельности государства.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Разнообразные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охраны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граждан, общественных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государственных организаций,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предусмотренные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нормами социалистического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если они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осуществляются обязанными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лицами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добровольно, реализуются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принудительно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Следовательно, осуществление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является одной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из</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целей применения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w:t>
      </w:r>
      <w:r w:rsidRPr="00FA1443">
        <w:rPr>
          <w:rFonts w:ascii="Times New Roman" w:eastAsia="Times New Roman" w:hAnsi="Times New Roman"/>
          <w:color w:val="000000"/>
          <w:sz w:val="28"/>
          <w:szCs w:val="28"/>
          <w:highlight w:val="white"/>
          <w:lang w:eastAsia="ru-RU"/>
        </w:rPr>
        <w:softHyphen/>
        <w:t xml:space="preserve">дения. Государственное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принуждение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является средством,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обеспечивающим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реализацию предусмотренной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нормы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ответственности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Итак, санкция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это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структурный элемент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юридической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есть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что иное,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реализация санкции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ибо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содержание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сводится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установлению определенных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последствий поведения</w:t>
      </w:r>
      <w:bookmarkStart w:id="10" w:name="_ftnref25"/>
      <w:r w:rsidR="007805DD"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 xml:space="preserve"> HYPERLINK "http://www.bestreferat.ru/referat-159506.html" \l "_ftn25" </w:instrText>
      </w:r>
      <w:r w:rsidR="007805DD" w:rsidRPr="00FA1443">
        <w:rPr>
          <w:rFonts w:ascii="Times New Roman" w:eastAsia="Times New Roman" w:hAnsi="Times New Roman"/>
          <w:color w:val="000000"/>
          <w:sz w:val="28"/>
          <w:szCs w:val="28"/>
          <w:highlight w:val="white"/>
          <w:lang w:eastAsia="ru-RU"/>
        </w:rPr>
        <w:fldChar w:fldCharType="separate"/>
      </w:r>
      <w:r w:rsidRPr="00FA1443">
        <w:rPr>
          <w:rFonts w:ascii="Times New Roman" w:eastAsia="Times New Roman" w:hAnsi="Times New Roman"/>
          <w:color w:val="000000"/>
          <w:sz w:val="28"/>
          <w:szCs w:val="28"/>
          <w:highlight w:val="white"/>
          <w:lang w:eastAsia="ru-RU"/>
        </w:rPr>
        <w:t>[22]</w:t>
      </w:r>
      <w:r w:rsidR="007805DD" w:rsidRPr="00FA1443">
        <w:rPr>
          <w:rFonts w:ascii="Times New Roman" w:eastAsia="Times New Roman" w:hAnsi="Times New Roman"/>
          <w:color w:val="000000"/>
          <w:sz w:val="28"/>
          <w:szCs w:val="28"/>
          <w:highlight w:val="white"/>
          <w:lang w:eastAsia="ru-RU"/>
        </w:rPr>
        <w:fldChar w:fldCharType="end"/>
      </w:r>
      <w:bookmarkEnd w:id="10"/>
      <w:r w:rsidRPr="00FA1443">
        <w:rPr>
          <w:rFonts w:ascii="Times New Roman" w:eastAsia="Times New Roman" w:hAnsi="Times New Roman"/>
          <w:color w:val="000000"/>
          <w:sz w:val="28"/>
          <w:szCs w:val="28"/>
          <w:highlight w:val="white"/>
          <w:lang w:eastAsia="ru-RU"/>
        </w:rPr>
        <w:t> .</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Она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определяет вид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пределы наказания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норм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правонарушителя, применяется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основе правонарушения,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конкретизируется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актом применения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соответствующей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правовой нормы,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реализуется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как правило,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посредством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государственного принуждения,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воздействует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 статус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правонарушителя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имеет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своей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целью его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исправ</w:instrText>
      </w:r>
      <w:r w:rsidRPr="00FA1443">
        <w:rPr>
          <w:rFonts w:ascii="Times New Roman" w:eastAsia="Times New Roman" w:hAnsi="Times New Roman"/>
          <w:color w:val="000000"/>
          <w:sz w:val="28"/>
          <w:szCs w:val="28"/>
          <w:highlight w:val="white"/>
          <w:lang w:eastAsia="ru-RU"/>
        </w:rPr>
        <w:softHyphen/>
        <w:instrText>ление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воспитание.</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Понятие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санкция» имеет,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таким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образом, строго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определенные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смысл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значение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что позволяет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четко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разграничить, дифференцировать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разнообразные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правоохранительные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предусмотренные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нормами различных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отраслей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Санкция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мера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кары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правонарушителей, т.</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мера юридической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Без санкции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w:instrText>
      </w:r>
      <w:r w:rsidR="00FA1443" w:rsidRPr="00FA1443">
        <w:rPr>
          <w:rFonts w:ascii="Times New Roman" w:eastAsia="Times New Roman" w:hAnsi="Times New Roman"/>
          <w:color w:val="000000"/>
          <w:sz w:val="28"/>
          <w:szCs w:val="28"/>
          <w:highlight w:val="white"/>
          <w:lang w:eastAsia="ru-RU"/>
        </w:rPr>
        <w:softHyphen/>
        <w:instrText>дическая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не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может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ни возникнуть,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осу</w:t>
      </w:r>
      <w:r w:rsidRPr="00FA1443">
        <w:rPr>
          <w:rFonts w:ascii="Times New Roman" w:eastAsia="Times New Roman" w:hAnsi="Times New Roman"/>
          <w:color w:val="000000"/>
          <w:sz w:val="28"/>
          <w:szCs w:val="28"/>
          <w:highlight w:val="white"/>
          <w:lang w:eastAsia="ru-RU"/>
        </w:rPr>
        <w:softHyphen/>
        <w:t xml:space="preserve">ществиться — настолько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органична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их взаимосвязь</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Юридические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санкции — это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разновидность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правоохра</w:t>
      </w:r>
      <w:r w:rsidR="0055745B" w:rsidRPr="00FA1443">
        <w:rPr>
          <w:rFonts w:ascii="Times New Roman" w:eastAsia="Times New Roman" w:hAnsi="Times New Roman"/>
          <w:color w:val="000000"/>
          <w:sz w:val="28"/>
          <w:szCs w:val="28"/>
          <w:highlight w:val="white"/>
          <w:lang w:eastAsia="ru-RU"/>
        </w:rPr>
        <w:softHyphen/>
        <w:t xml:space="preserve">нительных мер.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Специфика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санкций состоит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том, что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ими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предусмотрены меры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наказания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правонарушителей. К.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Маркс</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раскрывая социальное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назначение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наказания, писал: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Наказание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есть не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что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иное, как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средство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самозащиты общест</w:t>
      </w:r>
      <w:r w:rsidR="0055745B" w:rsidRPr="00FA1443">
        <w:rPr>
          <w:rFonts w:ascii="Times New Roman" w:eastAsia="Times New Roman" w:hAnsi="Times New Roman"/>
          <w:color w:val="000000"/>
          <w:sz w:val="28"/>
          <w:szCs w:val="28"/>
          <w:highlight w:val="white"/>
          <w:lang w:eastAsia="ru-RU"/>
        </w:rPr>
        <w:softHyphen/>
        <w:t xml:space="preserve">ва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против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нарушений условий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его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существования, каковы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бы</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ни были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эти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условия. Именно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карательная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сущность позволяет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выделить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юридические санкции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из</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всего множест</w:t>
      </w:r>
      <w:r w:rsidR="0055745B" w:rsidRPr="00FA1443">
        <w:rPr>
          <w:rFonts w:ascii="Times New Roman" w:eastAsia="Times New Roman" w:hAnsi="Times New Roman"/>
          <w:color w:val="000000"/>
          <w:sz w:val="28"/>
          <w:szCs w:val="28"/>
          <w:highlight w:val="white"/>
          <w:lang w:eastAsia="ru-RU"/>
        </w:rPr>
        <w:softHyphen/>
        <w:t xml:space="preserve">ва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предусмотренных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правом мер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защиты</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имеющих различ</w:t>
      </w:r>
      <w:r w:rsidR="0055745B" w:rsidRPr="00FA1443">
        <w:rPr>
          <w:rFonts w:ascii="Times New Roman" w:eastAsia="Times New Roman" w:hAnsi="Times New Roman"/>
          <w:color w:val="000000"/>
          <w:sz w:val="28"/>
          <w:szCs w:val="28"/>
          <w:highlight w:val="white"/>
          <w:lang w:eastAsia="ru-RU"/>
        </w:rPr>
        <w:softHyphen/>
        <w:t xml:space="preserve">ные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основания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разные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цели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применения.»</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заключается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выполнении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двух видов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а) восстановить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мере возможности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состояние общественной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жизни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которое было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совершения правонарушения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например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исполнить невыполненную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вернуть незаконно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приобретенное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иным способом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ликвидировать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причиненный вред,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ставший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причиной правонарушения);</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понести кару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совершенное правонарушение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например</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выплатить штраф,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отбыть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назначенный судом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срок</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лишения свободы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т.д.).</w:t>
      </w: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Эти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две группы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обязанностей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составляют единое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содержание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всякой юридической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Только возмещение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причиненного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вреда могут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оказать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реальное влияние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сознание правонарушителя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предостеречь его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совершения противоправных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поступков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будущем.</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br w:type="page"/>
      </w:r>
    </w:p>
    <w:bookmarkStart w:id="11" w:name="_Toc511247825"/>
    <w:p w:rsidR="0055745B" w:rsidRPr="00FA1443" w:rsidRDefault="00FA1443" w:rsidP="009D2669">
      <w:pPr>
        <w:pStyle w:val="1"/>
        <w:rPr>
          <w:highlight w:val="white"/>
        </w:rPr>
      </w:pPr>
      <w:r w:rsidRPr="00FA1443">
        <w:rPr>
          <w:highlight w:val="white"/>
          <w:lang w:eastAsia="ru-RU"/>
        </w:rPr>
        <w:fldChar w:fldCharType="begin"/>
      </w:r>
      <w:r w:rsidRPr="00FA1443">
        <w:rPr>
          <w:highlight w:val="white"/>
          <w:lang w:eastAsia="ru-RU"/>
        </w:rPr>
        <w:instrText>eq Глава</w:instrText>
      </w:r>
      <w:r w:rsidRPr="00FA1443">
        <w:rPr>
          <w:highlight w:val="white"/>
          <w:lang w:eastAsia="ru-RU"/>
        </w:rPr>
        <w:fldChar w:fldCharType="end"/>
      </w:r>
      <w:r w:rsidR="0055745B" w:rsidRPr="00FA1443">
        <w:rPr>
          <w:highlight w:val="white"/>
          <w:lang w:eastAsia="ru-RU"/>
        </w:rPr>
        <w:t xml:space="preserve"> 3. </w:t>
      </w:r>
      <w:r w:rsidR="0055745B" w:rsidRPr="00FA1443">
        <w:rPr>
          <w:highlight w:val="white"/>
        </w:rPr>
        <w:t xml:space="preserve">Порядок применения </w:t>
      </w:r>
      <w:r w:rsidRPr="00FA1443">
        <w:rPr>
          <w:highlight w:val="white"/>
        </w:rPr>
        <w:fldChar w:fldCharType="begin"/>
      </w:r>
      <w:r w:rsidRPr="00FA1443">
        <w:rPr>
          <w:highlight w:val="white"/>
        </w:rPr>
        <w:instrText>eq гражданской</w:instrText>
      </w:r>
      <w:r w:rsidRPr="00FA1443">
        <w:rPr>
          <w:highlight w:val="white"/>
        </w:rPr>
        <w:fldChar w:fldCharType="end"/>
      </w:r>
      <w:r w:rsidR="0055745B" w:rsidRPr="00FA1443">
        <w:rPr>
          <w:highlight w:val="white"/>
        </w:rPr>
        <w:t xml:space="preserve"> правовой санкции</w:t>
      </w:r>
      <w:bookmarkEnd w:id="11"/>
    </w:p>
    <w:p w:rsidR="009D2669" w:rsidRPr="00FA1443" w:rsidRDefault="009D2669"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p>
    <w:p w:rsidR="0055745B" w:rsidRPr="00FA1443" w:rsidRDefault="0055745B" w:rsidP="009D2669">
      <w:pPr>
        <w:pStyle w:val="2"/>
        <w:rPr>
          <w:highlight w:val="white"/>
          <w:lang w:eastAsia="ru-RU"/>
        </w:rPr>
      </w:pPr>
      <w:bookmarkStart w:id="12" w:name="_Toc511247826"/>
      <w:r w:rsidRPr="00FA1443">
        <w:rPr>
          <w:highlight w:val="white"/>
          <w:lang w:eastAsia="ru-RU"/>
        </w:rPr>
        <w:t xml:space="preserve">3.1 </w:t>
      </w:r>
      <w:r w:rsidR="00FA1443" w:rsidRPr="00FA1443">
        <w:rPr>
          <w:highlight w:val="white"/>
          <w:lang w:eastAsia="ru-RU"/>
        </w:rPr>
        <w:fldChar w:fldCharType="begin"/>
      </w:r>
      <w:r w:rsidR="00FA1443" w:rsidRPr="00FA1443">
        <w:rPr>
          <w:highlight w:val="white"/>
          <w:lang w:eastAsia="ru-RU"/>
        </w:rPr>
        <w:instrText>eq Основания</w:instrText>
      </w:r>
      <w:r w:rsidR="00FA1443" w:rsidRPr="00FA1443">
        <w:rPr>
          <w:highlight w:val="white"/>
          <w:lang w:eastAsia="ru-RU"/>
        </w:rPr>
        <w:fldChar w:fldCharType="end"/>
      </w:r>
      <w:r w:rsidRPr="00FA1443">
        <w:rPr>
          <w:highlight w:val="white"/>
          <w:lang w:eastAsia="ru-RU"/>
        </w:rPr>
        <w:t xml:space="preserve"> и условия </w:t>
      </w:r>
      <w:r w:rsidR="00FA1443" w:rsidRPr="00FA1443">
        <w:rPr>
          <w:highlight w:val="white"/>
          <w:lang w:eastAsia="ru-RU"/>
        </w:rPr>
        <w:fldChar w:fldCharType="begin"/>
      </w:r>
      <w:r w:rsidR="00FA1443" w:rsidRPr="00FA1443">
        <w:rPr>
          <w:highlight w:val="white"/>
          <w:lang w:eastAsia="ru-RU"/>
        </w:rPr>
        <w:instrText>eq применения</w:instrText>
      </w:r>
      <w:r w:rsidR="00FA1443" w:rsidRPr="00FA1443">
        <w:rPr>
          <w:highlight w:val="white"/>
          <w:lang w:eastAsia="ru-RU"/>
        </w:rPr>
        <w:fldChar w:fldCharType="end"/>
      </w:r>
      <w:r w:rsidRPr="00FA1443">
        <w:rPr>
          <w:highlight w:val="white"/>
          <w:lang w:eastAsia="ru-RU"/>
        </w:rPr>
        <w:t xml:space="preserve"> гражданской правовой </w:t>
      </w:r>
      <w:bookmarkEnd w:id="12"/>
      <w:r w:rsidR="00FA1443" w:rsidRPr="00FA1443">
        <w:rPr>
          <w:highlight w:val="white"/>
          <w:lang w:eastAsia="ru-RU"/>
        </w:rPr>
        <w:fldChar w:fldCharType="begin"/>
      </w:r>
      <w:r w:rsidR="00FA1443" w:rsidRPr="00FA1443">
        <w:rPr>
          <w:highlight w:val="white"/>
          <w:lang w:eastAsia="ru-RU"/>
        </w:rPr>
        <w:instrText>eq санкции</w:instrText>
      </w:r>
      <w:r w:rsidR="00FA1443" w:rsidRPr="00FA1443">
        <w:rPr>
          <w:highlight w:val="white"/>
          <w:lang w:eastAsia="ru-RU"/>
        </w:rPr>
        <w:fldChar w:fldCharType="end"/>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Основанием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применения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 нарушителю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гражданских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обязанностей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санкций является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совершение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им правонарушения.</w:t>
      </w:r>
    </w:p>
    <w:p w:rsidR="0055745B" w:rsidRPr="00FA1443" w:rsidRDefault="00FA1443"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Государство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предоставляя участникам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процесса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права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возлагая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 них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рассчитывает 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что благодаря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своему</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гражданскому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профессиональному</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долгу, права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будут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активно использоваться,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обязанности добросовестно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исполнятся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Однако в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действительности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механизм правового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регулирования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без принуждения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это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абстракция.</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Обеспеченность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государственным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принуждением необходимое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свойство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как права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целом,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любой правовой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Одним из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средств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такого принуждения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выступают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Санкция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необходимый элемент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каждой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правовой нормы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ответственность за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нарушение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закона относятся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числу фундаментальных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категорий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правовой науки,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связанных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решением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практических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задач. Именно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указание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государственную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придает правилу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общественного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поведения характер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нормы.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если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нарушение какого-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либо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из предписаний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получит отрицательной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оценки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то такое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предписание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 может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быть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признано реальной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Состав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гражданского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правонарушения таков,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причинная связь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выступает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центральным основанием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гражданско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-правовой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наряду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противоправным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характером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поведения, наличием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потерпевшего лица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вреда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убытков,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виной правонарушителя</w:t>
      </w:r>
      <w:r w:rsidR="00894A7D" w:rsidRPr="00FA1443">
        <w:rPr>
          <w:rStyle w:val="af0"/>
          <w:rFonts w:ascii="Times New Roman" w:eastAsia="Times New Roman" w:hAnsi="Times New Roman"/>
          <w:color w:val="000000"/>
          <w:sz w:val="28"/>
          <w:szCs w:val="28"/>
          <w:highlight w:val="white"/>
          <w:lang w:eastAsia="ru-RU"/>
        </w:rPr>
        <w:footnoteReference w:id="10"/>
      </w:r>
      <w:r w:rsidRPr="00FA1443">
        <w:rPr>
          <w:rFonts w:ascii="Times New Roman" w:eastAsia="Times New Roman" w:hAnsi="Times New Roman"/>
          <w:color w:val="000000"/>
          <w:sz w:val="28"/>
          <w:szCs w:val="28"/>
          <w:highlight w:val="white"/>
          <w:lang w:eastAsia="ru-RU"/>
        </w:rPr>
        <w:t>.</w:t>
      </w:r>
    </w:p>
    <w:p w:rsidR="0055745B" w:rsidRPr="00FA1443" w:rsidRDefault="00FA1443"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Важно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подчеркнуть, что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гражданском праве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наличие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полного состава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правонарушения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требуется для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привлечения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 имущественной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по общему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правилу</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из которого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закон</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устанавливает ряд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исключений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Речь идет,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например</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 таких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прямо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предусмотренных им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ситуациях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которых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для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возложения ответственности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достаточно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лишь некоторых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из</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названных условий,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например</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не имеет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гражданско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-правового значения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наличие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или отсутствие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убытков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либо вины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действиях причинителя.</w:t>
      </w:r>
    </w:p>
    <w:p w:rsidR="0055745B" w:rsidRPr="00FA1443" w:rsidRDefault="00FA1443"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этом, во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всяком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случае, при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предъявлении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требования 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возмещении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как конкретных,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так</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будущих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абстрактных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расходов должна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быть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доказана причинная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связь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между нарушением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неисполнением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обязанности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убытками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 также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размер.</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Соблюдение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этих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условий необходимо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 предъявлении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требований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 возмещении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упущенной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выгоды (неполученных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доходов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Потерпевшее лицо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должно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доказать размер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доходов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которые оно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получило из-</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нарушения обязанности,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также причинную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связь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между неисполнением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неполученными доходами.</w:t>
      </w:r>
    </w:p>
    <w:p w:rsidR="0055745B" w:rsidRPr="00FA1443" w:rsidRDefault="00FA1443"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Причинная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связь между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противоправным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действием (бездействием)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причинителя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наступившим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вредом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является обязательным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условием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наступления деликтной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выражается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том, что: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первое предшествует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второму</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во времени;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первое порождает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второе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ряде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случаев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для возложения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деликтной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ответственности возникает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необходимость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определения двух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более причинных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связей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Так, при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причинении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гражданину увечья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необходимо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установить наличие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причинно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-следственной зависимости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между</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противоправным поведением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увечьем, 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также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между увечьем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утратой потерпевшим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профессиональной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или общей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трудоспособности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Итак, обязательным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условием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наступления гражданско-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правовой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ответственности является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наличие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причинной связи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между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правонарушением стороны-</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ответчика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возникшим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другой стороны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ущербом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такой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объективной связи,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которой одно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явление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(причина) предшествует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другому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(следствию)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непосредственно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порождает его.</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p>
    <w:p w:rsidR="0055745B" w:rsidRPr="00FA1443" w:rsidRDefault="0055745B" w:rsidP="009D2669">
      <w:pPr>
        <w:pStyle w:val="2"/>
        <w:rPr>
          <w:highlight w:val="white"/>
          <w:lang w:eastAsia="ru-RU"/>
        </w:rPr>
      </w:pPr>
      <w:bookmarkStart w:id="13" w:name="_Toc511247827"/>
      <w:r w:rsidRPr="00FA1443">
        <w:rPr>
          <w:highlight w:val="white"/>
          <w:lang w:eastAsia="ru-RU"/>
        </w:rPr>
        <w:t xml:space="preserve">3.2 </w:t>
      </w:r>
      <w:r w:rsidR="00FA1443" w:rsidRPr="00FA1443">
        <w:rPr>
          <w:highlight w:val="white"/>
          <w:lang w:eastAsia="ru-RU"/>
        </w:rPr>
        <w:fldChar w:fldCharType="begin"/>
      </w:r>
      <w:r w:rsidR="00FA1443" w:rsidRPr="00FA1443">
        <w:rPr>
          <w:highlight w:val="white"/>
          <w:lang w:eastAsia="ru-RU"/>
        </w:rPr>
        <w:instrText>eq Условия</w:instrText>
      </w:r>
      <w:r w:rsidR="00FA1443" w:rsidRPr="00FA1443">
        <w:rPr>
          <w:highlight w:val="white"/>
          <w:lang w:eastAsia="ru-RU"/>
        </w:rPr>
        <w:fldChar w:fldCharType="end"/>
      </w:r>
      <w:r w:rsidRPr="00FA1443">
        <w:rPr>
          <w:highlight w:val="white"/>
          <w:lang w:eastAsia="ru-RU"/>
        </w:rPr>
        <w:t xml:space="preserve"> освобождения от </w:t>
      </w:r>
      <w:r w:rsidR="00FA1443" w:rsidRPr="00FA1443">
        <w:rPr>
          <w:highlight w:val="white"/>
          <w:lang w:eastAsia="ru-RU"/>
        </w:rPr>
        <w:fldChar w:fldCharType="begin"/>
      </w:r>
      <w:r w:rsidR="00FA1443" w:rsidRPr="00FA1443">
        <w:rPr>
          <w:highlight w:val="white"/>
          <w:lang w:eastAsia="ru-RU"/>
        </w:rPr>
        <w:instrText>eq гражданской</w:instrText>
      </w:r>
      <w:r w:rsidR="00FA1443" w:rsidRPr="00FA1443">
        <w:rPr>
          <w:highlight w:val="white"/>
          <w:lang w:eastAsia="ru-RU"/>
        </w:rPr>
        <w:fldChar w:fldCharType="end"/>
      </w:r>
      <w:r w:rsidRPr="00FA1443">
        <w:rPr>
          <w:highlight w:val="white"/>
          <w:lang w:eastAsia="ru-RU"/>
        </w:rPr>
        <w:t xml:space="preserve"> правовой санкции</w:t>
      </w:r>
      <w:bookmarkEnd w:id="13"/>
    </w:p>
    <w:p w:rsidR="009D2669" w:rsidRPr="00FA1443" w:rsidRDefault="009D2669" w:rsidP="0055745B">
      <w:pPr>
        <w:spacing w:after="0" w:line="360" w:lineRule="auto"/>
        <w:ind w:firstLine="709"/>
        <w:jc w:val="both"/>
        <w:rPr>
          <w:rFonts w:ascii="Times New Roman" w:eastAsia="Times New Roman" w:hAnsi="Times New Roman"/>
          <w:color w:val="000000"/>
          <w:sz w:val="28"/>
          <w:szCs w:val="28"/>
          <w:highlight w:val="white"/>
          <w:shd w:val="clear" w:color="auto" w:fill="FFFFFF"/>
          <w:lang w:eastAsia="ru-RU"/>
        </w:rPr>
      </w:pPr>
    </w:p>
    <w:p w:rsidR="0055745B" w:rsidRPr="00FA1443" w:rsidRDefault="00FA1443" w:rsidP="0055745B">
      <w:pPr>
        <w:spacing w:after="0" w:line="360" w:lineRule="auto"/>
        <w:ind w:firstLine="709"/>
        <w:jc w:val="both"/>
        <w:rPr>
          <w:rFonts w:ascii="Times New Roman" w:eastAsia="Times New Roman" w:hAnsi="Times New Roman"/>
          <w:color w:val="000000"/>
          <w:sz w:val="28"/>
          <w:szCs w:val="28"/>
          <w:highlight w:val="white"/>
          <w:shd w:val="clear" w:color="auto" w:fill="FFFFFF"/>
          <w:lang w:eastAsia="ru-RU"/>
        </w:rPr>
      </w:pP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В</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рамках континентальной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семьи</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правовых систем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традиционно</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обстоятельства, исключающие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виновность</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противоправного деяния,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делятся</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на два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вида</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 случай и </w:t>
      </w:r>
      <w:r w:rsidRPr="00FA1443">
        <w:rPr>
          <w:rFonts w:ascii="Times New Roman" w:eastAsia="Times New Roman" w:hAnsi="Times New Roman"/>
          <w:color w:val="000000"/>
          <w:sz w:val="28"/>
          <w:szCs w:val="28"/>
          <w:highlight w:val="white"/>
          <w:shd w:val="clear" w:color="auto" w:fill="FFFFFF"/>
          <w:lang w:eastAsia="ru-RU"/>
        </w:rPr>
        <w:fldChar w:fldCharType="begin"/>
      </w:r>
      <w:r w:rsidRPr="00FA1443">
        <w:rPr>
          <w:rFonts w:ascii="Times New Roman" w:eastAsia="Times New Roman" w:hAnsi="Times New Roman"/>
          <w:color w:val="000000"/>
          <w:sz w:val="28"/>
          <w:szCs w:val="28"/>
          <w:highlight w:val="white"/>
          <w:shd w:val="clear" w:color="auto" w:fill="FFFFFF"/>
          <w:lang w:eastAsia="ru-RU"/>
        </w:rPr>
        <w:instrText>eq непреодолимая</w:instrText>
      </w:r>
      <w:r w:rsidRPr="00FA1443">
        <w:rPr>
          <w:rFonts w:ascii="Times New Roman" w:eastAsia="Times New Roman" w:hAnsi="Times New Roman"/>
          <w:color w:val="000000"/>
          <w:sz w:val="28"/>
          <w:szCs w:val="28"/>
          <w:highlight w:val="white"/>
          <w:shd w:val="clear" w:color="auto" w:fill="FFFFFF"/>
          <w:lang w:eastAsia="ru-RU"/>
        </w:rPr>
        <w:fldChar w:fldCharType="end"/>
      </w:r>
      <w:r w:rsidR="0055745B" w:rsidRPr="00FA1443">
        <w:rPr>
          <w:rFonts w:ascii="Times New Roman" w:eastAsia="Times New Roman" w:hAnsi="Times New Roman"/>
          <w:color w:val="000000"/>
          <w:sz w:val="28"/>
          <w:szCs w:val="28"/>
          <w:highlight w:val="white"/>
          <w:shd w:val="clear" w:color="auto" w:fill="FFFFFF"/>
          <w:lang w:eastAsia="ru-RU"/>
        </w:rPr>
        <w:t xml:space="preserve"> сила.</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shd w:val="clear" w:color="auto" w:fill="FFFFFF"/>
          <w:lang w:eastAsia="ru-RU"/>
        </w:rPr>
      </w:pPr>
      <w:r w:rsidRPr="00FA1443">
        <w:rPr>
          <w:rFonts w:ascii="Times New Roman" w:eastAsia="Times New Roman" w:hAnsi="Times New Roman"/>
          <w:color w:val="000000"/>
          <w:sz w:val="28"/>
          <w:szCs w:val="28"/>
          <w:highlight w:val="white"/>
          <w:shd w:val="clear" w:color="auto" w:fill="FFFFFF"/>
          <w:lang w:eastAsia="ru-RU"/>
        </w:rPr>
        <w:t xml:space="preserve">Случай -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это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юридический факт,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который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характеризуется субъективной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непредотвратимостью</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правонарушитель не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знает</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и не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должен</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знать о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возможности</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наступления соответствующего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противоправного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результата, вызванного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случаем</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и поэтому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такой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результат не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может</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быть этим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нарушителем</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предотвращен.</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shd w:val="clear" w:color="auto" w:fill="FFFFFF"/>
          <w:lang w:eastAsia="ru-RU"/>
        </w:rPr>
      </w:pPr>
      <w:r w:rsidRPr="00FA1443">
        <w:rPr>
          <w:rFonts w:ascii="Times New Roman" w:eastAsia="Times New Roman" w:hAnsi="Times New Roman"/>
          <w:color w:val="000000"/>
          <w:sz w:val="28"/>
          <w:szCs w:val="28"/>
          <w:highlight w:val="white"/>
          <w:shd w:val="clear" w:color="auto" w:fill="FFFFFF"/>
          <w:lang w:eastAsia="ru-RU"/>
        </w:rPr>
        <w:t xml:space="preserve">Сущностный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признак</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случая - непредвиденность: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невозможность</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иметь конкретное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знание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 времени,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месте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вредном характере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случая</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причем в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соответствующей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ситуации нельзя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было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ожидать предвидения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последнего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от правонарушителя.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Следовательно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центральный вопрос,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требующий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разрешения при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юридической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оценке случая.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Должен</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ли был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правонарушитель</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предвидеть этот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случай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исходя из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той</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степени заботливости,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которая</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вытекает из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законодательства</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принятого данным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субъектом</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обязательства, обстоятельств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совершенного</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правонарушения. Если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да</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то правонарушитель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виновен</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если нет, -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не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виноват.</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shd w:val="clear" w:color="auto" w:fill="FFFFFF"/>
          <w:lang w:eastAsia="ru-RU"/>
        </w:rPr>
      </w:pPr>
      <w:r w:rsidRPr="00FA1443">
        <w:rPr>
          <w:rFonts w:ascii="Times New Roman" w:eastAsia="Times New Roman" w:hAnsi="Times New Roman"/>
          <w:color w:val="000000"/>
          <w:sz w:val="28"/>
          <w:szCs w:val="28"/>
          <w:highlight w:val="white"/>
          <w:shd w:val="clear" w:color="auto" w:fill="FFFFFF"/>
          <w:lang w:eastAsia="ru-RU"/>
        </w:rPr>
        <w:t xml:space="preserve">Узловым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вопросом</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как уже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отмечалось</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выше, при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установлении</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невиновности (вины)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является</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вопрос о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пределах</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должного, об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объеме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юридических требований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к</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лицу, совершившему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гражданское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правонарушение. Практически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наиболее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остро эта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проблема</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встает при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попытке</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разграничить «неосторожность» </w:t>
      </w:r>
      <w:r w:rsidR="00FA1443" w:rsidRPr="00FA1443">
        <w:rPr>
          <w:rFonts w:ascii="Times New Roman" w:eastAsia="Times New Roman" w:hAnsi="Times New Roman"/>
          <w:color w:val="000000"/>
          <w:sz w:val="28"/>
          <w:szCs w:val="28"/>
          <w:highlight w:val="white"/>
          <w:shd w:val="clear" w:color="auto" w:fill="FFFFFF"/>
          <w:lang w:eastAsia="ru-RU"/>
        </w:rPr>
        <w:fldChar w:fldCharType="begin"/>
      </w:r>
      <w:r w:rsidR="00FA1443" w:rsidRPr="00FA1443">
        <w:rPr>
          <w:rFonts w:ascii="Times New Roman" w:eastAsia="Times New Roman" w:hAnsi="Times New Roman"/>
          <w:color w:val="000000"/>
          <w:sz w:val="28"/>
          <w:szCs w:val="28"/>
          <w:highlight w:val="white"/>
          <w:shd w:val="clear" w:color="auto" w:fill="FFFFFF"/>
          <w:lang w:eastAsia="ru-RU"/>
        </w:rPr>
        <w:instrText>eq и</w:instrText>
      </w:r>
      <w:r w:rsidR="00FA1443" w:rsidRPr="00FA1443">
        <w:rPr>
          <w:rFonts w:ascii="Times New Roman" w:eastAsia="Times New Roman" w:hAnsi="Times New Roman"/>
          <w:color w:val="000000"/>
          <w:sz w:val="28"/>
          <w:szCs w:val="28"/>
          <w:highlight w:val="white"/>
          <w:shd w:val="clear" w:color="auto" w:fill="FFFFFF"/>
          <w:lang w:eastAsia="ru-RU"/>
        </w:rPr>
        <w:fldChar w:fldCharType="end"/>
      </w:r>
      <w:r w:rsidRPr="00FA1443">
        <w:rPr>
          <w:rFonts w:ascii="Times New Roman" w:eastAsia="Times New Roman" w:hAnsi="Times New Roman"/>
          <w:color w:val="000000"/>
          <w:sz w:val="28"/>
          <w:szCs w:val="28"/>
          <w:highlight w:val="white"/>
          <w:shd w:val="clear" w:color="auto" w:fill="FFFFFF"/>
          <w:lang w:eastAsia="ru-RU"/>
        </w:rPr>
        <w:t xml:space="preserve"> «случай».</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Критерий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установления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должной степени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заботливости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должен сочетать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себе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объективные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субъективные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параметры:</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характер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деятельности правонарушителя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учетом юридических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требований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 ее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осуществлению</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б) видовые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признаки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индивидуальные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особенности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субъекта, нарушившего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в) обстановка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совершенного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правонарушения.</w:t>
      </w:r>
    </w:p>
    <w:p w:rsidR="0055745B" w:rsidRPr="00FA1443" w:rsidRDefault="0055745B" w:rsidP="0055745B">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Гражданское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законодательство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РФ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основаниям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освобождения от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относит действие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непреодолимой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силы, т.</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чрезвычайных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непредотвратимых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 данных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условиях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обстоятельств. Подчеркивается,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что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 таким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обстоятельствам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 относятся,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например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нарушение обязанностей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стороны контрагентов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должника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отсутствие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рынке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нужных для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товаров, отсутствие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должника необходимых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денежных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средств. Таким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образом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главными критериями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оценке обстоятельств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становятся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чрезвычайность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редкость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экстраординарность случившегося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непредотвратимость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бесполезность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применения должником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даже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самой большой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заботливости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во избежание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наступления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указанных последствий</w:t>
      </w:r>
      <w:r w:rsidR="00894A7D" w:rsidRPr="00FA1443">
        <w:rPr>
          <w:rStyle w:val="af0"/>
          <w:rFonts w:ascii="Times New Roman" w:eastAsia="Times New Roman" w:hAnsi="Times New Roman"/>
          <w:color w:val="000000"/>
          <w:sz w:val="28"/>
          <w:szCs w:val="28"/>
          <w:highlight w:val="white"/>
          <w:lang w:eastAsia="ru-RU"/>
        </w:rPr>
        <w:footnoteReference w:id="11"/>
      </w:r>
      <w:r w:rsidRPr="00FA1443">
        <w:rPr>
          <w:rFonts w:ascii="Times New Roman" w:eastAsia="Times New Roman" w:hAnsi="Times New Roman"/>
          <w:color w:val="000000"/>
          <w:sz w:val="28"/>
          <w:szCs w:val="28"/>
          <w:highlight w:val="white"/>
          <w:lang w:eastAsia="ru-RU"/>
        </w:rPr>
        <w:t>.</w:t>
      </w:r>
    </w:p>
    <w:p w:rsidR="0055745B" w:rsidRPr="00FA1443" w:rsidRDefault="0055745B" w:rsidP="0055745B">
      <w:pPr>
        <w:spacing w:after="0" w:line="360" w:lineRule="auto"/>
        <w:ind w:firstLine="709"/>
        <w:jc w:val="both"/>
        <w:rPr>
          <w:rFonts w:ascii="Times New Roman" w:eastAsia="Times New Roman" w:hAnsi="Times New Roman"/>
          <w:color w:val="000000"/>
          <w:sz w:val="28"/>
          <w:szCs w:val="28"/>
          <w:highlight w:val="white"/>
          <w:lang w:eastAsia="ru-RU"/>
        </w:rPr>
      </w:pPr>
    </w:p>
    <w:p w:rsidR="0055745B" w:rsidRPr="00FA1443" w:rsidRDefault="0055745B">
      <w:pPr>
        <w:rPr>
          <w:rFonts w:ascii="Times New Roman" w:hAnsi="Times New Roman"/>
          <w:color w:val="000000"/>
          <w:sz w:val="28"/>
          <w:szCs w:val="28"/>
          <w:highlight w:val="white"/>
        </w:rPr>
      </w:pPr>
      <w:r w:rsidRPr="00FA1443">
        <w:rPr>
          <w:rFonts w:ascii="Times New Roman" w:hAnsi="Times New Roman"/>
          <w:color w:val="000000"/>
          <w:sz w:val="28"/>
          <w:szCs w:val="28"/>
          <w:highlight w:val="white"/>
        </w:rPr>
        <w:br w:type="page"/>
      </w:r>
    </w:p>
    <w:p w:rsidR="00CB30C5" w:rsidRPr="00FA1443" w:rsidRDefault="00FA1443" w:rsidP="009D2669">
      <w:pPr>
        <w:pStyle w:val="1"/>
        <w:rPr>
          <w:highlight w:val="white"/>
        </w:rPr>
      </w:pPr>
      <w:r w:rsidRPr="00FA1443">
        <w:rPr>
          <w:highlight w:val="white"/>
        </w:rPr>
        <w:fldChar w:fldCharType="begin"/>
      </w:r>
      <w:r w:rsidRPr="00FA1443">
        <w:rPr>
          <w:highlight w:val="white"/>
        </w:rPr>
        <w:instrText>eq Заключение</w:instrText>
      </w:r>
      <w:r w:rsidRPr="00FA1443">
        <w:rPr>
          <w:highlight w:val="white"/>
        </w:rPr>
        <w:fldChar w:fldCharType="end"/>
      </w:r>
      <w:r w:rsidR="00CB30C5" w:rsidRPr="00FA1443">
        <w:rPr>
          <w:highlight w:val="white"/>
        </w:rPr>
        <w:t xml:space="preserve"> </w:t>
      </w:r>
    </w:p>
    <w:p w:rsidR="0097769E" w:rsidRPr="00FA1443" w:rsidRDefault="0097769E" w:rsidP="0097769E">
      <w:pPr>
        <w:shd w:val="clear" w:color="auto" w:fill="FFFFFF"/>
        <w:spacing w:after="0" w:line="360" w:lineRule="auto"/>
        <w:ind w:firstLine="709"/>
        <w:jc w:val="both"/>
        <w:rPr>
          <w:rFonts w:ascii="Times New Roman" w:eastAsia="Times New Roman" w:hAnsi="Times New Roman"/>
          <w:bCs/>
          <w:color w:val="000000"/>
          <w:sz w:val="28"/>
          <w:szCs w:val="28"/>
          <w:highlight w:val="white"/>
          <w:lang w:eastAsia="ru-RU"/>
        </w:rPr>
      </w:pP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Санкция -</w:t>
      </w:r>
      <w:r w:rsidRPr="00FA1443">
        <w:rPr>
          <w:rFonts w:ascii="Times New Roman" w:eastAsia="Times New Roman" w:hAnsi="Times New Roman"/>
          <w:color w:val="000000"/>
          <w:sz w:val="28"/>
          <w:szCs w:val="28"/>
          <w:highlight w:val="white"/>
          <w:lang w:eastAsia="ru-RU"/>
        </w:rPr>
        <w:t xml:space="preserve"> элемент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предусматривающий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последствия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для субъекта,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реализующего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диспозицию. Стоит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заметить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что они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могут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быть как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негативными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неблагоприятными —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(лишение ϲʙᴏбоды),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позитивными —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поощрения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(условно-досрочное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оϲʙᴏбождение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премия работнику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добросовестное выполнение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служебных обязанностей)</w:t>
      </w:r>
      <w:hyperlink r:id="rId8" w:history="1">
        <w:r w:rsidRPr="00FA1443">
          <w:rPr>
            <w:rFonts w:ascii="Times New Roman" w:eastAsia="Times New Roman" w:hAnsi="Times New Roman"/>
            <w:color w:val="000000"/>
            <w:sz w:val="28"/>
            <w:szCs w:val="28"/>
            <w:highlight w:val="white"/>
            <w:u w:val="single"/>
            <w:lang w:eastAsia="ru-RU"/>
          </w:rPr>
          <w:t>.</w:t>
        </w:r>
      </w:hyperlink>
    </w:p>
    <w:p w:rsidR="0097769E" w:rsidRPr="00FA1443" w:rsidRDefault="00FA1443"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ϲʙᴏему составу санкции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подразделяются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на простые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сложные.</w:t>
      </w:r>
      <w:r w:rsidR="0097769E" w:rsidRPr="00FA1443">
        <w:rPr>
          <w:rFonts w:ascii="Times New Roman" w:eastAsia="Times New Roman" w:hAnsi="Times New Roman"/>
          <w:bCs/>
          <w:color w:val="000000"/>
          <w:sz w:val="28"/>
          <w:szCs w:val="28"/>
          <w:highlight w:val="white"/>
          <w:lang w:eastAsia="ru-RU"/>
        </w:rPr>
        <w:t> Простая</w:t>
      </w:r>
      <w:r w:rsidR="0097769E" w:rsidRPr="00FA1443">
        <w:rPr>
          <w:rFonts w:ascii="Times New Roman" w:eastAsia="Times New Roman" w:hAnsi="Times New Roman"/>
          <w:color w:val="000000"/>
          <w:sz w:val="28"/>
          <w:szCs w:val="28"/>
          <w:highlight w:val="white"/>
          <w:lang w:eastAsia="ru-RU"/>
        </w:rPr>
        <w:t>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санкция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содержит одну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меру</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наказания (ст. 11.18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Кодекса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РФ об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административных</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правонарушениях (далее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КоАП</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РФ) — безбилетный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проезд</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влечет наложение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штрафа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 виде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одного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минимального размера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оплаты</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труда)</w:t>
      </w:r>
      <w:hyperlink r:id="rId9" w:history="1">
        <w:r w:rsidR="0097769E" w:rsidRPr="00FA1443">
          <w:rPr>
            <w:rFonts w:ascii="Times New Roman" w:eastAsia="Times New Roman" w:hAnsi="Times New Roman"/>
            <w:color w:val="000000"/>
            <w:sz w:val="28"/>
            <w:szCs w:val="28"/>
            <w:highlight w:val="white"/>
            <w:u w:val="single"/>
            <w:lang w:eastAsia="ru-RU"/>
          </w:rPr>
          <w:t>.</w:t>
        </w:r>
      </w:hyperlink>
      <w:r w:rsidR="0097769E" w:rsidRPr="00FA1443">
        <w:rPr>
          <w:rFonts w:ascii="Times New Roman" w:eastAsia="Times New Roman" w:hAnsi="Times New Roman"/>
          <w:color w:val="000000"/>
          <w:sz w:val="28"/>
          <w:szCs w:val="28"/>
          <w:highlight w:val="white"/>
          <w:lang w:eastAsia="ru-RU"/>
        </w:rPr>
        <w:t> </w:t>
      </w:r>
      <w:r w:rsidR="0097769E" w:rsidRPr="00FA1443">
        <w:rPr>
          <w:rFonts w:ascii="Times New Roman" w:eastAsia="Times New Roman" w:hAnsi="Times New Roman"/>
          <w:bCs/>
          <w:color w:val="000000"/>
          <w:sz w:val="28"/>
          <w:szCs w:val="28"/>
          <w:highlight w:val="white"/>
          <w:lang w:eastAsia="ru-RU"/>
        </w:rPr>
        <w:t>Сложная -</w:t>
      </w:r>
      <w:r w:rsidR="0097769E" w:rsidRPr="00FA1443">
        <w:rPr>
          <w:rFonts w:ascii="Times New Roman" w:eastAsia="Times New Roman" w:hAnsi="Times New Roman"/>
          <w:color w:val="000000"/>
          <w:sz w:val="28"/>
          <w:szCs w:val="28"/>
          <w:highlight w:val="white"/>
          <w:lang w:eastAsia="ru-RU"/>
        </w:rPr>
        <w:t>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несколько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(ст. 129 Уголовного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кодекса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РФ (далее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УК</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РФ) — клевета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наказывается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штрафом, либо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обязательными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работами, либо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исправительными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работами)</w:t>
      </w:r>
      <w:hyperlink r:id="rId10" w:history="1">
        <w:r w:rsidR="0097769E" w:rsidRPr="00FA1443">
          <w:rPr>
            <w:rFonts w:ascii="Times New Roman" w:eastAsia="Times New Roman" w:hAnsi="Times New Roman"/>
            <w:color w:val="000000"/>
            <w:sz w:val="28"/>
            <w:szCs w:val="28"/>
            <w:highlight w:val="white"/>
            <w:u w:val="single"/>
            <w:lang w:eastAsia="ru-RU"/>
          </w:rPr>
          <w:t>.</w:t>
        </w:r>
      </w:hyperlink>
      <w:r w:rsidR="0097769E" w:rsidRPr="00FA1443">
        <w:rPr>
          <w:rFonts w:ascii="Times New Roman" w:eastAsia="Times New Roman" w:hAnsi="Times New Roman"/>
          <w:color w:val="000000"/>
          <w:sz w:val="28"/>
          <w:szCs w:val="28"/>
          <w:highlight w:val="white"/>
          <w:lang w:eastAsia="ru-RU"/>
        </w:rPr>
        <w:t xml:space="preserve"> Сложные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санкции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могут быть</w:t>
      </w:r>
      <w:r w:rsidR="0097769E" w:rsidRPr="00FA1443">
        <w:rPr>
          <w:rFonts w:ascii="Times New Roman" w:eastAsia="Times New Roman" w:hAnsi="Times New Roman"/>
          <w:bCs/>
          <w:color w:val="000000"/>
          <w:sz w:val="28"/>
          <w:szCs w:val="28"/>
          <w:highlight w:val="white"/>
          <w:lang w:eastAsia="ru-RU"/>
        </w:rPr>
        <w:t> </w:t>
      </w: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кумулятивными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(лишение ϲʙᴏбоды с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конфискацией</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имущества) и</w:t>
      </w:r>
      <w:r w:rsidR="0097769E" w:rsidRPr="00FA1443">
        <w:rPr>
          <w:rFonts w:ascii="Times New Roman" w:eastAsia="Times New Roman" w:hAnsi="Times New Roman"/>
          <w:bCs/>
          <w:color w:val="000000"/>
          <w:sz w:val="28"/>
          <w:szCs w:val="28"/>
          <w:highlight w:val="white"/>
          <w:lang w:eastAsia="ru-RU"/>
        </w:rPr>
        <w:t> </w:t>
      </w: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альтернативными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(или штраф,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или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увольнение с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должности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w:t>
      </w:r>
      <w:hyperlink r:id="rId11" w:history="1">
        <w:r w:rsidR="0097769E" w:rsidRPr="00FA1443">
          <w:rPr>
            <w:rFonts w:ascii="Times New Roman" w:eastAsia="Times New Roman" w:hAnsi="Times New Roman"/>
            <w:color w:val="000000"/>
            <w:sz w:val="28"/>
            <w:szCs w:val="28"/>
            <w:highlight w:val="white"/>
            <w:u w:val="single"/>
            <w:lang w:eastAsia="ru-RU"/>
          </w:rPr>
          <w:t>.</w:t>
        </w:r>
      </w:hyperlink>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По степени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определенности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могут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быть </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абсолютно определенными</w:t>
      </w:r>
      <w:r w:rsidRPr="00FA1443">
        <w:rPr>
          <w:rFonts w:ascii="Times New Roman" w:eastAsia="Times New Roman" w:hAnsi="Times New Roman"/>
          <w:color w:val="000000"/>
          <w:sz w:val="28"/>
          <w:szCs w:val="28"/>
          <w:highlight w:val="white"/>
          <w:lang w:eastAsia="ru-RU"/>
        </w:rPr>
        <w:t xml:space="preserve"> (штраф 1500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рублей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и </w:t>
      </w:r>
      <w:r w:rsidRPr="00FA1443">
        <w:rPr>
          <w:rFonts w:ascii="Times New Roman" w:eastAsia="Times New Roman" w:hAnsi="Times New Roman"/>
          <w:bCs/>
          <w:color w:val="000000"/>
          <w:sz w:val="28"/>
          <w:szCs w:val="28"/>
          <w:highlight w:val="white"/>
          <w:lang w:eastAsia="ru-RU"/>
        </w:rPr>
        <w:t xml:space="preserve">относительно </w:t>
      </w:r>
      <w:r w:rsidR="00FA1443" w:rsidRPr="00FA1443">
        <w:rPr>
          <w:rFonts w:ascii="Times New Roman" w:eastAsia="Times New Roman" w:hAnsi="Times New Roman"/>
          <w:bCs/>
          <w:color w:val="000000"/>
          <w:sz w:val="28"/>
          <w:szCs w:val="28"/>
          <w:highlight w:val="white"/>
          <w:lang w:eastAsia="ru-RU"/>
        </w:rPr>
        <w:fldChar w:fldCharType="begin"/>
      </w:r>
      <w:r w:rsidR="00FA1443" w:rsidRPr="00FA1443">
        <w:rPr>
          <w:rFonts w:ascii="Times New Roman" w:eastAsia="Times New Roman" w:hAnsi="Times New Roman"/>
          <w:bCs/>
          <w:color w:val="000000"/>
          <w:sz w:val="28"/>
          <w:szCs w:val="28"/>
          <w:highlight w:val="white"/>
          <w:lang w:eastAsia="ru-RU"/>
        </w:rPr>
        <w:instrText>eq определенными</w:instrText>
      </w:r>
      <w:r w:rsidR="00FA1443" w:rsidRPr="00FA1443">
        <w:rPr>
          <w:rFonts w:ascii="Times New Roman" w:eastAsia="Times New Roman" w:hAnsi="Times New Roman"/>
          <w:bCs/>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указывающими высший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низший пределы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 двух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пяти лет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ϲʙᴏбоды), или только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высший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 10 дет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ϲʙᴏбоды), или только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низший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пределы (не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менее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пяти лет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лишения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ϲʙᴏбоды)</w:t>
      </w:r>
      <w:hyperlink r:id="rId12" w:history="1">
        <w:r w:rsidRPr="00FA1443">
          <w:rPr>
            <w:rFonts w:ascii="Times New Roman" w:eastAsia="Times New Roman" w:hAnsi="Times New Roman"/>
            <w:color w:val="000000"/>
            <w:sz w:val="28"/>
            <w:szCs w:val="28"/>
            <w:highlight w:val="white"/>
            <w:u w:val="single"/>
            <w:lang w:eastAsia="ru-RU"/>
          </w:rPr>
          <w:t>.</w:t>
        </w:r>
      </w:hyperlink>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Санкции правовых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 </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по характеру последствий</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подразделяются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позитивные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негативные.</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Позитивные</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предусматривают прежде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всего </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правовые поощрения</w:t>
      </w:r>
      <w:r w:rsidRPr="00FA1443">
        <w:rPr>
          <w:rFonts w:ascii="Times New Roman" w:eastAsia="Times New Roman" w:hAnsi="Times New Roman"/>
          <w:color w:val="000000"/>
          <w:sz w:val="28"/>
          <w:szCs w:val="28"/>
          <w:highlight w:val="white"/>
          <w:lang w:eastAsia="ru-RU"/>
        </w:rPr>
        <w:t xml:space="preserve"> за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заслуженное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правомерное поведение.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гипотезе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диспозиции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данных норм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предлагается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модель заслуженного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поведения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призыв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его осуществлению.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же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поощрительной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нормы фиксируются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благоприятные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последствия,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вознаграждения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поощрения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могут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«расти» прямо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пропорционально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«росту» заслуг,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точно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 же,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уголовно-правовой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норме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ужесточаются пропорционально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тяжести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преступного деяния.</w:t>
      </w:r>
    </w:p>
    <w:p w:rsidR="0097769E" w:rsidRPr="00FA1443" w:rsidRDefault="00FA1443"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Негативными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санкциями считаются</w:t>
      </w:r>
      <w:r w:rsidR="0097769E" w:rsidRPr="00FA1443">
        <w:rPr>
          <w:rFonts w:ascii="Times New Roman" w:eastAsia="Times New Roman" w:hAnsi="Times New Roman"/>
          <w:bCs/>
          <w:color w:val="000000"/>
          <w:sz w:val="28"/>
          <w:szCs w:val="28"/>
          <w:highlight w:val="white"/>
          <w:lang w:eastAsia="ru-RU"/>
        </w:rPr>
        <w:t xml:space="preserve"> правовые </w:t>
      </w: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наказания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за противоправное поведение,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результате кᴏᴛᴏᴩого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субъект</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 чем-</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обязательно ограничивается,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чего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-то лишается.</w:t>
      </w:r>
    </w:p>
    <w:p w:rsidR="0097769E" w:rsidRPr="00FA1443" w:rsidRDefault="00FA1443"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зависимости</w:t>
      </w:r>
      <w:r w:rsidR="0097769E" w:rsidRPr="00FA1443">
        <w:rPr>
          <w:rFonts w:ascii="Times New Roman" w:eastAsia="Times New Roman" w:hAnsi="Times New Roman"/>
          <w:bCs/>
          <w:color w:val="000000"/>
          <w:sz w:val="28"/>
          <w:szCs w:val="28"/>
          <w:highlight w:val="white"/>
          <w:lang w:eastAsia="ru-RU"/>
        </w:rPr>
        <w:t xml:space="preserve"> от </w:t>
      </w: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характера</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bCs/>
          <w:color w:val="000000"/>
          <w:sz w:val="28"/>
          <w:szCs w:val="28"/>
          <w:highlight w:val="white"/>
          <w:lang w:eastAsia="ru-RU"/>
        </w:rPr>
        <w:t xml:space="preserve"> мер государственного </w:t>
      </w: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воздействия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санкции подразделяются 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следующие</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виды.</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Карательные</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предусматривают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(лишение ϲʙᴏбоды, штраф,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выговор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взыскание материального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ущерба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hyperlink r:id="rId13" w:history="1">
        <w:r w:rsidRPr="00FA1443">
          <w:rPr>
            <w:rFonts w:ascii="Times New Roman" w:eastAsia="Times New Roman" w:hAnsi="Times New Roman"/>
            <w:color w:val="000000"/>
            <w:sz w:val="28"/>
            <w:szCs w:val="28"/>
            <w:highlight w:val="white"/>
            <w:u w:val="single"/>
            <w:lang w:eastAsia="ru-RU"/>
          </w:rPr>
          <w:t>.</w:t>
        </w:r>
      </w:hyperlink>
      <w:r w:rsidRPr="00FA1443">
        <w:rPr>
          <w:rFonts w:ascii="Times New Roman" w:eastAsia="Times New Roman" w:hAnsi="Times New Roman"/>
          <w:color w:val="000000"/>
          <w:sz w:val="28"/>
          <w:szCs w:val="28"/>
          <w:highlight w:val="white"/>
          <w:lang w:eastAsia="ru-RU"/>
        </w:rPr>
        <w:t xml:space="preserve"> Карательные санкции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состоят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также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возложении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виновное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лицо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особых обязательств,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например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виде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уплаты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пени, штрафа,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также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официально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-властном осуждении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порицании (условное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осуждение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выговор, предупреждение)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противоправного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поведения.</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Правовосстановительные</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предполагают меры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защиты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(восстановление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прежней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работе рабочих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служащих, ранее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незаконно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уволенных, взыскание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алиментов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др.)</w:t>
      </w:r>
      <w:hyperlink r:id="rId14" w:history="1">
        <w:r w:rsidRPr="00FA1443">
          <w:rPr>
            <w:rFonts w:ascii="Times New Roman" w:eastAsia="Times New Roman" w:hAnsi="Times New Roman"/>
            <w:color w:val="000000"/>
            <w:sz w:val="28"/>
            <w:szCs w:val="28"/>
            <w:highlight w:val="white"/>
            <w:u w:val="single"/>
            <w:lang w:eastAsia="ru-RU"/>
          </w:rPr>
          <w:t>.</w:t>
        </w:r>
      </w:hyperlink>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Назначение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указанных мер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устранение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причиненного человеку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вреда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восстановление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нарушенных прав.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Данные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меры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отличие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 мер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предусматривают выполнение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лежащих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не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исполненных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ранее обязательств.</w:t>
      </w:r>
    </w:p>
    <w:p w:rsidR="0097769E" w:rsidRPr="00FA1443" w:rsidRDefault="00FA1443"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Предупредительные </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санкции предусматривают меры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предупредительного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воздействия (привод,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арест</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имущества, задержание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качестве подозреваемого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совершении преступления,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отмена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акта государственного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органа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принудительное лечение,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снос</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самовольно возведенных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строений</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и др.)</w:t>
      </w:r>
      <w:hyperlink r:id="rId15" w:history="1">
        <w:r w:rsidR="0097769E" w:rsidRPr="00FA1443">
          <w:rPr>
            <w:rFonts w:ascii="Times New Roman" w:eastAsia="Times New Roman" w:hAnsi="Times New Roman"/>
            <w:color w:val="000000"/>
            <w:sz w:val="28"/>
            <w:szCs w:val="28"/>
            <w:highlight w:val="white"/>
            <w:u w:val="single"/>
            <w:lang w:eastAsia="ru-RU"/>
          </w:rPr>
          <w:t>.</w:t>
        </w:r>
      </w:hyperlink>
      <w:r w:rsidR="0097769E" w:rsidRPr="00FA1443">
        <w:rPr>
          <w:rFonts w:ascii="Times New Roman" w:eastAsia="Times New Roman" w:hAnsi="Times New Roman"/>
          <w:color w:val="000000"/>
          <w:sz w:val="28"/>
          <w:szCs w:val="28"/>
          <w:highlight w:val="white"/>
          <w:lang w:eastAsia="ru-RU"/>
        </w:rPr>
        <w:t>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Стоит</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заметить, что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они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направлены на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недопущение</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противоправного поведения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либо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связаны с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организационным</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обеспечением правоохранительной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деятельности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 процессе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пресечения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противоправных деяний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реализации санкций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карательного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характера.</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 xml:space="preserve">По </w:t>
      </w:r>
      <w:r w:rsidR="00FA1443" w:rsidRPr="00FA1443">
        <w:rPr>
          <w:rFonts w:ascii="Times New Roman" w:eastAsia="Times New Roman" w:hAnsi="Times New Roman"/>
          <w:bCs/>
          <w:color w:val="000000"/>
          <w:sz w:val="28"/>
          <w:szCs w:val="28"/>
          <w:highlight w:val="white"/>
          <w:lang w:eastAsia="ru-RU"/>
        </w:rPr>
        <w:fldChar w:fldCharType="begin"/>
      </w:r>
      <w:r w:rsidR="00FA1443" w:rsidRPr="00FA1443">
        <w:rPr>
          <w:rFonts w:ascii="Times New Roman" w:eastAsia="Times New Roman" w:hAnsi="Times New Roman"/>
          <w:bCs/>
          <w:color w:val="000000"/>
          <w:sz w:val="28"/>
          <w:szCs w:val="28"/>
          <w:highlight w:val="white"/>
          <w:lang w:eastAsia="ru-RU"/>
        </w:rPr>
        <w:instrText>eq степени</w:instrText>
      </w:r>
      <w:r w:rsidR="00FA1443" w:rsidRPr="00FA1443">
        <w:rPr>
          <w:rFonts w:ascii="Times New Roman" w:eastAsia="Times New Roman" w:hAnsi="Times New Roman"/>
          <w:bCs/>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 xml:space="preserve"> определенности</w:t>
      </w:r>
      <w:r w:rsidRPr="00FA1443">
        <w:rPr>
          <w:rFonts w:ascii="Times New Roman" w:eastAsia="Times New Roman" w:hAnsi="Times New Roman"/>
          <w:color w:val="000000"/>
          <w:sz w:val="28"/>
          <w:szCs w:val="28"/>
          <w:highlight w:val="white"/>
          <w:lang w:eastAsia="ru-RU"/>
        </w:rPr>
        <w:t> (т.</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 объемам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размерам неблагоприятных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для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нарушителей последствий)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санкции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делятся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абсолютно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определенные, относительно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определенные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альтернативные, кумулятивные.</w:t>
      </w:r>
    </w:p>
    <w:p w:rsidR="0097769E" w:rsidRPr="00FA1443" w:rsidRDefault="00FA1443"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fldChar w:fldCharType="begin"/>
      </w:r>
      <w:r w:rsidRPr="00FA1443">
        <w:rPr>
          <w:rFonts w:ascii="Times New Roman" w:eastAsia="Times New Roman" w:hAnsi="Times New Roman"/>
          <w:bCs/>
          <w:color w:val="000000"/>
          <w:sz w:val="28"/>
          <w:szCs w:val="28"/>
          <w:highlight w:val="white"/>
          <w:lang w:eastAsia="ru-RU"/>
        </w:rPr>
        <w:instrText>eq Абсолютно</w:instrText>
      </w:r>
      <w:r w:rsidRPr="00FA1443">
        <w:rPr>
          <w:rFonts w:ascii="Times New Roman" w:eastAsia="Times New Roman" w:hAnsi="Times New Roman"/>
          <w:bCs/>
          <w:color w:val="000000"/>
          <w:sz w:val="28"/>
          <w:szCs w:val="28"/>
          <w:highlight w:val="white"/>
          <w:lang w:eastAsia="ru-RU"/>
        </w:rPr>
        <w:fldChar w:fldCharType="end"/>
      </w:r>
      <w:r w:rsidR="0097769E" w:rsidRPr="00FA1443">
        <w:rPr>
          <w:rFonts w:ascii="Times New Roman" w:eastAsia="Times New Roman" w:hAnsi="Times New Roman"/>
          <w:bCs/>
          <w:color w:val="000000"/>
          <w:sz w:val="28"/>
          <w:szCs w:val="28"/>
          <w:highlight w:val="white"/>
          <w:lang w:eastAsia="ru-RU"/>
        </w:rPr>
        <w:t xml:space="preserve"> определенные санкции.</w:t>
      </w:r>
      <w:r w:rsidR="0097769E" w:rsidRPr="00FA1443">
        <w:rPr>
          <w:rFonts w:ascii="Times New Roman" w:eastAsia="Times New Roman" w:hAnsi="Times New Roman"/>
          <w:color w:val="000000"/>
          <w:sz w:val="28"/>
          <w:szCs w:val="28"/>
          <w:highlight w:val="white"/>
          <w:lang w:eastAsia="ru-RU"/>
        </w:rPr>
        <w:t>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них указывается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одна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и точная,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мера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наказания. Это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может</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быть мера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уголовно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-правового воздействия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например</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тюремное заключение,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ссылка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высылка), гражданско-</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правовая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мера (неустойка,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возмещение</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убытков), административно-</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правовая</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мера (например,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штраф</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w:t>
      </w:r>
      <w:hyperlink r:id="rId16" w:history="1">
        <w:r w:rsidR="0097769E" w:rsidRPr="00FA1443">
          <w:rPr>
            <w:rFonts w:ascii="Times New Roman" w:eastAsia="Times New Roman" w:hAnsi="Times New Roman"/>
            <w:color w:val="000000"/>
            <w:sz w:val="28"/>
            <w:szCs w:val="28"/>
            <w:highlight w:val="white"/>
            <w:u w:val="single"/>
            <w:lang w:eastAsia="ru-RU"/>
          </w:rPr>
          <w:t>.</w:t>
        </w:r>
      </w:hyperlink>
      <w:r w:rsidR="0097769E" w:rsidRPr="00FA1443">
        <w:rPr>
          <w:rFonts w:ascii="Times New Roman" w:eastAsia="Times New Roman" w:hAnsi="Times New Roman"/>
          <w:color w:val="000000"/>
          <w:sz w:val="28"/>
          <w:szCs w:val="28"/>
          <w:highlight w:val="white"/>
          <w:lang w:eastAsia="ru-RU"/>
        </w:rPr>
        <w:t xml:space="preserve"> Так, в ϲᴏᴏᴛʙᴇᴛϲᴛʙии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ст. 1089 ГК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РФ</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 случае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смерти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кормильца лицам,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имеющим</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 ϶ᴛᴏм случае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на возмещение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вреда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причинигель вреда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обязан</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возмещать его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той доле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заработка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умершего, кᴏᴛᴏᴩую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они</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получали при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его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жизни. Такого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рода</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 xml:space="preserve"> санкции встречаются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редко</w:instrText>
      </w:r>
      <w:r w:rsidRPr="00FA1443">
        <w:rPr>
          <w:rFonts w:ascii="Times New Roman" w:eastAsia="Times New Roman" w:hAnsi="Times New Roman"/>
          <w:color w:val="000000"/>
          <w:sz w:val="28"/>
          <w:szCs w:val="28"/>
          <w:highlight w:val="white"/>
          <w:lang w:eastAsia="ru-RU"/>
        </w:rPr>
        <w:fldChar w:fldCharType="end"/>
      </w:r>
      <w:r w:rsidR="0097769E" w:rsidRPr="00FA1443">
        <w:rPr>
          <w:rFonts w:ascii="Times New Roman" w:eastAsia="Times New Roman" w:hAnsi="Times New Roman"/>
          <w:color w:val="000000"/>
          <w:sz w:val="28"/>
          <w:szCs w:val="28"/>
          <w:highlight w:val="white"/>
          <w:lang w:eastAsia="ru-RU"/>
        </w:rPr>
        <w:t>.</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 xml:space="preserve">Относительно определенные </w:t>
      </w:r>
      <w:r w:rsidR="00FA1443" w:rsidRPr="00FA1443">
        <w:rPr>
          <w:rFonts w:ascii="Times New Roman" w:eastAsia="Times New Roman" w:hAnsi="Times New Roman"/>
          <w:bCs/>
          <w:color w:val="000000"/>
          <w:sz w:val="28"/>
          <w:szCs w:val="28"/>
          <w:highlight w:val="white"/>
          <w:lang w:eastAsia="ru-RU"/>
        </w:rPr>
        <w:fldChar w:fldCharType="begin"/>
      </w:r>
      <w:r w:rsidR="00FA1443" w:rsidRPr="00FA1443">
        <w:rPr>
          <w:rFonts w:ascii="Times New Roman" w:eastAsia="Times New Roman" w:hAnsi="Times New Roman"/>
          <w:bCs/>
          <w:color w:val="000000"/>
          <w:sz w:val="28"/>
          <w:szCs w:val="28"/>
          <w:highlight w:val="white"/>
          <w:lang w:eastAsia="ru-RU"/>
        </w:rPr>
        <w:instrText>eq санкции</w:instrText>
      </w:r>
      <w:r w:rsidR="00FA1443" w:rsidRPr="00FA1443">
        <w:rPr>
          <w:rFonts w:ascii="Times New Roman" w:eastAsia="Times New Roman" w:hAnsi="Times New Roman"/>
          <w:bCs/>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w:t>
      </w:r>
      <w:r w:rsidRPr="00FA1443">
        <w:rPr>
          <w:rFonts w:ascii="Times New Roman" w:eastAsia="Times New Roman" w:hAnsi="Times New Roman"/>
          <w:color w:val="000000"/>
          <w:sz w:val="28"/>
          <w:szCs w:val="28"/>
          <w:highlight w:val="white"/>
          <w:lang w:eastAsia="ru-RU"/>
        </w:rPr>
        <w:t xml:space="preserve"> В них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указываются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низший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высший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пределы одной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меры</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либо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только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высший предел.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примеру, согласно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166 УК РФ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неправомерное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завладение автомобилем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иным транспортным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средством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без цели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хищения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совершенное организованной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группой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наказывается лишением ϲʙᴏбоды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срок от 5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10 лет.</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 xml:space="preserve">Альтернативные </w:t>
      </w:r>
      <w:r w:rsidR="00FA1443" w:rsidRPr="00FA1443">
        <w:rPr>
          <w:rFonts w:ascii="Times New Roman" w:eastAsia="Times New Roman" w:hAnsi="Times New Roman"/>
          <w:bCs/>
          <w:color w:val="000000"/>
          <w:sz w:val="28"/>
          <w:szCs w:val="28"/>
          <w:highlight w:val="white"/>
          <w:lang w:eastAsia="ru-RU"/>
        </w:rPr>
        <w:fldChar w:fldCharType="begin"/>
      </w:r>
      <w:r w:rsidR="00FA1443" w:rsidRPr="00FA1443">
        <w:rPr>
          <w:rFonts w:ascii="Times New Roman" w:eastAsia="Times New Roman" w:hAnsi="Times New Roman"/>
          <w:bCs/>
          <w:color w:val="000000"/>
          <w:sz w:val="28"/>
          <w:szCs w:val="28"/>
          <w:highlight w:val="white"/>
          <w:lang w:eastAsia="ru-RU"/>
        </w:rPr>
        <w:instrText>eq санкции </w:instrText>
      </w:r>
      <w:r w:rsidR="00FA1443" w:rsidRPr="00FA1443">
        <w:rPr>
          <w:rFonts w:ascii="Times New Roman" w:eastAsia="Times New Roman" w:hAnsi="Times New Roman"/>
          <w:bCs/>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характеризуются тем, что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предоставляют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государственным органам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должностным лицам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процессе их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правоприменительной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деятельности возможность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выбирать </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одну из названных</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законе мер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государственного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принуждения.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примеру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согласно Лесному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кодексу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КНР «за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каждое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погубленное дерево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территории населенного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пункта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деревенской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околице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 обочине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дороги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вблизи водоема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реки,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приусадебном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участке виновный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должен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посадить три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дерева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либо подвергнуться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денежному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штрафу».</w:t>
      </w:r>
    </w:p>
    <w:p w:rsidR="0097769E" w:rsidRPr="00FA1443" w:rsidRDefault="0097769E" w:rsidP="0097769E">
      <w:pPr>
        <w:shd w:val="clear" w:color="auto" w:fill="FFFFFF"/>
        <w:spacing w:after="0" w:line="360" w:lineRule="auto"/>
        <w:ind w:firstLine="709"/>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bCs/>
          <w:color w:val="000000"/>
          <w:sz w:val="28"/>
          <w:szCs w:val="28"/>
          <w:highlight w:val="white"/>
          <w:lang w:eastAsia="ru-RU"/>
        </w:rPr>
        <w:t>Кумулятивные (</w:t>
      </w:r>
      <w:r w:rsidR="00FA1443" w:rsidRPr="00FA1443">
        <w:rPr>
          <w:rFonts w:ascii="Times New Roman" w:eastAsia="Times New Roman" w:hAnsi="Times New Roman"/>
          <w:bCs/>
          <w:color w:val="000000"/>
          <w:sz w:val="28"/>
          <w:szCs w:val="28"/>
          <w:highlight w:val="white"/>
          <w:lang w:eastAsia="ru-RU"/>
        </w:rPr>
        <w:fldChar w:fldCharType="begin"/>
      </w:r>
      <w:r w:rsidR="00FA1443" w:rsidRPr="00FA1443">
        <w:rPr>
          <w:rFonts w:ascii="Times New Roman" w:eastAsia="Times New Roman" w:hAnsi="Times New Roman"/>
          <w:bCs/>
          <w:color w:val="000000"/>
          <w:sz w:val="28"/>
          <w:szCs w:val="28"/>
          <w:highlight w:val="white"/>
          <w:lang w:eastAsia="ru-RU"/>
        </w:rPr>
        <w:instrText>eq смешанные</w:instrText>
      </w:r>
      <w:r w:rsidR="00FA1443" w:rsidRPr="00FA1443">
        <w:rPr>
          <w:rFonts w:ascii="Times New Roman" w:eastAsia="Times New Roman" w:hAnsi="Times New Roman"/>
          <w:bCs/>
          <w:color w:val="000000"/>
          <w:sz w:val="28"/>
          <w:szCs w:val="28"/>
          <w:highlight w:val="white"/>
          <w:lang w:eastAsia="ru-RU"/>
        </w:rPr>
        <w:fldChar w:fldCharType="end"/>
      </w:r>
      <w:r w:rsidRPr="00FA1443">
        <w:rPr>
          <w:rFonts w:ascii="Times New Roman" w:eastAsia="Times New Roman" w:hAnsi="Times New Roman"/>
          <w:bCs/>
          <w:color w:val="000000"/>
          <w:sz w:val="28"/>
          <w:szCs w:val="28"/>
          <w:highlight w:val="white"/>
          <w:lang w:eastAsia="ru-RU"/>
        </w:rPr>
        <w:t>, сложные) санкции.</w:t>
      </w:r>
      <w:r w:rsidRPr="00FA1443">
        <w:rPr>
          <w:rFonts w:ascii="Times New Roman" w:eastAsia="Times New Roman" w:hAnsi="Times New Roman"/>
          <w:color w:val="000000"/>
          <w:sz w:val="28"/>
          <w:szCs w:val="28"/>
          <w:highlight w:val="white"/>
          <w:lang w:eastAsia="ru-RU"/>
        </w:rPr>
        <w:t>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Стоит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отметить - они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предполагают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применение 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правонарушителям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наряду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основными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мерами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дополнительных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мер. Так,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ϲᴏᴏᴛʙᴇᴛϲᴛʙии с ч. 1.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203 УК РФ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превышение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руководителем или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служащим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частной охранной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детективной службы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полномочий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предоставленных им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ϲᴏᴏᴛʙᴇᴛϲᴛʙии с лицензией,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вопреки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задачам ϲʙᴏей деятельности,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если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϶ᴛᴏ деяние совершено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применением насилия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или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угрозой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применения, — наказывается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ограничением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ϲʙᴏбоды на срок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трех лет,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либо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арестом на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срок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 шести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месяцев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либо лишением ϲʙᴏбоды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срок до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пяти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лет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лишением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занимать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определенные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должности или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заниматься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определенной деятельностью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срок до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трех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лет или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без</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такового».</w:t>
      </w:r>
    </w:p>
    <w:p w:rsidR="0055745B" w:rsidRPr="00FA1443" w:rsidRDefault="0055745B" w:rsidP="0055745B">
      <w:pPr>
        <w:spacing w:after="0" w:line="360" w:lineRule="auto"/>
        <w:ind w:firstLine="709"/>
        <w:jc w:val="both"/>
        <w:rPr>
          <w:rFonts w:ascii="Times New Roman" w:hAnsi="Times New Roman"/>
          <w:color w:val="000000"/>
          <w:sz w:val="28"/>
          <w:szCs w:val="28"/>
          <w:highlight w:val="white"/>
        </w:rPr>
      </w:pPr>
    </w:p>
    <w:p w:rsidR="0055745B" w:rsidRPr="00FA1443" w:rsidRDefault="0055745B">
      <w:pPr>
        <w:rPr>
          <w:rFonts w:ascii="Times New Roman" w:hAnsi="Times New Roman"/>
          <w:color w:val="000000"/>
          <w:sz w:val="28"/>
          <w:szCs w:val="28"/>
          <w:highlight w:val="white"/>
        </w:rPr>
      </w:pPr>
      <w:r w:rsidRPr="00FA1443">
        <w:rPr>
          <w:rFonts w:ascii="Times New Roman" w:hAnsi="Times New Roman"/>
          <w:color w:val="000000"/>
          <w:sz w:val="28"/>
          <w:szCs w:val="28"/>
          <w:highlight w:val="white"/>
        </w:rPr>
        <w:br w:type="page"/>
      </w:r>
    </w:p>
    <w:p w:rsidR="0055745B" w:rsidRPr="00FA1443" w:rsidRDefault="0055745B" w:rsidP="009D2669">
      <w:pPr>
        <w:pStyle w:val="1"/>
        <w:rPr>
          <w:highlight w:val="white"/>
        </w:rPr>
      </w:pPr>
      <w:bookmarkStart w:id="14" w:name="_Toc511247829"/>
      <w:r w:rsidRPr="00FA1443">
        <w:rPr>
          <w:highlight w:val="white"/>
        </w:rPr>
        <w:t xml:space="preserve">Список </w:t>
      </w:r>
      <w:r w:rsidR="00FA1443" w:rsidRPr="00FA1443">
        <w:rPr>
          <w:highlight w:val="white"/>
        </w:rPr>
        <w:fldChar w:fldCharType="begin"/>
      </w:r>
      <w:r w:rsidR="00FA1443" w:rsidRPr="00FA1443">
        <w:rPr>
          <w:highlight w:val="white"/>
        </w:rPr>
        <w:instrText>eq использованных</w:instrText>
      </w:r>
      <w:r w:rsidR="00FA1443" w:rsidRPr="00FA1443">
        <w:rPr>
          <w:highlight w:val="white"/>
        </w:rPr>
        <w:fldChar w:fldCharType="end"/>
      </w:r>
      <w:r w:rsidRPr="00FA1443">
        <w:rPr>
          <w:highlight w:val="white"/>
        </w:rPr>
        <w:t xml:space="preserve"> источников</w:t>
      </w:r>
      <w:bookmarkEnd w:id="14"/>
      <w:r w:rsidRPr="00FA1443">
        <w:rPr>
          <w:highlight w:val="white"/>
        </w:rPr>
        <w:t xml:space="preserve"> </w:t>
      </w:r>
    </w:p>
    <w:p w:rsidR="0055745B" w:rsidRPr="00FA1443" w:rsidRDefault="0055745B" w:rsidP="0055745B">
      <w:pPr>
        <w:spacing w:after="0" w:line="360" w:lineRule="auto"/>
        <w:ind w:firstLine="709"/>
        <w:jc w:val="both"/>
        <w:rPr>
          <w:rFonts w:ascii="Times New Roman" w:hAnsi="Times New Roman"/>
          <w:color w:val="000000"/>
          <w:sz w:val="28"/>
          <w:szCs w:val="28"/>
          <w:highlight w:val="white"/>
        </w:rPr>
      </w:pP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Бахрах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.Н. Административное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Учебник. Часть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общая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 “БЕК”, 2014. 301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Бахрах Д.</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Административная 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граждан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СССР.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Свердловск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2015.</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Бахрах Д.</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Важные вопросы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науки</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административного права//</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право. 2013. №2.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37-45.</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Беккариа Ч.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преступлениях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наказаниях</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//Законность. 2014. №1-6.</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Братусь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.Н. Юридическая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законность: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Очерк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теории М. 2013, 216-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Гражданское право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Часть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первая Учебник/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ред. Ю.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.Толстого 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Сергеева., 2015. №12. С. 27-33.</w:t>
      </w:r>
    </w:p>
    <w:p w:rsidR="0055745B"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Ефимова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Л.Г.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Ответственность</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 распределение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убытков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расчетных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отношениях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//Государство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право</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2011. №12. С. 27-33.</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Ответственность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управлении/[И.</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.Бачило, П.</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.Щекочихин, С.</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.Катрич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Отв. ред.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.Е.Лунев,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.М.Лазарев.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Наука, 2013. 303 с.</w:t>
      </w:r>
    </w:p>
    <w:p w:rsidR="0055745B"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Игнатов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 Н.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Совершенствование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уголовных санкций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как</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средство повышения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эффективности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исполнения наказания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виде лишения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свободы</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.-М., 2014 г.</w:t>
      </w:r>
    </w:p>
    <w:p w:rsidR="0055745B"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Комментарий</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 Основам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законодательства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РФ об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административных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правонарушениях под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ред</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Лазарева Б.</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М</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 М.: Юрид.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лит</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w:t>
      </w:r>
      <w:r w:rsidR="000B1161" w:rsidRPr="00FA1443">
        <w:rPr>
          <w:rFonts w:ascii="Times New Roman" w:eastAsia="Times New Roman" w:hAnsi="Times New Roman"/>
          <w:color w:val="000000"/>
          <w:sz w:val="28"/>
          <w:szCs w:val="28"/>
          <w:highlight w:val="white"/>
          <w:lang w:eastAsia="ru-RU"/>
        </w:rPr>
        <w:t xml:space="preserve">2014 </w:t>
      </w:r>
      <w:r w:rsidR="0055745B" w:rsidRPr="00FA1443">
        <w:rPr>
          <w:rFonts w:ascii="Times New Roman" w:eastAsia="Times New Roman" w:hAnsi="Times New Roman"/>
          <w:color w:val="000000"/>
          <w:sz w:val="28"/>
          <w:szCs w:val="28"/>
          <w:highlight w:val="white"/>
          <w:lang w:eastAsia="ru-RU"/>
        </w:rPr>
        <w:t>г.</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Лазарев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.В., Липень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000B1161" w:rsidRPr="00FA1443">
        <w:rPr>
          <w:rFonts w:ascii="Times New Roman" w:eastAsia="Times New Roman" w:hAnsi="Times New Roman"/>
          <w:color w:val="000000"/>
          <w:sz w:val="28"/>
          <w:szCs w:val="28"/>
          <w:highlight w:val="white"/>
          <w:lang w:eastAsia="ru-RU"/>
        </w:rPr>
        <w:t xml:space="preserve">.В. Теория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государства</w:instrText>
      </w:r>
      <w:r w:rsidR="00FA1443" w:rsidRPr="00FA1443">
        <w:rPr>
          <w:rFonts w:ascii="Times New Roman" w:eastAsia="Times New Roman" w:hAnsi="Times New Roman"/>
          <w:color w:val="000000"/>
          <w:sz w:val="28"/>
          <w:szCs w:val="28"/>
          <w:highlight w:val="white"/>
          <w:lang w:eastAsia="ru-RU"/>
        </w:rPr>
        <w:fldChar w:fldCharType="end"/>
      </w:r>
      <w:r w:rsidR="000B1161" w:rsidRPr="00FA1443">
        <w:rPr>
          <w:rFonts w:ascii="Times New Roman" w:eastAsia="Times New Roman" w:hAnsi="Times New Roman"/>
          <w:color w:val="000000"/>
          <w:sz w:val="28"/>
          <w:szCs w:val="28"/>
          <w:highlight w:val="white"/>
          <w:lang w:eastAsia="ru-RU"/>
        </w:rPr>
        <w:t xml:space="preserve"> и права- 2015.</w:t>
      </w:r>
      <w:r w:rsidRPr="00FA1443">
        <w:rPr>
          <w:rFonts w:ascii="Times New Roman" w:eastAsia="Times New Roman" w:hAnsi="Times New Roman"/>
          <w:color w:val="000000"/>
          <w:sz w:val="28"/>
          <w:szCs w:val="28"/>
          <w:highlight w:val="white"/>
          <w:lang w:eastAsia="ru-RU"/>
        </w:rPr>
        <w:t xml:space="preserve">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ст</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.408.</w:t>
      </w:r>
    </w:p>
    <w:p w:rsidR="0055745B" w:rsidRPr="00FA1443" w:rsidRDefault="000B1161"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Л</w:t>
      </w:r>
      <w:r w:rsidR="0055745B" w:rsidRPr="00FA1443">
        <w:rPr>
          <w:rFonts w:ascii="Times New Roman" w:eastAsia="Times New Roman" w:hAnsi="Times New Roman"/>
          <w:color w:val="000000"/>
          <w:sz w:val="28"/>
          <w:szCs w:val="28"/>
          <w:highlight w:val="white"/>
          <w:lang w:eastAsia="ru-RU"/>
        </w:rPr>
        <w:t xml:space="preserve">азарев 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Липень 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Теория Государства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Права: Учебник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для</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вузов-2-е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изд</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испр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доп</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-М: Спарк 20</w:t>
      </w:r>
      <w:r w:rsidRPr="00FA1443">
        <w:rPr>
          <w:rFonts w:ascii="Times New Roman" w:eastAsia="Times New Roman" w:hAnsi="Times New Roman"/>
          <w:color w:val="000000"/>
          <w:sz w:val="28"/>
          <w:szCs w:val="28"/>
          <w:highlight w:val="white"/>
          <w:lang w:eastAsia="ru-RU"/>
        </w:rPr>
        <w:t xml:space="preserve">15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w:instrText>
      </w:r>
      <w:r w:rsidR="00FA1443"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Лейст О.</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Э</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Санкции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ответственность</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по советскому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праву</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w:t>
      </w:r>
      <w:r w:rsidR="000B1161" w:rsidRPr="00FA1443">
        <w:rPr>
          <w:rFonts w:ascii="Times New Roman" w:eastAsia="Times New Roman" w:hAnsi="Times New Roman"/>
          <w:color w:val="000000"/>
          <w:sz w:val="28"/>
          <w:szCs w:val="28"/>
          <w:highlight w:val="white"/>
          <w:lang w:eastAsia="ru-RU"/>
        </w:rPr>
        <w:t>–</w:t>
      </w:r>
      <w:r w:rsidRPr="00FA1443">
        <w:rPr>
          <w:rFonts w:ascii="Times New Roman" w:eastAsia="Times New Roman" w:hAnsi="Times New Roman"/>
          <w:color w:val="000000"/>
          <w:sz w:val="28"/>
          <w:szCs w:val="28"/>
          <w:highlight w:val="white"/>
          <w:lang w:eastAsia="ru-RU"/>
        </w:rPr>
        <w:t xml:space="preserve"> Москва</w:t>
      </w:r>
      <w:r w:rsidR="000B1161" w:rsidRPr="00FA1443">
        <w:rPr>
          <w:rFonts w:ascii="Times New Roman" w:eastAsia="Times New Roman" w:hAnsi="Times New Roman"/>
          <w:color w:val="000000"/>
          <w:sz w:val="28"/>
          <w:szCs w:val="28"/>
          <w:highlight w:val="white"/>
          <w:lang w:eastAsia="ru-RU"/>
        </w:rPr>
        <w:t>. 2015.</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Малеин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С. Правоотношение: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понятие</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причины ответственности.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М</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Юр. лит-</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w:t>
      </w:r>
      <w:r w:rsidR="000B1161" w:rsidRPr="00FA1443">
        <w:rPr>
          <w:rFonts w:ascii="Times New Roman" w:eastAsia="Times New Roman" w:hAnsi="Times New Roman"/>
          <w:color w:val="000000"/>
          <w:sz w:val="28"/>
          <w:szCs w:val="28"/>
          <w:highlight w:val="white"/>
          <w:lang w:eastAsia="ru-RU"/>
        </w:rPr>
        <w:t>2013</w:t>
      </w:r>
      <w:r w:rsidRPr="00FA1443">
        <w:rPr>
          <w:rFonts w:ascii="Times New Roman" w:eastAsia="Times New Roman" w:hAnsi="Times New Roman"/>
          <w:color w:val="000000"/>
          <w:sz w:val="28"/>
          <w:szCs w:val="28"/>
          <w:highlight w:val="white"/>
          <w:lang w:eastAsia="ru-RU"/>
        </w:rPr>
        <w:t xml:space="preserve"> г.</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Общая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теория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государства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Ред. Манов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.Н. - Издательство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БЕК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Москва </w:t>
      </w:r>
      <w:r w:rsidR="000B1161" w:rsidRPr="00FA1443">
        <w:rPr>
          <w:rFonts w:ascii="Times New Roman" w:eastAsia="Times New Roman" w:hAnsi="Times New Roman"/>
          <w:color w:val="000000"/>
          <w:sz w:val="28"/>
          <w:szCs w:val="28"/>
          <w:highlight w:val="white"/>
          <w:lang w:eastAsia="ru-RU"/>
        </w:rPr>
        <w:t>2014</w:t>
      </w:r>
      <w:r w:rsidRPr="00FA1443">
        <w:rPr>
          <w:rFonts w:ascii="Times New Roman" w:eastAsia="Times New Roman" w:hAnsi="Times New Roman"/>
          <w:color w:val="000000"/>
          <w:sz w:val="28"/>
          <w:szCs w:val="28"/>
          <w:highlight w:val="white"/>
          <w:lang w:eastAsia="ru-RU"/>
        </w:rPr>
        <w:t>.</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Общая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теория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права: Курс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лекций</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/[Под общ.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ред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В.К.</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Бабаева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Н.Н.: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ВШ</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МВД, </w:t>
      </w:r>
      <w:r w:rsidR="000B1161" w:rsidRPr="00FA1443">
        <w:rPr>
          <w:rFonts w:ascii="Times New Roman" w:eastAsia="Times New Roman" w:hAnsi="Times New Roman"/>
          <w:color w:val="000000"/>
          <w:sz w:val="28"/>
          <w:szCs w:val="28"/>
          <w:highlight w:val="white"/>
          <w:lang w:eastAsia="ru-RU"/>
        </w:rPr>
        <w:t>2015</w:t>
      </w:r>
      <w:r w:rsidRPr="00FA1443">
        <w:rPr>
          <w:rFonts w:ascii="Times New Roman" w:eastAsia="Times New Roman" w:hAnsi="Times New Roman"/>
          <w:color w:val="000000"/>
          <w:sz w:val="28"/>
          <w:szCs w:val="28"/>
          <w:highlight w:val="white"/>
          <w:lang w:eastAsia="ru-RU"/>
        </w:rPr>
        <w:t>. 544 с.</w:t>
      </w:r>
    </w:p>
    <w:p w:rsidR="000B1161"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Поляков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С.А.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Санкции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 уголовном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законодательстве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Автореф. дисс.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канд</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юрид. наук.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Спб</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w:t>
      </w:r>
      <w:r w:rsidR="000B1161" w:rsidRPr="00FA1443">
        <w:rPr>
          <w:rFonts w:ascii="Times New Roman" w:eastAsia="Times New Roman" w:hAnsi="Times New Roman"/>
          <w:color w:val="000000"/>
          <w:sz w:val="28"/>
          <w:szCs w:val="28"/>
          <w:highlight w:val="white"/>
          <w:lang w:eastAsia="ru-RU"/>
        </w:rPr>
        <w:t>2011</w:t>
      </w:r>
      <w:r w:rsidR="0055745B" w:rsidRPr="00FA1443">
        <w:rPr>
          <w:rFonts w:ascii="Times New Roman" w:eastAsia="Times New Roman" w:hAnsi="Times New Roman"/>
          <w:color w:val="000000"/>
          <w:sz w:val="28"/>
          <w:szCs w:val="28"/>
          <w:highlight w:val="white"/>
          <w:lang w:eastAsia="ru-RU"/>
        </w:rPr>
        <w:t xml:space="preserve">. - С.19; </w:t>
      </w:r>
    </w:p>
    <w:p w:rsidR="000B1161"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Кругликов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Л</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.Л. Правовые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средства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обеспечения справедливости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наказания</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в процессе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его</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индивидуализации. Автореф.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дисс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 д-ра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юрид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наук. - М.,</w:t>
      </w:r>
      <w:r w:rsidR="000B1161" w:rsidRPr="00FA1443">
        <w:rPr>
          <w:rFonts w:ascii="Times New Roman" w:eastAsia="Times New Roman" w:hAnsi="Times New Roman"/>
          <w:color w:val="000000"/>
          <w:sz w:val="28"/>
          <w:szCs w:val="28"/>
          <w:highlight w:val="white"/>
          <w:lang w:eastAsia="ru-RU"/>
        </w:rPr>
        <w:t>2015</w:t>
      </w:r>
      <w:r w:rsidRPr="00FA1443">
        <w:rPr>
          <w:rFonts w:ascii="Times New Roman" w:eastAsia="Times New Roman" w:hAnsi="Times New Roman"/>
          <w:color w:val="000000"/>
          <w:sz w:val="28"/>
          <w:szCs w:val="28"/>
          <w:highlight w:val="white"/>
          <w:lang w:eastAsia="ru-RU"/>
        </w:rPr>
        <w:t xml:space="preserve">. -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С</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.13; </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Нечепуренко А.</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Неотвратимость наказания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как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принцип уголовного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 Омск,</w:t>
      </w:r>
      <w:r w:rsidR="000B1161" w:rsidRPr="00FA1443">
        <w:rPr>
          <w:rFonts w:ascii="Times New Roman" w:eastAsia="Times New Roman" w:hAnsi="Times New Roman"/>
          <w:color w:val="000000"/>
          <w:sz w:val="28"/>
          <w:szCs w:val="28"/>
          <w:highlight w:val="white"/>
          <w:lang w:eastAsia="ru-RU"/>
        </w:rPr>
        <w:t>2014</w:t>
      </w:r>
      <w:r w:rsidRPr="00FA1443">
        <w:rPr>
          <w:rFonts w:ascii="Times New Roman" w:eastAsia="Times New Roman" w:hAnsi="Times New Roman"/>
          <w:color w:val="000000"/>
          <w:sz w:val="28"/>
          <w:szCs w:val="28"/>
          <w:highlight w:val="white"/>
          <w:lang w:eastAsia="ru-RU"/>
        </w:rPr>
        <w:t>. - С.77.</w:t>
      </w:r>
    </w:p>
    <w:p w:rsidR="0055745B"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Прохоров</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Л. А.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Общие</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назначения наказания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предупреждение рецедивной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преступности</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 Омск </w:t>
      </w:r>
      <w:r w:rsidR="000B1161" w:rsidRPr="00FA1443">
        <w:rPr>
          <w:rFonts w:ascii="Times New Roman" w:eastAsia="Times New Roman" w:hAnsi="Times New Roman"/>
          <w:color w:val="000000"/>
          <w:sz w:val="28"/>
          <w:szCs w:val="28"/>
          <w:highlight w:val="white"/>
          <w:lang w:eastAsia="ru-RU"/>
        </w:rPr>
        <w:t xml:space="preserve">2013 </w:t>
      </w:r>
      <w:r w:rsidR="0055745B" w:rsidRPr="00FA1443">
        <w:rPr>
          <w:rFonts w:ascii="Times New Roman" w:eastAsia="Times New Roman" w:hAnsi="Times New Roman"/>
          <w:color w:val="000000"/>
          <w:sz w:val="28"/>
          <w:szCs w:val="28"/>
          <w:highlight w:val="white"/>
          <w:lang w:eastAsia="ru-RU"/>
        </w:rPr>
        <w:t>г.</w:t>
      </w:r>
    </w:p>
    <w:p w:rsidR="0055745B" w:rsidRPr="00FA1443" w:rsidRDefault="00FA1443"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Сырых</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В.М. /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Теория</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государства и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права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 Москва, издательство «</w:t>
      </w:r>
      <w:r w:rsidRPr="00FA1443">
        <w:rPr>
          <w:rFonts w:ascii="Times New Roman" w:eastAsia="Times New Roman" w:hAnsi="Times New Roman"/>
          <w:color w:val="000000"/>
          <w:sz w:val="28"/>
          <w:szCs w:val="28"/>
          <w:highlight w:val="white"/>
          <w:lang w:eastAsia="ru-RU"/>
        </w:rPr>
        <w:fldChar w:fldCharType="begin"/>
      </w:r>
      <w:r w:rsidRPr="00FA1443">
        <w:rPr>
          <w:rFonts w:ascii="Times New Roman" w:eastAsia="Times New Roman" w:hAnsi="Times New Roman"/>
          <w:color w:val="000000"/>
          <w:sz w:val="28"/>
          <w:szCs w:val="28"/>
          <w:highlight w:val="white"/>
          <w:lang w:eastAsia="ru-RU"/>
        </w:rPr>
        <w:instrText>eq Былина</w:instrText>
      </w:r>
      <w:r w:rsidRPr="00FA1443">
        <w:rPr>
          <w:rFonts w:ascii="Times New Roman" w:eastAsia="Times New Roman" w:hAnsi="Times New Roman"/>
          <w:color w:val="000000"/>
          <w:sz w:val="28"/>
          <w:szCs w:val="28"/>
          <w:highlight w:val="white"/>
          <w:lang w:eastAsia="ru-RU"/>
        </w:rPr>
        <w:fldChar w:fldCharType="end"/>
      </w:r>
      <w:r w:rsidR="0055745B" w:rsidRPr="00FA1443">
        <w:rPr>
          <w:rFonts w:ascii="Times New Roman" w:eastAsia="Times New Roman" w:hAnsi="Times New Roman"/>
          <w:color w:val="000000"/>
          <w:sz w:val="28"/>
          <w:szCs w:val="28"/>
          <w:highlight w:val="white"/>
          <w:lang w:eastAsia="ru-RU"/>
        </w:rPr>
        <w:t xml:space="preserve">», </w:t>
      </w:r>
      <w:r w:rsidR="000B1161" w:rsidRPr="00FA1443">
        <w:rPr>
          <w:rFonts w:ascii="Times New Roman" w:eastAsia="Times New Roman" w:hAnsi="Times New Roman"/>
          <w:color w:val="000000"/>
          <w:sz w:val="28"/>
          <w:szCs w:val="28"/>
          <w:highlight w:val="white"/>
          <w:lang w:eastAsia="ru-RU"/>
        </w:rPr>
        <w:t xml:space="preserve">2013 </w:t>
      </w:r>
      <w:r w:rsidR="0055745B" w:rsidRPr="00FA1443">
        <w:rPr>
          <w:rFonts w:ascii="Times New Roman" w:eastAsia="Times New Roman" w:hAnsi="Times New Roman"/>
          <w:color w:val="000000"/>
          <w:sz w:val="28"/>
          <w:szCs w:val="28"/>
          <w:highlight w:val="white"/>
          <w:lang w:eastAsia="ru-RU"/>
        </w:rPr>
        <w:t>г.</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Теория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права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Ред. Лифшиц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Р</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.Э. Издательство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БЕК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w:t>
      </w:r>
      <w:r w:rsidR="000B1161" w:rsidRPr="00FA1443">
        <w:rPr>
          <w:rFonts w:ascii="Times New Roman" w:eastAsia="Times New Roman" w:hAnsi="Times New Roman"/>
          <w:color w:val="000000"/>
          <w:sz w:val="28"/>
          <w:szCs w:val="28"/>
          <w:highlight w:val="white"/>
          <w:lang w:eastAsia="ru-RU"/>
        </w:rPr>
        <w:t xml:space="preserve">2016 </w:t>
      </w:r>
      <w:r w:rsidRPr="00FA1443">
        <w:rPr>
          <w:rFonts w:ascii="Times New Roman" w:eastAsia="Times New Roman" w:hAnsi="Times New Roman"/>
          <w:color w:val="000000"/>
          <w:sz w:val="28"/>
          <w:szCs w:val="28"/>
          <w:highlight w:val="white"/>
          <w:lang w:eastAsia="ru-RU"/>
        </w:rPr>
        <w:t>г.</w:t>
      </w:r>
    </w:p>
    <w:p w:rsidR="0055745B" w:rsidRPr="00FA1443" w:rsidRDefault="0055745B" w:rsidP="000B1161">
      <w:pPr>
        <w:pStyle w:val="a3"/>
        <w:numPr>
          <w:ilvl w:val="0"/>
          <w:numId w:val="3"/>
        </w:numPr>
        <w:tabs>
          <w:tab w:val="left" w:pos="993"/>
        </w:tabs>
        <w:spacing w:after="0" w:line="360" w:lineRule="auto"/>
        <w:ind w:left="0" w:firstLine="567"/>
        <w:jc w:val="both"/>
        <w:rPr>
          <w:rFonts w:ascii="Times New Roman" w:eastAsia="Times New Roman" w:hAnsi="Times New Roman"/>
          <w:color w:val="000000"/>
          <w:sz w:val="28"/>
          <w:szCs w:val="28"/>
          <w:highlight w:val="white"/>
          <w:lang w:eastAsia="ru-RU"/>
        </w:rPr>
      </w:pPr>
      <w:r w:rsidRPr="00FA1443">
        <w:rPr>
          <w:rFonts w:ascii="Times New Roman" w:eastAsia="Times New Roman" w:hAnsi="Times New Roman"/>
          <w:color w:val="000000"/>
          <w:sz w:val="28"/>
          <w:szCs w:val="28"/>
          <w:highlight w:val="white"/>
          <w:lang w:eastAsia="ru-RU"/>
        </w:rPr>
        <w:t xml:space="preserve">Ткешелиадзе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Г</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Т. Судебная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практика</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и уголовный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закон</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 Автореф. дисс.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д</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-ра юрид. </w:t>
      </w:r>
      <w:r w:rsidR="00FA1443" w:rsidRPr="00FA1443">
        <w:rPr>
          <w:rFonts w:ascii="Times New Roman" w:eastAsia="Times New Roman" w:hAnsi="Times New Roman"/>
          <w:color w:val="000000"/>
          <w:sz w:val="28"/>
          <w:szCs w:val="28"/>
          <w:highlight w:val="white"/>
          <w:lang w:eastAsia="ru-RU"/>
        </w:rPr>
        <w:fldChar w:fldCharType="begin"/>
      </w:r>
      <w:r w:rsidR="00FA1443" w:rsidRPr="00FA1443">
        <w:rPr>
          <w:rFonts w:ascii="Times New Roman" w:eastAsia="Times New Roman" w:hAnsi="Times New Roman"/>
          <w:color w:val="000000"/>
          <w:sz w:val="28"/>
          <w:szCs w:val="28"/>
          <w:highlight w:val="white"/>
          <w:lang w:eastAsia="ru-RU"/>
        </w:rPr>
        <w:instrText>eq наук</w:instrText>
      </w:r>
      <w:r w:rsidR="00FA1443" w:rsidRPr="00FA1443">
        <w:rPr>
          <w:rFonts w:ascii="Times New Roman" w:eastAsia="Times New Roman" w:hAnsi="Times New Roman"/>
          <w:color w:val="000000"/>
          <w:sz w:val="28"/>
          <w:szCs w:val="28"/>
          <w:highlight w:val="white"/>
          <w:lang w:eastAsia="ru-RU"/>
        </w:rPr>
        <w:fldChar w:fldCharType="end"/>
      </w:r>
      <w:r w:rsidRPr="00FA1443">
        <w:rPr>
          <w:rFonts w:ascii="Times New Roman" w:eastAsia="Times New Roman" w:hAnsi="Times New Roman"/>
          <w:color w:val="000000"/>
          <w:sz w:val="28"/>
          <w:szCs w:val="28"/>
          <w:highlight w:val="white"/>
          <w:lang w:eastAsia="ru-RU"/>
        </w:rPr>
        <w:t xml:space="preserve">-М, </w:t>
      </w:r>
      <w:r w:rsidR="000B1161" w:rsidRPr="00FA1443">
        <w:rPr>
          <w:rFonts w:ascii="Times New Roman" w:eastAsia="Times New Roman" w:hAnsi="Times New Roman"/>
          <w:color w:val="000000"/>
          <w:sz w:val="28"/>
          <w:szCs w:val="28"/>
          <w:highlight w:val="white"/>
          <w:lang w:eastAsia="ru-RU"/>
        </w:rPr>
        <w:t>2016</w:t>
      </w:r>
      <w:r w:rsidRPr="00FA1443">
        <w:rPr>
          <w:rFonts w:ascii="Times New Roman" w:eastAsia="Times New Roman" w:hAnsi="Times New Roman"/>
          <w:color w:val="000000"/>
          <w:sz w:val="28"/>
          <w:szCs w:val="28"/>
          <w:highlight w:val="white"/>
          <w:lang w:eastAsia="ru-RU"/>
        </w:rPr>
        <w:t>г.</w:t>
      </w:r>
    </w:p>
    <w:p w:rsidR="0055745B" w:rsidRPr="00FA1443" w:rsidRDefault="0055745B" w:rsidP="0055745B">
      <w:pPr>
        <w:spacing w:after="0" w:line="360" w:lineRule="auto"/>
        <w:ind w:firstLine="709"/>
        <w:jc w:val="both"/>
        <w:rPr>
          <w:rFonts w:ascii="Times New Roman" w:hAnsi="Times New Roman"/>
          <w:color w:val="000000"/>
          <w:sz w:val="28"/>
          <w:szCs w:val="28"/>
          <w:highlight w:val="white"/>
        </w:rPr>
      </w:pPr>
    </w:p>
    <w:p w:rsidR="00CB30C5" w:rsidRPr="00FA1443" w:rsidRDefault="00CB30C5" w:rsidP="0055745B">
      <w:pPr>
        <w:spacing w:after="0" w:line="360" w:lineRule="auto"/>
        <w:ind w:firstLine="709"/>
        <w:jc w:val="both"/>
        <w:rPr>
          <w:rFonts w:ascii="Times New Roman" w:hAnsi="Times New Roman"/>
          <w:color w:val="000000"/>
          <w:sz w:val="28"/>
          <w:szCs w:val="28"/>
          <w:highlight w:val="white"/>
        </w:rPr>
      </w:pPr>
    </w:p>
    <w:p w:rsidR="00CB30C5" w:rsidRPr="00FA1443" w:rsidRDefault="00CB30C5" w:rsidP="0055745B">
      <w:pPr>
        <w:spacing w:after="0" w:line="360" w:lineRule="auto"/>
        <w:ind w:firstLine="709"/>
        <w:jc w:val="both"/>
        <w:rPr>
          <w:rFonts w:ascii="Times New Roman" w:hAnsi="Times New Roman"/>
          <w:color w:val="000000"/>
          <w:sz w:val="28"/>
          <w:szCs w:val="28"/>
          <w:highlight w:val="white"/>
        </w:rPr>
      </w:pPr>
    </w:p>
    <w:p w:rsidR="00CB30C5" w:rsidRPr="00FA1443" w:rsidRDefault="00CB30C5" w:rsidP="0055745B">
      <w:pPr>
        <w:spacing w:after="0" w:line="360" w:lineRule="auto"/>
        <w:ind w:firstLine="709"/>
        <w:jc w:val="both"/>
        <w:rPr>
          <w:rFonts w:ascii="Times New Roman" w:hAnsi="Times New Roman"/>
          <w:color w:val="000000"/>
          <w:sz w:val="28"/>
          <w:szCs w:val="28"/>
          <w:highlight w:val="white"/>
        </w:rPr>
      </w:pPr>
    </w:p>
    <w:p w:rsidR="00CB30C5" w:rsidRPr="00FA1443" w:rsidRDefault="00CB30C5" w:rsidP="0055745B">
      <w:pPr>
        <w:spacing w:after="0" w:line="360" w:lineRule="auto"/>
        <w:ind w:firstLine="709"/>
        <w:jc w:val="both"/>
        <w:rPr>
          <w:rFonts w:ascii="Times New Roman" w:hAnsi="Times New Roman"/>
          <w:color w:val="000000"/>
          <w:sz w:val="28"/>
          <w:szCs w:val="28"/>
          <w:highlight w:val="white"/>
        </w:rPr>
      </w:pPr>
    </w:p>
    <w:p w:rsidR="00CB30C5" w:rsidRPr="00FA1443" w:rsidRDefault="00CB30C5" w:rsidP="0055745B">
      <w:pPr>
        <w:spacing w:after="0" w:line="360" w:lineRule="auto"/>
        <w:ind w:firstLine="709"/>
        <w:jc w:val="both"/>
        <w:rPr>
          <w:rFonts w:ascii="Times New Roman" w:hAnsi="Times New Roman"/>
          <w:color w:val="000000"/>
          <w:sz w:val="28"/>
          <w:szCs w:val="28"/>
          <w:highlight w:val="white"/>
        </w:rPr>
      </w:pPr>
    </w:p>
    <w:sectPr w:rsidR="00CB30C5" w:rsidRPr="00FA1443" w:rsidSect="00292B73">
      <w:footerReference w:type="default" r:id="rId1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86" w:rsidRDefault="00505686" w:rsidP="00292B73">
      <w:pPr>
        <w:spacing w:after="0" w:line="240" w:lineRule="auto"/>
      </w:pPr>
      <w:r>
        <w:separator/>
      </w:r>
    </w:p>
  </w:endnote>
  <w:endnote w:type="continuationSeparator" w:id="0">
    <w:p w:rsidR="00505686" w:rsidRDefault="00505686" w:rsidP="0029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B73" w:rsidRDefault="007805DD">
    <w:pPr>
      <w:pStyle w:val="aa"/>
      <w:jc w:val="center"/>
    </w:pPr>
    <w:r>
      <w:fldChar w:fldCharType="begin"/>
    </w:r>
    <w:r w:rsidR="00292B73">
      <w:instrText>PAGE   \* MERGEFORMAT</w:instrText>
    </w:r>
    <w:r>
      <w:fldChar w:fldCharType="separate"/>
    </w:r>
    <w:r w:rsidR="004E6A5F">
      <w:rPr>
        <w:noProof/>
      </w:rPr>
      <w:t>4</w:t>
    </w:r>
    <w:r>
      <w:fldChar w:fldCharType="end"/>
    </w:r>
  </w:p>
  <w:p w:rsidR="00292B73" w:rsidRDefault="00292B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86" w:rsidRDefault="00505686" w:rsidP="00292B73">
      <w:pPr>
        <w:spacing w:after="0" w:line="240" w:lineRule="auto"/>
      </w:pPr>
      <w:r>
        <w:separator/>
      </w:r>
    </w:p>
  </w:footnote>
  <w:footnote w:type="continuationSeparator" w:id="0">
    <w:p w:rsidR="00505686" w:rsidRDefault="00505686" w:rsidP="00292B73">
      <w:pPr>
        <w:spacing w:after="0" w:line="240" w:lineRule="auto"/>
      </w:pPr>
      <w:r>
        <w:continuationSeparator/>
      </w:r>
    </w:p>
  </w:footnote>
  <w:footnote w:id="1">
    <w:p w:rsidR="006C3FFF" w:rsidRPr="00894A7D" w:rsidRDefault="006C3FFF" w:rsidP="006C3FFF">
      <w:pPr>
        <w:tabs>
          <w:tab w:val="left" w:pos="993"/>
        </w:tabs>
        <w:spacing w:after="0" w:line="240" w:lineRule="auto"/>
        <w:jc w:val="both"/>
        <w:rPr>
          <w:rFonts w:ascii="Times New Roman" w:eastAsia="Times New Roman" w:hAnsi="Times New Roman"/>
          <w:color w:val="000000"/>
          <w:sz w:val="24"/>
          <w:szCs w:val="24"/>
          <w:lang w:eastAsia="ru-RU"/>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Ефимова Л.Г. Ответственность и распределение убытков в расчетных отношениях//Государство и право. 2011. №12. С. 27-33.</w:t>
      </w:r>
    </w:p>
    <w:p w:rsidR="006C3FFF" w:rsidRPr="00894A7D" w:rsidRDefault="006C3FFF" w:rsidP="006C3FFF">
      <w:pPr>
        <w:pStyle w:val="ae"/>
        <w:jc w:val="both"/>
        <w:rPr>
          <w:sz w:val="24"/>
          <w:szCs w:val="24"/>
        </w:rPr>
      </w:pPr>
    </w:p>
  </w:footnote>
  <w:footnote w:id="2">
    <w:p w:rsidR="006C3FFF" w:rsidRPr="00894A7D" w:rsidRDefault="006C3FFF" w:rsidP="006C3FFF">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Комментарий с Основам законодательства РФ об административных правонарушениях под ред. Лазарева Б.М. - М.: Юрид. лит., 2014 г.</w:t>
      </w:r>
    </w:p>
  </w:footnote>
  <w:footnote w:id="3">
    <w:p w:rsidR="006C3FFF" w:rsidRPr="00894A7D" w:rsidRDefault="006C3FFF" w:rsidP="006C3FFF">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Бахрах Д.Н. Административная ответственность граждан в СССР. Свердловск, 2015.</w:t>
      </w:r>
    </w:p>
  </w:footnote>
  <w:footnote w:id="4">
    <w:p w:rsidR="006C3FFF" w:rsidRPr="00894A7D" w:rsidRDefault="006C3FFF" w:rsidP="006C3FFF">
      <w:pPr>
        <w:pStyle w:val="ae"/>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Игнатов А. Н. Совершенствование уголовных санкций как средство повышения эффективности исполнения наказания в виде лишения свободы.-М., 2014 г.</w:t>
      </w:r>
    </w:p>
  </w:footnote>
  <w:footnote w:id="5">
    <w:p w:rsidR="006C3FFF" w:rsidRPr="00894A7D" w:rsidRDefault="006C3FFF" w:rsidP="006C3FFF">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Малеин Н. С. Правоотношение: понятие, причины ответственности. М; Юр. лит-ра 2013 г.</w:t>
      </w:r>
    </w:p>
  </w:footnote>
  <w:footnote w:id="6">
    <w:p w:rsidR="006C3FFF" w:rsidRPr="00894A7D" w:rsidRDefault="006C3FFF" w:rsidP="006C3FFF">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 xml:space="preserve">Общая теория права и государства. Ред. Манов Г.Н. - Издательство БЕК Москва 2014 г. </w:t>
      </w:r>
    </w:p>
  </w:footnote>
  <w:footnote w:id="7">
    <w:p w:rsidR="00894A7D" w:rsidRPr="00894A7D" w:rsidRDefault="00894A7D" w:rsidP="00894A7D">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Нечепуренко А.А. Неотвратимость наказания как принцип уголовного права. - Омск,2014. - С.77.</w:t>
      </w:r>
    </w:p>
  </w:footnote>
  <w:footnote w:id="8">
    <w:p w:rsidR="00894A7D" w:rsidRPr="00894A7D" w:rsidRDefault="00894A7D" w:rsidP="00894A7D">
      <w:pPr>
        <w:tabs>
          <w:tab w:val="left" w:pos="993"/>
        </w:tabs>
        <w:spacing w:after="0" w:line="240" w:lineRule="auto"/>
        <w:jc w:val="both"/>
        <w:rPr>
          <w:rFonts w:ascii="Times New Roman" w:eastAsia="Times New Roman" w:hAnsi="Times New Roman"/>
          <w:color w:val="000000"/>
          <w:sz w:val="24"/>
          <w:szCs w:val="24"/>
          <w:lang w:eastAsia="ru-RU"/>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Ткешелиадзе Г. Т. Судебная практика и уголовный закон. Автореф. дисс. д-ра юрид. наук-М, 2016г.</w:t>
      </w:r>
    </w:p>
    <w:p w:rsidR="00894A7D" w:rsidRPr="00894A7D" w:rsidRDefault="00894A7D" w:rsidP="00894A7D">
      <w:pPr>
        <w:pStyle w:val="ae"/>
        <w:jc w:val="both"/>
        <w:rPr>
          <w:sz w:val="24"/>
          <w:szCs w:val="24"/>
        </w:rPr>
      </w:pPr>
    </w:p>
  </w:footnote>
  <w:footnote w:id="9">
    <w:p w:rsidR="00894A7D" w:rsidRPr="00894A7D" w:rsidRDefault="00894A7D" w:rsidP="00894A7D">
      <w:pPr>
        <w:tabs>
          <w:tab w:val="left" w:pos="993"/>
        </w:tabs>
        <w:spacing w:after="0" w:line="240" w:lineRule="auto"/>
        <w:jc w:val="both"/>
        <w:rPr>
          <w:sz w:val="24"/>
          <w:szCs w:val="24"/>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Сырых В.М. / Теория государства и права. / Москва, издательство «Былина», 2013 г.</w:t>
      </w:r>
    </w:p>
  </w:footnote>
  <w:footnote w:id="10">
    <w:p w:rsidR="00894A7D" w:rsidRPr="00894A7D" w:rsidRDefault="00894A7D" w:rsidP="00894A7D">
      <w:pPr>
        <w:tabs>
          <w:tab w:val="left" w:pos="993"/>
        </w:tabs>
        <w:spacing w:after="0" w:line="240" w:lineRule="auto"/>
        <w:jc w:val="both"/>
        <w:rPr>
          <w:rFonts w:ascii="Times New Roman" w:eastAsia="Times New Roman" w:hAnsi="Times New Roman"/>
          <w:color w:val="000000"/>
          <w:sz w:val="24"/>
          <w:szCs w:val="24"/>
          <w:lang w:eastAsia="ru-RU"/>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Общая теория права: Курс лекций/[Под общ. ред. В.К.Бабаева]. Н.Н.: ВШ МВД, 2015. 544 с.</w:t>
      </w:r>
    </w:p>
    <w:p w:rsidR="00894A7D" w:rsidRPr="00894A7D" w:rsidRDefault="00894A7D" w:rsidP="00894A7D">
      <w:pPr>
        <w:pStyle w:val="ae"/>
        <w:jc w:val="both"/>
        <w:rPr>
          <w:sz w:val="24"/>
          <w:szCs w:val="24"/>
        </w:rPr>
      </w:pPr>
    </w:p>
  </w:footnote>
  <w:footnote w:id="11">
    <w:p w:rsidR="00894A7D" w:rsidRPr="00894A7D" w:rsidRDefault="00894A7D" w:rsidP="00894A7D">
      <w:pPr>
        <w:tabs>
          <w:tab w:val="left" w:pos="993"/>
        </w:tabs>
        <w:spacing w:after="0" w:line="240" w:lineRule="auto"/>
        <w:jc w:val="both"/>
        <w:rPr>
          <w:rFonts w:ascii="Times New Roman" w:eastAsia="Times New Roman" w:hAnsi="Times New Roman"/>
          <w:color w:val="000000"/>
          <w:sz w:val="24"/>
          <w:szCs w:val="24"/>
          <w:lang w:eastAsia="ru-RU"/>
        </w:rPr>
      </w:pPr>
      <w:r w:rsidRPr="00894A7D">
        <w:rPr>
          <w:rStyle w:val="af0"/>
          <w:sz w:val="24"/>
          <w:szCs w:val="24"/>
        </w:rPr>
        <w:footnoteRef/>
      </w:r>
      <w:r w:rsidRPr="00894A7D">
        <w:rPr>
          <w:sz w:val="24"/>
          <w:szCs w:val="24"/>
        </w:rPr>
        <w:t xml:space="preserve"> </w:t>
      </w:r>
      <w:r w:rsidRPr="00894A7D">
        <w:rPr>
          <w:rFonts w:ascii="Times New Roman" w:eastAsia="Times New Roman" w:hAnsi="Times New Roman"/>
          <w:color w:val="000000"/>
          <w:sz w:val="24"/>
          <w:szCs w:val="24"/>
          <w:lang w:eastAsia="ru-RU"/>
        </w:rPr>
        <w:t>Теория права. Ред. Лифшиц Р.Э. Издательство БЕК 2016 г.</w:t>
      </w:r>
    </w:p>
    <w:p w:rsidR="00894A7D" w:rsidRDefault="00894A7D">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9FD"/>
    <w:multiLevelType w:val="hybridMultilevel"/>
    <w:tmpl w:val="0AB8977A"/>
    <w:lvl w:ilvl="0" w:tplc="C47A2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2574A9"/>
    <w:multiLevelType w:val="hybridMultilevel"/>
    <w:tmpl w:val="3A949482"/>
    <w:lvl w:ilvl="0" w:tplc="99EEE6D0">
      <w:start w:val="1"/>
      <w:numFmt w:val="decimal"/>
      <w:lvlText w:val="%1."/>
      <w:lvlJc w:val="left"/>
      <w:pPr>
        <w:ind w:left="720" w:hanging="360"/>
      </w:pPr>
      <w:rPr>
        <w:rFonts w:ascii="Roboto" w:hAnsi="Roboto" w:hint="default"/>
        <w:color w:val="525C66"/>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DA1384"/>
    <w:multiLevelType w:val="multilevel"/>
    <w:tmpl w:val="D628344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CE63757"/>
    <w:multiLevelType w:val="multilevel"/>
    <w:tmpl w:val="6354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ED4F49"/>
    <w:multiLevelType w:val="multilevel"/>
    <w:tmpl w:val="CC0C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6A68C1"/>
    <w:multiLevelType w:val="hybridMultilevel"/>
    <w:tmpl w:val="04A0E4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841"/>
    <w:rsid w:val="000B1161"/>
    <w:rsid w:val="00140CE7"/>
    <w:rsid w:val="001B2003"/>
    <w:rsid w:val="001E0C76"/>
    <w:rsid w:val="001F156A"/>
    <w:rsid w:val="00292B73"/>
    <w:rsid w:val="00294F15"/>
    <w:rsid w:val="0033759C"/>
    <w:rsid w:val="004E6A5F"/>
    <w:rsid w:val="004F3841"/>
    <w:rsid w:val="00505686"/>
    <w:rsid w:val="0055745B"/>
    <w:rsid w:val="005F5CB0"/>
    <w:rsid w:val="006319BF"/>
    <w:rsid w:val="0068199B"/>
    <w:rsid w:val="00681DD7"/>
    <w:rsid w:val="006C3FFF"/>
    <w:rsid w:val="00746144"/>
    <w:rsid w:val="007805DD"/>
    <w:rsid w:val="007C3FE1"/>
    <w:rsid w:val="007F0367"/>
    <w:rsid w:val="00894A7D"/>
    <w:rsid w:val="00955E97"/>
    <w:rsid w:val="0097769E"/>
    <w:rsid w:val="009D2669"/>
    <w:rsid w:val="00A63929"/>
    <w:rsid w:val="00B454CB"/>
    <w:rsid w:val="00BE0A59"/>
    <w:rsid w:val="00C75609"/>
    <w:rsid w:val="00CB30C5"/>
    <w:rsid w:val="00D83101"/>
    <w:rsid w:val="00E02B53"/>
    <w:rsid w:val="00F00AB9"/>
    <w:rsid w:val="00FA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D968-C191-4549-8BFC-72C33EC8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DD"/>
    <w:pPr>
      <w:spacing w:after="160" w:line="259" w:lineRule="auto"/>
    </w:pPr>
    <w:rPr>
      <w:sz w:val="22"/>
      <w:szCs w:val="22"/>
      <w:lang w:eastAsia="en-US"/>
    </w:rPr>
  </w:style>
  <w:style w:type="paragraph" w:styleId="1">
    <w:name w:val="heading 1"/>
    <w:basedOn w:val="a"/>
    <w:next w:val="a"/>
    <w:link w:val="10"/>
    <w:autoRedefine/>
    <w:uiPriority w:val="9"/>
    <w:qFormat/>
    <w:rsid w:val="00681DD7"/>
    <w:pPr>
      <w:keepNext/>
      <w:keepLines/>
      <w:spacing w:before="360" w:after="120"/>
      <w:jc w:val="center"/>
      <w:outlineLvl w:val="0"/>
    </w:pPr>
    <w:rPr>
      <w:rFonts w:ascii="Times New Roman" w:eastAsia="Times New Roman" w:hAnsi="Times New Roman"/>
      <w:b/>
      <w:color w:val="000000"/>
      <w:sz w:val="28"/>
      <w:szCs w:val="32"/>
    </w:rPr>
  </w:style>
  <w:style w:type="paragraph" w:styleId="2">
    <w:name w:val="heading 2"/>
    <w:basedOn w:val="a"/>
    <w:next w:val="a"/>
    <w:link w:val="20"/>
    <w:autoRedefine/>
    <w:uiPriority w:val="9"/>
    <w:unhideWhenUsed/>
    <w:qFormat/>
    <w:rsid w:val="00BE0A59"/>
    <w:pPr>
      <w:keepNext/>
      <w:keepLines/>
      <w:spacing w:before="40" w:after="0"/>
      <w:jc w:val="center"/>
      <w:outlineLvl w:val="1"/>
    </w:pPr>
    <w:rPr>
      <w:rFonts w:ascii="Times New Roman" w:eastAsia="Times New Roman" w:hAnsi="Times New Roman"/>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81DD7"/>
    <w:rPr>
      <w:rFonts w:ascii="Times New Roman" w:eastAsia="Times New Roman" w:hAnsi="Times New Roman" w:cs="Times New Roman"/>
      <w:b/>
      <w:color w:val="000000"/>
      <w:sz w:val="28"/>
      <w:szCs w:val="32"/>
    </w:rPr>
  </w:style>
  <w:style w:type="character" w:customStyle="1" w:styleId="20">
    <w:name w:val="Заголовок 2 Знак"/>
    <w:link w:val="2"/>
    <w:uiPriority w:val="9"/>
    <w:rsid w:val="00BE0A59"/>
    <w:rPr>
      <w:rFonts w:ascii="Times New Roman" w:eastAsia="Times New Roman" w:hAnsi="Times New Roman" w:cs="Times New Roman"/>
      <w:color w:val="000000"/>
      <w:sz w:val="28"/>
      <w:szCs w:val="26"/>
    </w:rPr>
  </w:style>
  <w:style w:type="paragraph" w:styleId="a3">
    <w:name w:val="List Paragraph"/>
    <w:basedOn w:val="a"/>
    <w:uiPriority w:val="34"/>
    <w:qFormat/>
    <w:rsid w:val="001E0C76"/>
    <w:pPr>
      <w:ind w:left="720"/>
      <w:contextualSpacing/>
    </w:pPr>
  </w:style>
  <w:style w:type="paragraph" w:styleId="a4">
    <w:name w:val="Normal (Web)"/>
    <w:basedOn w:val="a"/>
    <w:uiPriority w:val="99"/>
    <w:unhideWhenUsed/>
    <w:rsid w:val="001E0C7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1E0C76"/>
    <w:rPr>
      <w:color w:val="0000FF"/>
      <w:u w:val="single"/>
    </w:rPr>
  </w:style>
  <w:style w:type="paragraph" w:styleId="a6">
    <w:name w:val="No Spacing"/>
    <w:link w:val="a7"/>
    <w:uiPriority w:val="1"/>
    <w:qFormat/>
    <w:rsid w:val="00292B73"/>
    <w:rPr>
      <w:rFonts w:eastAsia="Times New Roman"/>
      <w:sz w:val="22"/>
      <w:szCs w:val="22"/>
    </w:rPr>
  </w:style>
  <w:style w:type="character" w:customStyle="1" w:styleId="a7">
    <w:name w:val="Без интервала Знак"/>
    <w:link w:val="a6"/>
    <w:uiPriority w:val="1"/>
    <w:rsid w:val="00292B73"/>
    <w:rPr>
      <w:rFonts w:eastAsia="Times New Roman"/>
      <w:sz w:val="22"/>
      <w:szCs w:val="22"/>
      <w:lang w:val="ru-RU" w:eastAsia="ru-RU" w:bidi="ar-SA"/>
    </w:rPr>
  </w:style>
  <w:style w:type="paragraph" w:styleId="a8">
    <w:name w:val="header"/>
    <w:basedOn w:val="a"/>
    <w:link w:val="a9"/>
    <w:uiPriority w:val="99"/>
    <w:unhideWhenUsed/>
    <w:rsid w:val="00292B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2B73"/>
  </w:style>
  <w:style w:type="paragraph" w:styleId="aa">
    <w:name w:val="footer"/>
    <w:basedOn w:val="a"/>
    <w:link w:val="ab"/>
    <w:uiPriority w:val="99"/>
    <w:unhideWhenUsed/>
    <w:rsid w:val="00292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2B73"/>
  </w:style>
  <w:style w:type="paragraph" w:styleId="ac">
    <w:name w:val="TOC Heading"/>
    <w:basedOn w:val="1"/>
    <w:next w:val="a"/>
    <w:uiPriority w:val="39"/>
    <w:unhideWhenUsed/>
    <w:qFormat/>
    <w:rsid w:val="009D2669"/>
    <w:pPr>
      <w:spacing w:before="240" w:after="0"/>
      <w:jc w:val="left"/>
      <w:outlineLvl w:val="9"/>
    </w:pPr>
    <w:rPr>
      <w:rFonts w:ascii="Calibri Light" w:hAnsi="Calibri Light"/>
      <w:b w:val="0"/>
      <w:color w:val="2E74B5"/>
      <w:sz w:val="32"/>
      <w:lang w:eastAsia="ru-RU"/>
    </w:rPr>
  </w:style>
  <w:style w:type="paragraph" w:styleId="11">
    <w:name w:val="toc 1"/>
    <w:basedOn w:val="a"/>
    <w:next w:val="a"/>
    <w:autoRedefine/>
    <w:uiPriority w:val="39"/>
    <w:unhideWhenUsed/>
    <w:rsid w:val="009D2669"/>
    <w:pPr>
      <w:tabs>
        <w:tab w:val="right" w:leader="dot" w:pos="9345"/>
      </w:tabs>
      <w:spacing w:after="0" w:line="360" w:lineRule="auto"/>
      <w:jc w:val="both"/>
    </w:pPr>
    <w:rPr>
      <w:rFonts w:ascii="Times New Roman" w:hAnsi="Times New Roman"/>
      <w:b/>
      <w:noProof/>
      <w:color w:val="000000"/>
      <w:sz w:val="28"/>
      <w:szCs w:val="28"/>
      <w:shd w:val="clear" w:color="auto" w:fill="FFFFFF"/>
    </w:rPr>
  </w:style>
  <w:style w:type="paragraph" w:styleId="21">
    <w:name w:val="toc 2"/>
    <w:basedOn w:val="a"/>
    <w:next w:val="a"/>
    <w:autoRedefine/>
    <w:uiPriority w:val="39"/>
    <w:unhideWhenUsed/>
    <w:rsid w:val="009D2669"/>
    <w:pPr>
      <w:spacing w:after="100"/>
      <w:ind w:left="220"/>
    </w:pPr>
  </w:style>
  <w:style w:type="character" w:styleId="ad">
    <w:name w:val="Strong"/>
    <w:uiPriority w:val="22"/>
    <w:qFormat/>
    <w:rsid w:val="0097769E"/>
    <w:rPr>
      <w:b/>
      <w:bCs/>
    </w:rPr>
  </w:style>
  <w:style w:type="paragraph" w:styleId="ae">
    <w:name w:val="footnote text"/>
    <w:basedOn w:val="a"/>
    <w:link w:val="af"/>
    <w:uiPriority w:val="99"/>
    <w:semiHidden/>
    <w:unhideWhenUsed/>
    <w:rsid w:val="0097769E"/>
    <w:pPr>
      <w:spacing w:after="0" w:line="240" w:lineRule="auto"/>
    </w:pPr>
    <w:rPr>
      <w:sz w:val="20"/>
      <w:szCs w:val="20"/>
    </w:rPr>
  </w:style>
  <w:style w:type="character" w:customStyle="1" w:styleId="af">
    <w:name w:val="Текст сноски Знак"/>
    <w:link w:val="ae"/>
    <w:uiPriority w:val="99"/>
    <w:semiHidden/>
    <w:rsid w:val="0097769E"/>
    <w:rPr>
      <w:sz w:val="20"/>
      <w:szCs w:val="20"/>
    </w:rPr>
  </w:style>
  <w:style w:type="character" w:styleId="af0">
    <w:name w:val="footnote reference"/>
    <w:uiPriority w:val="99"/>
    <w:semiHidden/>
    <w:unhideWhenUsed/>
    <w:rsid w:val="0097769E"/>
    <w:rPr>
      <w:vertAlign w:val="superscript"/>
    </w:rPr>
  </w:style>
  <w:style w:type="paragraph" w:styleId="af1">
    <w:name w:val="Balloon Text"/>
    <w:basedOn w:val="a"/>
    <w:link w:val="af2"/>
    <w:uiPriority w:val="99"/>
    <w:semiHidden/>
    <w:unhideWhenUsed/>
    <w:rsid w:val="00FA1443"/>
    <w:pPr>
      <w:spacing w:after="0" w:line="240" w:lineRule="auto"/>
    </w:pPr>
    <w:rPr>
      <w:rFonts w:ascii="Tahoma" w:hAnsi="Tahoma" w:cs="Tahoma"/>
      <w:sz w:val="16"/>
      <w:szCs w:val="16"/>
    </w:rPr>
  </w:style>
  <w:style w:type="character" w:customStyle="1" w:styleId="af2">
    <w:name w:val="Текст выноски Знак"/>
    <w:link w:val="af1"/>
    <w:uiPriority w:val="99"/>
    <w:semiHidden/>
    <w:rsid w:val="00FA1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5930">
      <w:bodyDiv w:val="1"/>
      <w:marLeft w:val="0"/>
      <w:marRight w:val="0"/>
      <w:marTop w:val="0"/>
      <w:marBottom w:val="0"/>
      <w:divBdr>
        <w:top w:val="none" w:sz="0" w:space="0" w:color="auto"/>
        <w:left w:val="none" w:sz="0" w:space="0" w:color="auto"/>
        <w:bottom w:val="none" w:sz="0" w:space="0" w:color="auto"/>
        <w:right w:val="none" w:sz="0" w:space="0" w:color="auto"/>
      </w:divBdr>
    </w:div>
    <w:div w:id="190731672">
      <w:bodyDiv w:val="1"/>
      <w:marLeft w:val="0"/>
      <w:marRight w:val="0"/>
      <w:marTop w:val="0"/>
      <w:marBottom w:val="0"/>
      <w:divBdr>
        <w:top w:val="none" w:sz="0" w:space="0" w:color="auto"/>
        <w:left w:val="none" w:sz="0" w:space="0" w:color="auto"/>
        <w:bottom w:val="none" w:sz="0" w:space="0" w:color="auto"/>
        <w:right w:val="none" w:sz="0" w:space="0" w:color="auto"/>
      </w:divBdr>
    </w:div>
    <w:div w:id="219364880">
      <w:bodyDiv w:val="1"/>
      <w:marLeft w:val="0"/>
      <w:marRight w:val="0"/>
      <w:marTop w:val="0"/>
      <w:marBottom w:val="0"/>
      <w:divBdr>
        <w:top w:val="none" w:sz="0" w:space="0" w:color="auto"/>
        <w:left w:val="none" w:sz="0" w:space="0" w:color="auto"/>
        <w:bottom w:val="none" w:sz="0" w:space="0" w:color="auto"/>
        <w:right w:val="none" w:sz="0" w:space="0" w:color="auto"/>
      </w:divBdr>
    </w:div>
    <w:div w:id="591476980">
      <w:bodyDiv w:val="1"/>
      <w:marLeft w:val="0"/>
      <w:marRight w:val="0"/>
      <w:marTop w:val="0"/>
      <w:marBottom w:val="0"/>
      <w:divBdr>
        <w:top w:val="none" w:sz="0" w:space="0" w:color="auto"/>
        <w:left w:val="none" w:sz="0" w:space="0" w:color="auto"/>
        <w:bottom w:val="none" w:sz="0" w:space="0" w:color="auto"/>
        <w:right w:val="none" w:sz="0" w:space="0" w:color="auto"/>
      </w:divBdr>
    </w:div>
    <w:div w:id="776564626">
      <w:bodyDiv w:val="1"/>
      <w:marLeft w:val="0"/>
      <w:marRight w:val="0"/>
      <w:marTop w:val="0"/>
      <w:marBottom w:val="0"/>
      <w:divBdr>
        <w:top w:val="none" w:sz="0" w:space="0" w:color="auto"/>
        <w:left w:val="none" w:sz="0" w:space="0" w:color="auto"/>
        <w:bottom w:val="none" w:sz="0" w:space="0" w:color="auto"/>
        <w:right w:val="none" w:sz="0" w:space="0" w:color="auto"/>
      </w:divBdr>
    </w:div>
    <w:div w:id="804739577">
      <w:bodyDiv w:val="1"/>
      <w:marLeft w:val="0"/>
      <w:marRight w:val="0"/>
      <w:marTop w:val="0"/>
      <w:marBottom w:val="0"/>
      <w:divBdr>
        <w:top w:val="none" w:sz="0" w:space="0" w:color="auto"/>
        <w:left w:val="none" w:sz="0" w:space="0" w:color="auto"/>
        <w:bottom w:val="none" w:sz="0" w:space="0" w:color="auto"/>
        <w:right w:val="none" w:sz="0" w:space="0" w:color="auto"/>
      </w:divBdr>
    </w:div>
    <w:div w:id="968365442">
      <w:bodyDiv w:val="1"/>
      <w:marLeft w:val="0"/>
      <w:marRight w:val="0"/>
      <w:marTop w:val="0"/>
      <w:marBottom w:val="0"/>
      <w:divBdr>
        <w:top w:val="none" w:sz="0" w:space="0" w:color="auto"/>
        <w:left w:val="none" w:sz="0" w:space="0" w:color="auto"/>
        <w:bottom w:val="none" w:sz="0" w:space="0" w:color="auto"/>
        <w:right w:val="none" w:sz="0" w:space="0" w:color="auto"/>
      </w:divBdr>
    </w:div>
    <w:div w:id="1112286738">
      <w:bodyDiv w:val="1"/>
      <w:marLeft w:val="0"/>
      <w:marRight w:val="0"/>
      <w:marTop w:val="0"/>
      <w:marBottom w:val="0"/>
      <w:divBdr>
        <w:top w:val="none" w:sz="0" w:space="0" w:color="auto"/>
        <w:left w:val="none" w:sz="0" w:space="0" w:color="auto"/>
        <w:bottom w:val="none" w:sz="0" w:space="0" w:color="auto"/>
        <w:right w:val="none" w:sz="0" w:space="0" w:color="auto"/>
      </w:divBdr>
    </w:div>
    <w:div w:id="1188568563">
      <w:bodyDiv w:val="1"/>
      <w:marLeft w:val="0"/>
      <w:marRight w:val="0"/>
      <w:marTop w:val="0"/>
      <w:marBottom w:val="0"/>
      <w:divBdr>
        <w:top w:val="none" w:sz="0" w:space="0" w:color="auto"/>
        <w:left w:val="none" w:sz="0" w:space="0" w:color="auto"/>
        <w:bottom w:val="none" w:sz="0" w:space="0" w:color="auto"/>
        <w:right w:val="none" w:sz="0" w:space="0" w:color="auto"/>
      </w:divBdr>
    </w:div>
    <w:div w:id="1949392063">
      <w:bodyDiv w:val="1"/>
      <w:marLeft w:val="0"/>
      <w:marRight w:val="0"/>
      <w:marTop w:val="0"/>
      <w:marBottom w:val="0"/>
      <w:divBdr>
        <w:top w:val="none" w:sz="0" w:space="0" w:color="auto"/>
        <w:left w:val="none" w:sz="0" w:space="0" w:color="auto"/>
        <w:bottom w:val="none" w:sz="0" w:space="0" w:color="auto"/>
        <w:right w:val="none" w:sz="0" w:space="0" w:color="auto"/>
      </w:divBdr>
    </w:div>
    <w:div w:id="2040082932">
      <w:bodyDiv w:val="1"/>
      <w:marLeft w:val="0"/>
      <w:marRight w:val="0"/>
      <w:marTop w:val="0"/>
      <w:marBottom w:val="0"/>
      <w:divBdr>
        <w:top w:val="none" w:sz="0" w:space="0" w:color="auto"/>
        <w:left w:val="none" w:sz="0" w:space="0" w:color="auto"/>
        <w:bottom w:val="none" w:sz="0" w:space="0" w:color="auto"/>
        <w:right w:val="none" w:sz="0" w:space="0" w:color="auto"/>
      </w:divBdr>
    </w:div>
    <w:div w:id="2130540605">
      <w:bodyDiv w:val="1"/>
      <w:marLeft w:val="0"/>
      <w:marRight w:val="0"/>
      <w:marTop w:val="0"/>
      <w:marBottom w:val="0"/>
      <w:divBdr>
        <w:top w:val="none" w:sz="0" w:space="0" w:color="auto"/>
        <w:left w:val="none" w:sz="0" w:space="0" w:color="auto"/>
        <w:bottom w:val="none" w:sz="0" w:space="0" w:color="auto"/>
        <w:right w:val="none" w:sz="0" w:space="0" w:color="auto"/>
      </w:divBdr>
    </w:div>
    <w:div w:id="21449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xn--80aatn3b3a4e.xn--p1ai/" TargetMode="External"/><Relationship Id="rId13" Type="http://schemas.openxmlformats.org/officeDocument/2006/relationships/hyperlink" Target="http://xn--80aatn3b3a4e.xn--p1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n--80aatn3b3a4e.xn--p1a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xn--80aatn3b3a4e.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atn3b3a4e.xn--p1ai/" TargetMode="External"/><Relationship Id="rId5" Type="http://schemas.openxmlformats.org/officeDocument/2006/relationships/webSettings" Target="webSettings.xml"/><Relationship Id="rId15" Type="http://schemas.openxmlformats.org/officeDocument/2006/relationships/hyperlink" Target="http://xn--80aatn3b3a4e.xn--p1ai/" TargetMode="External"/><Relationship Id="rId10" Type="http://schemas.openxmlformats.org/officeDocument/2006/relationships/hyperlink" Target="http://xn--80aatn3b3a4e.xn--p1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80aatn3b3a4e.xn--p1ai/" TargetMode="External"/><Relationship Id="rId14" Type="http://schemas.openxmlformats.org/officeDocument/2006/relationships/hyperlink" Target="http://xn--80aatn3b3a4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6390-F4CE-49B2-BFF7-B304108E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45470</CharactersWithSpaces>
  <SharedDoc>false</SharedDoc>
  <HLinks>
    <vt:vector size="144" baseType="variant">
      <vt:variant>
        <vt:i4>71696440</vt:i4>
      </vt:variant>
      <vt:variant>
        <vt:i4>1770</vt:i4>
      </vt:variant>
      <vt:variant>
        <vt:i4>0</vt:i4>
      </vt:variant>
      <vt:variant>
        <vt:i4>5</vt:i4>
      </vt:variant>
      <vt:variant>
        <vt:lpwstr>http://зачётка.рф/</vt:lpwstr>
      </vt:variant>
      <vt:variant>
        <vt:lpwstr/>
      </vt:variant>
      <vt:variant>
        <vt:i4>71696440</vt:i4>
      </vt:variant>
      <vt:variant>
        <vt:i4>1711</vt:i4>
      </vt:variant>
      <vt:variant>
        <vt:i4>0</vt:i4>
      </vt:variant>
      <vt:variant>
        <vt:i4>5</vt:i4>
      </vt:variant>
      <vt:variant>
        <vt:lpwstr>http://зачётка.рф/</vt:lpwstr>
      </vt:variant>
      <vt:variant>
        <vt:lpwstr/>
      </vt:variant>
      <vt:variant>
        <vt:i4>71696440</vt:i4>
      </vt:variant>
      <vt:variant>
        <vt:i4>1670</vt:i4>
      </vt:variant>
      <vt:variant>
        <vt:i4>0</vt:i4>
      </vt:variant>
      <vt:variant>
        <vt:i4>5</vt:i4>
      </vt:variant>
      <vt:variant>
        <vt:lpwstr>http://зачётка.рф/</vt:lpwstr>
      </vt:variant>
      <vt:variant>
        <vt:lpwstr/>
      </vt:variant>
      <vt:variant>
        <vt:i4>71696440</vt:i4>
      </vt:variant>
      <vt:variant>
        <vt:i4>1635</vt:i4>
      </vt:variant>
      <vt:variant>
        <vt:i4>0</vt:i4>
      </vt:variant>
      <vt:variant>
        <vt:i4>5</vt:i4>
      </vt:variant>
      <vt:variant>
        <vt:lpwstr>http://зачётка.рф/</vt:lpwstr>
      </vt:variant>
      <vt:variant>
        <vt:lpwstr/>
      </vt:variant>
      <vt:variant>
        <vt:i4>71696440</vt:i4>
      </vt:variant>
      <vt:variant>
        <vt:i4>1560</vt:i4>
      </vt:variant>
      <vt:variant>
        <vt:i4>0</vt:i4>
      </vt:variant>
      <vt:variant>
        <vt:i4>5</vt:i4>
      </vt:variant>
      <vt:variant>
        <vt:lpwstr>http://зачётка.рф/</vt:lpwstr>
      </vt:variant>
      <vt:variant>
        <vt:lpwstr/>
      </vt:variant>
      <vt:variant>
        <vt:i4>71696440</vt:i4>
      </vt:variant>
      <vt:variant>
        <vt:i4>1531</vt:i4>
      </vt:variant>
      <vt:variant>
        <vt:i4>0</vt:i4>
      </vt:variant>
      <vt:variant>
        <vt:i4>5</vt:i4>
      </vt:variant>
      <vt:variant>
        <vt:lpwstr>http://зачётка.рф/</vt:lpwstr>
      </vt:variant>
      <vt:variant>
        <vt:lpwstr/>
      </vt:variant>
      <vt:variant>
        <vt:i4>71696440</vt:i4>
      </vt:variant>
      <vt:variant>
        <vt:i4>1516</vt:i4>
      </vt:variant>
      <vt:variant>
        <vt:i4>0</vt:i4>
      </vt:variant>
      <vt:variant>
        <vt:i4>5</vt:i4>
      </vt:variant>
      <vt:variant>
        <vt:lpwstr>http://зачётка.рф/</vt:lpwstr>
      </vt:variant>
      <vt:variant>
        <vt:lpwstr/>
      </vt:variant>
      <vt:variant>
        <vt:i4>71696440</vt:i4>
      </vt:variant>
      <vt:variant>
        <vt:i4>1501</vt:i4>
      </vt:variant>
      <vt:variant>
        <vt:i4>0</vt:i4>
      </vt:variant>
      <vt:variant>
        <vt:i4>5</vt:i4>
      </vt:variant>
      <vt:variant>
        <vt:lpwstr>http://зачётка.рф/</vt:lpwstr>
      </vt:variant>
      <vt:variant>
        <vt:lpwstr/>
      </vt:variant>
      <vt:variant>
        <vt:i4>71696440</vt:i4>
      </vt:variant>
      <vt:variant>
        <vt:i4>1474</vt:i4>
      </vt:variant>
      <vt:variant>
        <vt:i4>0</vt:i4>
      </vt:variant>
      <vt:variant>
        <vt:i4>5</vt:i4>
      </vt:variant>
      <vt:variant>
        <vt:lpwstr>http://зачётка.рф/</vt:lpwstr>
      </vt:variant>
      <vt:variant>
        <vt:lpwstr/>
      </vt:variant>
      <vt:variant>
        <vt:i4>3604498</vt:i4>
      </vt:variant>
      <vt:variant>
        <vt:i4>831</vt:i4>
      </vt:variant>
      <vt:variant>
        <vt:i4>0</vt:i4>
      </vt:variant>
      <vt:variant>
        <vt:i4>5</vt:i4>
      </vt:variant>
      <vt:variant>
        <vt:lpwstr>http://www.bestreferat.ru/referat-159506.html</vt:lpwstr>
      </vt:variant>
      <vt:variant>
        <vt:lpwstr>_ftn25</vt:lpwstr>
      </vt:variant>
      <vt:variant>
        <vt:i4>131104</vt:i4>
      </vt:variant>
      <vt:variant>
        <vt:i4>322</vt:i4>
      </vt:variant>
      <vt:variant>
        <vt:i4>0</vt:i4>
      </vt:variant>
      <vt:variant>
        <vt:i4>5</vt:i4>
      </vt:variant>
      <vt:variant>
        <vt:lpwstr>http://www.bestreferat.ru/referat-159506.html</vt:lpwstr>
      </vt:variant>
      <vt:variant>
        <vt:lpwstr>_ftn3</vt:lpwstr>
      </vt:variant>
      <vt:variant>
        <vt:i4>131104</vt:i4>
      </vt:variant>
      <vt:variant>
        <vt:i4>125</vt:i4>
      </vt:variant>
      <vt:variant>
        <vt:i4>0</vt:i4>
      </vt:variant>
      <vt:variant>
        <vt:i4>5</vt:i4>
      </vt:variant>
      <vt:variant>
        <vt:lpwstr>http://www.bestreferat.ru/referat-159506.html</vt:lpwstr>
      </vt:variant>
      <vt:variant>
        <vt:lpwstr>_ftn1</vt:lpwstr>
      </vt:variant>
      <vt:variant>
        <vt:i4>1114168</vt:i4>
      </vt:variant>
      <vt:variant>
        <vt:i4>68</vt:i4>
      </vt:variant>
      <vt:variant>
        <vt:i4>0</vt:i4>
      </vt:variant>
      <vt:variant>
        <vt:i4>5</vt:i4>
      </vt:variant>
      <vt:variant>
        <vt:lpwstr/>
      </vt:variant>
      <vt:variant>
        <vt:lpwstr>_Toc511247829</vt:lpwstr>
      </vt:variant>
      <vt:variant>
        <vt:i4>1114168</vt:i4>
      </vt:variant>
      <vt:variant>
        <vt:i4>62</vt:i4>
      </vt:variant>
      <vt:variant>
        <vt:i4>0</vt:i4>
      </vt:variant>
      <vt:variant>
        <vt:i4>5</vt:i4>
      </vt:variant>
      <vt:variant>
        <vt:lpwstr/>
      </vt:variant>
      <vt:variant>
        <vt:lpwstr>_Toc511247828</vt:lpwstr>
      </vt:variant>
      <vt:variant>
        <vt:i4>1114168</vt:i4>
      </vt:variant>
      <vt:variant>
        <vt:i4>56</vt:i4>
      </vt:variant>
      <vt:variant>
        <vt:i4>0</vt:i4>
      </vt:variant>
      <vt:variant>
        <vt:i4>5</vt:i4>
      </vt:variant>
      <vt:variant>
        <vt:lpwstr/>
      </vt:variant>
      <vt:variant>
        <vt:lpwstr>_Toc511247827</vt:lpwstr>
      </vt:variant>
      <vt:variant>
        <vt:i4>1114168</vt:i4>
      </vt:variant>
      <vt:variant>
        <vt:i4>50</vt:i4>
      </vt:variant>
      <vt:variant>
        <vt:i4>0</vt:i4>
      </vt:variant>
      <vt:variant>
        <vt:i4>5</vt:i4>
      </vt:variant>
      <vt:variant>
        <vt:lpwstr/>
      </vt:variant>
      <vt:variant>
        <vt:lpwstr>_Toc511247826</vt:lpwstr>
      </vt:variant>
      <vt:variant>
        <vt:i4>1114168</vt:i4>
      </vt:variant>
      <vt:variant>
        <vt:i4>44</vt:i4>
      </vt:variant>
      <vt:variant>
        <vt:i4>0</vt:i4>
      </vt:variant>
      <vt:variant>
        <vt:i4>5</vt:i4>
      </vt:variant>
      <vt:variant>
        <vt:lpwstr/>
      </vt:variant>
      <vt:variant>
        <vt:lpwstr>_Toc511247825</vt:lpwstr>
      </vt:variant>
      <vt:variant>
        <vt:i4>1114168</vt:i4>
      </vt:variant>
      <vt:variant>
        <vt:i4>38</vt:i4>
      </vt:variant>
      <vt:variant>
        <vt:i4>0</vt:i4>
      </vt:variant>
      <vt:variant>
        <vt:i4>5</vt:i4>
      </vt:variant>
      <vt:variant>
        <vt:lpwstr/>
      </vt:variant>
      <vt:variant>
        <vt:lpwstr>_Toc511247824</vt:lpwstr>
      </vt:variant>
      <vt:variant>
        <vt:i4>1114168</vt:i4>
      </vt:variant>
      <vt:variant>
        <vt:i4>32</vt:i4>
      </vt:variant>
      <vt:variant>
        <vt:i4>0</vt:i4>
      </vt:variant>
      <vt:variant>
        <vt:i4>5</vt:i4>
      </vt:variant>
      <vt:variant>
        <vt:lpwstr/>
      </vt:variant>
      <vt:variant>
        <vt:lpwstr>_Toc511247823</vt:lpwstr>
      </vt:variant>
      <vt:variant>
        <vt:i4>1114168</vt:i4>
      </vt:variant>
      <vt:variant>
        <vt:i4>26</vt:i4>
      </vt:variant>
      <vt:variant>
        <vt:i4>0</vt:i4>
      </vt:variant>
      <vt:variant>
        <vt:i4>5</vt:i4>
      </vt:variant>
      <vt:variant>
        <vt:lpwstr/>
      </vt:variant>
      <vt:variant>
        <vt:lpwstr>_Toc511247822</vt:lpwstr>
      </vt:variant>
      <vt:variant>
        <vt:i4>1114168</vt:i4>
      </vt:variant>
      <vt:variant>
        <vt:i4>20</vt:i4>
      </vt:variant>
      <vt:variant>
        <vt:i4>0</vt:i4>
      </vt:variant>
      <vt:variant>
        <vt:i4>5</vt:i4>
      </vt:variant>
      <vt:variant>
        <vt:lpwstr/>
      </vt:variant>
      <vt:variant>
        <vt:lpwstr>_Toc511247821</vt:lpwstr>
      </vt:variant>
      <vt:variant>
        <vt:i4>1114168</vt:i4>
      </vt:variant>
      <vt:variant>
        <vt:i4>14</vt:i4>
      </vt:variant>
      <vt:variant>
        <vt:i4>0</vt:i4>
      </vt:variant>
      <vt:variant>
        <vt:i4>5</vt:i4>
      </vt:variant>
      <vt:variant>
        <vt:lpwstr/>
      </vt:variant>
      <vt:variant>
        <vt:lpwstr>_Toc511247820</vt:lpwstr>
      </vt:variant>
      <vt:variant>
        <vt:i4>1179704</vt:i4>
      </vt:variant>
      <vt:variant>
        <vt:i4>8</vt:i4>
      </vt:variant>
      <vt:variant>
        <vt:i4>0</vt:i4>
      </vt:variant>
      <vt:variant>
        <vt:i4>5</vt:i4>
      </vt:variant>
      <vt:variant>
        <vt:lpwstr/>
      </vt:variant>
      <vt:variant>
        <vt:lpwstr>_Toc511247819</vt:lpwstr>
      </vt:variant>
      <vt:variant>
        <vt:i4>1179704</vt:i4>
      </vt:variant>
      <vt:variant>
        <vt:i4>2</vt:i4>
      </vt:variant>
      <vt:variant>
        <vt:i4>0</vt:i4>
      </vt:variant>
      <vt:variant>
        <vt:i4>5</vt:i4>
      </vt:variant>
      <vt:variant>
        <vt:lpwstr/>
      </vt:variant>
      <vt:variant>
        <vt:lpwstr>_Toc511247818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Нтаташа</dc:creator>
  <cp:keywords/>
  <dc:description/>
  <cp:lastModifiedBy>stolpovskih</cp:lastModifiedBy>
  <cp:revision>2</cp:revision>
  <dcterms:created xsi:type="dcterms:W3CDTF">2018-04-12T01:14:00Z</dcterms:created>
  <dcterms:modified xsi:type="dcterms:W3CDTF">2018-04-12T01:14:00Z</dcterms:modified>
</cp:coreProperties>
</file>